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#include&lt;sys/shm.h&gt;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*shared_memory;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buff[100];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shmid;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shmid=shmget((key_t)2345, 1024, 0666);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printf("Key of shared memory is %d\n",shmid);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shared_memory=shmat(shmid,NULL,0); //process attached to shared memory segment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printf("Process attached at %p\n",shared_memory);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printf("Data read from shared memory is : %s\n",(char *)shared_memory);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