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14AF08" w14:textId="4B8B7E2D" w:rsidR="00CC28EB" w:rsidRPr="00BF3E07" w:rsidRDefault="00AD7FE0" w:rsidP="00CC28EB">
      <w:pPr>
        <w:pStyle w:val="Title"/>
        <w:rPr>
          <w:rFonts w:ascii="Segoe UI Light" w:hAnsi="Segoe UI Light" w:cs="Segoe UI Light"/>
        </w:rPr>
      </w:pPr>
      <w:r w:rsidRPr="00BF3E07">
        <w:rPr>
          <w:rFonts w:ascii="Segoe UI Light" w:hAnsi="Segoe UI Light" w:cs="Segoe UI Light"/>
        </w:rPr>
        <w:t>Podcast Listening Time Analysis: Data Cleaning and EDA (Part 1)</w:t>
      </w:r>
    </w:p>
    <w:p w14:paraId="0FA3FC19" w14:textId="210AF44B" w:rsidR="00BF3E07" w:rsidRPr="00BF3E07" w:rsidRDefault="00AD7FE0" w:rsidP="00BF3E07">
      <w:pPr>
        <w:pStyle w:val="Subtitle"/>
        <w:rPr>
          <w:rFonts w:ascii="Segoe UI Light" w:hAnsi="Segoe UI Light" w:cs="Segoe UI Light"/>
        </w:rPr>
      </w:pPr>
      <w:r w:rsidRPr="00BF3E07">
        <w:rPr>
          <w:rFonts w:ascii="Segoe UI Light" w:hAnsi="Segoe UI Light" w:cs="Segoe UI Light"/>
        </w:rPr>
        <w:t>Understanding Podcast Engagement Through Data Preparation and Exploration</w:t>
      </w:r>
    </w:p>
    <w:p w14:paraId="13439046" w14:textId="220290A4" w:rsidR="00686968" w:rsidRDefault="00CC28EB" w:rsidP="00CC28EB">
      <w:pPr>
        <w:rPr>
          <w:rFonts w:ascii="Segoe UI Light" w:hAnsi="Segoe UI Light" w:cs="Segoe UI Light"/>
        </w:rPr>
      </w:pPr>
      <w:r w:rsidRPr="00BF3E07">
        <w:rPr>
          <w:rFonts w:ascii="Segoe UI Light" w:hAnsi="Segoe UI Light" w:cs="Segoe UI Light"/>
        </w:rPr>
        <w:t>Prepared by: Supreet Mutsuddi</w:t>
      </w:r>
    </w:p>
    <w:p w14:paraId="674D9554" w14:textId="76669A3D" w:rsidR="00FC25E2" w:rsidRPr="00517068" w:rsidRDefault="00FC25E2" w:rsidP="00CC28EB">
      <w:pPr>
        <w:rPr>
          <w:rFonts w:ascii="Segoe UI Light" w:hAnsi="Segoe UI Light" w:cs="Segoe UI Light"/>
        </w:rPr>
      </w:pPr>
      <w:r w:rsidRPr="00517068">
        <w:rPr>
          <w:rFonts w:ascii="Segoe UI Light" w:hAnsi="Segoe UI Light" w:cs="Segoe UI Light"/>
        </w:rPr>
        <w:t>GitHub Repository: </w:t>
      </w:r>
      <w:hyperlink r:id="rId8" w:tgtFrame="_new" w:history="1">
        <w:r w:rsidRPr="00517068">
          <w:rPr>
            <w:rFonts w:ascii="Segoe UI Light" w:hAnsi="Segoe UI Light" w:cs="Segoe UI Light"/>
          </w:rPr>
          <w:t>https://github.com/Supreet1982/Podcast</w:t>
        </w:r>
      </w:hyperlink>
    </w:p>
    <w:sdt>
      <w:sdtPr>
        <w:rPr>
          <w:rFonts w:ascii="Segoe UI Light" w:eastAsiaTheme="minorHAnsi" w:hAnsi="Segoe UI Light" w:cs="Segoe UI Light"/>
          <w:b w:val="0"/>
          <w:bCs w:val="0"/>
          <w:color w:val="auto"/>
          <w:kern w:val="2"/>
          <w:sz w:val="24"/>
          <w:szCs w:val="24"/>
          <w:lang w:val="en-CA"/>
          <w14:ligatures w14:val="standardContextual"/>
        </w:rPr>
        <w:id w:val="-190464445"/>
        <w:docPartObj>
          <w:docPartGallery w:val="Table of Contents"/>
          <w:docPartUnique/>
        </w:docPartObj>
      </w:sdtPr>
      <w:sdtEndPr>
        <w:rPr>
          <w:noProof/>
        </w:rPr>
      </w:sdtEndPr>
      <w:sdtContent>
        <w:p w14:paraId="19F3D8E3" w14:textId="2BE138F6" w:rsidR="002C7A56" w:rsidRPr="00BF3E07" w:rsidRDefault="002C7A56">
          <w:pPr>
            <w:pStyle w:val="TOCHeading"/>
            <w:rPr>
              <w:rFonts w:ascii="Segoe UI Light" w:hAnsi="Segoe UI Light" w:cs="Segoe UI Light"/>
              <w:b w:val="0"/>
              <w:bCs w:val="0"/>
            </w:rPr>
          </w:pPr>
          <w:r w:rsidRPr="00BF3E07">
            <w:rPr>
              <w:rFonts w:ascii="Segoe UI Light" w:hAnsi="Segoe UI Light" w:cs="Segoe UI Light"/>
              <w:b w:val="0"/>
              <w:bCs w:val="0"/>
            </w:rPr>
            <w:t>Table of Contents</w:t>
          </w:r>
        </w:p>
        <w:p w14:paraId="0353D006" w14:textId="4B1F764C" w:rsidR="0055547B" w:rsidRDefault="002C7A56">
          <w:pPr>
            <w:pStyle w:val="TOC1"/>
            <w:tabs>
              <w:tab w:val="right" w:leader="dot" w:pos="9350"/>
            </w:tabs>
            <w:rPr>
              <w:rFonts w:eastAsiaTheme="minorEastAsia"/>
              <w:b w:val="0"/>
              <w:bCs w:val="0"/>
              <w:i w:val="0"/>
              <w:iCs w:val="0"/>
              <w:noProof/>
            </w:rPr>
          </w:pPr>
          <w:r w:rsidRPr="00BF3E07">
            <w:rPr>
              <w:rFonts w:ascii="Segoe UI Light" w:hAnsi="Segoe UI Light" w:cs="Segoe UI Light"/>
              <w:b w:val="0"/>
              <w:bCs w:val="0"/>
              <w:i w:val="0"/>
              <w:iCs w:val="0"/>
            </w:rPr>
            <w:fldChar w:fldCharType="begin"/>
          </w:r>
          <w:r w:rsidRPr="00BF3E07">
            <w:rPr>
              <w:rFonts w:ascii="Segoe UI Light" w:hAnsi="Segoe UI Light" w:cs="Segoe UI Light"/>
              <w:b w:val="0"/>
              <w:bCs w:val="0"/>
              <w:i w:val="0"/>
              <w:iCs w:val="0"/>
            </w:rPr>
            <w:instrText xml:space="preserve"> TOC \o "1-3" \h \z \u </w:instrText>
          </w:r>
          <w:r w:rsidRPr="00BF3E07">
            <w:rPr>
              <w:rFonts w:ascii="Segoe UI Light" w:hAnsi="Segoe UI Light" w:cs="Segoe UI Light"/>
              <w:b w:val="0"/>
              <w:bCs w:val="0"/>
              <w:i w:val="0"/>
              <w:iCs w:val="0"/>
            </w:rPr>
            <w:fldChar w:fldCharType="separate"/>
          </w:r>
          <w:hyperlink w:anchor="_Toc200557246" w:history="1">
            <w:r w:rsidR="0055547B" w:rsidRPr="00F84B96">
              <w:rPr>
                <w:rStyle w:val="Hyperlink"/>
                <w:rFonts w:ascii="Segoe UI Light" w:hAnsi="Segoe UI Light" w:cs="Segoe UI Light"/>
                <w:noProof/>
              </w:rPr>
              <w:t>Business Problem</w:t>
            </w:r>
            <w:r w:rsidR="0055547B">
              <w:rPr>
                <w:noProof/>
                <w:webHidden/>
              </w:rPr>
              <w:tab/>
            </w:r>
            <w:r w:rsidR="0055547B">
              <w:rPr>
                <w:noProof/>
                <w:webHidden/>
              </w:rPr>
              <w:fldChar w:fldCharType="begin"/>
            </w:r>
            <w:r w:rsidR="0055547B">
              <w:rPr>
                <w:noProof/>
                <w:webHidden/>
              </w:rPr>
              <w:instrText xml:space="preserve"> PAGEREF _Toc200557246 \h </w:instrText>
            </w:r>
            <w:r w:rsidR="0055547B">
              <w:rPr>
                <w:noProof/>
                <w:webHidden/>
              </w:rPr>
            </w:r>
            <w:r w:rsidR="0055547B">
              <w:rPr>
                <w:noProof/>
                <w:webHidden/>
              </w:rPr>
              <w:fldChar w:fldCharType="separate"/>
            </w:r>
            <w:r w:rsidR="0055547B">
              <w:rPr>
                <w:noProof/>
                <w:webHidden/>
              </w:rPr>
              <w:t>2</w:t>
            </w:r>
            <w:r w:rsidR="0055547B">
              <w:rPr>
                <w:noProof/>
                <w:webHidden/>
              </w:rPr>
              <w:fldChar w:fldCharType="end"/>
            </w:r>
          </w:hyperlink>
        </w:p>
        <w:p w14:paraId="416030D9" w14:textId="4E7ADD8A" w:rsidR="0055547B" w:rsidRDefault="0055547B">
          <w:pPr>
            <w:pStyle w:val="TOC1"/>
            <w:tabs>
              <w:tab w:val="right" w:leader="dot" w:pos="9350"/>
            </w:tabs>
            <w:rPr>
              <w:rFonts w:eastAsiaTheme="minorEastAsia"/>
              <w:b w:val="0"/>
              <w:bCs w:val="0"/>
              <w:i w:val="0"/>
              <w:iCs w:val="0"/>
              <w:noProof/>
            </w:rPr>
          </w:pPr>
          <w:hyperlink w:anchor="_Toc200557247" w:history="1">
            <w:r w:rsidRPr="00F84B96">
              <w:rPr>
                <w:rStyle w:val="Hyperlink"/>
                <w:rFonts w:ascii="Segoe UI Light" w:hAnsi="Segoe UI Light" w:cs="Segoe UI Light"/>
                <w:noProof/>
              </w:rPr>
              <w:t>Data Overview</w:t>
            </w:r>
            <w:r>
              <w:rPr>
                <w:noProof/>
                <w:webHidden/>
              </w:rPr>
              <w:tab/>
            </w:r>
            <w:r>
              <w:rPr>
                <w:noProof/>
                <w:webHidden/>
              </w:rPr>
              <w:fldChar w:fldCharType="begin"/>
            </w:r>
            <w:r>
              <w:rPr>
                <w:noProof/>
                <w:webHidden/>
              </w:rPr>
              <w:instrText xml:space="preserve"> PAGEREF _Toc200557247 \h </w:instrText>
            </w:r>
            <w:r>
              <w:rPr>
                <w:noProof/>
                <w:webHidden/>
              </w:rPr>
            </w:r>
            <w:r>
              <w:rPr>
                <w:noProof/>
                <w:webHidden/>
              </w:rPr>
              <w:fldChar w:fldCharType="separate"/>
            </w:r>
            <w:r>
              <w:rPr>
                <w:noProof/>
                <w:webHidden/>
              </w:rPr>
              <w:t>2</w:t>
            </w:r>
            <w:r>
              <w:rPr>
                <w:noProof/>
                <w:webHidden/>
              </w:rPr>
              <w:fldChar w:fldCharType="end"/>
            </w:r>
          </w:hyperlink>
        </w:p>
        <w:p w14:paraId="223ED74B" w14:textId="28D97D4F" w:rsidR="0055547B" w:rsidRDefault="0055547B">
          <w:pPr>
            <w:pStyle w:val="TOC1"/>
            <w:tabs>
              <w:tab w:val="right" w:leader="dot" w:pos="9350"/>
            </w:tabs>
            <w:rPr>
              <w:rFonts w:eastAsiaTheme="minorEastAsia"/>
              <w:b w:val="0"/>
              <w:bCs w:val="0"/>
              <w:i w:val="0"/>
              <w:iCs w:val="0"/>
              <w:noProof/>
            </w:rPr>
          </w:pPr>
          <w:hyperlink w:anchor="_Toc200557248" w:history="1">
            <w:r w:rsidRPr="00F84B96">
              <w:rPr>
                <w:rStyle w:val="Hyperlink"/>
                <w:rFonts w:ascii="Segoe UI Light" w:hAnsi="Segoe UI Light" w:cs="Segoe UI Light"/>
                <w:noProof/>
              </w:rPr>
              <w:t>Data Cleaning</w:t>
            </w:r>
            <w:r>
              <w:rPr>
                <w:noProof/>
                <w:webHidden/>
              </w:rPr>
              <w:tab/>
            </w:r>
            <w:r>
              <w:rPr>
                <w:noProof/>
                <w:webHidden/>
              </w:rPr>
              <w:fldChar w:fldCharType="begin"/>
            </w:r>
            <w:r>
              <w:rPr>
                <w:noProof/>
                <w:webHidden/>
              </w:rPr>
              <w:instrText xml:space="preserve"> PAGEREF _Toc200557248 \h </w:instrText>
            </w:r>
            <w:r>
              <w:rPr>
                <w:noProof/>
                <w:webHidden/>
              </w:rPr>
            </w:r>
            <w:r>
              <w:rPr>
                <w:noProof/>
                <w:webHidden/>
              </w:rPr>
              <w:fldChar w:fldCharType="separate"/>
            </w:r>
            <w:r>
              <w:rPr>
                <w:noProof/>
                <w:webHidden/>
              </w:rPr>
              <w:t>3</w:t>
            </w:r>
            <w:r>
              <w:rPr>
                <w:noProof/>
                <w:webHidden/>
              </w:rPr>
              <w:fldChar w:fldCharType="end"/>
            </w:r>
          </w:hyperlink>
        </w:p>
        <w:p w14:paraId="5FD61649" w14:textId="0282491D" w:rsidR="0055547B" w:rsidRDefault="0055547B">
          <w:pPr>
            <w:pStyle w:val="TOC2"/>
            <w:tabs>
              <w:tab w:val="right" w:leader="dot" w:pos="9350"/>
            </w:tabs>
            <w:rPr>
              <w:rFonts w:eastAsiaTheme="minorEastAsia"/>
              <w:b w:val="0"/>
              <w:bCs w:val="0"/>
              <w:noProof/>
              <w:sz w:val="24"/>
              <w:szCs w:val="24"/>
            </w:rPr>
          </w:pPr>
          <w:hyperlink w:anchor="_Toc200557249" w:history="1">
            <w:r w:rsidRPr="00F84B96">
              <w:rPr>
                <w:rStyle w:val="Hyperlink"/>
                <w:rFonts w:ascii="Segoe UI Light" w:hAnsi="Segoe UI Light" w:cs="Segoe UI Light"/>
                <w:noProof/>
              </w:rPr>
              <w:t>Conversion of Categorical Variables</w:t>
            </w:r>
            <w:r>
              <w:rPr>
                <w:noProof/>
                <w:webHidden/>
              </w:rPr>
              <w:tab/>
            </w:r>
            <w:r>
              <w:rPr>
                <w:noProof/>
                <w:webHidden/>
              </w:rPr>
              <w:fldChar w:fldCharType="begin"/>
            </w:r>
            <w:r>
              <w:rPr>
                <w:noProof/>
                <w:webHidden/>
              </w:rPr>
              <w:instrText xml:space="preserve"> PAGEREF _Toc200557249 \h </w:instrText>
            </w:r>
            <w:r>
              <w:rPr>
                <w:noProof/>
                <w:webHidden/>
              </w:rPr>
            </w:r>
            <w:r>
              <w:rPr>
                <w:noProof/>
                <w:webHidden/>
              </w:rPr>
              <w:fldChar w:fldCharType="separate"/>
            </w:r>
            <w:r>
              <w:rPr>
                <w:noProof/>
                <w:webHidden/>
              </w:rPr>
              <w:t>3</w:t>
            </w:r>
            <w:r>
              <w:rPr>
                <w:noProof/>
                <w:webHidden/>
              </w:rPr>
              <w:fldChar w:fldCharType="end"/>
            </w:r>
          </w:hyperlink>
        </w:p>
        <w:p w14:paraId="3321D7A5" w14:textId="165F5B77" w:rsidR="0055547B" w:rsidRDefault="0055547B">
          <w:pPr>
            <w:pStyle w:val="TOC2"/>
            <w:tabs>
              <w:tab w:val="right" w:leader="dot" w:pos="9350"/>
            </w:tabs>
            <w:rPr>
              <w:rFonts w:eastAsiaTheme="minorEastAsia"/>
              <w:b w:val="0"/>
              <w:bCs w:val="0"/>
              <w:noProof/>
              <w:sz w:val="24"/>
              <w:szCs w:val="24"/>
            </w:rPr>
          </w:pPr>
          <w:hyperlink w:anchor="_Toc200557250" w:history="1">
            <w:r w:rsidRPr="00F84B96">
              <w:rPr>
                <w:rStyle w:val="Hyperlink"/>
                <w:rFonts w:ascii="Segoe UI Light" w:hAnsi="Segoe UI Light" w:cs="Segoe UI Light"/>
                <w:noProof/>
              </w:rPr>
              <w:t>Elimination of High-Cardinality Variables</w:t>
            </w:r>
            <w:r>
              <w:rPr>
                <w:noProof/>
                <w:webHidden/>
              </w:rPr>
              <w:tab/>
            </w:r>
            <w:r>
              <w:rPr>
                <w:noProof/>
                <w:webHidden/>
              </w:rPr>
              <w:fldChar w:fldCharType="begin"/>
            </w:r>
            <w:r>
              <w:rPr>
                <w:noProof/>
                <w:webHidden/>
              </w:rPr>
              <w:instrText xml:space="preserve"> PAGEREF _Toc200557250 \h </w:instrText>
            </w:r>
            <w:r>
              <w:rPr>
                <w:noProof/>
                <w:webHidden/>
              </w:rPr>
            </w:r>
            <w:r>
              <w:rPr>
                <w:noProof/>
                <w:webHidden/>
              </w:rPr>
              <w:fldChar w:fldCharType="separate"/>
            </w:r>
            <w:r>
              <w:rPr>
                <w:noProof/>
                <w:webHidden/>
              </w:rPr>
              <w:t>3</w:t>
            </w:r>
            <w:r>
              <w:rPr>
                <w:noProof/>
                <w:webHidden/>
              </w:rPr>
              <w:fldChar w:fldCharType="end"/>
            </w:r>
          </w:hyperlink>
        </w:p>
        <w:p w14:paraId="345AA8B6" w14:textId="5D3161BF" w:rsidR="0055547B" w:rsidRDefault="0055547B">
          <w:pPr>
            <w:pStyle w:val="TOC2"/>
            <w:tabs>
              <w:tab w:val="right" w:leader="dot" w:pos="9350"/>
            </w:tabs>
            <w:rPr>
              <w:rFonts w:eastAsiaTheme="minorEastAsia"/>
              <w:b w:val="0"/>
              <w:bCs w:val="0"/>
              <w:noProof/>
              <w:sz w:val="24"/>
              <w:szCs w:val="24"/>
            </w:rPr>
          </w:pPr>
          <w:hyperlink w:anchor="_Toc200557251" w:history="1">
            <w:r w:rsidRPr="00F84B96">
              <w:rPr>
                <w:rStyle w:val="Hyperlink"/>
                <w:rFonts w:ascii="Segoe UI Light" w:hAnsi="Segoe UI Light" w:cs="Segoe UI Light"/>
                <w:noProof/>
              </w:rPr>
              <w:t>Missing Value Imputation</w:t>
            </w:r>
            <w:r>
              <w:rPr>
                <w:noProof/>
                <w:webHidden/>
              </w:rPr>
              <w:tab/>
            </w:r>
            <w:r>
              <w:rPr>
                <w:noProof/>
                <w:webHidden/>
              </w:rPr>
              <w:fldChar w:fldCharType="begin"/>
            </w:r>
            <w:r>
              <w:rPr>
                <w:noProof/>
                <w:webHidden/>
              </w:rPr>
              <w:instrText xml:space="preserve"> PAGEREF _Toc200557251 \h </w:instrText>
            </w:r>
            <w:r>
              <w:rPr>
                <w:noProof/>
                <w:webHidden/>
              </w:rPr>
            </w:r>
            <w:r>
              <w:rPr>
                <w:noProof/>
                <w:webHidden/>
              </w:rPr>
              <w:fldChar w:fldCharType="separate"/>
            </w:r>
            <w:r>
              <w:rPr>
                <w:noProof/>
                <w:webHidden/>
              </w:rPr>
              <w:t>3</w:t>
            </w:r>
            <w:r>
              <w:rPr>
                <w:noProof/>
                <w:webHidden/>
              </w:rPr>
              <w:fldChar w:fldCharType="end"/>
            </w:r>
          </w:hyperlink>
        </w:p>
        <w:p w14:paraId="15072ACE" w14:textId="2397FD0D" w:rsidR="0055547B" w:rsidRDefault="0055547B">
          <w:pPr>
            <w:pStyle w:val="TOC2"/>
            <w:tabs>
              <w:tab w:val="right" w:leader="dot" w:pos="9350"/>
            </w:tabs>
            <w:rPr>
              <w:rFonts w:eastAsiaTheme="minorEastAsia"/>
              <w:b w:val="0"/>
              <w:bCs w:val="0"/>
              <w:noProof/>
              <w:sz w:val="24"/>
              <w:szCs w:val="24"/>
            </w:rPr>
          </w:pPr>
          <w:hyperlink w:anchor="_Toc200557252" w:history="1">
            <w:r w:rsidRPr="00F84B96">
              <w:rPr>
                <w:rStyle w:val="Hyperlink"/>
                <w:rFonts w:ascii="Segoe UI Light" w:hAnsi="Segoe UI Light" w:cs="Segoe UI Light"/>
                <w:noProof/>
              </w:rPr>
              <w:t>Outlier Removal</w:t>
            </w:r>
            <w:r>
              <w:rPr>
                <w:noProof/>
                <w:webHidden/>
              </w:rPr>
              <w:tab/>
            </w:r>
            <w:r>
              <w:rPr>
                <w:noProof/>
                <w:webHidden/>
              </w:rPr>
              <w:fldChar w:fldCharType="begin"/>
            </w:r>
            <w:r>
              <w:rPr>
                <w:noProof/>
                <w:webHidden/>
              </w:rPr>
              <w:instrText xml:space="preserve"> PAGEREF _Toc200557252 \h </w:instrText>
            </w:r>
            <w:r>
              <w:rPr>
                <w:noProof/>
                <w:webHidden/>
              </w:rPr>
            </w:r>
            <w:r>
              <w:rPr>
                <w:noProof/>
                <w:webHidden/>
              </w:rPr>
              <w:fldChar w:fldCharType="separate"/>
            </w:r>
            <w:r>
              <w:rPr>
                <w:noProof/>
                <w:webHidden/>
              </w:rPr>
              <w:t>4</w:t>
            </w:r>
            <w:r>
              <w:rPr>
                <w:noProof/>
                <w:webHidden/>
              </w:rPr>
              <w:fldChar w:fldCharType="end"/>
            </w:r>
          </w:hyperlink>
        </w:p>
        <w:p w14:paraId="4F01EEC3" w14:textId="091D92B3" w:rsidR="0055547B" w:rsidRDefault="0055547B">
          <w:pPr>
            <w:pStyle w:val="TOC1"/>
            <w:tabs>
              <w:tab w:val="right" w:leader="dot" w:pos="9350"/>
            </w:tabs>
            <w:rPr>
              <w:rFonts w:eastAsiaTheme="minorEastAsia"/>
              <w:b w:val="0"/>
              <w:bCs w:val="0"/>
              <w:i w:val="0"/>
              <w:iCs w:val="0"/>
              <w:noProof/>
            </w:rPr>
          </w:pPr>
          <w:hyperlink w:anchor="_Toc200557253" w:history="1">
            <w:r w:rsidRPr="00F84B96">
              <w:rPr>
                <w:rStyle w:val="Hyperlink"/>
                <w:rFonts w:ascii="Segoe UI Light" w:hAnsi="Segoe UI Light" w:cs="Segoe UI Light"/>
                <w:noProof/>
              </w:rPr>
              <w:t>EDA: Univariate Analysis</w:t>
            </w:r>
            <w:r>
              <w:rPr>
                <w:noProof/>
                <w:webHidden/>
              </w:rPr>
              <w:tab/>
            </w:r>
            <w:r>
              <w:rPr>
                <w:noProof/>
                <w:webHidden/>
              </w:rPr>
              <w:fldChar w:fldCharType="begin"/>
            </w:r>
            <w:r>
              <w:rPr>
                <w:noProof/>
                <w:webHidden/>
              </w:rPr>
              <w:instrText xml:space="preserve"> PAGEREF _Toc200557253 \h </w:instrText>
            </w:r>
            <w:r>
              <w:rPr>
                <w:noProof/>
                <w:webHidden/>
              </w:rPr>
            </w:r>
            <w:r>
              <w:rPr>
                <w:noProof/>
                <w:webHidden/>
              </w:rPr>
              <w:fldChar w:fldCharType="separate"/>
            </w:r>
            <w:r>
              <w:rPr>
                <w:noProof/>
                <w:webHidden/>
              </w:rPr>
              <w:t>4</w:t>
            </w:r>
            <w:r>
              <w:rPr>
                <w:noProof/>
                <w:webHidden/>
              </w:rPr>
              <w:fldChar w:fldCharType="end"/>
            </w:r>
          </w:hyperlink>
        </w:p>
        <w:p w14:paraId="18318516" w14:textId="431662E1" w:rsidR="0055547B" w:rsidRDefault="0055547B">
          <w:pPr>
            <w:pStyle w:val="TOC2"/>
            <w:tabs>
              <w:tab w:val="right" w:leader="dot" w:pos="9350"/>
            </w:tabs>
            <w:rPr>
              <w:rFonts w:eastAsiaTheme="minorEastAsia"/>
              <w:b w:val="0"/>
              <w:bCs w:val="0"/>
              <w:noProof/>
              <w:sz w:val="24"/>
              <w:szCs w:val="24"/>
            </w:rPr>
          </w:pPr>
          <w:hyperlink w:anchor="_Toc200557254" w:history="1">
            <w:r w:rsidRPr="00F84B96">
              <w:rPr>
                <w:rStyle w:val="Hyperlink"/>
                <w:rFonts w:ascii="Segoe UI Light" w:hAnsi="Segoe UI Light" w:cs="Segoe UI Light"/>
                <w:noProof/>
              </w:rPr>
              <w:t>Numeric Variables</w:t>
            </w:r>
            <w:r>
              <w:rPr>
                <w:noProof/>
                <w:webHidden/>
              </w:rPr>
              <w:tab/>
            </w:r>
            <w:r>
              <w:rPr>
                <w:noProof/>
                <w:webHidden/>
              </w:rPr>
              <w:fldChar w:fldCharType="begin"/>
            </w:r>
            <w:r>
              <w:rPr>
                <w:noProof/>
                <w:webHidden/>
              </w:rPr>
              <w:instrText xml:space="preserve"> PAGEREF _Toc200557254 \h </w:instrText>
            </w:r>
            <w:r>
              <w:rPr>
                <w:noProof/>
                <w:webHidden/>
              </w:rPr>
            </w:r>
            <w:r>
              <w:rPr>
                <w:noProof/>
                <w:webHidden/>
              </w:rPr>
              <w:fldChar w:fldCharType="separate"/>
            </w:r>
            <w:r>
              <w:rPr>
                <w:noProof/>
                <w:webHidden/>
              </w:rPr>
              <w:t>5</w:t>
            </w:r>
            <w:r>
              <w:rPr>
                <w:noProof/>
                <w:webHidden/>
              </w:rPr>
              <w:fldChar w:fldCharType="end"/>
            </w:r>
          </w:hyperlink>
        </w:p>
        <w:p w14:paraId="3ECB5317" w14:textId="338C74F1" w:rsidR="0055547B" w:rsidRDefault="0055547B">
          <w:pPr>
            <w:pStyle w:val="TOC2"/>
            <w:tabs>
              <w:tab w:val="right" w:leader="dot" w:pos="9350"/>
            </w:tabs>
            <w:rPr>
              <w:rFonts w:eastAsiaTheme="minorEastAsia"/>
              <w:b w:val="0"/>
              <w:bCs w:val="0"/>
              <w:noProof/>
              <w:sz w:val="24"/>
              <w:szCs w:val="24"/>
            </w:rPr>
          </w:pPr>
          <w:hyperlink w:anchor="_Toc200557255" w:history="1">
            <w:r w:rsidRPr="00F84B96">
              <w:rPr>
                <w:rStyle w:val="Hyperlink"/>
                <w:rFonts w:ascii="Segoe UI Light" w:hAnsi="Segoe UI Light" w:cs="Segoe UI Light"/>
                <w:noProof/>
              </w:rPr>
              <w:t>Categorical Variables</w:t>
            </w:r>
            <w:r>
              <w:rPr>
                <w:noProof/>
                <w:webHidden/>
              </w:rPr>
              <w:tab/>
            </w:r>
            <w:r>
              <w:rPr>
                <w:noProof/>
                <w:webHidden/>
              </w:rPr>
              <w:fldChar w:fldCharType="begin"/>
            </w:r>
            <w:r>
              <w:rPr>
                <w:noProof/>
                <w:webHidden/>
              </w:rPr>
              <w:instrText xml:space="preserve"> PAGEREF _Toc200557255 \h </w:instrText>
            </w:r>
            <w:r>
              <w:rPr>
                <w:noProof/>
                <w:webHidden/>
              </w:rPr>
            </w:r>
            <w:r>
              <w:rPr>
                <w:noProof/>
                <w:webHidden/>
              </w:rPr>
              <w:fldChar w:fldCharType="separate"/>
            </w:r>
            <w:r>
              <w:rPr>
                <w:noProof/>
                <w:webHidden/>
              </w:rPr>
              <w:t>6</w:t>
            </w:r>
            <w:r>
              <w:rPr>
                <w:noProof/>
                <w:webHidden/>
              </w:rPr>
              <w:fldChar w:fldCharType="end"/>
            </w:r>
          </w:hyperlink>
        </w:p>
        <w:p w14:paraId="193F78BE" w14:textId="75A33235" w:rsidR="0055547B" w:rsidRDefault="0055547B">
          <w:pPr>
            <w:pStyle w:val="TOC1"/>
            <w:tabs>
              <w:tab w:val="right" w:leader="dot" w:pos="9350"/>
            </w:tabs>
            <w:rPr>
              <w:rFonts w:eastAsiaTheme="minorEastAsia"/>
              <w:b w:val="0"/>
              <w:bCs w:val="0"/>
              <w:i w:val="0"/>
              <w:iCs w:val="0"/>
              <w:noProof/>
            </w:rPr>
          </w:pPr>
          <w:hyperlink w:anchor="_Toc200557256" w:history="1">
            <w:r w:rsidRPr="00F84B96">
              <w:rPr>
                <w:rStyle w:val="Hyperlink"/>
                <w:rFonts w:ascii="Segoe UI Light" w:hAnsi="Segoe UI Light" w:cs="Segoe UI Light"/>
                <w:noProof/>
              </w:rPr>
              <w:t>EDA: Bivariate Analysis</w:t>
            </w:r>
            <w:r>
              <w:rPr>
                <w:noProof/>
                <w:webHidden/>
              </w:rPr>
              <w:tab/>
            </w:r>
            <w:r>
              <w:rPr>
                <w:noProof/>
                <w:webHidden/>
              </w:rPr>
              <w:fldChar w:fldCharType="begin"/>
            </w:r>
            <w:r>
              <w:rPr>
                <w:noProof/>
                <w:webHidden/>
              </w:rPr>
              <w:instrText xml:space="preserve"> PAGEREF _Toc200557256 \h </w:instrText>
            </w:r>
            <w:r>
              <w:rPr>
                <w:noProof/>
                <w:webHidden/>
              </w:rPr>
            </w:r>
            <w:r>
              <w:rPr>
                <w:noProof/>
                <w:webHidden/>
              </w:rPr>
              <w:fldChar w:fldCharType="separate"/>
            </w:r>
            <w:r>
              <w:rPr>
                <w:noProof/>
                <w:webHidden/>
              </w:rPr>
              <w:t>8</w:t>
            </w:r>
            <w:r>
              <w:rPr>
                <w:noProof/>
                <w:webHidden/>
              </w:rPr>
              <w:fldChar w:fldCharType="end"/>
            </w:r>
          </w:hyperlink>
        </w:p>
        <w:p w14:paraId="3307CD44" w14:textId="32478360" w:rsidR="0055547B" w:rsidRDefault="0055547B">
          <w:pPr>
            <w:pStyle w:val="TOC2"/>
            <w:tabs>
              <w:tab w:val="right" w:leader="dot" w:pos="9350"/>
            </w:tabs>
            <w:rPr>
              <w:rFonts w:eastAsiaTheme="minorEastAsia"/>
              <w:b w:val="0"/>
              <w:bCs w:val="0"/>
              <w:noProof/>
              <w:sz w:val="24"/>
              <w:szCs w:val="24"/>
            </w:rPr>
          </w:pPr>
          <w:hyperlink w:anchor="_Toc200557257" w:history="1">
            <w:r w:rsidRPr="00F84B96">
              <w:rPr>
                <w:rStyle w:val="Hyperlink"/>
                <w:rFonts w:ascii="Segoe UI Light" w:hAnsi="Segoe UI Light" w:cs="Segoe UI Light"/>
                <w:noProof/>
              </w:rPr>
              <w:t>Numeric vs. Numeric</w:t>
            </w:r>
            <w:r>
              <w:rPr>
                <w:noProof/>
                <w:webHidden/>
              </w:rPr>
              <w:tab/>
            </w:r>
            <w:r>
              <w:rPr>
                <w:noProof/>
                <w:webHidden/>
              </w:rPr>
              <w:fldChar w:fldCharType="begin"/>
            </w:r>
            <w:r>
              <w:rPr>
                <w:noProof/>
                <w:webHidden/>
              </w:rPr>
              <w:instrText xml:space="preserve"> PAGEREF _Toc200557257 \h </w:instrText>
            </w:r>
            <w:r>
              <w:rPr>
                <w:noProof/>
                <w:webHidden/>
              </w:rPr>
            </w:r>
            <w:r>
              <w:rPr>
                <w:noProof/>
                <w:webHidden/>
              </w:rPr>
              <w:fldChar w:fldCharType="separate"/>
            </w:r>
            <w:r>
              <w:rPr>
                <w:noProof/>
                <w:webHidden/>
              </w:rPr>
              <w:t>8</w:t>
            </w:r>
            <w:r>
              <w:rPr>
                <w:noProof/>
                <w:webHidden/>
              </w:rPr>
              <w:fldChar w:fldCharType="end"/>
            </w:r>
          </w:hyperlink>
        </w:p>
        <w:p w14:paraId="4D5A850A" w14:textId="01114DD2" w:rsidR="0055547B" w:rsidRDefault="0055547B">
          <w:pPr>
            <w:pStyle w:val="TOC2"/>
            <w:tabs>
              <w:tab w:val="right" w:leader="dot" w:pos="9350"/>
            </w:tabs>
            <w:rPr>
              <w:rFonts w:eastAsiaTheme="minorEastAsia"/>
              <w:b w:val="0"/>
              <w:bCs w:val="0"/>
              <w:noProof/>
              <w:sz w:val="24"/>
              <w:szCs w:val="24"/>
            </w:rPr>
          </w:pPr>
          <w:hyperlink w:anchor="_Toc200557258" w:history="1">
            <w:r w:rsidRPr="00F84B96">
              <w:rPr>
                <w:rStyle w:val="Hyperlink"/>
                <w:rFonts w:ascii="Segoe UI Light" w:hAnsi="Segoe UI Light" w:cs="Segoe UI Light"/>
                <w:noProof/>
              </w:rPr>
              <w:t>Numeric vs. Categorical</w:t>
            </w:r>
            <w:r>
              <w:rPr>
                <w:noProof/>
                <w:webHidden/>
              </w:rPr>
              <w:tab/>
            </w:r>
            <w:r>
              <w:rPr>
                <w:noProof/>
                <w:webHidden/>
              </w:rPr>
              <w:fldChar w:fldCharType="begin"/>
            </w:r>
            <w:r>
              <w:rPr>
                <w:noProof/>
                <w:webHidden/>
              </w:rPr>
              <w:instrText xml:space="preserve"> PAGEREF _Toc200557258 \h </w:instrText>
            </w:r>
            <w:r>
              <w:rPr>
                <w:noProof/>
                <w:webHidden/>
              </w:rPr>
            </w:r>
            <w:r>
              <w:rPr>
                <w:noProof/>
                <w:webHidden/>
              </w:rPr>
              <w:fldChar w:fldCharType="separate"/>
            </w:r>
            <w:r>
              <w:rPr>
                <w:noProof/>
                <w:webHidden/>
              </w:rPr>
              <w:t>9</w:t>
            </w:r>
            <w:r>
              <w:rPr>
                <w:noProof/>
                <w:webHidden/>
              </w:rPr>
              <w:fldChar w:fldCharType="end"/>
            </w:r>
          </w:hyperlink>
        </w:p>
        <w:p w14:paraId="24AEBA95" w14:textId="191A3877" w:rsidR="0055547B" w:rsidRDefault="0055547B">
          <w:pPr>
            <w:pStyle w:val="TOC1"/>
            <w:tabs>
              <w:tab w:val="right" w:leader="dot" w:pos="9350"/>
            </w:tabs>
            <w:rPr>
              <w:rFonts w:eastAsiaTheme="minorEastAsia"/>
              <w:b w:val="0"/>
              <w:bCs w:val="0"/>
              <w:i w:val="0"/>
              <w:iCs w:val="0"/>
              <w:noProof/>
            </w:rPr>
          </w:pPr>
          <w:hyperlink w:anchor="_Toc200557259" w:history="1">
            <w:r w:rsidRPr="00F84B96">
              <w:rPr>
                <w:rStyle w:val="Hyperlink"/>
                <w:rFonts w:ascii="Segoe UI Light" w:hAnsi="Segoe UI Light" w:cs="Segoe UI Light"/>
                <w:noProof/>
              </w:rPr>
              <w:t>Key Findings</w:t>
            </w:r>
            <w:r>
              <w:rPr>
                <w:noProof/>
                <w:webHidden/>
              </w:rPr>
              <w:tab/>
            </w:r>
            <w:r>
              <w:rPr>
                <w:noProof/>
                <w:webHidden/>
              </w:rPr>
              <w:fldChar w:fldCharType="begin"/>
            </w:r>
            <w:r>
              <w:rPr>
                <w:noProof/>
                <w:webHidden/>
              </w:rPr>
              <w:instrText xml:space="preserve"> PAGEREF _Toc200557259 \h </w:instrText>
            </w:r>
            <w:r>
              <w:rPr>
                <w:noProof/>
                <w:webHidden/>
              </w:rPr>
            </w:r>
            <w:r>
              <w:rPr>
                <w:noProof/>
                <w:webHidden/>
              </w:rPr>
              <w:fldChar w:fldCharType="separate"/>
            </w:r>
            <w:r>
              <w:rPr>
                <w:noProof/>
                <w:webHidden/>
              </w:rPr>
              <w:t>11</w:t>
            </w:r>
            <w:r>
              <w:rPr>
                <w:noProof/>
                <w:webHidden/>
              </w:rPr>
              <w:fldChar w:fldCharType="end"/>
            </w:r>
          </w:hyperlink>
        </w:p>
        <w:p w14:paraId="5E38B9D3" w14:textId="5639630B" w:rsidR="0055547B" w:rsidRDefault="0055547B">
          <w:pPr>
            <w:pStyle w:val="TOC1"/>
            <w:tabs>
              <w:tab w:val="right" w:leader="dot" w:pos="9350"/>
            </w:tabs>
            <w:rPr>
              <w:rFonts w:eastAsiaTheme="minorEastAsia"/>
              <w:b w:val="0"/>
              <w:bCs w:val="0"/>
              <w:i w:val="0"/>
              <w:iCs w:val="0"/>
              <w:noProof/>
            </w:rPr>
          </w:pPr>
          <w:hyperlink w:anchor="_Toc200557260" w:history="1">
            <w:r w:rsidRPr="00F84B96">
              <w:rPr>
                <w:rStyle w:val="Hyperlink"/>
                <w:rFonts w:ascii="Segoe UI Light" w:hAnsi="Segoe UI Light" w:cs="Segoe UI Light"/>
                <w:noProof/>
              </w:rPr>
              <w:t>Next Steps</w:t>
            </w:r>
            <w:r>
              <w:rPr>
                <w:noProof/>
                <w:webHidden/>
              </w:rPr>
              <w:tab/>
            </w:r>
            <w:r>
              <w:rPr>
                <w:noProof/>
                <w:webHidden/>
              </w:rPr>
              <w:fldChar w:fldCharType="begin"/>
            </w:r>
            <w:r>
              <w:rPr>
                <w:noProof/>
                <w:webHidden/>
              </w:rPr>
              <w:instrText xml:space="preserve"> PAGEREF _Toc200557260 \h </w:instrText>
            </w:r>
            <w:r>
              <w:rPr>
                <w:noProof/>
                <w:webHidden/>
              </w:rPr>
            </w:r>
            <w:r>
              <w:rPr>
                <w:noProof/>
                <w:webHidden/>
              </w:rPr>
              <w:fldChar w:fldCharType="separate"/>
            </w:r>
            <w:r>
              <w:rPr>
                <w:noProof/>
                <w:webHidden/>
              </w:rPr>
              <w:t>11</w:t>
            </w:r>
            <w:r>
              <w:rPr>
                <w:noProof/>
                <w:webHidden/>
              </w:rPr>
              <w:fldChar w:fldCharType="end"/>
            </w:r>
          </w:hyperlink>
        </w:p>
        <w:p w14:paraId="3AD44885" w14:textId="413DA95F" w:rsidR="002C7A56" w:rsidRPr="00BF3E07" w:rsidRDefault="002C7A56">
          <w:pPr>
            <w:rPr>
              <w:rFonts w:ascii="Segoe UI Light" w:hAnsi="Segoe UI Light" w:cs="Segoe UI Light"/>
            </w:rPr>
          </w:pPr>
          <w:r w:rsidRPr="00BF3E07">
            <w:rPr>
              <w:rFonts w:ascii="Segoe UI Light" w:hAnsi="Segoe UI Light" w:cs="Segoe UI Light"/>
              <w:noProof/>
            </w:rPr>
            <w:fldChar w:fldCharType="end"/>
          </w:r>
        </w:p>
      </w:sdtContent>
    </w:sdt>
    <w:p w14:paraId="11184573" w14:textId="77777777" w:rsidR="00686968" w:rsidRDefault="00686968" w:rsidP="00AD7FE0">
      <w:pPr>
        <w:rPr>
          <w:rFonts w:ascii="Segoe UI Light" w:hAnsi="Segoe UI Light" w:cs="Segoe UI Light"/>
        </w:rPr>
      </w:pPr>
    </w:p>
    <w:p w14:paraId="6825773D" w14:textId="3E06D340" w:rsidR="00930620" w:rsidRPr="003E1A1D" w:rsidRDefault="003E1A1D" w:rsidP="003E1A1D">
      <w:pPr>
        <w:pStyle w:val="Heading1"/>
      </w:pPr>
      <w:bookmarkStart w:id="0" w:name="_Toc200557246"/>
      <w:r w:rsidRPr="003E1A1D">
        <w:rPr>
          <w:rFonts w:ascii="Segoe UI Light" w:hAnsi="Segoe UI Light" w:cs="Segoe UI Light"/>
        </w:rPr>
        <w:lastRenderedPageBreak/>
        <w:t>Business Problem</w:t>
      </w:r>
      <w:bookmarkEnd w:id="0"/>
    </w:p>
    <w:p w14:paraId="25DA229E" w14:textId="18B5DFCC" w:rsidR="003E1A1D" w:rsidRPr="003E1A1D" w:rsidRDefault="003E1A1D" w:rsidP="003E1A1D">
      <w:pPr>
        <w:rPr>
          <w:rFonts w:ascii="Segoe UI Light" w:hAnsi="Segoe UI Light" w:cs="Segoe UI Light"/>
        </w:rPr>
      </w:pPr>
      <w:r w:rsidRPr="003E1A1D">
        <w:rPr>
          <w:rFonts w:ascii="Segoe UI Light" w:hAnsi="Segoe UI Light" w:cs="Segoe UI Light"/>
        </w:rPr>
        <w:t>In the increasingly competitive landscape of digital content, podcast creators and platforms face the challenge of understanding what drives audience engagement. Specifically, what factors influence how long listeners engage with each episode? With monetization, retention, and content strategy relying heavily on user behavior, gaining insights into "</w:t>
      </w:r>
      <w:proofErr w:type="spellStart"/>
      <w:r w:rsidRPr="003E1A1D">
        <w:rPr>
          <w:rFonts w:ascii="Segoe UI Light" w:hAnsi="Segoe UI Light" w:cs="Segoe UI Light"/>
        </w:rPr>
        <w:t>Listening_Time_minutes</w:t>
      </w:r>
      <w:proofErr w:type="spellEnd"/>
      <w:r w:rsidRPr="003E1A1D">
        <w:rPr>
          <w:rFonts w:ascii="Segoe UI Light" w:hAnsi="Segoe UI Light" w:cs="Segoe UI Light"/>
        </w:rPr>
        <w:t>" is critical for shaping high-performing podcast episodes. This project seeks to analyze and model these engagement drivers to support data-informed decisions for content planning and marketing strategy.</w:t>
      </w:r>
    </w:p>
    <w:p w14:paraId="6E1F684C" w14:textId="36C6E0B5" w:rsidR="00AD7FE0" w:rsidRPr="00BF3E07" w:rsidRDefault="00AD7FE0" w:rsidP="00AD7FE0">
      <w:pPr>
        <w:pStyle w:val="Heading1"/>
        <w:rPr>
          <w:rFonts w:ascii="Segoe UI Light" w:hAnsi="Segoe UI Light" w:cs="Segoe UI Light"/>
        </w:rPr>
      </w:pPr>
      <w:bookmarkStart w:id="1" w:name="_Toc200557247"/>
      <w:r w:rsidRPr="00BF3E07">
        <w:rPr>
          <w:rFonts w:ascii="Segoe UI Light" w:hAnsi="Segoe UI Light" w:cs="Segoe UI Light"/>
        </w:rPr>
        <w:t>Data Overview</w:t>
      </w:r>
      <w:bookmarkEnd w:id="1"/>
    </w:p>
    <w:p w14:paraId="3BD148DB" w14:textId="35130C2D" w:rsidR="00510A56" w:rsidRDefault="00510A56" w:rsidP="00AD7FE0">
      <w:pPr>
        <w:rPr>
          <w:rFonts w:ascii="Segoe UI Light" w:hAnsi="Segoe UI Light" w:cs="Segoe UI Light"/>
        </w:rPr>
      </w:pPr>
      <w:r w:rsidRPr="00510A56">
        <w:rPr>
          <w:rFonts w:ascii="Segoe UI Light" w:hAnsi="Segoe UI Light" w:cs="Segoe UI Light"/>
        </w:rPr>
        <w:t>The dataset includes a mix of numeric and categorical variables. Key variables such as</w:t>
      </w:r>
      <w:r w:rsidR="003D5011">
        <w:rPr>
          <w:rFonts w:ascii="Segoe UI Light" w:hAnsi="Segoe UI Light" w:cs="Segoe UI Light"/>
        </w:rPr>
        <w:t>:</w:t>
      </w:r>
    </w:p>
    <w:p w14:paraId="77215350" w14:textId="4CE6582B" w:rsidR="00157696" w:rsidRPr="00BF3E07" w:rsidRDefault="00E35045" w:rsidP="00AD7FE0">
      <w:pPr>
        <w:rPr>
          <w:rFonts w:ascii="Segoe UI Light" w:hAnsi="Segoe UI Light" w:cs="Segoe UI Light"/>
        </w:rPr>
      </w:pPr>
      <w:r w:rsidRPr="00BF3E07">
        <w:rPr>
          <w:rFonts w:ascii="Segoe UI Light" w:hAnsi="Segoe UI Light" w:cs="Segoe UI Light"/>
          <w:noProof/>
        </w:rPr>
        <w:drawing>
          <wp:inline distT="0" distB="0" distL="0" distR="0" wp14:anchorId="53272B11" wp14:editId="71785C1A">
            <wp:extent cx="5509549" cy="3047054"/>
            <wp:effectExtent l="0" t="0" r="2540" b="1270"/>
            <wp:docPr id="433600310" name="Picture 2" descr="A graph showing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00310" name="Picture 2" descr="A graph showing a bar chart&#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536363" cy="3061884"/>
                    </a:xfrm>
                    <a:prstGeom prst="rect">
                      <a:avLst/>
                    </a:prstGeom>
                  </pic:spPr>
                </pic:pic>
              </a:graphicData>
            </a:graphic>
          </wp:inline>
        </w:drawing>
      </w:r>
    </w:p>
    <w:p w14:paraId="7C42881A" w14:textId="77777777" w:rsidR="00AD7FE0" w:rsidRPr="00BF3E07" w:rsidRDefault="00AD7FE0" w:rsidP="00AD7FE0">
      <w:pPr>
        <w:pStyle w:val="ListParagraph"/>
        <w:numPr>
          <w:ilvl w:val="0"/>
          <w:numId w:val="8"/>
        </w:numPr>
        <w:rPr>
          <w:rFonts w:ascii="Segoe UI Light" w:hAnsi="Segoe UI Light" w:cs="Segoe UI Light"/>
        </w:rPr>
      </w:pPr>
      <w:proofErr w:type="spellStart"/>
      <w:r w:rsidRPr="00BF3E07">
        <w:rPr>
          <w:rFonts w:ascii="Segoe UI Light" w:hAnsi="Segoe UI Light" w:cs="Segoe UI Light"/>
        </w:rPr>
        <w:t>Listening_Time_minutes</w:t>
      </w:r>
      <w:proofErr w:type="spellEnd"/>
      <w:r w:rsidRPr="00BF3E07">
        <w:rPr>
          <w:rFonts w:ascii="Segoe UI Light" w:hAnsi="Segoe UI Light" w:cs="Segoe UI Light"/>
        </w:rPr>
        <w:t>: The total number of minutes an episode was listened to, serving as the target variable.</w:t>
      </w:r>
    </w:p>
    <w:p w14:paraId="10C2AC3E" w14:textId="77777777" w:rsidR="00AD7FE0" w:rsidRPr="00BF3E07" w:rsidRDefault="00AD7FE0" w:rsidP="00AD7FE0">
      <w:pPr>
        <w:pStyle w:val="ListParagraph"/>
        <w:numPr>
          <w:ilvl w:val="0"/>
          <w:numId w:val="8"/>
        </w:numPr>
        <w:rPr>
          <w:rFonts w:ascii="Segoe UI Light" w:hAnsi="Segoe UI Light" w:cs="Segoe UI Light"/>
        </w:rPr>
      </w:pPr>
      <w:proofErr w:type="spellStart"/>
      <w:r w:rsidRPr="00BF3E07">
        <w:rPr>
          <w:rFonts w:ascii="Segoe UI Light" w:hAnsi="Segoe UI Light" w:cs="Segoe UI Light"/>
        </w:rPr>
        <w:t>Episode_Length_minutes</w:t>
      </w:r>
      <w:proofErr w:type="spellEnd"/>
      <w:r w:rsidRPr="00BF3E07">
        <w:rPr>
          <w:rFonts w:ascii="Segoe UI Light" w:hAnsi="Segoe UI Light" w:cs="Segoe UI Light"/>
        </w:rPr>
        <w:t>: The duration of each podcast episode in minutes.</w:t>
      </w:r>
    </w:p>
    <w:p w14:paraId="1C76ACC6" w14:textId="77777777" w:rsidR="00AD7FE0" w:rsidRPr="00BF3E07" w:rsidRDefault="00AD7FE0" w:rsidP="00AD7FE0">
      <w:pPr>
        <w:pStyle w:val="ListParagraph"/>
        <w:numPr>
          <w:ilvl w:val="0"/>
          <w:numId w:val="8"/>
        </w:numPr>
        <w:rPr>
          <w:rFonts w:ascii="Segoe UI Light" w:hAnsi="Segoe UI Light" w:cs="Segoe UI Light"/>
        </w:rPr>
      </w:pPr>
      <w:proofErr w:type="spellStart"/>
      <w:r w:rsidRPr="00BF3E07">
        <w:rPr>
          <w:rFonts w:ascii="Segoe UI Light" w:hAnsi="Segoe UI Light" w:cs="Segoe UI Light"/>
        </w:rPr>
        <w:t>Host_Popularity_percentage</w:t>
      </w:r>
      <w:proofErr w:type="spellEnd"/>
      <w:r w:rsidRPr="00BF3E07">
        <w:rPr>
          <w:rFonts w:ascii="Segoe UI Light" w:hAnsi="Segoe UI Light" w:cs="Segoe UI Light"/>
        </w:rPr>
        <w:t>: A numeric score (0-100) indicating the popularity of the episode host.</w:t>
      </w:r>
    </w:p>
    <w:p w14:paraId="6FEE9626" w14:textId="77777777" w:rsidR="00AD7FE0" w:rsidRPr="00BF3E07" w:rsidRDefault="00AD7FE0" w:rsidP="00AD7FE0">
      <w:pPr>
        <w:pStyle w:val="ListParagraph"/>
        <w:numPr>
          <w:ilvl w:val="0"/>
          <w:numId w:val="8"/>
        </w:numPr>
        <w:rPr>
          <w:rFonts w:ascii="Segoe UI Light" w:hAnsi="Segoe UI Light" w:cs="Segoe UI Light"/>
        </w:rPr>
      </w:pPr>
      <w:proofErr w:type="spellStart"/>
      <w:r w:rsidRPr="00BF3E07">
        <w:rPr>
          <w:rFonts w:ascii="Segoe UI Light" w:hAnsi="Segoe UI Light" w:cs="Segoe UI Light"/>
        </w:rPr>
        <w:t>Guest_Popularity_percentage</w:t>
      </w:r>
      <w:proofErr w:type="spellEnd"/>
      <w:r w:rsidRPr="00BF3E07">
        <w:rPr>
          <w:rFonts w:ascii="Segoe UI Light" w:hAnsi="Segoe UI Light" w:cs="Segoe UI Light"/>
        </w:rPr>
        <w:t>: A similar popularity metric for episode guests.</w:t>
      </w:r>
    </w:p>
    <w:p w14:paraId="6C831F59" w14:textId="77777777" w:rsidR="00AD7FE0" w:rsidRPr="00BF3E07" w:rsidRDefault="00AD7FE0" w:rsidP="00AD7FE0">
      <w:pPr>
        <w:pStyle w:val="ListParagraph"/>
        <w:numPr>
          <w:ilvl w:val="0"/>
          <w:numId w:val="8"/>
        </w:numPr>
        <w:rPr>
          <w:rFonts w:ascii="Segoe UI Light" w:hAnsi="Segoe UI Light" w:cs="Segoe UI Light"/>
        </w:rPr>
      </w:pPr>
      <w:proofErr w:type="spellStart"/>
      <w:r w:rsidRPr="00BF3E07">
        <w:rPr>
          <w:rFonts w:ascii="Segoe UI Light" w:hAnsi="Segoe UI Light" w:cs="Segoe UI Light"/>
        </w:rPr>
        <w:t>Number_of_Ads</w:t>
      </w:r>
      <w:proofErr w:type="spellEnd"/>
      <w:r w:rsidRPr="00BF3E07">
        <w:rPr>
          <w:rFonts w:ascii="Segoe UI Light" w:hAnsi="Segoe UI Light" w:cs="Segoe UI Light"/>
        </w:rPr>
        <w:t>: The count of advertisements embedded within an episode.</w:t>
      </w:r>
    </w:p>
    <w:p w14:paraId="68DC8AA9" w14:textId="77777777" w:rsidR="00AD7FE0" w:rsidRPr="00BF3E07" w:rsidRDefault="00AD7FE0" w:rsidP="00AD7FE0">
      <w:pPr>
        <w:pStyle w:val="ListParagraph"/>
        <w:numPr>
          <w:ilvl w:val="0"/>
          <w:numId w:val="8"/>
        </w:numPr>
        <w:rPr>
          <w:rFonts w:ascii="Segoe UI Light" w:hAnsi="Segoe UI Light" w:cs="Segoe UI Light"/>
        </w:rPr>
      </w:pPr>
      <w:proofErr w:type="spellStart"/>
      <w:r w:rsidRPr="00BF3E07">
        <w:rPr>
          <w:rFonts w:ascii="Segoe UI Light" w:hAnsi="Segoe UI Light" w:cs="Segoe UI Light"/>
        </w:rPr>
        <w:lastRenderedPageBreak/>
        <w:t>Episode_Sentiment</w:t>
      </w:r>
      <w:proofErr w:type="spellEnd"/>
      <w:r w:rsidRPr="00BF3E07">
        <w:rPr>
          <w:rFonts w:ascii="Segoe UI Light" w:hAnsi="Segoe UI Light" w:cs="Segoe UI Light"/>
        </w:rPr>
        <w:t>: A categorical variable representing the tone of the content as Positive, Neutral, or Negative.</w:t>
      </w:r>
    </w:p>
    <w:p w14:paraId="05030674" w14:textId="77777777" w:rsidR="00AD7FE0" w:rsidRPr="00BF3E07" w:rsidRDefault="00AD7FE0" w:rsidP="00AD7FE0">
      <w:pPr>
        <w:pStyle w:val="ListParagraph"/>
        <w:numPr>
          <w:ilvl w:val="0"/>
          <w:numId w:val="8"/>
        </w:numPr>
        <w:rPr>
          <w:rFonts w:ascii="Segoe UI Light" w:hAnsi="Segoe UI Light" w:cs="Segoe UI Light"/>
        </w:rPr>
      </w:pPr>
      <w:r w:rsidRPr="00BF3E07">
        <w:rPr>
          <w:rFonts w:ascii="Segoe UI Light" w:hAnsi="Segoe UI Light" w:cs="Segoe UI Light"/>
        </w:rPr>
        <w:t>Genre: The episode's category, such as News, Comedy, or Technology.</w:t>
      </w:r>
    </w:p>
    <w:p w14:paraId="1B23C1E0" w14:textId="77777777" w:rsidR="00AD7FE0" w:rsidRPr="00BF3E07" w:rsidRDefault="00AD7FE0" w:rsidP="00AD7FE0">
      <w:pPr>
        <w:pStyle w:val="ListParagraph"/>
        <w:numPr>
          <w:ilvl w:val="0"/>
          <w:numId w:val="8"/>
        </w:numPr>
        <w:rPr>
          <w:rFonts w:ascii="Segoe UI Light" w:hAnsi="Segoe UI Light" w:cs="Segoe UI Light"/>
        </w:rPr>
      </w:pPr>
      <w:proofErr w:type="spellStart"/>
      <w:r w:rsidRPr="00BF3E07">
        <w:rPr>
          <w:rFonts w:ascii="Segoe UI Light" w:hAnsi="Segoe UI Light" w:cs="Segoe UI Light"/>
        </w:rPr>
        <w:t>Publication_Day</w:t>
      </w:r>
      <w:proofErr w:type="spellEnd"/>
      <w:r w:rsidRPr="00BF3E07">
        <w:rPr>
          <w:rFonts w:ascii="Segoe UI Light" w:hAnsi="Segoe UI Light" w:cs="Segoe UI Light"/>
        </w:rPr>
        <w:t>: The day of the week the episode was released.</w:t>
      </w:r>
    </w:p>
    <w:p w14:paraId="24563021" w14:textId="77777777" w:rsidR="00AD7FE0" w:rsidRPr="00BF3E07" w:rsidRDefault="00AD7FE0" w:rsidP="00AD7FE0">
      <w:pPr>
        <w:pStyle w:val="ListParagraph"/>
        <w:numPr>
          <w:ilvl w:val="0"/>
          <w:numId w:val="8"/>
        </w:numPr>
        <w:rPr>
          <w:rFonts w:ascii="Segoe UI Light" w:hAnsi="Segoe UI Light" w:cs="Segoe UI Light"/>
        </w:rPr>
      </w:pPr>
      <w:proofErr w:type="spellStart"/>
      <w:r w:rsidRPr="00BF3E07">
        <w:rPr>
          <w:rFonts w:ascii="Segoe UI Light" w:hAnsi="Segoe UI Light" w:cs="Segoe UI Light"/>
        </w:rPr>
        <w:t>Publication_Time</w:t>
      </w:r>
      <w:proofErr w:type="spellEnd"/>
      <w:r w:rsidRPr="00BF3E07">
        <w:rPr>
          <w:rFonts w:ascii="Segoe UI Light" w:hAnsi="Segoe UI Light" w:cs="Segoe UI Light"/>
        </w:rPr>
        <w:t>: A generalized time of day for episode publication (e.g., Morning, Afternoon).</w:t>
      </w:r>
    </w:p>
    <w:p w14:paraId="6EA20D7A" w14:textId="77777777" w:rsidR="00AD7FE0" w:rsidRPr="00BF3E07" w:rsidRDefault="00AD7FE0" w:rsidP="00AD7FE0">
      <w:pPr>
        <w:rPr>
          <w:rFonts w:ascii="Segoe UI Light" w:hAnsi="Segoe UI Light" w:cs="Segoe UI Light"/>
        </w:rPr>
      </w:pPr>
      <w:r w:rsidRPr="00BF3E07">
        <w:rPr>
          <w:rFonts w:ascii="Segoe UI Light" w:hAnsi="Segoe UI Light" w:cs="Segoe UI Light"/>
        </w:rPr>
        <w:t>High-cardinality metadata like "</w:t>
      </w:r>
      <w:proofErr w:type="spellStart"/>
      <w:r w:rsidRPr="00BF3E07">
        <w:rPr>
          <w:rFonts w:ascii="Segoe UI Light" w:hAnsi="Segoe UI Light" w:cs="Segoe UI Light"/>
        </w:rPr>
        <w:t>Podcast_Name</w:t>
      </w:r>
      <w:proofErr w:type="spellEnd"/>
      <w:r w:rsidRPr="00BF3E07">
        <w:rPr>
          <w:rFonts w:ascii="Segoe UI Light" w:hAnsi="Segoe UI Light" w:cs="Segoe UI Light"/>
        </w:rPr>
        <w:t>" and "</w:t>
      </w:r>
      <w:proofErr w:type="spellStart"/>
      <w:r w:rsidRPr="00BF3E07">
        <w:rPr>
          <w:rFonts w:ascii="Segoe UI Light" w:hAnsi="Segoe UI Light" w:cs="Segoe UI Light"/>
        </w:rPr>
        <w:t>Episode_Title</w:t>
      </w:r>
      <w:proofErr w:type="spellEnd"/>
      <w:r w:rsidRPr="00BF3E07">
        <w:rPr>
          <w:rFonts w:ascii="Segoe UI Light" w:hAnsi="Segoe UI Light" w:cs="Segoe UI Light"/>
        </w:rPr>
        <w:t>" were excluded from the analysis due to their limited predictive value. However, the "</w:t>
      </w:r>
      <w:proofErr w:type="spellStart"/>
      <w:r w:rsidRPr="00BF3E07">
        <w:rPr>
          <w:rFonts w:ascii="Segoe UI Light" w:hAnsi="Segoe UI Light" w:cs="Segoe UI Light"/>
        </w:rPr>
        <w:t>Episode_Title</w:t>
      </w:r>
      <w:proofErr w:type="spellEnd"/>
      <w:r w:rsidRPr="00BF3E07">
        <w:rPr>
          <w:rFonts w:ascii="Segoe UI Light" w:hAnsi="Segoe UI Light" w:cs="Segoe UI Light"/>
        </w:rPr>
        <w:t>" was used to extract "</w:t>
      </w:r>
      <w:proofErr w:type="spellStart"/>
      <w:r w:rsidRPr="00BF3E07">
        <w:rPr>
          <w:rFonts w:ascii="Segoe UI Light" w:hAnsi="Segoe UI Light" w:cs="Segoe UI Light"/>
        </w:rPr>
        <w:t>Episode_Number</w:t>
      </w:r>
      <w:proofErr w:type="spellEnd"/>
      <w:r w:rsidRPr="00BF3E07">
        <w:rPr>
          <w:rFonts w:ascii="Segoe UI Light" w:hAnsi="Segoe UI Light" w:cs="Segoe UI Light"/>
        </w:rPr>
        <w:t>," a numeric variable, before being removed to reduce noise and improve data consistency.</w:t>
      </w:r>
    </w:p>
    <w:p w14:paraId="7815BA88" w14:textId="77777777" w:rsidR="00AD7FE0" w:rsidRPr="00BF3E07" w:rsidRDefault="00AD7FE0" w:rsidP="00AD7FE0">
      <w:pPr>
        <w:pStyle w:val="Heading1"/>
        <w:rPr>
          <w:rFonts w:ascii="Segoe UI Light" w:hAnsi="Segoe UI Light" w:cs="Segoe UI Light"/>
        </w:rPr>
      </w:pPr>
      <w:bookmarkStart w:id="2" w:name="_Toc200557248"/>
      <w:r w:rsidRPr="00BF3E07">
        <w:rPr>
          <w:rFonts w:ascii="Segoe UI Light" w:hAnsi="Segoe UI Light" w:cs="Segoe UI Light"/>
        </w:rPr>
        <w:t>Data Cleaning</w:t>
      </w:r>
      <w:bookmarkEnd w:id="2"/>
    </w:p>
    <w:p w14:paraId="6E8AF932" w14:textId="77777777" w:rsidR="00F51A5B" w:rsidRPr="00BF3E07" w:rsidRDefault="00AD7FE0" w:rsidP="00AD7FE0">
      <w:pPr>
        <w:rPr>
          <w:rFonts w:ascii="Segoe UI Light" w:hAnsi="Segoe UI Light" w:cs="Segoe UI Light"/>
        </w:rPr>
      </w:pPr>
      <w:r w:rsidRPr="00BF3E07">
        <w:rPr>
          <w:rFonts w:ascii="Segoe UI Light" w:hAnsi="Segoe UI Light" w:cs="Segoe UI Light"/>
        </w:rPr>
        <w:t>To ensure the dataset's suitability for statistical analysis and predictive modeling, a structured data cleaning process was employed:</w:t>
      </w:r>
    </w:p>
    <w:p w14:paraId="271A76BD" w14:textId="0DDBFA65" w:rsidR="00F51A5B" w:rsidRPr="00BF3E07" w:rsidRDefault="00A47445" w:rsidP="00AD7FE0">
      <w:pPr>
        <w:rPr>
          <w:rFonts w:ascii="Segoe UI Light" w:hAnsi="Segoe UI Light" w:cs="Segoe UI Light"/>
        </w:rPr>
      </w:pPr>
      <w:r w:rsidRPr="00BF3E07">
        <w:rPr>
          <w:rFonts w:ascii="Segoe UI Light" w:hAnsi="Segoe UI Light" w:cs="Segoe UI Light"/>
          <w:noProof/>
        </w:rPr>
        <w:drawing>
          <wp:inline distT="0" distB="0" distL="0" distR="0" wp14:anchorId="29D47A2B" wp14:editId="1D67E2B0">
            <wp:extent cx="5943600" cy="1080770"/>
            <wp:effectExtent l="0" t="0" r="0" b="0"/>
            <wp:docPr id="1582376103" name="Picture 1" descr="A diagram of a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76103" name="Picture 1" descr="A diagram of a problem&#10;&#10;AI-generated content may be incorrect."/>
                    <pic:cNvPicPr/>
                  </pic:nvPicPr>
                  <pic:blipFill>
                    <a:blip r:embed="rId10"/>
                    <a:stretch>
                      <a:fillRect/>
                    </a:stretch>
                  </pic:blipFill>
                  <pic:spPr>
                    <a:xfrm>
                      <a:off x="0" y="0"/>
                      <a:ext cx="5943600" cy="1080770"/>
                    </a:xfrm>
                    <a:prstGeom prst="rect">
                      <a:avLst/>
                    </a:prstGeom>
                  </pic:spPr>
                </pic:pic>
              </a:graphicData>
            </a:graphic>
          </wp:inline>
        </w:drawing>
      </w:r>
      <w:r w:rsidR="00F51A5B" w:rsidRPr="00BF3E07">
        <w:rPr>
          <w:rFonts w:ascii="Segoe UI Light" w:hAnsi="Segoe UI Light" w:cs="Segoe UI Light"/>
        </w:rPr>
        <w:tab/>
      </w:r>
      <w:r w:rsidR="00F51A5B" w:rsidRPr="00BF3E07">
        <w:rPr>
          <w:rFonts w:ascii="Segoe UI Light" w:hAnsi="Segoe UI Light" w:cs="Segoe UI Light"/>
        </w:rPr>
        <w:tab/>
      </w:r>
      <w:r w:rsidR="00F51A5B" w:rsidRPr="00BF3E07">
        <w:rPr>
          <w:rFonts w:ascii="Segoe UI Light" w:hAnsi="Segoe UI Light" w:cs="Segoe UI Light"/>
        </w:rPr>
        <w:tab/>
      </w:r>
    </w:p>
    <w:p w14:paraId="23E5CEBB" w14:textId="77777777" w:rsidR="00AD7FE0" w:rsidRPr="00BF3E07" w:rsidRDefault="00AD7FE0" w:rsidP="00AD7FE0">
      <w:pPr>
        <w:pStyle w:val="Heading2"/>
        <w:rPr>
          <w:rFonts w:ascii="Segoe UI Light" w:hAnsi="Segoe UI Light" w:cs="Segoe UI Light"/>
        </w:rPr>
      </w:pPr>
      <w:bookmarkStart w:id="3" w:name="_Toc200557249"/>
      <w:r w:rsidRPr="00BF3E07">
        <w:rPr>
          <w:rFonts w:ascii="Segoe UI Light" w:hAnsi="Segoe UI Light" w:cs="Segoe UI Light"/>
        </w:rPr>
        <w:t>Conversion of Categorical Variables</w:t>
      </w:r>
      <w:bookmarkEnd w:id="3"/>
    </w:p>
    <w:p w14:paraId="0A9AF15A" w14:textId="77777777" w:rsidR="00AD7FE0" w:rsidRPr="00BF3E07" w:rsidRDefault="00AD7FE0" w:rsidP="00AD7FE0">
      <w:pPr>
        <w:rPr>
          <w:rFonts w:ascii="Segoe UI Light" w:hAnsi="Segoe UI Light" w:cs="Segoe UI Light"/>
        </w:rPr>
      </w:pPr>
      <w:r w:rsidRPr="00BF3E07">
        <w:rPr>
          <w:rFonts w:ascii="Segoe UI Light" w:hAnsi="Segoe UI Light" w:cs="Segoe UI Light"/>
        </w:rPr>
        <w:t>Character variables were converted to factors to ensure proper treatment during statistical analysis. This transformation is particularly important for categorical variables like "Genre" and "</w:t>
      </w:r>
      <w:proofErr w:type="spellStart"/>
      <w:r w:rsidRPr="00BF3E07">
        <w:rPr>
          <w:rFonts w:ascii="Segoe UI Light" w:hAnsi="Segoe UI Light" w:cs="Segoe UI Light"/>
        </w:rPr>
        <w:t>Episode_Sentiment</w:t>
      </w:r>
      <w:proofErr w:type="spellEnd"/>
      <w:r w:rsidRPr="00BF3E07">
        <w:rPr>
          <w:rFonts w:ascii="Segoe UI Light" w:hAnsi="Segoe UI Light" w:cs="Segoe UI Light"/>
        </w:rPr>
        <w:t>."</w:t>
      </w:r>
    </w:p>
    <w:p w14:paraId="34ADDB17" w14:textId="77777777" w:rsidR="00AD7FE0" w:rsidRPr="00BF3E07" w:rsidRDefault="00AD7FE0" w:rsidP="00AD7FE0">
      <w:pPr>
        <w:pStyle w:val="Heading2"/>
        <w:rPr>
          <w:rFonts w:ascii="Segoe UI Light" w:hAnsi="Segoe UI Light" w:cs="Segoe UI Light"/>
        </w:rPr>
      </w:pPr>
      <w:bookmarkStart w:id="4" w:name="_Toc200557250"/>
      <w:r w:rsidRPr="00BF3E07">
        <w:rPr>
          <w:rFonts w:ascii="Segoe UI Light" w:hAnsi="Segoe UI Light" w:cs="Segoe UI Light"/>
        </w:rPr>
        <w:t>Elimination of High-Cardinality Variables</w:t>
      </w:r>
      <w:bookmarkEnd w:id="4"/>
    </w:p>
    <w:p w14:paraId="0A7735F4" w14:textId="77777777" w:rsidR="00AD7FE0" w:rsidRPr="00BF3E07" w:rsidRDefault="00AD7FE0" w:rsidP="00AD7FE0">
      <w:pPr>
        <w:rPr>
          <w:rFonts w:ascii="Segoe UI Light" w:hAnsi="Segoe UI Light" w:cs="Segoe UI Light"/>
        </w:rPr>
      </w:pPr>
      <w:r w:rsidRPr="00BF3E07">
        <w:rPr>
          <w:rFonts w:ascii="Segoe UI Light" w:hAnsi="Segoe UI Light" w:cs="Segoe UI Light"/>
        </w:rPr>
        <w:t>High-cardinality columns such as "</w:t>
      </w:r>
      <w:proofErr w:type="spellStart"/>
      <w:r w:rsidRPr="00BF3E07">
        <w:rPr>
          <w:rFonts w:ascii="Segoe UI Light" w:hAnsi="Segoe UI Light" w:cs="Segoe UI Light"/>
        </w:rPr>
        <w:t>Podcast_Name</w:t>
      </w:r>
      <w:proofErr w:type="spellEnd"/>
      <w:r w:rsidRPr="00BF3E07">
        <w:rPr>
          <w:rFonts w:ascii="Segoe UI Light" w:hAnsi="Segoe UI Light" w:cs="Segoe UI Light"/>
        </w:rPr>
        <w:t>" and "</w:t>
      </w:r>
      <w:proofErr w:type="spellStart"/>
      <w:r w:rsidRPr="00BF3E07">
        <w:rPr>
          <w:rFonts w:ascii="Segoe UI Light" w:hAnsi="Segoe UI Light" w:cs="Segoe UI Light"/>
        </w:rPr>
        <w:t>Episode_Title</w:t>
      </w:r>
      <w:proofErr w:type="spellEnd"/>
      <w:r w:rsidRPr="00BF3E07">
        <w:rPr>
          <w:rFonts w:ascii="Segoe UI Light" w:hAnsi="Segoe UI Light" w:cs="Segoe UI Light"/>
        </w:rPr>
        <w:t>" were removed after deriving meaningful content, such as the numeric "</w:t>
      </w:r>
      <w:proofErr w:type="spellStart"/>
      <w:r w:rsidRPr="00BF3E07">
        <w:rPr>
          <w:rFonts w:ascii="Segoe UI Light" w:hAnsi="Segoe UI Light" w:cs="Segoe UI Light"/>
        </w:rPr>
        <w:t>Episode_Number</w:t>
      </w:r>
      <w:proofErr w:type="spellEnd"/>
      <w:r w:rsidRPr="00BF3E07">
        <w:rPr>
          <w:rFonts w:ascii="Segoe UI Light" w:hAnsi="Segoe UI Light" w:cs="Segoe UI Light"/>
        </w:rPr>
        <w:t>."</w:t>
      </w:r>
    </w:p>
    <w:p w14:paraId="6D5FC7F1" w14:textId="77777777" w:rsidR="00AD7FE0" w:rsidRPr="00BF3E07" w:rsidRDefault="00AD7FE0" w:rsidP="00AD7FE0">
      <w:pPr>
        <w:pStyle w:val="Heading2"/>
        <w:rPr>
          <w:rFonts w:ascii="Segoe UI Light" w:hAnsi="Segoe UI Light" w:cs="Segoe UI Light"/>
        </w:rPr>
      </w:pPr>
      <w:bookmarkStart w:id="5" w:name="_Toc200557251"/>
      <w:r w:rsidRPr="00BF3E07">
        <w:rPr>
          <w:rFonts w:ascii="Segoe UI Light" w:hAnsi="Segoe UI Light" w:cs="Segoe UI Light"/>
        </w:rPr>
        <w:t>Missing Value Imputation</w:t>
      </w:r>
      <w:bookmarkEnd w:id="5"/>
    </w:p>
    <w:p w14:paraId="233B4D59" w14:textId="5773BACB" w:rsidR="003D5011" w:rsidRDefault="00AD7FE0" w:rsidP="00AD7FE0">
      <w:pPr>
        <w:rPr>
          <w:rFonts w:ascii="Segoe UI Light" w:hAnsi="Segoe UI Light" w:cs="Segoe UI Light"/>
        </w:rPr>
      </w:pPr>
      <w:r w:rsidRPr="00BF3E07">
        <w:rPr>
          <w:rFonts w:ascii="Segoe UI Light" w:hAnsi="Segoe UI Light" w:cs="Segoe UI Light"/>
        </w:rPr>
        <w:t>Missing data were identified in variables such as "</w:t>
      </w:r>
      <w:proofErr w:type="spellStart"/>
      <w:r w:rsidRPr="00BF3E07">
        <w:rPr>
          <w:rFonts w:ascii="Segoe UI Light" w:hAnsi="Segoe UI Light" w:cs="Segoe UI Light"/>
        </w:rPr>
        <w:t>Episode_Length_minutes</w:t>
      </w:r>
      <w:proofErr w:type="spellEnd"/>
      <w:r w:rsidRPr="00BF3E07">
        <w:rPr>
          <w:rFonts w:ascii="Segoe UI Light" w:hAnsi="Segoe UI Light" w:cs="Segoe UI Light"/>
        </w:rPr>
        <w:t>,</w:t>
      </w:r>
      <w:proofErr w:type="gramStart"/>
      <w:r w:rsidRPr="00BF3E07">
        <w:rPr>
          <w:rFonts w:ascii="Segoe UI Light" w:hAnsi="Segoe UI Light" w:cs="Segoe UI Light"/>
        </w:rPr>
        <w:t xml:space="preserve">" </w:t>
      </w:r>
      <w:r w:rsidR="00716B1F" w:rsidRPr="00BF3E07">
        <w:rPr>
          <w:rFonts w:ascii="Segoe UI Light" w:hAnsi="Segoe UI Light" w:cs="Segoe UI Light"/>
        </w:rPr>
        <w:t xml:space="preserve"> and</w:t>
      </w:r>
      <w:proofErr w:type="gramEnd"/>
      <w:r w:rsidR="00716B1F" w:rsidRPr="00BF3E07">
        <w:rPr>
          <w:rFonts w:ascii="Segoe UI Light" w:hAnsi="Segoe UI Light" w:cs="Segoe UI Light"/>
        </w:rPr>
        <w:t xml:space="preserve"> </w:t>
      </w:r>
      <w:r w:rsidRPr="00BF3E07">
        <w:rPr>
          <w:rFonts w:ascii="Segoe UI Light" w:hAnsi="Segoe UI Light" w:cs="Segoe UI Light"/>
        </w:rPr>
        <w:t>"</w:t>
      </w:r>
      <w:proofErr w:type="spellStart"/>
      <w:r w:rsidRPr="00BF3E07">
        <w:rPr>
          <w:rFonts w:ascii="Segoe UI Light" w:hAnsi="Segoe UI Light" w:cs="Segoe UI Light"/>
        </w:rPr>
        <w:t>Guest_Popularity_percentage</w:t>
      </w:r>
      <w:proofErr w:type="spellEnd"/>
      <w:r w:rsidRPr="00BF3E07">
        <w:rPr>
          <w:rFonts w:ascii="Segoe UI Light" w:hAnsi="Segoe UI Light" w:cs="Segoe UI Light"/>
        </w:rPr>
        <w:t>,"</w:t>
      </w:r>
      <w:r w:rsidR="00716B1F" w:rsidRPr="00BF3E07">
        <w:rPr>
          <w:rFonts w:ascii="Segoe UI Light" w:hAnsi="Segoe UI Light" w:cs="Segoe UI Light"/>
        </w:rPr>
        <w:t>.</w:t>
      </w:r>
      <w:r w:rsidRPr="00BF3E07">
        <w:rPr>
          <w:rFonts w:ascii="Segoe UI Light" w:hAnsi="Segoe UI Light" w:cs="Segoe UI Light"/>
        </w:rPr>
        <w:t xml:space="preserve"> The </w:t>
      </w:r>
      <w:proofErr w:type="spellStart"/>
      <w:r w:rsidRPr="00BF3E07">
        <w:rPr>
          <w:rFonts w:ascii="Segoe UI Light" w:hAnsi="Segoe UI Light" w:cs="Segoe UI Light"/>
        </w:rPr>
        <w:t>missRanger</w:t>
      </w:r>
      <w:proofErr w:type="spellEnd"/>
      <w:r w:rsidRPr="00BF3E07">
        <w:rPr>
          <w:rFonts w:ascii="Segoe UI Light" w:hAnsi="Segoe UI Light" w:cs="Segoe UI Light"/>
        </w:rPr>
        <w:t xml:space="preserve"> package was utilized for imputation, </w:t>
      </w:r>
      <w:r w:rsidRPr="00BF3E07">
        <w:rPr>
          <w:rFonts w:ascii="Segoe UI Light" w:hAnsi="Segoe UI Light" w:cs="Segoe UI Light"/>
        </w:rPr>
        <w:lastRenderedPageBreak/>
        <w:t>employing chained random forests to predict and replace missing values iteratively. This technique preserved data variability and accounted for complex interactions, ensuring realistic and reliable imputed values.</w:t>
      </w:r>
    </w:p>
    <w:p w14:paraId="28F65BA8" w14:textId="77777777" w:rsidR="00686968" w:rsidRPr="00BF3E07" w:rsidRDefault="00686968" w:rsidP="00AD7FE0">
      <w:pPr>
        <w:rPr>
          <w:rFonts w:ascii="Segoe UI Light" w:hAnsi="Segoe UI Light" w:cs="Segoe UI Light"/>
        </w:rPr>
      </w:pPr>
    </w:p>
    <w:tbl>
      <w:tblPr>
        <w:tblStyle w:val="TableGrid"/>
        <w:tblW w:w="0" w:type="auto"/>
        <w:tblLook w:val="04A0" w:firstRow="1" w:lastRow="0" w:firstColumn="1" w:lastColumn="0" w:noHBand="0" w:noVBand="1"/>
      </w:tblPr>
      <w:tblGrid>
        <w:gridCol w:w="4675"/>
        <w:gridCol w:w="4675"/>
      </w:tblGrid>
      <w:tr w:rsidR="00440A6C" w:rsidRPr="00BF3E07" w14:paraId="21B6BC25" w14:textId="77777777">
        <w:tc>
          <w:tcPr>
            <w:tcW w:w="4675" w:type="dxa"/>
          </w:tcPr>
          <w:p w14:paraId="48C60BBD" w14:textId="5CCBC96E" w:rsidR="00440A6C" w:rsidRPr="00BF3E07" w:rsidRDefault="00440A6C" w:rsidP="00440A6C">
            <w:pPr>
              <w:jc w:val="center"/>
              <w:rPr>
                <w:rFonts w:ascii="Segoe UI Light" w:hAnsi="Segoe UI Light" w:cs="Segoe UI Light"/>
              </w:rPr>
            </w:pPr>
            <w:r w:rsidRPr="00BF3E07">
              <w:rPr>
                <w:rFonts w:ascii="Segoe UI Light" w:hAnsi="Segoe UI Light" w:cs="Segoe UI Light"/>
              </w:rPr>
              <w:t>Variable</w:t>
            </w:r>
          </w:p>
        </w:tc>
        <w:tc>
          <w:tcPr>
            <w:tcW w:w="4675" w:type="dxa"/>
          </w:tcPr>
          <w:p w14:paraId="70BD1AB6" w14:textId="264DBFF8" w:rsidR="00440A6C" w:rsidRPr="00BF3E07" w:rsidRDefault="00440A6C" w:rsidP="00440A6C">
            <w:pPr>
              <w:jc w:val="center"/>
              <w:rPr>
                <w:rFonts w:ascii="Segoe UI Light" w:hAnsi="Segoe UI Light" w:cs="Segoe UI Light"/>
              </w:rPr>
            </w:pPr>
            <w:proofErr w:type="spellStart"/>
            <w:r w:rsidRPr="00BF3E07">
              <w:rPr>
                <w:rFonts w:ascii="Segoe UI Light" w:hAnsi="Segoe UI Light" w:cs="Segoe UI Light"/>
              </w:rPr>
              <w:t>Missing_percentage</w:t>
            </w:r>
            <w:proofErr w:type="spellEnd"/>
          </w:p>
        </w:tc>
      </w:tr>
      <w:tr w:rsidR="00440A6C" w:rsidRPr="00BF3E07" w14:paraId="0715B37A" w14:textId="77777777">
        <w:tc>
          <w:tcPr>
            <w:tcW w:w="4675" w:type="dxa"/>
          </w:tcPr>
          <w:p w14:paraId="7A5C8D03" w14:textId="09DEC971" w:rsidR="00440A6C" w:rsidRPr="00BF3E07" w:rsidRDefault="00440A6C" w:rsidP="00440A6C">
            <w:pPr>
              <w:jc w:val="center"/>
              <w:rPr>
                <w:rFonts w:ascii="Segoe UI Light" w:hAnsi="Segoe UI Light" w:cs="Segoe UI Light"/>
              </w:rPr>
            </w:pPr>
            <w:proofErr w:type="spellStart"/>
            <w:r w:rsidRPr="00BF3E07">
              <w:rPr>
                <w:rFonts w:ascii="Segoe UI Light" w:hAnsi="Segoe UI Light" w:cs="Segoe UI Light"/>
              </w:rPr>
              <w:t>Guest_Popularity_percentage</w:t>
            </w:r>
            <w:proofErr w:type="spellEnd"/>
          </w:p>
        </w:tc>
        <w:tc>
          <w:tcPr>
            <w:tcW w:w="4675" w:type="dxa"/>
          </w:tcPr>
          <w:p w14:paraId="4B9AA76C" w14:textId="79FEF8B3" w:rsidR="00440A6C" w:rsidRPr="00BF3E07" w:rsidRDefault="00440A6C" w:rsidP="00440A6C">
            <w:pPr>
              <w:jc w:val="center"/>
              <w:rPr>
                <w:rFonts w:ascii="Segoe UI Light" w:hAnsi="Segoe UI Light" w:cs="Segoe UI Light"/>
              </w:rPr>
            </w:pPr>
            <w:r w:rsidRPr="00BF3E07">
              <w:rPr>
                <w:rFonts w:ascii="Segoe UI Light" w:hAnsi="Segoe UI Light" w:cs="Segoe UI Light"/>
              </w:rPr>
              <w:t>19.47%</w:t>
            </w:r>
          </w:p>
        </w:tc>
      </w:tr>
      <w:tr w:rsidR="00440A6C" w:rsidRPr="00BF3E07" w14:paraId="238F165A" w14:textId="77777777">
        <w:tc>
          <w:tcPr>
            <w:tcW w:w="4675" w:type="dxa"/>
          </w:tcPr>
          <w:p w14:paraId="66930F9B" w14:textId="3E1AD371" w:rsidR="00440A6C" w:rsidRPr="00BF3E07" w:rsidRDefault="00440A6C" w:rsidP="00440A6C">
            <w:pPr>
              <w:jc w:val="center"/>
              <w:rPr>
                <w:rFonts w:ascii="Segoe UI Light" w:hAnsi="Segoe UI Light" w:cs="Segoe UI Light"/>
              </w:rPr>
            </w:pPr>
            <w:proofErr w:type="spellStart"/>
            <w:r w:rsidRPr="00BF3E07">
              <w:rPr>
                <w:rFonts w:ascii="Segoe UI Light" w:hAnsi="Segoe UI Light" w:cs="Segoe UI Light"/>
              </w:rPr>
              <w:t>Episode_Length_minutes</w:t>
            </w:r>
            <w:proofErr w:type="spellEnd"/>
          </w:p>
        </w:tc>
        <w:tc>
          <w:tcPr>
            <w:tcW w:w="4675" w:type="dxa"/>
          </w:tcPr>
          <w:p w14:paraId="32CAA7AB" w14:textId="6D9B37AF" w:rsidR="00440A6C" w:rsidRPr="00BF3E07" w:rsidRDefault="00440A6C" w:rsidP="00440A6C">
            <w:pPr>
              <w:jc w:val="center"/>
              <w:rPr>
                <w:rFonts w:ascii="Segoe UI Light" w:hAnsi="Segoe UI Light" w:cs="Segoe UI Light"/>
              </w:rPr>
            </w:pPr>
            <w:r w:rsidRPr="00BF3E07">
              <w:rPr>
                <w:rFonts w:ascii="Segoe UI Light" w:hAnsi="Segoe UI Light" w:cs="Segoe UI Light"/>
              </w:rPr>
              <w:t>11.61%</w:t>
            </w:r>
          </w:p>
        </w:tc>
      </w:tr>
    </w:tbl>
    <w:p w14:paraId="6D24D8C8" w14:textId="77777777" w:rsidR="00AD7FE0" w:rsidRPr="00BF3E07" w:rsidRDefault="00AD7FE0" w:rsidP="00AD7FE0">
      <w:pPr>
        <w:pStyle w:val="Heading2"/>
        <w:rPr>
          <w:rFonts w:ascii="Segoe UI Light" w:hAnsi="Segoe UI Light" w:cs="Segoe UI Light"/>
        </w:rPr>
      </w:pPr>
      <w:bookmarkStart w:id="6" w:name="_Toc200557252"/>
      <w:r w:rsidRPr="00BF3E07">
        <w:rPr>
          <w:rFonts w:ascii="Segoe UI Light" w:hAnsi="Segoe UI Light" w:cs="Segoe UI Light"/>
        </w:rPr>
        <w:t>Outlier Removal</w:t>
      </w:r>
      <w:bookmarkEnd w:id="6"/>
    </w:p>
    <w:p w14:paraId="15940879" w14:textId="77777777" w:rsidR="00AD7FE0" w:rsidRPr="00BF3E07" w:rsidRDefault="00AD7FE0" w:rsidP="00AD7FE0">
      <w:pPr>
        <w:rPr>
          <w:rFonts w:ascii="Segoe UI Light" w:hAnsi="Segoe UI Light" w:cs="Segoe UI Light"/>
        </w:rPr>
      </w:pPr>
      <w:r w:rsidRPr="00BF3E07">
        <w:rPr>
          <w:rFonts w:ascii="Segoe UI Light" w:hAnsi="Segoe UI Light" w:cs="Segoe UI Light"/>
        </w:rPr>
        <w:t>Extreme values in "</w:t>
      </w:r>
      <w:proofErr w:type="spellStart"/>
      <w:r w:rsidRPr="00BF3E07">
        <w:rPr>
          <w:rFonts w:ascii="Segoe UI Light" w:hAnsi="Segoe UI Light" w:cs="Segoe UI Light"/>
        </w:rPr>
        <w:t>Episode_Length_minutes</w:t>
      </w:r>
      <w:proofErr w:type="spellEnd"/>
      <w:r w:rsidRPr="00BF3E07">
        <w:rPr>
          <w:rFonts w:ascii="Segoe UI Light" w:hAnsi="Segoe UI Light" w:cs="Segoe UI Light"/>
        </w:rPr>
        <w:t>" were flagged, particularly episodes with durations of 0 minutes or exceeding 200 minutes. These outliers were removed to enhance data reliability, as they likely resulted from data entry errors or atypical cases.</w:t>
      </w:r>
    </w:p>
    <w:p w14:paraId="11B222D9" w14:textId="77777777" w:rsidR="00717FB0" w:rsidRPr="00BF3E07" w:rsidRDefault="00717FB0" w:rsidP="002C7A56">
      <w:pPr>
        <w:rPr>
          <w:rFonts w:ascii="Segoe UI Light" w:hAnsi="Segoe UI Light" w:cs="Segoe UI Light"/>
        </w:rPr>
      </w:pPr>
      <w:r w:rsidRPr="00BF3E07">
        <w:rPr>
          <w:rFonts w:ascii="Segoe UI Light" w:hAnsi="Segoe UI Light" w:cs="Segoe UI Light"/>
          <w:noProof/>
        </w:rPr>
        <w:drawing>
          <wp:inline distT="0" distB="0" distL="0" distR="0" wp14:anchorId="427D1CEE" wp14:editId="52FEE268">
            <wp:extent cx="5941695" cy="3009418"/>
            <wp:effectExtent l="0" t="0" r="1905" b="635"/>
            <wp:docPr id="1041039101" name="Picture 6"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39101" name="Picture 6" descr="A graph with a red lin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034604" cy="3056475"/>
                    </a:xfrm>
                    <a:prstGeom prst="rect">
                      <a:avLst/>
                    </a:prstGeom>
                  </pic:spPr>
                </pic:pic>
              </a:graphicData>
            </a:graphic>
          </wp:inline>
        </w:drawing>
      </w:r>
    </w:p>
    <w:p w14:paraId="5F4AFA07" w14:textId="427B5D2B" w:rsidR="00AD7FE0" w:rsidRPr="00BF3E07" w:rsidRDefault="00AD7FE0" w:rsidP="00AD7FE0">
      <w:pPr>
        <w:pStyle w:val="Heading1"/>
        <w:rPr>
          <w:rFonts w:ascii="Segoe UI Light" w:hAnsi="Segoe UI Light" w:cs="Segoe UI Light"/>
        </w:rPr>
      </w:pPr>
      <w:bookmarkStart w:id="7" w:name="_Toc200557253"/>
      <w:r w:rsidRPr="00BF3E07">
        <w:rPr>
          <w:rFonts w:ascii="Segoe UI Light" w:hAnsi="Segoe UI Light" w:cs="Segoe UI Light"/>
        </w:rPr>
        <w:t>EDA: Univariate Analysis</w:t>
      </w:r>
      <w:bookmarkEnd w:id="7"/>
    </w:p>
    <w:p w14:paraId="1492A503" w14:textId="3123F3FC" w:rsidR="00AD7FE0" w:rsidRPr="00BF3E07" w:rsidRDefault="00AD7FE0" w:rsidP="00AD7FE0">
      <w:pPr>
        <w:rPr>
          <w:rFonts w:ascii="Segoe UI Light" w:hAnsi="Segoe UI Light" w:cs="Segoe UI Light"/>
        </w:rPr>
      </w:pPr>
      <w:r w:rsidRPr="00BF3E07">
        <w:rPr>
          <w:rFonts w:ascii="Segoe UI Light" w:hAnsi="Segoe UI Light" w:cs="Segoe UI Light"/>
        </w:rPr>
        <w:t>Univariate analysis focused on examining individual variables to identify distributions, central tendencies, and anomalies.</w:t>
      </w:r>
    </w:p>
    <w:p w14:paraId="1385215A" w14:textId="3123F3FC" w:rsidR="00AD7FE0" w:rsidRPr="00BF3E07" w:rsidRDefault="00AD7FE0" w:rsidP="00AD7FE0">
      <w:pPr>
        <w:pStyle w:val="Heading2"/>
        <w:rPr>
          <w:rFonts w:ascii="Segoe UI Light" w:hAnsi="Segoe UI Light" w:cs="Segoe UI Light"/>
        </w:rPr>
      </w:pPr>
      <w:bookmarkStart w:id="8" w:name="_Toc200557254"/>
      <w:r w:rsidRPr="00BF3E07">
        <w:rPr>
          <w:rFonts w:ascii="Segoe UI Light" w:hAnsi="Segoe UI Light" w:cs="Segoe UI Light"/>
        </w:rPr>
        <w:lastRenderedPageBreak/>
        <w:t>Numeric Variables</w:t>
      </w:r>
      <w:bookmarkEnd w:id="8"/>
    </w:p>
    <w:p w14:paraId="74926E64" w14:textId="77777777" w:rsidR="00D962F3" w:rsidRDefault="00AD7FE0" w:rsidP="00AD7FE0">
      <w:pPr>
        <w:pStyle w:val="ListParagraph"/>
        <w:numPr>
          <w:ilvl w:val="0"/>
          <w:numId w:val="9"/>
        </w:numPr>
        <w:rPr>
          <w:rFonts w:ascii="Segoe UI Light" w:hAnsi="Segoe UI Light" w:cs="Segoe UI Light"/>
        </w:rPr>
      </w:pPr>
      <w:proofErr w:type="spellStart"/>
      <w:r w:rsidRPr="00BF3E07">
        <w:rPr>
          <w:rFonts w:ascii="Segoe UI Light" w:hAnsi="Segoe UI Light" w:cs="Segoe UI Light"/>
        </w:rPr>
        <w:t>Listening_Time_minutes</w:t>
      </w:r>
      <w:proofErr w:type="spellEnd"/>
      <w:r w:rsidRPr="00BF3E07">
        <w:rPr>
          <w:rFonts w:ascii="Segoe UI Light" w:hAnsi="Segoe UI Light" w:cs="Segoe UI Light"/>
        </w:rPr>
        <w:t xml:space="preserve">: The distribution was strongly </w:t>
      </w:r>
      <w:proofErr w:type="gramStart"/>
      <w:r w:rsidRPr="00BF3E07">
        <w:rPr>
          <w:rFonts w:ascii="Segoe UI Light" w:hAnsi="Segoe UI Light" w:cs="Segoe UI Light"/>
        </w:rPr>
        <w:t>right-skewed</w:t>
      </w:r>
      <w:proofErr w:type="gramEnd"/>
      <w:r w:rsidRPr="00BF3E07">
        <w:rPr>
          <w:rFonts w:ascii="Segoe UI Light" w:hAnsi="Segoe UI Light" w:cs="Segoe UI Light"/>
        </w:rPr>
        <w:t>, with most episodes showing moderate listening times. A small subset exhibited exceptionally</w:t>
      </w:r>
      <w:r w:rsidR="00D962F3">
        <w:rPr>
          <w:rFonts w:ascii="Segoe UI Light" w:hAnsi="Segoe UI Light" w:cs="Segoe UI Light"/>
        </w:rPr>
        <w:t xml:space="preserve"> </w:t>
      </w:r>
      <w:r w:rsidRPr="00BF3E07">
        <w:rPr>
          <w:rFonts w:ascii="Segoe UI Light" w:hAnsi="Segoe UI Light" w:cs="Segoe UI Light"/>
        </w:rPr>
        <w:t>high values, suggesting varying engagement levels.</w:t>
      </w:r>
    </w:p>
    <w:p w14:paraId="1ADFDD45" w14:textId="6ECBA37D" w:rsidR="00724FB7" w:rsidRPr="00BF3E07" w:rsidRDefault="00686968" w:rsidP="00AF285F">
      <w:pPr>
        <w:pStyle w:val="ListParagraph"/>
        <w:rPr>
          <w:rFonts w:ascii="Segoe UI Light" w:hAnsi="Segoe UI Light" w:cs="Segoe UI Light"/>
        </w:rPr>
      </w:pPr>
      <w:r w:rsidRPr="00BF3E07">
        <w:rPr>
          <w:rFonts w:ascii="Segoe UI Light" w:hAnsi="Segoe UI Light" w:cs="Segoe UI Light"/>
          <w:noProof/>
        </w:rPr>
        <w:drawing>
          <wp:inline distT="0" distB="0" distL="0" distR="0" wp14:anchorId="73E3A666" wp14:editId="3A991E7C">
            <wp:extent cx="5158105" cy="3009088"/>
            <wp:effectExtent l="0" t="0" r="0" b="1270"/>
            <wp:docPr id="591583911"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83911" name="Picture 1" descr="A graph with a red line&#10;&#10;AI-generated content may be incorrect."/>
                    <pic:cNvPicPr/>
                  </pic:nvPicPr>
                  <pic:blipFill>
                    <a:blip r:embed="rId12"/>
                    <a:stretch>
                      <a:fillRect/>
                    </a:stretch>
                  </pic:blipFill>
                  <pic:spPr>
                    <a:xfrm>
                      <a:off x="0" y="0"/>
                      <a:ext cx="5245526" cy="3060087"/>
                    </a:xfrm>
                    <a:prstGeom prst="rect">
                      <a:avLst/>
                    </a:prstGeom>
                  </pic:spPr>
                </pic:pic>
              </a:graphicData>
            </a:graphic>
          </wp:inline>
        </w:drawing>
      </w:r>
    </w:p>
    <w:p w14:paraId="133C1210" w14:textId="53DF0604" w:rsidR="00AD7FE0" w:rsidRPr="00BF3E07" w:rsidRDefault="00AD7FE0" w:rsidP="00AD7FE0">
      <w:pPr>
        <w:pStyle w:val="ListParagraph"/>
        <w:numPr>
          <w:ilvl w:val="0"/>
          <w:numId w:val="9"/>
        </w:numPr>
        <w:rPr>
          <w:rFonts w:ascii="Segoe UI Light" w:hAnsi="Segoe UI Light" w:cs="Segoe UI Light"/>
        </w:rPr>
      </w:pPr>
      <w:proofErr w:type="spellStart"/>
      <w:r w:rsidRPr="00BF3E07">
        <w:rPr>
          <w:rFonts w:ascii="Segoe UI Light" w:hAnsi="Segoe UI Light" w:cs="Segoe UI Light"/>
        </w:rPr>
        <w:t>Episode_Length_minutes</w:t>
      </w:r>
      <w:proofErr w:type="spellEnd"/>
      <w:r w:rsidRPr="00BF3E07">
        <w:rPr>
          <w:rFonts w:ascii="Segoe UI Light" w:hAnsi="Segoe UI Light" w:cs="Segoe UI Light"/>
        </w:rPr>
        <w:t xml:space="preserve">: Most episodes were between 20 and </w:t>
      </w:r>
      <w:r w:rsidR="005B6416" w:rsidRPr="00BF3E07">
        <w:rPr>
          <w:rFonts w:ascii="Segoe UI Light" w:hAnsi="Segoe UI Light" w:cs="Segoe UI Light"/>
        </w:rPr>
        <w:t>8</w:t>
      </w:r>
      <w:r w:rsidRPr="00BF3E07">
        <w:rPr>
          <w:rFonts w:ascii="Segoe UI Light" w:hAnsi="Segoe UI Light" w:cs="Segoe UI Light"/>
        </w:rPr>
        <w:t>0 minutes long, aligning with common podcast norms.</w:t>
      </w:r>
    </w:p>
    <w:p w14:paraId="17D1FBA3" w14:textId="0076CA55" w:rsidR="00724FB7" w:rsidRPr="00BF3E07" w:rsidRDefault="00F348EB" w:rsidP="00724FB7">
      <w:pPr>
        <w:ind w:left="720"/>
        <w:rPr>
          <w:rFonts w:ascii="Segoe UI Light" w:hAnsi="Segoe UI Light" w:cs="Segoe UI Light"/>
        </w:rPr>
      </w:pPr>
      <w:r w:rsidRPr="00BF3E07">
        <w:rPr>
          <w:rFonts w:ascii="Segoe UI Light" w:hAnsi="Segoe UI Light" w:cs="Segoe UI Light"/>
          <w:noProof/>
        </w:rPr>
        <w:drawing>
          <wp:inline distT="0" distB="0" distL="0" distR="0" wp14:anchorId="683CDB45" wp14:editId="37F2C10C">
            <wp:extent cx="5158109" cy="3183038"/>
            <wp:effectExtent l="0" t="0" r="0" b="5080"/>
            <wp:docPr id="323667005" name="Picture 1" descr="A graph showing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67005" name="Picture 1" descr="A graph showing a number of people&#10;&#10;AI-generated content may be incorrect."/>
                    <pic:cNvPicPr/>
                  </pic:nvPicPr>
                  <pic:blipFill>
                    <a:blip r:embed="rId13"/>
                    <a:stretch>
                      <a:fillRect/>
                    </a:stretch>
                  </pic:blipFill>
                  <pic:spPr>
                    <a:xfrm>
                      <a:off x="0" y="0"/>
                      <a:ext cx="5179220" cy="3196066"/>
                    </a:xfrm>
                    <a:prstGeom prst="rect">
                      <a:avLst/>
                    </a:prstGeom>
                  </pic:spPr>
                </pic:pic>
              </a:graphicData>
            </a:graphic>
          </wp:inline>
        </w:drawing>
      </w:r>
    </w:p>
    <w:p w14:paraId="27D0C1BF" w14:textId="77777777" w:rsidR="00AD7FE0" w:rsidRPr="00BF3E07" w:rsidRDefault="00AD7FE0" w:rsidP="00AD7FE0">
      <w:pPr>
        <w:pStyle w:val="ListParagraph"/>
        <w:numPr>
          <w:ilvl w:val="0"/>
          <w:numId w:val="9"/>
        </w:numPr>
        <w:rPr>
          <w:rFonts w:ascii="Segoe UI Light" w:hAnsi="Segoe UI Light" w:cs="Segoe UI Light"/>
        </w:rPr>
      </w:pPr>
      <w:proofErr w:type="spellStart"/>
      <w:r w:rsidRPr="00BF3E07">
        <w:rPr>
          <w:rFonts w:ascii="Segoe UI Light" w:hAnsi="Segoe UI Light" w:cs="Segoe UI Light"/>
        </w:rPr>
        <w:lastRenderedPageBreak/>
        <w:t>Number_of_Ads</w:t>
      </w:r>
      <w:proofErr w:type="spellEnd"/>
      <w:r w:rsidRPr="00BF3E07">
        <w:rPr>
          <w:rFonts w:ascii="Segoe UI Light" w:hAnsi="Segoe UI Light" w:cs="Segoe UI Light"/>
        </w:rPr>
        <w:t>: Advertisements were concentrated at lower counts, typically between 0 and 3, indicating minimal monetization in most episodes.</w:t>
      </w:r>
    </w:p>
    <w:p w14:paraId="638D798C" w14:textId="070A5E22" w:rsidR="00AD7FE0" w:rsidRPr="00BF3E07" w:rsidRDefault="00AD7FE0" w:rsidP="00AD7FE0">
      <w:pPr>
        <w:pStyle w:val="ListParagraph"/>
        <w:numPr>
          <w:ilvl w:val="0"/>
          <w:numId w:val="9"/>
        </w:numPr>
        <w:rPr>
          <w:rFonts w:ascii="Segoe UI Light" w:hAnsi="Segoe UI Light" w:cs="Segoe UI Light"/>
        </w:rPr>
      </w:pPr>
      <w:r w:rsidRPr="00BF3E07">
        <w:rPr>
          <w:rFonts w:ascii="Segoe UI Light" w:hAnsi="Segoe UI Light" w:cs="Segoe UI Light"/>
        </w:rPr>
        <w:t>Popularity Metrics: Both "</w:t>
      </w:r>
      <w:proofErr w:type="spellStart"/>
      <w:r w:rsidRPr="00BF3E07">
        <w:rPr>
          <w:rFonts w:ascii="Segoe UI Light" w:hAnsi="Segoe UI Light" w:cs="Segoe UI Light"/>
        </w:rPr>
        <w:t>Host_Popularity_percentage</w:t>
      </w:r>
      <w:proofErr w:type="spellEnd"/>
      <w:r w:rsidRPr="00BF3E07">
        <w:rPr>
          <w:rFonts w:ascii="Segoe UI Light" w:hAnsi="Segoe UI Light" w:cs="Segoe UI Light"/>
        </w:rPr>
        <w:t>" and</w:t>
      </w:r>
      <w:r w:rsidR="00A93562">
        <w:rPr>
          <w:rFonts w:ascii="Segoe UI Light" w:hAnsi="Segoe UI Light" w:cs="Segoe UI Light"/>
        </w:rPr>
        <w:t xml:space="preserve"> </w:t>
      </w:r>
      <w:r w:rsidRPr="00BF3E07">
        <w:rPr>
          <w:rFonts w:ascii="Segoe UI Light" w:hAnsi="Segoe UI Light" w:cs="Segoe UI Light"/>
        </w:rPr>
        <w:t>"</w:t>
      </w:r>
      <w:proofErr w:type="spellStart"/>
      <w:r w:rsidRPr="00BF3E07">
        <w:rPr>
          <w:rFonts w:ascii="Segoe UI Light" w:hAnsi="Segoe UI Light" w:cs="Segoe UI Light"/>
        </w:rPr>
        <w:t>Guest_Popularity_percentage</w:t>
      </w:r>
      <w:proofErr w:type="spellEnd"/>
      <w:r w:rsidRPr="00BF3E07">
        <w:rPr>
          <w:rFonts w:ascii="Segoe UI Light" w:hAnsi="Segoe UI Light" w:cs="Segoe UI Light"/>
        </w:rPr>
        <w:t>" displayed broad distributions, reflecting a mix of well-known and lesser-known individuals.</w:t>
      </w:r>
    </w:p>
    <w:p w14:paraId="4EE8829F" w14:textId="45EAA02A" w:rsidR="00A47445" w:rsidRPr="00BF3E07" w:rsidRDefault="00134A37" w:rsidP="00A47445">
      <w:pPr>
        <w:ind w:left="720"/>
        <w:rPr>
          <w:rFonts w:ascii="Segoe UI Light" w:hAnsi="Segoe UI Light" w:cs="Segoe UI Light"/>
        </w:rPr>
      </w:pPr>
      <w:r w:rsidRPr="00BF3E07">
        <w:rPr>
          <w:rFonts w:ascii="Segoe UI Light" w:hAnsi="Segoe UI Light" w:cs="Segoe UI Light"/>
          <w:noProof/>
        </w:rPr>
        <w:drawing>
          <wp:inline distT="0" distB="0" distL="0" distR="0" wp14:anchorId="39ED8F21" wp14:editId="65985310">
            <wp:extent cx="5108029" cy="3148314"/>
            <wp:effectExtent l="0" t="0" r="0" b="1905"/>
            <wp:docPr id="2139668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668416" name=""/>
                    <pic:cNvPicPr/>
                  </pic:nvPicPr>
                  <pic:blipFill>
                    <a:blip r:embed="rId14"/>
                    <a:stretch>
                      <a:fillRect/>
                    </a:stretch>
                  </pic:blipFill>
                  <pic:spPr>
                    <a:xfrm>
                      <a:off x="0" y="0"/>
                      <a:ext cx="5147164" cy="3172435"/>
                    </a:xfrm>
                    <a:prstGeom prst="rect">
                      <a:avLst/>
                    </a:prstGeom>
                  </pic:spPr>
                </pic:pic>
              </a:graphicData>
            </a:graphic>
          </wp:inline>
        </w:drawing>
      </w:r>
    </w:p>
    <w:p w14:paraId="5112B771" w14:textId="77777777" w:rsidR="00AD7FE0" w:rsidRPr="00BF3E07" w:rsidRDefault="00AD7FE0" w:rsidP="00AD7FE0">
      <w:pPr>
        <w:pStyle w:val="Heading2"/>
        <w:rPr>
          <w:rFonts w:ascii="Segoe UI Light" w:hAnsi="Segoe UI Light" w:cs="Segoe UI Light"/>
        </w:rPr>
      </w:pPr>
      <w:bookmarkStart w:id="9" w:name="_Toc200557255"/>
      <w:r w:rsidRPr="00BF3E07">
        <w:rPr>
          <w:rFonts w:ascii="Segoe UI Light" w:hAnsi="Segoe UI Light" w:cs="Segoe UI Light"/>
        </w:rPr>
        <w:t>Categorical Variables</w:t>
      </w:r>
      <w:bookmarkEnd w:id="9"/>
    </w:p>
    <w:p w14:paraId="41D09C48" w14:textId="437A773F" w:rsidR="00AD7FE0" w:rsidRPr="00BF3E07" w:rsidRDefault="00AD7FE0" w:rsidP="00AD7FE0">
      <w:pPr>
        <w:pStyle w:val="ListParagraph"/>
        <w:numPr>
          <w:ilvl w:val="0"/>
          <w:numId w:val="10"/>
        </w:numPr>
        <w:rPr>
          <w:rFonts w:ascii="Segoe UI Light" w:hAnsi="Segoe UI Light" w:cs="Segoe UI Light"/>
        </w:rPr>
      </w:pPr>
      <w:r w:rsidRPr="00BF3E07">
        <w:rPr>
          <w:rFonts w:ascii="Segoe UI Light" w:hAnsi="Segoe UI Light" w:cs="Segoe UI Light"/>
        </w:rPr>
        <w:t xml:space="preserve">Genre: </w:t>
      </w:r>
      <w:r w:rsidR="003C7155" w:rsidRPr="00BF3E07">
        <w:rPr>
          <w:rFonts w:ascii="Segoe UI Light" w:hAnsi="Segoe UI Light" w:cs="Segoe UI Light"/>
        </w:rPr>
        <w:t>Sports</w:t>
      </w:r>
      <w:r w:rsidRPr="00BF3E07">
        <w:rPr>
          <w:rFonts w:ascii="Segoe UI Light" w:hAnsi="Segoe UI Light" w:cs="Segoe UI Light"/>
        </w:rPr>
        <w:t xml:space="preserve"> and </w:t>
      </w:r>
      <w:r w:rsidR="003C7155" w:rsidRPr="00BF3E07">
        <w:rPr>
          <w:rFonts w:ascii="Segoe UI Light" w:hAnsi="Segoe UI Light" w:cs="Segoe UI Light"/>
        </w:rPr>
        <w:t>Technology</w:t>
      </w:r>
      <w:r w:rsidRPr="00BF3E07">
        <w:rPr>
          <w:rFonts w:ascii="Segoe UI Light" w:hAnsi="Segoe UI Light" w:cs="Segoe UI Light"/>
        </w:rPr>
        <w:t xml:space="preserve"> emerged as the most prevalent categories, showcasing the dataset's content diversity.</w:t>
      </w:r>
    </w:p>
    <w:p w14:paraId="38C5069F" w14:textId="34DD6DB7" w:rsidR="00B465BC" w:rsidRPr="00BF3E07" w:rsidRDefault="00094027" w:rsidP="003E1A1D">
      <w:pPr>
        <w:ind w:left="720"/>
        <w:rPr>
          <w:rFonts w:ascii="Segoe UI Light" w:hAnsi="Segoe UI Light" w:cs="Segoe UI Light"/>
        </w:rPr>
      </w:pPr>
      <w:r w:rsidRPr="00BF3E07">
        <w:rPr>
          <w:rFonts w:ascii="Segoe UI Light" w:hAnsi="Segoe UI Light" w:cs="Segoe UI Light"/>
          <w:noProof/>
        </w:rPr>
        <w:drawing>
          <wp:inline distT="0" distB="0" distL="0" distR="0" wp14:anchorId="26423D59" wp14:editId="0B812073">
            <wp:extent cx="4537276" cy="2731590"/>
            <wp:effectExtent l="0" t="0" r="0" b="0"/>
            <wp:docPr id="1693952742" name="Picture 28"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52742" name="Picture 28" descr="A graph of blue ba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537276" cy="2731590"/>
                    </a:xfrm>
                    <a:prstGeom prst="rect">
                      <a:avLst/>
                    </a:prstGeom>
                  </pic:spPr>
                </pic:pic>
              </a:graphicData>
            </a:graphic>
          </wp:inline>
        </w:drawing>
      </w:r>
    </w:p>
    <w:p w14:paraId="5657A660" w14:textId="0E11EAF5" w:rsidR="00AD7FE0" w:rsidRPr="00BF3E07" w:rsidRDefault="00A969B1" w:rsidP="00A969B1">
      <w:pPr>
        <w:pStyle w:val="ListParagraph"/>
        <w:numPr>
          <w:ilvl w:val="0"/>
          <w:numId w:val="15"/>
        </w:numPr>
        <w:ind w:left="720"/>
        <w:rPr>
          <w:rFonts w:ascii="Segoe UI Light" w:hAnsi="Segoe UI Light" w:cs="Segoe UI Light"/>
        </w:rPr>
      </w:pPr>
      <w:r w:rsidRPr="00BF3E07">
        <w:rPr>
          <w:rFonts w:ascii="Segoe UI Light" w:hAnsi="Segoe UI Light" w:cs="Segoe UI Light"/>
        </w:rPr>
        <w:lastRenderedPageBreak/>
        <w:t>Episode sentiment was balanced with positive, neutral, and negative tones.</w:t>
      </w:r>
    </w:p>
    <w:p w14:paraId="3F562ACA" w14:textId="06C17283" w:rsidR="00EA7BF9" w:rsidRPr="00BF3E07" w:rsidRDefault="001C69DE" w:rsidP="00EA7BF9">
      <w:pPr>
        <w:ind w:left="720"/>
        <w:rPr>
          <w:rFonts w:ascii="Segoe UI Light" w:hAnsi="Segoe UI Light" w:cs="Segoe UI Light"/>
        </w:rPr>
      </w:pPr>
      <w:r w:rsidRPr="00BF3E07">
        <w:rPr>
          <w:rFonts w:ascii="Segoe UI Light" w:hAnsi="Segoe UI Light" w:cs="Segoe UI Light"/>
          <w:noProof/>
        </w:rPr>
        <w:drawing>
          <wp:inline distT="0" distB="0" distL="0" distR="0" wp14:anchorId="4652CCB4" wp14:editId="40C5BD4C">
            <wp:extent cx="4532805" cy="3159888"/>
            <wp:effectExtent l="0" t="0" r="1270" b="2540"/>
            <wp:docPr id="1599334832" name="Picture 23" descr="A graph of a positive epis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34832" name="Picture 23" descr="A graph of a positive episod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558684" cy="3177929"/>
                    </a:xfrm>
                    <a:prstGeom prst="rect">
                      <a:avLst/>
                    </a:prstGeom>
                  </pic:spPr>
                </pic:pic>
              </a:graphicData>
            </a:graphic>
          </wp:inline>
        </w:drawing>
      </w:r>
    </w:p>
    <w:p w14:paraId="6F8DA3BA" w14:textId="77777777" w:rsidR="00AD7FE0" w:rsidRPr="00BF3E07" w:rsidRDefault="00AD7FE0" w:rsidP="00AD7FE0">
      <w:pPr>
        <w:pStyle w:val="ListParagraph"/>
        <w:numPr>
          <w:ilvl w:val="0"/>
          <w:numId w:val="10"/>
        </w:numPr>
        <w:rPr>
          <w:rFonts w:ascii="Segoe UI Light" w:hAnsi="Segoe UI Light" w:cs="Segoe UI Light"/>
        </w:rPr>
      </w:pPr>
      <w:proofErr w:type="spellStart"/>
      <w:r w:rsidRPr="00BF3E07">
        <w:rPr>
          <w:rFonts w:ascii="Segoe UI Light" w:hAnsi="Segoe UI Light" w:cs="Segoe UI Light"/>
        </w:rPr>
        <w:t>Publication_Day</w:t>
      </w:r>
      <w:proofErr w:type="spellEnd"/>
      <w:r w:rsidRPr="00BF3E07">
        <w:rPr>
          <w:rFonts w:ascii="Segoe UI Light" w:hAnsi="Segoe UI Light" w:cs="Segoe UI Light"/>
        </w:rPr>
        <w:t xml:space="preserve"> and </w:t>
      </w:r>
      <w:proofErr w:type="spellStart"/>
      <w:r w:rsidRPr="00BF3E07">
        <w:rPr>
          <w:rFonts w:ascii="Segoe UI Light" w:hAnsi="Segoe UI Light" w:cs="Segoe UI Light"/>
        </w:rPr>
        <w:t>Publication_Time</w:t>
      </w:r>
      <w:proofErr w:type="spellEnd"/>
      <w:r w:rsidRPr="00BF3E07">
        <w:rPr>
          <w:rFonts w:ascii="Segoe UI Light" w:hAnsi="Segoe UI Light" w:cs="Segoe UI Light"/>
        </w:rPr>
        <w:t>: Episode releases were well-distributed across days and times, with slight clustering around weekdays and morning releases.</w:t>
      </w:r>
    </w:p>
    <w:p w14:paraId="2F92BD89" w14:textId="79DAC921" w:rsidR="00EA7BF9" w:rsidRPr="00BF3E07" w:rsidRDefault="00472DED" w:rsidP="00EA7BF9">
      <w:pPr>
        <w:ind w:left="720"/>
        <w:rPr>
          <w:rFonts w:ascii="Segoe UI Light" w:hAnsi="Segoe UI Light" w:cs="Segoe UI Light"/>
        </w:rPr>
      </w:pPr>
      <w:r w:rsidRPr="00BF3E07">
        <w:rPr>
          <w:rFonts w:ascii="Segoe UI Light" w:hAnsi="Segoe UI Light" w:cs="Segoe UI Light"/>
          <w:noProof/>
        </w:rPr>
        <w:drawing>
          <wp:inline distT="0" distB="0" distL="0" distR="0" wp14:anchorId="5962FC5C" wp14:editId="65FE182E">
            <wp:extent cx="4499599" cy="3136739"/>
            <wp:effectExtent l="0" t="0" r="0" b="635"/>
            <wp:docPr id="422303321" name="Picture 25"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03321" name="Picture 25" descr="A graph of blue rectangular bar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553875" cy="3174576"/>
                    </a:xfrm>
                    <a:prstGeom prst="rect">
                      <a:avLst/>
                    </a:prstGeom>
                  </pic:spPr>
                </pic:pic>
              </a:graphicData>
            </a:graphic>
          </wp:inline>
        </w:drawing>
      </w:r>
    </w:p>
    <w:p w14:paraId="07B5F6E4" w14:textId="5A633EEF" w:rsidR="00EA7BF9" w:rsidRPr="00BF3E07" w:rsidRDefault="00472DED" w:rsidP="00472DED">
      <w:pPr>
        <w:rPr>
          <w:rFonts w:ascii="Segoe UI Light" w:hAnsi="Segoe UI Light" w:cs="Segoe UI Light"/>
        </w:rPr>
      </w:pPr>
      <w:r w:rsidRPr="00BF3E07">
        <w:rPr>
          <w:rFonts w:ascii="Segoe UI Light" w:hAnsi="Segoe UI Light" w:cs="Segoe UI Light"/>
        </w:rPr>
        <w:lastRenderedPageBreak/>
        <w:tab/>
      </w:r>
      <w:r w:rsidRPr="00BF3E07">
        <w:rPr>
          <w:rFonts w:ascii="Segoe UI Light" w:hAnsi="Segoe UI Light" w:cs="Segoe UI Light"/>
          <w:noProof/>
        </w:rPr>
        <w:drawing>
          <wp:inline distT="0" distB="0" distL="0" distR="0" wp14:anchorId="2C724379" wp14:editId="52D310FD">
            <wp:extent cx="4456254" cy="3106524"/>
            <wp:effectExtent l="0" t="0" r="1905" b="5080"/>
            <wp:docPr id="478234045" name="Picture 26" descr="A graph of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34045" name="Picture 26" descr="A graph of blue rectangular bar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07350" cy="3142144"/>
                    </a:xfrm>
                    <a:prstGeom prst="rect">
                      <a:avLst/>
                    </a:prstGeom>
                  </pic:spPr>
                </pic:pic>
              </a:graphicData>
            </a:graphic>
          </wp:inline>
        </w:drawing>
      </w:r>
    </w:p>
    <w:p w14:paraId="1E170C1D" w14:textId="77777777" w:rsidR="00AD7FE0" w:rsidRPr="00BF3E07" w:rsidRDefault="00AD7FE0" w:rsidP="00AD7FE0">
      <w:pPr>
        <w:pStyle w:val="Heading1"/>
        <w:rPr>
          <w:rFonts w:ascii="Segoe UI Light" w:hAnsi="Segoe UI Light" w:cs="Segoe UI Light"/>
        </w:rPr>
      </w:pPr>
      <w:bookmarkStart w:id="10" w:name="_Toc200557256"/>
      <w:r w:rsidRPr="00BF3E07">
        <w:rPr>
          <w:rFonts w:ascii="Segoe UI Light" w:hAnsi="Segoe UI Light" w:cs="Segoe UI Light"/>
        </w:rPr>
        <w:t>EDA: Bivariate Analysis</w:t>
      </w:r>
      <w:bookmarkEnd w:id="10"/>
    </w:p>
    <w:p w14:paraId="287E4CCF" w14:textId="77777777" w:rsidR="00AD7FE0" w:rsidRPr="00BF3E07" w:rsidRDefault="00AD7FE0" w:rsidP="00AD7FE0">
      <w:pPr>
        <w:rPr>
          <w:rFonts w:ascii="Segoe UI Light" w:hAnsi="Segoe UI Light" w:cs="Segoe UI Light"/>
        </w:rPr>
      </w:pPr>
      <w:r w:rsidRPr="00BF3E07">
        <w:rPr>
          <w:rFonts w:ascii="Segoe UI Light" w:hAnsi="Segoe UI Light" w:cs="Segoe UI Light"/>
        </w:rPr>
        <w:t>Bivariate analysis examined relationships between pairs of variables, emphasizing their links to "</w:t>
      </w:r>
      <w:proofErr w:type="spellStart"/>
      <w:r w:rsidRPr="00BF3E07">
        <w:rPr>
          <w:rFonts w:ascii="Segoe UI Light" w:hAnsi="Segoe UI Light" w:cs="Segoe UI Light"/>
        </w:rPr>
        <w:t>Listening_Time_minutes</w:t>
      </w:r>
      <w:proofErr w:type="spellEnd"/>
      <w:r w:rsidRPr="00BF3E07">
        <w:rPr>
          <w:rFonts w:ascii="Segoe UI Light" w:hAnsi="Segoe UI Light" w:cs="Segoe UI Light"/>
        </w:rPr>
        <w:t>."</w:t>
      </w:r>
    </w:p>
    <w:p w14:paraId="3E12339B" w14:textId="77777777" w:rsidR="00AD7FE0" w:rsidRPr="00BF3E07" w:rsidRDefault="00AD7FE0" w:rsidP="00AD7FE0">
      <w:pPr>
        <w:pStyle w:val="Heading2"/>
        <w:rPr>
          <w:rFonts w:ascii="Segoe UI Light" w:hAnsi="Segoe UI Light" w:cs="Segoe UI Light"/>
        </w:rPr>
      </w:pPr>
      <w:bookmarkStart w:id="11" w:name="_Toc200557257"/>
      <w:r w:rsidRPr="00BF3E07">
        <w:rPr>
          <w:rFonts w:ascii="Segoe UI Light" w:hAnsi="Segoe UI Light" w:cs="Segoe UI Light"/>
        </w:rPr>
        <w:t>Numeric vs. Numeric</w:t>
      </w:r>
      <w:bookmarkEnd w:id="11"/>
    </w:p>
    <w:p w14:paraId="0DCD3E39" w14:textId="39E58836" w:rsidR="00991342" w:rsidRPr="00BF3E07" w:rsidRDefault="007E2536" w:rsidP="00991342">
      <w:pPr>
        <w:rPr>
          <w:rFonts w:ascii="Segoe UI Light" w:hAnsi="Segoe UI Light" w:cs="Segoe UI Light"/>
        </w:rPr>
      </w:pPr>
      <w:r w:rsidRPr="00BF3E07">
        <w:rPr>
          <w:rFonts w:ascii="Segoe UI Light" w:hAnsi="Segoe UI Light" w:cs="Segoe UI Light"/>
        </w:rPr>
        <w:tab/>
      </w:r>
      <w:r w:rsidRPr="00BF3E07">
        <w:rPr>
          <w:rFonts w:ascii="Segoe UI Light" w:hAnsi="Segoe UI Light" w:cs="Segoe UI Light"/>
          <w:noProof/>
        </w:rPr>
        <w:drawing>
          <wp:inline distT="0" distB="0" distL="0" distR="0" wp14:anchorId="5821FDB6" wp14:editId="1F26CB6B">
            <wp:extent cx="5300980" cy="3117723"/>
            <wp:effectExtent l="0" t="0" r="0" b="0"/>
            <wp:docPr id="575359371" name="Picture 18" descr="A graph with numbers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46677" name="Picture 18" descr="A graph with numbers and red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313872" cy="3125305"/>
                    </a:xfrm>
                    <a:prstGeom prst="rect">
                      <a:avLst/>
                    </a:prstGeom>
                  </pic:spPr>
                </pic:pic>
              </a:graphicData>
            </a:graphic>
          </wp:inline>
        </w:drawing>
      </w:r>
    </w:p>
    <w:p w14:paraId="6FAA99D5" w14:textId="77777777" w:rsidR="00AD7FE0" w:rsidRPr="00BF3E07" w:rsidRDefault="00AD7FE0" w:rsidP="00AD7FE0">
      <w:pPr>
        <w:pStyle w:val="ListParagraph"/>
        <w:numPr>
          <w:ilvl w:val="0"/>
          <w:numId w:val="11"/>
        </w:numPr>
        <w:rPr>
          <w:rFonts w:ascii="Segoe UI Light" w:hAnsi="Segoe UI Light" w:cs="Segoe UI Light"/>
        </w:rPr>
      </w:pPr>
      <w:proofErr w:type="spellStart"/>
      <w:r w:rsidRPr="00BF3E07">
        <w:rPr>
          <w:rFonts w:ascii="Segoe UI Light" w:hAnsi="Segoe UI Light" w:cs="Segoe UI Light"/>
        </w:rPr>
        <w:lastRenderedPageBreak/>
        <w:t>Episode_Length_minutes</w:t>
      </w:r>
      <w:proofErr w:type="spellEnd"/>
      <w:r w:rsidRPr="00BF3E07">
        <w:rPr>
          <w:rFonts w:ascii="Segoe UI Light" w:hAnsi="Segoe UI Light" w:cs="Segoe UI Light"/>
        </w:rPr>
        <w:t>: A clear positive correlation with "</w:t>
      </w:r>
      <w:proofErr w:type="spellStart"/>
      <w:r w:rsidRPr="00BF3E07">
        <w:rPr>
          <w:rFonts w:ascii="Segoe UI Light" w:hAnsi="Segoe UI Light" w:cs="Segoe UI Light"/>
        </w:rPr>
        <w:t>Listening_Time_minutes</w:t>
      </w:r>
      <w:proofErr w:type="spellEnd"/>
      <w:r w:rsidRPr="00BF3E07">
        <w:rPr>
          <w:rFonts w:ascii="Segoe UI Light" w:hAnsi="Segoe UI Light" w:cs="Segoe UI Light"/>
        </w:rPr>
        <w:t>," suggesting longer episodes engage audiences for longer durations.</w:t>
      </w:r>
    </w:p>
    <w:p w14:paraId="4BFB4B39" w14:textId="77777777" w:rsidR="00AD7FE0" w:rsidRPr="00BF3E07" w:rsidRDefault="00AD7FE0" w:rsidP="00AD7FE0">
      <w:pPr>
        <w:pStyle w:val="ListParagraph"/>
        <w:numPr>
          <w:ilvl w:val="0"/>
          <w:numId w:val="11"/>
        </w:numPr>
        <w:rPr>
          <w:rFonts w:ascii="Segoe UI Light" w:hAnsi="Segoe UI Light" w:cs="Segoe UI Light"/>
        </w:rPr>
      </w:pPr>
      <w:r w:rsidRPr="00BF3E07">
        <w:rPr>
          <w:rFonts w:ascii="Segoe UI Light" w:hAnsi="Segoe UI Light" w:cs="Segoe UI Light"/>
        </w:rPr>
        <w:t>Popularity Metrics: Moderate positive correlations with listening time, indicating that popular hosts and guests attract more attention.</w:t>
      </w:r>
    </w:p>
    <w:p w14:paraId="16632030" w14:textId="3BDC5027" w:rsidR="00991342" w:rsidRPr="00BF3E07" w:rsidRDefault="00AD7FE0" w:rsidP="00991342">
      <w:pPr>
        <w:pStyle w:val="ListParagraph"/>
        <w:numPr>
          <w:ilvl w:val="0"/>
          <w:numId w:val="11"/>
        </w:numPr>
        <w:rPr>
          <w:rFonts w:ascii="Segoe UI Light" w:hAnsi="Segoe UI Light" w:cs="Segoe UI Light"/>
        </w:rPr>
      </w:pPr>
      <w:proofErr w:type="spellStart"/>
      <w:r w:rsidRPr="00BF3E07">
        <w:rPr>
          <w:rFonts w:ascii="Segoe UI Light" w:hAnsi="Segoe UI Light" w:cs="Segoe UI Light"/>
        </w:rPr>
        <w:t>Number_of_Ads</w:t>
      </w:r>
      <w:proofErr w:type="spellEnd"/>
      <w:r w:rsidRPr="00BF3E07">
        <w:rPr>
          <w:rFonts w:ascii="Segoe UI Light" w:hAnsi="Segoe UI Light" w:cs="Segoe UI Light"/>
        </w:rPr>
        <w:t>: A weak negative correlation with listening time, hinting that excessive advertising may deter listeners.</w:t>
      </w:r>
    </w:p>
    <w:p w14:paraId="2D2FAC55" w14:textId="77777777" w:rsidR="00AD7FE0" w:rsidRPr="00BF3E07" w:rsidRDefault="00AD7FE0" w:rsidP="00AD7FE0">
      <w:pPr>
        <w:pStyle w:val="Heading2"/>
        <w:rPr>
          <w:rFonts w:ascii="Segoe UI Light" w:hAnsi="Segoe UI Light" w:cs="Segoe UI Light"/>
        </w:rPr>
      </w:pPr>
      <w:bookmarkStart w:id="12" w:name="_Toc200557258"/>
      <w:r w:rsidRPr="00BF3E07">
        <w:rPr>
          <w:rFonts w:ascii="Segoe UI Light" w:hAnsi="Segoe UI Light" w:cs="Segoe UI Light"/>
        </w:rPr>
        <w:t>Numeric vs. Categorical</w:t>
      </w:r>
      <w:bookmarkEnd w:id="12"/>
    </w:p>
    <w:p w14:paraId="09514DA8" w14:textId="773B441E" w:rsidR="008C688C" w:rsidRPr="00BF3E07" w:rsidRDefault="00AD7FE0" w:rsidP="008C688C">
      <w:pPr>
        <w:pStyle w:val="ListParagraph"/>
        <w:numPr>
          <w:ilvl w:val="0"/>
          <w:numId w:val="12"/>
        </w:numPr>
        <w:rPr>
          <w:rFonts w:ascii="Segoe UI Light" w:hAnsi="Segoe UI Light" w:cs="Segoe UI Light"/>
        </w:rPr>
      </w:pPr>
      <w:r w:rsidRPr="00BF3E07">
        <w:rPr>
          <w:rFonts w:ascii="Segoe UI Light" w:hAnsi="Segoe UI Light" w:cs="Segoe UI Light"/>
        </w:rPr>
        <w:t xml:space="preserve">Genre: </w:t>
      </w:r>
      <w:r w:rsidR="00A46A1F" w:rsidRPr="00BF3E07">
        <w:rPr>
          <w:rFonts w:ascii="Segoe UI Light" w:hAnsi="Segoe UI Light" w:cs="Segoe UI Light"/>
        </w:rPr>
        <w:t>Health, Music</w:t>
      </w:r>
      <w:r w:rsidRPr="00BF3E07">
        <w:rPr>
          <w:rFonts w:ascii="Segoe UI Light" w:hAnsi="Segoe UI Light" w:cs="Segoe UI Light"/>
        </w:rPr>
        <w:t xml:space="preserve"> and </w:t>
      </w:r>
      <w:r w:rsidR="00A46A1F" w:rsidRPr="00BF3E07">
        <w:rPr>
          <w:rFonts w:ascii="Segoe UI Light" w:hAnsi="Segoe UI Light" w:cs="Segoe UI Light"/>
        </w:rPr>
        <w:t>True crime</w:t>
      </w:r>
      <w:r w:rsidRPr="00BF3E07">
        <w:rPr>
          <w:rFonts w:ascii="Segoe UI Light" w:hAnsi="Segoe UI Light" w:cs="Segoe UI Light"/>
        </w:rPr>
        <w:t xml:space="preserve"> episodes had higher median listening times, while Comedy episodes showed lower engagement.</w:t>
      </w:r>
    </w:p>
    <w:p w14:paraId="5B08A192" w14:textId="77777777" w:rsidR="00AD7FE0" w:rsidRPr="00BF3E07" w:rsidRDefault="00AD7FE0" w:rsidP="00AD7FE0">
      <w:pPr>
        <w:pStyle w:val="ListParagraph"/>
        <w:numPr>
          <w:ilvl w:val="0"/>
          <w:numId w:val="12"/>
        </w:numPr>
        <w:rPr>
          <w:rFonts w:ascii="Segoe UI Light" w:hAnsi="Segoe UI Light" w:cs="Segoe UI Light"/>
        </w:rPr>
      </w:pPr>
      <w:proofErr w:type="spellStart"/>
      <w:r w:rsidRPr="00BF3E07">
        <w:rPr>
          <w:rFonts w:ascii="Segoe UI Light" w:hAnsi="Segoe UI Light" w:cs="Segoe UI Light"/>
        </w:rPr>
        <w:t>Episode_Sentiment</w:t>
      </w:r>
      <w:proofErr w:type="spellEnd"/>
      <w:r w:rsidRPr="00BF3E07">
        <w:rPr>
          <w:rFonts w:ascii="Segoe UI Light" w:hAnsi="Segoe UI Light" w:cs="Segoe UI Light"/>
        </w:rPr>
        <w:t>: Positive sentiment correlated with slightly higher listening times, suggesting a preference for uplifting content.</w:t>
      </w:r>
    </w:p>
    <w:p w14:paraId="71973652" w14:textId="2792507A" w:rsidR="008C688C" w:rsidRPr="00BF3E07" w:rsidRDefault="008C688C" w:rsidP="008C688C">
      <w:pPr>
        <w:ind w:left="720"/>
        <w:rPr>
          <w:rFonts w:ascii="Segoe UI Light" w:hAnsi="Segoe UI Light" w:cs="Segoe UI Light"/>
        </w:rPr>
      </w:pPr>
      <w:r w:rsidRPr="00BF3E07">
        <w:rPr>
          <w:rFonts w:ascii="Segoe UI Light" w:hAnsi="Segoe UI Light" w:cs="Segoe UI Light"/>
          <w:noProof/>
        </w:rPr>
        <w:drawing>
          <wp:inline distT="0" distB="0" distL="0" distR="0" wp14:anchorId="332628DF" wp14:editId="15BE9BCB">
            <wp:extent cx="5091430" cy="3309973"/>
            <wp:effectExtent l="0" t="0" r="1270" b="5080"/>
            <wp:docPr id="918599148" name="Picture 2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99148" name="Picture 22" descr="A diagram of a graph&#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103180" cy="3317612"/>
                    </a:xfrm>
                    <a:prstGeom prst="rect">
                      <a:avLst/>
                    </a:prstGeom>
                  </pic:spPr>
                </pic:pic>
              </a:graphicData>
            </a:graphic>
          </wp:inline>
        </w:drawing>
      </w:r>
    </w:p>
    <w:p w14:paraId="22CDD136" w14:textId="3F7EADFA" w:rsidR="00AD7FE0" w:rsidRPr="00BF3E07" w:rsidRDefault="00AD7FE0" w:rsidP="00AD7FE0">
      <w:pPr>
        <w:pStyle w:val="ListParagraph"/>
        <w:numPr>
          <w:ilvl w:val="0"/>
          <w:numId w:val="12"/>
        </w:numPr>
        <w:rPr>
          <w:rFonts w:ascii="Segoe UI Light" w:hAnsi="Segoe UI Light" w:cs="Segoe UI Light"/>
        </w:rPr>
      </w:pPr>
      <w:proofErr w:type="spellStart"/>
      <w:r w:rsidRPr="00BF3E07">
        <w:rPr>
          <w:rFonts w:ascii="Segoe UI Light" w:hAnsi="Segoe UI Light" w:cs="Segoe UI Light"/>
        </w:rPr>
        <w:t>Publication_Day</w:t>
      </w:r>
      <w:proofErr w:type="spellEnd"/>
      <w:r w:rsidRPr="00BF3E07">
        <w:rPr>
          <w:rFonts w:ascii="Segoe UI Light" w:hAnsi="Segoe UI Light" w:cs="Segoe UI Light"/>
        </w:rPr>
        <w:t xml:space="preserve">: </w:t>
      </w:r>
      <w:r w:rsidR="001378A6" w:rsidRPr="00BF3E07">
        <w:rPr>
          <w:rFonts w:ascii="Segoe UI Light" w:hAnsi="Segoe UI Light" w:cs="Segoe UI Light"/>
        </w:rPr>
        <w:t>Episodes released on Tuesdays and Mondays draw the longest average and typical listening times, whereas weekend releases—especially Saturday—tend to be shorter.</w:t>
      </w:r>
    </w:p>
    <w:p w14:paraId="797A78BE" w14:textId="6281FD61" w:rsidR="00094027" w:rsidRPr="00BF3E07" w:rsidRDefault="008C688C" w:rsidP="002D0831">
      <w:pPr>
        <w:ind w:left="720"/>
        <w:rPr>
          <w:rFonts w:ascii="Segoe UI Light" w:hAnsi="Segoe UI Light" w:cs="Segoe UI Light"/>
        </w:rPr>
      </w:pPr>
      <w:r w:rsidRPr="00BF3E07">
        <w:rPr>
          <w:rFonts w:ascii="Segoe UI Light" w:hAnsi="Segoe UI Light" w:cs="Segoe UI Light"/>
          <w:noProof/>
        </w:rPr>
        <w:lastRenderedPageBreak/>
        <w:drawing>
          <wp:inline distT="0" distB="0" distL="0" distR="0" wp14:anchorId="73FC99EA" wp14:editId="5F823BC6">
            <wp:extent cx="5091430" cy="3309973"/>
            <wp:effectExtent l="0" t="0" r="1270" b="5080"/>
            <wp:docPr id="37473773" name="Picture 21" descr="A graph showing a number of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3773" name="Picture 21" descr="A graph showing a number of red squar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102902" cy="3317431"/>
                    </a:xfrm>
                    <a:prstGeom prst="rect">
                      <a:avLst/>
                    </a:prstGeom>
                  </pic:spPr>
                </pic:pic>
              </a:graphicData>
            </a:graphic>
          </wp:inline>
        </w:drawing>
      </w:r>
    </w:p>
    <w:p w14:paraId="6B397450" w14:textId="77777777" w:rsidR="00AD7FE0" w:rsidRPr="00BF3E07" w:rsidRDefault="00AD7FE0" w:rsidP="00AD7FE0">
      <w:pPr>
        <w:pStyle w:val="ListParagraph"/>
        <w:numPr>
          <w:ilvl w:val="0"/>
          <w:numId w:val="12"/>
        </w:numPr>
        <w:rPr>
          <w:rFonts w:ascii="Segoe UI Light" w:hAnsi="Segoe UI Light" w:cs="Segoe UI Light"/>
        </w:rPr>
      </w:pPr>
      <w:proofErr w:type="spellStart"/>
      <w:r w:rsidRPr="00BF3E07">
        <w:rPr>
          <w:rFonts w:ascii="Segoe UI Light" w:hAnsi="Segoe UI Light" w:cs="Segoe UI Light"/>
        </w:rPr>
        <w:t>Publication_Time</w:t>
      </w:r>
      <w:proofErr w:type="spellEnd"/>
      <w:r w:rsidRPr="00BF3E07">
        <w:rPr>
          <w:rFonts w:ascii="Segoe UI Light" w:hAnsi="Segoe UI Light" w:cs="Segoe UI Light"/>
        </w:rPr>
        <w:t>: Morning releases performed better than evening ones, highlighting the importance of timing.</w:t>
      </w:r>
    </w:p>
    <w:p w14:paraId="3E2A1728" w14:textId="38D44CCC" w:rsidR="008C688C" w:rsidRPr="00BF3E07" w:rsidRDefault="008C688C" w:rsidP="008C688C">
      <w:pPr>
        <w:ind w:left="720"/>
        <w:rPr>
          <w:rFonts w:ascii="Segoe UI Light" w:hAnsi="Segoe UI Light" w:cs="Segoe UI Light"/>
        </w:rPr>
      </w:pPr>
      <w:r w:rsidRPr="00BF3E07">
        <w:rPr>
          <w:rFonts w:ascii="Segoe UI Light" w:hAnsi="Segoe UI Light" w:cs="Segoe UI Light"/>
          <w:noProof/>
        </w:rPr>
        <w:drawing>
          <wp:inline distT="0" distB="0" distL="0" distR="0" wp14:anchorId="4392F55E" wp14:editId="578B9E16">
            <wp:extent cx="5091430" cy="3565003"/>
            <wp:effectExtent l="0" t="0" r="1270" b="3810"/>
            <wp:docPr id="1199361857" name="Picture 2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61857" name="Picture 20" descr="A diagram of a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141589" cy="3600124"/>
                    </a:xfrm>
                    <a:prstGeom prst="rect">
                      <a:avLst/>
                    </a:prstGeom>
                  </pic:spPr>
                </pic:pic>
              </a:graphicData>
            </a:graphic>
          </wp:inline>
        </w:drawing>
      </w:r>
    </w:p>
    <w:p w14:paraId="6BFBE360" w14:textId="70318B3D" w:rsidR="00AD7FE0" w:rsidRPr="00BF3E07" w:rsidRDefault="00AD7FE0" w:rsidP="00AD7FE0">
      <w:pPr>
        <w:pStyle w:val="Heading1"/>
        <w:rPr>
          <w:rFonts w:ascii="Segoe UI Light" w:hAnsi="Segoe UI Light" w:cs="Segoe UI Light"/>
        </w:rPr>
      </w:pPr>
      <w:bookmarkStart w:id="13" w:name="_Toc200557259"/>
      <w:r w:rsidRPr="00BF3E07">
        <w:rPr>
          <w:rFonts w:ascii="Segoe UI Light" w:hAnsi="Segoe UI Light" w:cs="Segoe UI Light"/>
        </w:rPr>
        <w:lastRenderedPageBreak/>
        <w:t>Key Findings</w:t>
      </w:r>
      <w:bookmarkEnd w:id="13"/>
    </w:p>
    <w:p w14:paraId="2A69CED9" w14:textId="77777777" w:rsidR="00AD7FE0" w:rsidRPr="00BF3E07" w:rsidRDefault="00AD7FE0" w:rsidP="00AD7FE0">
      <w:pPr>
        <w:rPr>
          <w:rFonts w:ascii="Segoe UI Light" w:hAnsi="Segoe UI Light" w:cs="Segoe UI Light"/>
        </w:rPr>
      </w:pPr>
      <w:r w:rsidRPr="00BF3E07">
        <w:rPr>
          <w:rFonts w:ascii="Segoe UI Light" w:hAnsi="Segoe UI Light" w:cs="Segoe UI Light"/>
        </w:rPr>
        <w:t>The exploratory analysis uncovered several critical insights:</w:t>
      </w:r>
    </w:p>
    <w:p w14:paraId="26B4E48C" w14:textId="77777777" w:rsidR="00AD7FE0" w:rsidRPr="00BF3E07" w:rsidRDefault="00AD7FE0" w:rsidP="00AD7FE0">
      <w:pPr>
        <w:pStyle w:val="ListParagraph"/>
        <w:numPr>
          <w:ilvl w:val="0"/>
          <w:numId w:val="13"/>
        </w:numPr>
        <w:rPr>
          <w:rFonts w:ascii="Segoe UI Light" w:hAnsi="Segoe UI Light" w:cs="Segoe UI Light"/>
        </w:rPr>
      </w:pPr>
      <w:r w:rsidRPr="00BF3E07">
        <w:rPr>
          <w:rFonts w:ascii="Segoe UI Light" w:hAnsi="Segoe UI Light" w:cs="Segoe UI Light"/>
        </w:rPr>
        <w:t>Episode Length: The most influential predictor, with a strong positive association with listening time.</w:t>
      </w:r>
    </w:p>
    <w:p w14:paraId="71790057" w14:textId="77777777" w:rsidR="00AD7FE0" w:rsidRPr="00BF3E07" w:rsidRDefault="00AD7FE0" w:rsidP="00AD7FE0">
      <w:pPr>
        <w:pStyle w:val="ListParagraph"/>
        <w:numPr>
          <w:ilvl w:val="0"/>
          <w:numId w:val="13"/>
        </w:numPr>
        <w:rPr>
          <w:rFonts w:ascii="Segoe UI Light" w:hAnsi="Segoe UI Light" w:cs="Segoe UI Light"/>
        </w:rPr>
      </w:pPr>
      <w:r w:rsidRPr="00BF3E07">
        <w:rPr>
          <w:rFonts w:ascii="Segoe UI Light" w:hAnsi="Segoe UI Light" w:cs="Segoe UI Light"/>
        </w:rPr>
        <w:t>Popularity Scores: Host and guest popularity positively impact audience engagement.</w:t>
      </w:r>
    </w:p>
    <w:p w14:paraId="72DA8B4A" w14:textId="77777777" w:rsidR="00AD7FE0" w:rsidRPr="00BF3E07" w:rsidRDefault="00AD7FE0" w:rsidP="00AD7FE0">
      <w:pPr>
        <w:pStyle w:val="ListParagraph"/>
        <w:numPr>
          <w:ilvl w:val="0"/>
          <w:numId w:val="13"/>
        </w:numPr>
        <w:rPr>
          <w:rFonts w:ascii="Segoe UI Light" w:hAnsi="Segoe UI Light" w:cs="Segoe UI Light"/>
        </w:rPr>
      </w:pPr>
      <w:r w:rsidRPr="00BF3E07">
        <w:rPr>
          <w:rFonts w:ascii="Segoe UI Light" w:hAnsi="Segoe UI Light" w:cs="Segoe UI Light"/>
        </w:rPr>
        <w:t>Advertisements: A subtle but noticeable negative impact of ad frequency on listening time.</w:t>
      </w:r>
    </w:p>
    <w:p w14:paraId="640B839E" w14:textId="77777777" w:rsidR="00AD7FE0" w:rsidRPr="00BF3E07" w:rsidRDefault="00AD7FE0" w:rsidP="00AD7FE0">
      <w:pPr>
        <w:pStyle w:val="ListParagraph"/>
        <w:numPr>
          <w:ilvl w:val="0"/>
          <w:numId w:val="13"/>
        </w:numPr>
        <w:rPr>
          <w:rFonts w:ascii="Segoe UI Light" w:hAnsi="Segoe UI Light" w:cs="Segoe UI Light"/>
        </w:rPr>
      </w:pPr>
      <w:r w:rsidRPr="00BF3E07">
        <w:rPr>
          <w:rFonts w:ascii="Segoe UI Light" w:hAnsi="Segoe UI Light" w:cs="Segoe UI Light"/>
        </w:rPr>
        <w:t>Content Attributes: Genre and sentiment play significant roles, with certain categories consistently outperforming others.</w:t>
      </w:r>
    </w:p>
    <w:p w14:paraId="1D4286F4" w14:textId="474DB5A4" w:rsidR="00AD7FE0" w:rsidRPr="00BF3E07" w:rsidRDefault="00AD7FE0" w:rsidP="00AD7FE0">
      <w:pPr>
        <w:pStyle w:val="Heading1"/>
        <w:rPr>
          <w:rFonts w:ascii="Segoe UI Light" w:hAnsi="Segoe UI Light" w:cs="Segoe UI Light"/>
        </w:rPr>
      </w:pPr>
      <w:bookmarkStart w:id="14" w:name="_Toc200557260"/>
      <w:r w:rsidRPr="00BF3E07">
        <w:rPr>
          <w:rFonts w:ascii="Segoe UI Light" w:hAnsi="Segoe UI Light" w:cs="Segoe UI Light"/>
        </w:rPr>
        <w:t>Next Steps</w:t>
      </w:r>
      <w:bookmarkEnd w:id="14"/>
    </w:p>
    <w:p w14:paraId="5A8CBC93" w14:textId="2F585B14" w:rsidR="00F94DA1" w:rsidRPr="00BF3E07" w:rsidRDefault="00AD7FE0" w:rsidP="00AD7FE0">
      <w:pPr>
        <w:rPr>
          <w:rFonts w:ascii="Segoe UI Light" w:hAnsi="Segoe UI Light" w:cs="Segoe UI Light"/>
        </w:rPr>
      </w:pPr>
      <w:r w:rsidRPr="00BF3E07">
        <w:rPr>
          <w:rFonts w:ascii="Segoe UI Light" w:hAnsi="Segoe UI Light" w:cs="Segoe UI Light"/>
        </w:rPr>
        <w:t>The cleaned and analyzed dataset is now ready for predictive modeling. Future steps include:</w:t>
      </w:r>
    </w:p>
    <w:p w14:paraId="479EA861" w14:textId="2FE24E07" w:rsidR="002856E1" w:rsidRPr="00BF3E07" w:rsidRDefault="007E2536" w:rsidP="00AD7FE0">
      <w:pPr>
        <w:rPr>
          <w:rFonts w:ascii="Segoe UI Light" w:hAnsi="Segoe UI Light" w:cs="Segoe UI Light"/>
        </w:rPr>
      </w:pPr>
      <w:r w:rsidRPr="00BF3E07">
        <w:rPr>
          <w:rFonts w:ascii="Segoe UI Light" w:hAnsi="Segoe UI Light" w:cs="Segoe UI Light"/>
          <w:noProof/>
        </w:rPr>
        <w:drawing>
          <wp:inline distT="0" distB="0" distL="0" distR="0" wp14:anchorId="09C72410" wp14:editId="1D77BF9B">
            <wp:extent cx="4699322" cy="3132881"/>
            <wp:effectExtent l="0" t="0" r="0" b="4445"/>
            <wp:docPr id="1847925667" name="Picture 1" descr="A road map with point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25667" name="Picture 1" descr="A road map with pointers and text&#10;&#10;AI-generated content may be incorrect."/>
                    <pic:cNvPicPr/>
                  </pic:nvPicPr>
                  <pic:blipFill>
                    <a:blip r:embed="rId23"/>
                    <a:stretch>
                      <a:fillRect/>
                    </a:stretch>
                  </pic:blipFill>
                  <pic:spPr>
                    <a:xfrm>
                      <a:off x="0" y="0"/>
                      <a:ext cx="4743995" cy="3162663"/>
                    </a:xfrm>
                    <a:prstGeom prst="rect">
                      <a:avLst/>
                    </a:prstGeom>
                  </pic:spPr>
                </pic:pic>
              </a:graphicData>
            </a:graphic>
          </wp:inline>
        </w:drawing>
      </w:r>
    </w:p>
    <w:p w14:paraId="16911B74" w14:textId="77777777" w:rsidR="00AD7FE0" w:rsidRPr="00BF3E07" w:rsidRDefault="00AD7FE0" w:rsidP="00AD7FE0">
      <w:pPr>
        <w:pStyle w:val="ListParagraph"/>
        <w:numPr>
          <w:ilvl w:val="0"/>
          <w:numId w:val="14"/>
        </w:numPr>
        <w:rPr>
          <w:rFonts w:ascii="Segoe UI Light" w:hAnsi="Segoe UI Light" w:cs="Segoe UI Light"/>
        </w:rPr>
      </w:pPr>
      <w:r w:rsidRPr="00BF3E07">
        <w:rPr>
          <w:rFonts w:ascii="Segoe UI Light" w:hAnsi="Segoe UI Light" w:cs="Segoe UI Light"/>
        </w:rPr>
        <w:t>Constructing regression and tree-based models to predict "</w:t>
      </w:r>
      <w:proofErr w:type="spellStart"/>
      <w:r w:rsidRPr="00BF3E07">
        <w:rPr>
          <w:rFonts w:ascii="Segoe UI Light" w:hAnsi="Segoe UI Light" w:cs="Segoe UI Light"/>
        </w:rPr>
        <w:t>Listening_Time_minutes</w:t>
      </w:r>
      <w:proofErr w:type="spellEnd"/>
      <w:r w:rsidRPr="00BF3E07">
        <w:rPr>
          <w:rFonts w:ascii="Segoe UI Light" w:hAnsi="Segoe UI Light" w:cs="Segoe UI Light"/>
        </w:rPr>
        <w:t>."</w:t>
      </w:r>
    </w:p>
    <w:p w14:paraId="033511EB" w14:textId="77777777" w:rsidR="00AD7FE0" w:rsidRPr="00BF3E07" w:rsidRDefault="00AD7FE0" w:rsidP="00AD7FE0">
      <w:pPr>
        <w:pStyle w:val="ListParagraph"/>
        <w:numPr>
          <w:ilvl w:val="0"/>
          <w:numId w:val="14"/>
        </w:numPr>
        <w:rPr>
          <w:rFonts w:ascii="Segoe UI Light" w:hAnsi="Segoe UI Light" w:cs="Segoe UI Light"/>
        </w:rPr>
      </w:pPr>
      <w:r w:rsidRPr="00BF3E07">
        <w:rPr>
          <w:rFonts w:ascii="Segoe UI Light" w:hAnsi="Segoe UI Light" w:cs="Segoe UI Light"/>
        </w:rPr>
        <w:t>Conducting feature selection and model diagnostics to enhance interpretability and performance.</w:t>
      </w:r>
    </w:p>
    <w:p w14:paraId="47177E5F" w14:textId="77777777" w:rsidR="00AD7FE0" w:rsidRPr="00BF3E07" w:rsidRDefault="00AD7FE0" w:rsidP="00AD7FE0">
      <w:pPr>
        <w:pStyle w:val="ListParagraph"/>
        <w:numPr>
          <w:ilvl w:val="0"/>
          <w:numId w:val="14"/>
        </w:numPr>
        <w:rPr>
          <w:rFonts w:ascii="Segoe UI Light" w:hAnsi="Segoe UI Light" w:cs="Segoe UI Light"/>
        </w:rPr>
      </w:pPr>
      <w:r w:rsidRPr="00BF3E07">
        <w:rPr>
          <w:rFonts w:ascii="Segoe UI Light" w:hAnsi="Segoe UI Light" w:cs="Segoe UI Light"/>
        </w:rPr>
        <w:t>Evaluating model accuracy to ensure robust predictions.</w:t>
      </w:r>
    </w:p>
    <w:p w14:paraId="33387078" w14:textId="2E0288BE" w:rsidR="005A0A16" w:rsidRPr="00BF3E07" w:rsidRDefault="00AD7FE0" w:rsidP="00AD7FE0">
      <w:pPr>
        <w:rPr>
          <w:rFonts w:ascii="Segoe UI Light" w:hAnsi="Segoe UI Light" w:cs="Segoe UI Light"/>
        </w:rPr>
      </w:pPr>
      <w:r w:rsidRPr="00BF3E07">
        <w:rPr>
          <w:rFonts w:ascii="Segoe UI Light" w:hAnsi="Segoe UI Light" w:cs="Segoe UI Light"/>
        </w:rPr>
        <w:t>This analysis lays the groundwork for understanding podcast audience behavior and optimizing content to maximize engagement.</w:t>
      </w:r>
    </w:p>
    <w:sectPr w:rsidR="005A0A16" w:rsidRPr="00BF3E07">
      <w:footerReference w:type="even" r:id="rId24"/>
      <w:foot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37E42" w14:textId="77777777" w:rsidR="00662ACF" w:rsidRDefault="00662ACF" w:rsidP="00D962F3">
      <w:pPr>
        <w:spacing w:after="0" w:line="240" w:lineRule="auto"/>
      </w:pPr>
      <w:r>
        <w:separator/>
      </w:r>
    </w:p>
  </w:endnote>
  <w:endnote w:type="continuationSeparator" w:id="0">
    <w:p w14:paraId="03693F42" w14:textId="77777777" w:rsidR="00662ACF" w:rsidRDefault="00662ACF" w:rsidP="00D96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89622470"/>
      <w:docPartObj>
        <w:docPartGallery w:val="Page Numbers (Bottom of Page)"/>
        <w:docPartUnique/>
      </w:docPartObj>
    </w:sdtPr>
    <w:sdtContent>
      <w:p w14:paraId="7B8FC923" w14:textId="472C0D41" w:rsidR="00D962F3" w:rsidRDefault="00D962F3" w:rsidP="000D57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8E10529" w14:textId="77777777" w:rsidR="00D962F3" w:rsidRDefault="00D962F3" w:rsidP="00D962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05665608"/>
      <w:docPartObj>
        <w:docPartGallery w:val="Page Numbers (Bottom of Page)"/>
        <w:docPartUnique/>
      </w:docPartObj>
    </w:sdtPr>
    <w:sdtContent>
      <w:p w14:paraId="2F8F5AF7" w14:textId="60E47642" w:rsidR="00D962F3" w:rsidRDefault="00D962F3" w:rsidP="000D57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3DBD2D" w14:textId="77777777" w:rsidR="00D962F3" w:rsidRDefault="00D962F3" w:rsidP="00D962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645DD9" w14:textId="77777777" w:rsidR="00662ACF" w:rsidRDefault="00662ACF" w:rsidP="00D962F3">
      <w:pPr>
        <w:spacing w:after="0" w:line="240" w:lineRule="auto"/>
      </w:pPr>
      <w:r>
        <w:separator/>
      </w:r>
    </w:p>
  </w:footnote>
  <w:footnote w:type="continuationSeparator" w:id="0">
    <w:p w14:paraId="51BA165B" w14:textId="77777777" w:rsidR="00662ACF" w:rsidRDefault="00662ACF" w:rsidP="00D96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BD239E"/>
    <w:multiLevelType w:val="hybridMultilevel"/>
    <w:tmpl w:val="455E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06A4E"/>
    <w:multiLevelType w:val="hybridMultilevel"/>
    <w:tmpl w:val="EFFC1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C542BA"/>
    <w:multiLevelType w:val="hybridMultilevel"/>
    <w:tmpl w:val="24A65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A4443B"/>
    <w:multiLevelType w:val="hybridMultilevel"/>
    <w:tmpl w:val="9AFE8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1E2894"/>
    <w:multiLevelType w:val="hybridMultilevel"/>
    <w:tmpl w:val="E6BEC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AE3D25"/>
    <w:multiLevelType w:val="hybridMultilevel"/>
    <w:tmpl w:val="C652CD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BF134F"/>
    <w:multiLevelType w:val="hybridMultilevel"/>
    <w:tmpl w:val="C62E8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E5F5EFE"/>
    <w:multiLevelType w:val="hybridMultilevel"/>
    <w:tmpl w:val="F508C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6F7A42"/>
    <w:multiLevelType w:val="hybridMultilevel"/>
    <w:tmpl w:val="07E05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9F114D"/>
    <w:multiLevelType w:val="hybridMultilevel"/>
    <w:tmpl w:val="BE125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BC4EC0"/>
    <w:multiLevelType w:val="hybridMultilevel"/>
    <w:tmpl w:val="C0C01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6F70B0"/>
    <w:multiLevelType w:val="hybridMultilevel"/>
    <w:tmpl w:val="A3F80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E12E06"/>
    <w:multiLevelType w:val="hybridMultilevel"/>
    <w:tmpl w:val="D6A6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6F03C7"/>
    <w:multiLevelType w:val="hybridMultilevel"/>
    <w:tmpl w:val="50705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5A0AE8"/>
    <w:multiLevelType w:val="hybridMultilevel"/>
    <w:tmpl w:val="3FF4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4596477">
    <w:abstractNumId w:val="2"/>
  </w:num>
  <w:num w:numId="2" w16cid:durableId="1021782916">
    <w:abstractNumId w:val="4"/>
  </w:num>
  <w:num w:numId="3" w16cid:durableId="1202748874">
    <w:abstractNumId w:val="12"/>
  </w:num>
  <w:num w:numId="4" w16cid:durableId="1262109319">
    <w:abstractNumId w:val="8"/>
  </w:num>
  <w:num w:numId="5" w16cid:durableId="1587223345">
    <w:abstractNumId w:val="7"/>
  </w:num>
  <w:num w:numId="6" w16cid:durableId="1250964208">
    <w:abstractNumId w:val="10"/>
  </w:num>
  <w:num w:numId="7" w16cid:durableId="749158266">
    <w:abstractNumId w:val="11"/>
  </w:num>
  <w:num w:numId="8" w16cid:durableId="889657296">
    <w:abstractNumId w:val="3"/>
  </w:num>
  <w:num w:numId="9" w16cid:durableId="1820223584">
    <w:abstractNumId w:val="13"/>
  </w:num>
  <w:num w:numId="10" w16cid:durableId="934092714">
    <w:abstractNumId w:val="14"/>
  </w:num>
  <w:num w:numId="11" w16cid:durableId="681859511">
    <w:abstractNumId w:val="0"/>
  </w:num>
  <w:num w:numId="12" w16cid:durableId="785080030">
    <w:abstractNumId w:val="5"/>
  </w:num>
  <w:num w:numId="13" w16cid:durableId="1472401932">
    <w:abstractNumId w:val="1"/>
  </w:num>
  <w:num w:numId="14" w16cid:durableId="1032270303">
    <w:abstractNumId w:val="9"/>
  </w:num>
  <w:num w:numId="15" w16cid:durableId="10717784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FE0"/>
    <w:rsid w:val="00064125"/>
    <w:rsid w:val="00064C1B"/>
    <w:rsid w:val="00092087"/>
    <w:rsid w:val="00094027"/>
    <w:rsid w:val="000A3143"/>
    <w:rsid w:val="000B3AE8"/>
    <w:rsid w:val="000D7D1F"/>
    <w:rsid w:val="00134A37"/>
    <w:rsid w:val="001378A6"/>
    <w:rsid w:val="00145C07"/>
    <w:rsid w:val="00157696"/>
    <w:rsid w:val="001C69DE"/>
    <w:rsid w:val="002079E3"/>
    <w:rsid w:val="00266736"/>
    <w:rsid w:val="002856E1"/>
    <w:rsid w:val="002C7A56"/>
    <w:rsid w:val="002D0831"/>
    <w:rsid w:val="002F3502"/>
    <w:rsid w:val="00395497"/>
    <w:rsid w:val="003C7155"/>
    <w:rsid w:val="003D5011"/>
    <w:rsid w:val="003E1A1D"/>
    <w:rsid w:val="00433A3C"/>
    <w:rsid w:val="00440A6C"/>
    <w:rsid w:val="00472DED"/>
    <w:rsid w:val="00510A56"/>
    <w:rsid w:val="00517068"/>
    <w:rsid w:val="00531027"/>
    <w:rsid w:val="0055547B"/>
    <w:rsid w:val="005A0A16"/>
    <w:rsid w:val="005B6416"/>
    <w:rsid w:val="00624809"/>
    <w:rsid w:val="00646C1A"/>
    <w:rsid w:val="00662ACF"/>
    <w:rsid w:val="00686968"/>
    <w:rsid w:val="006F1B7E"/>
    <w:rsid w:val="00716B1F"/>
    <w:rsid w:val="00717FB0"/>
    <w:rsid w:val="00724FB7"/>
    <w:rsid w:val="00775842"/>
    <w:rsid w:val="00777B36"/>
    <w:rsid w:val="007E2536"/>
    <w:rsid w:val="008005CC"/>
    <w:rsid w:val="008029EB"/>
    <w:rsid w:val="008108A9"/>
    <w:rsid w:val="008140BA"/>
    <w:rsid w:val="008C0033"/>
    <w:rsid w:val="008C688C"/>
    <w:rsid w:val="008C6A5D"/>
    <w:rsid w:val="00930620"/>
    <w:rsid w:val="0094184D"/>
    <w:rsid w:val="00991342"/>
    <w:rsid w:val="0099734F"/>
    <w:rsid w:val="00A46A1F"/>
    <w:rsid w:val="00A47445"/>
    <w:rsid w:val="00A862AB"/>
    <w:rsid w:val="00A93562"/>
    <w:rsid w:val="00A969B1"/>
    <w:rsid w:val="00AD1004"/>
    <w:rsid w:val="00AD7FE0"/>
    <w:rsid w:val="00AF285F"/>
    <w:rsid w:val="00B40A40"/>
    <w:rsid w:val="00B44393"/>
    <w:rsid w:val="00B465BC"/>
    <w:rsid w:val="00B7473D"/>
    <w:rsid w:val="00BF3E07"/>
    <w:rsid w:val="00C17475"/>
    <w:rsid w:val="00C2409B"/>
    <w:rsid w:val="00C40381"/>
    <w:rsid w:val="00CC28EB"/>
    <w:rsid w:val="00D518D4"/>
    <w:rsid w:val="00D66D13"/>
    <w:rsid w:val="00D962F3"/>
    <w:rsid w:val="00DC4312"/>
    <w:rsid w:val="00E35045"/>
    <w:rsid w:val="00E713EC"/>
    <w:rsid w:val="00EA0A0E"/>
    <w:rsid w:val="00EA4BFA"/>
    <w:rsid w:val="00EA7BF9"/>
    <w:rsid w:val="00EC61A9"/>
    <w:rsid w:val="00EF518C"/>
    <w:rsid w:val="00F348EB"/>
    <w:rsid w:val="00F51A5B"/>
    <w:rsid w:val="00F6295D"/>
    <w:rsid w:val="00F66FCF"/>
    <w:rsid w:val="00F94DA1"/>
    <w:rsid w:val="00FB2545"/>
    <w:rsid w:val="00FC25E2"/>
    <w:rsid w:val="00FE4BE4"/>
    <w:rsid w:val="00FF2A0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E21EB96"/>
  <w15:chartTrackingRefBased/>
  <w15:docId w15:val="{8F0945A2-A78D-1E46-A4E5-30258D8B6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7F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7F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D7FE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D7FE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7F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7F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7F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7F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7F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7FE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7FE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D7FE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D7FE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7F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7F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7F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7F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7FE0"/>
    <w:rPr>
      <w:rFonts w:eastAsiaTheme="majorEastAsia" w:cstheme="majorBidi"/>
      <w:color w:val="272727" w:themeColor="text1" w:themeTint="D8"/>
    </w:rPr>
  </w:style>
  <w:style w:type="paragraph" w:styleId="Title">
    <w:name w:val="Title"/>
    <w:basedOn w:val="Normal"/>
    <w:next w:val="Normal"/>
    <w:link w:val="TitleChar"/>
    <w:uiPriority w:val="10"/>
    <w:qFormat/>
    <w:rsid w:val="00AD7F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7F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7F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7F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7FE0"/>
    <w:pPr>
      <w:spacing w:before="160"/>
      <w:jc w:val="center"/>
    </w:pPr>
    <w:rPr>
      <w:i/>
      <w:iCs/>
      <w:color w:val="404040" w:themeColor="text1" w:themeTint="BF"/>
    </w:rPr>
  </w:style>
  <w:style w:type="character" w:customStyle="1" w:styleId="QuoteChar">
    <w:name w:val="Quote Char"/>
    <w:basedOn w:val="DefaultParagraphFont"/>
    <w:link w:val="Quote"/>
    <w:uiPriority w:val="29"/>
    <w:rsid w:val="00AD7FE0"/>
    <w:rPr>
      <w:i/>
      <w:iCs/>
      <w:color w:val="404040" w:themeColor="text1" w:themeTint="BF"/>
    </w:rPr>
  </w:style>
  <w:style w:type="paragraph" w:styleId="ListParagraph">
    <w:name w:val="List Paragraph"/>
    <w:basedOn w:val="Normal"/>
    <w:uiPriority w:val="34"/>
    <w:qFormat/>
    <w:rsid w:val="00AD7FE0"/>
    <w:pPr>
      <w:ind w:left="720"/>
      <w:contextualSpacing/>
    </w:pPr>
  </w:style>
  <w:style w:type="character" w:styleId="IntenseEmphasis">
    <w:name w:val="Intense Emphasis"/>
    <w:basedOn w:val="DefaultParagraphFont"/>
    <w:uiPriority w:val="21"/>
    <w:qFormat/>
    <w:rsid w:val="00AD7FE0"/>
    <w:rPr>
      <w:i/>
      <w:iCs/>
      <w:color w:val="0F4761" w:themeColor="accent1" w:themeShade="BF"/>
    </w:rPr>
  </w:style>
  <w:style w:type="paragraph" w:styleId="IntenseQuote">
    <w:name w:val="Intense Quote"/>
    <w:basedOn w:val="Normal"/>
    <w:next w:val="Normal"/>
    <w:link w:val="IntenseQuoteChar"/>
    <w:uiPriority w:val="30"/>
    <w:qFormat/>
    <w:rsid w:val="00AD7F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7FE0"/>
    <w:rPr>
      <w:i/>
      <w:iCs/>
      <w:color w:val="0F4761" w:themeColor="accent1" w:themeShade="BF"/>
    </w:rPr>
  </w:style>
  <w:style w:type="character" w:styleId="IntenseReference">
    <w:name w:val="Intense Reference"/>
    <w:basedOn w:val="DefaultParagraphFont"/>
    <w:uiPriority w:val="32"/>
    <w:qFormat/>
    <w:rsid w:val="00AD7FE0"/>
    <w:rPr>
      <w:b/>
      <w:bCs/>
      <w:smallCaps/>
      <w:color w:val="0F4761" w:themeColor="accent1" w:themeShade="BF"/>
      <w:spacing w:val="5"/>
    </w:rPr>
  </w:style>
  <w:style w:type="table" w:styleId="TableGrid">
    <w:name w:val="Table Grid"/>
    <w:basedOn w:val="TableNormal"/>
    <w:uiPriority w:val="39"/>
    <w:rsid w:val="00440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46C1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646C1A"/>
    <w:pPr>
      <w:spacing w:before="120" w:after="0"/>
    </w:pPr>
    <w:rPr>
      <w:b/>
      <w:bCs/>
      <w:i/>
      <w:iCs/>
    </w:rPr>
  </w:style>
  <w:style w:type="paragraph" w:styleId="TOC2">
    <w:name w:val="toc 2"/>
    <w:basedOn w:val="Normal"/>
    <w:next w:val="Normal"/>
    <w:autoRedefine/>
    <w:uiPriority w:val="39"/>
    <w:unhideWhenUsed/>
    <w:rsid w:val="00646C1A"/>
    <w:pPr>
      <w:spacing w:before="120" w:after="0"/>
      <w:ind w:left="240"/>
    </w:pPr>
    <w:rPr>
      <w:b/>
      <w:bCs/>
      <w:sz w:val="22"/>
      <w:szCs w:val="22"/>
    </w:rPr>
  </w:style>
  <w:style w:type="character" w:styleId="Hyperlink">
    <w:name w:val="Hyperlink"/>
    <w:basedOn w:val="DefaultParagraphFont"/>
    <w:uiPriority w:val="99"/>
    <w:unhideWhenUsed/>
    <w:rsid w:val="00646C1A"/>
    <w:rPr>
      <w:color w:val="467886" w:themeColor="hyperlink"/>
      <w:u w:val="single"/>
    </w:rPr>
  </w:style>
  <w:style w:type="paragraph" w:styleId="TOC3">
    <w:name w:val="toc 3"/>
    <w:basedOn w:val="Normal"/>
    <w:next w:val="Normal"/>
    <w:autoRedefine/>
    <w:uiPriority w:val="39"/>
    <w:semiHidden/>
    <w:unhideWhenUsed/>
    <w:rsid w:val="00646C1A"/>
    <w:pPr>
      <w:spacing w:after="0"/>
      <w:ind w:left="480"/>
    </w:pPr>
    <w:rPr>
      <w:sz w:val="20"/>
      <w:szCs w:val="20"/>
    </w:rPr>
  </w:style>
  <w:style w:type="paragraph" w:styleId="TOC4">
    <w:name w:val="toc 4"/>
    <w:basedOn w:val="Normal"/>
    <w:next w:val="Normal"/>
    <w:autoRedefine/>
    <w:uiPriority w:val="39"/>
    <w:semiHidden/>
    <w:unhideWhenUsed/>
    <w:rsid w:val="00646C1A"/>
    <w:pPr>
      <w:spacing w:after="0"/>
      <w:ind w:left="720"/>
    </w:pPr>
    <w:rPr>
      <w:sz w:val="20"/>
      <w:szCs w:val="20"/>
    </w:rPr>
  </w:style>
  <w:style w:type="paragraph" w:styleId="TOC5">
    <w:name w:val="toc 5"/>
    <w:basedOn w:val="Normal"/>
    <w:next w:val="Normal"/>
    <w:autoRedefine/>
    <w:uiPriority w:val="39"/>
    <w:semiHidden/>
    <w:unhideWhenUsed/>
    <w:rsid w:val="00646C1A"/>
    <w:pPr>
      <w:spacing w:after="0"/>
      <w:ind w:left="960"/>
    </w:pPr>
    <w:rPr>
      <w:sz w:val="20"/>
      <w:szCs w:val="20"/>
    </w:rPr>
  </w:style>
  <w:style w:type="paragraph" w:styleId="TOC6">
    <w:name w:val="toc 6"/>
    <w:basedOn w:val="Normal"/>
    <w:next w:val="Normal"/>
    <w:autoRedefine/>
    <w:uiPriority w:val="39"/>
    <w:semiHidden/>
    <w:unhideWhenUsed/>
    <w:rsid w:val="00646C1A"/>
    <w:pPr>
      <w:spacing w:after="0"/>
      <w:ind w:left="1200"/>
    </w:pPr>
    <w:rPr>
      <w:sz w:val="20"/>
      <w:szCs w:val="20"/>
    </w:rPr>
  </w:style>
  <w:style w:type="paragraph" w:styleId="TOC7">
    <w:name w:val="toc 7"/>
    <w:basedOn w:val="Normal"/>
    <w:next w:val="Normal"/>
    <w:autoRedefine/>
    <w:uiPriority w:val="39"/>
    <w:semiHidden/>
    <w:unhideWhenUsed/>
    <w:rsid w:val="00646C1A"/>
    <w:pPr>
      <w:spacing w:after="0"/>
      <w:ind w:left="1440"/>
    </w:pPr>
    <w:rPr>
      <w:sz w:val="20"/>
      <w:szCs w:val="20"/>
    </w:rPr>
  </w:style>
  <w:style w:type="paragraph" w:styleId="TOC8">
    <w:name w:val="toc 8"/>
    <w:basedOn w:val="Normal"/>
    <w:next w:val="Normal"/>
    <w:autoRedefine/>
    <w:uiPriority w:val="39"/>
    <w:semiHidden/>
    <w:unhideWhenUsed/>
    <w:rsid w:val="00646C1A"/>
    <w:pPr>
      <w:spacing w:after="0"/>
      <w:ind w:left="1680"/>
    </w:pPr>
    <w:rPr>
      <w:sz w:val="20"/>
      <w:szCs w:val="20"/>
    </w:rPr>
  </w:style>
  <w:style w:type="paragraph" w:styleId="TOC9">
    <w:name w:val="toc 9"/>
    <w:basedOn w:val="Normal"/>
    <w:next w:val="Normal"/>
    <w:autoRedefine/>
    <w:uiPriority w:val="39"/>
    <w:semiHidden/>
    <w:unhideWhenUsed/>
    <w:rsid w:val="00646C1A"/>
    <w:pPr>
      <w:spacing w:after="0"/>
      <w:ind w:left="1920"/>
    </w:pPr>
    <w:rPr>
      <w:sz w:val="20"/>
      <w:szCs w:val="20"/>
    </w:rPr>
  </w:style>
  <w:style w:type="paragraph" w:styleId="Footer">
    <w:name w:val="footer"/>
    <w:basedOn w:val="Normal"/>
    <w:link w:val="FooterChar"/>
    <w:uiPriority w:val="99"/>
    <w:unhideWhenUsed/>
    <w:rsid w:val="00D962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62F3"/>
  </w:style>
  <w:style w:type="character" w:styleId="PageNumber">
    <w:name w:val="page number"/>
    <w:basedOn w:val="DefaultParagraphFont"/>
    <w:uiPriority w:val="99"/>
    <w:semiHidden/>
    <w:unhideWhenUsed/>
    <w:rsid w:val="00D962F3"/>
  </w:style>
  <w:style w:type="character" w:styleId="Strong">
    <w:name w:val="Strong"/>
    <w:basedOn w:val="DefaultParagraphFont"/>
    <w:uiPriority w:val="22"/>
    <w:qFormat/>
    <w:rsid w:val="00FC25E2"/>
    <w:rPr>
      <w:b/>
      <w:bCs/>
    </w:rPr>
  </w:style>
  <w:style w:type="character" w:customStyle="1" w:styleId="apple-converted-space">
    <w:name w:val="apple-converted-space"/>
    <w:basedOn w:val="DefaultParagraphFont"/>
    <w:rsid w:val="00FC2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upreet1982/Podcas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DD985-1914-1046-832B-9A7835D62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11</Pages>
  <Words>1202</Words>
  <Characters>6854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Supreet M</dc:creator>
  <cp:keywords/>
  <dc:description/>
  <cp:lastModifiedBy>Supreet M</cp:lastModifiedBy>
  <cp:revision>75</cp:revision>
  <dcterms:created xsi:type="dcterms:W3CDTF">2025-06-10T01:43:00Z</dcterms:created>
  <dcterms:modified xsi:type="dcterms:W3CDTF">2025-06-12T01:04:00Z</dcterms:modified>
</cp:coreProperties>
</file>