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2BD8" w14:textId="33AF075D" w:rsidR="001071F8" w:rsidRDefault="001B2444">
      <w:pPr>
        <w:rPr>
          <w:sz w:val="44"/>
          <w:szCs w:val="44"/>
        </w:rPr>
      </w:pPr>
      <w:r>
        <w:rPr>
          <w:sz w:val="44"/>
          <w:szCs w:val="44"/>
        </w:rPr>
        <w:t>Aim</w:t>
      </w:r>
    </w:p>
    <w:p w14:paraId="5CBA4231" w14:textId="5F0D01E0" w:rsidR="001B2444" w:rsidRDefault="001B2444">
      <w:pPr>
        <w:rPr>
          <w:sz w:val="44"/>
          <w:szCs w:val="44"/>
        </w:rPr>
      </w:pPr>
      <w:r>
        <w:rPr>
          <w:sz w:val="44"/>
          <w:szCs w:val="44"/>
        </w:rPr>
        <w:t xml:space="preserve">A client using a wireless device wants to communicate to the server located in an unknown </w:t>
      </w:r>
      <w:proofErr w:type="spellStart"/>
      <w:proofErr w:type="gramStart"/>
      <w:r>
        <w:rPr>
          <w:sz w:val="44"/>
          <w:szCs w:val="44"/>
        </w:rPr>
        <w:t>location.Demonstrate</w:t>
      </w:r>
      <w:proofErr w:type="spellEnd"/>
      <w:proofErr w:type="gramEnd"/>
      <w:r>
        <w:rPr>
          <w:sz w:val="44"/>
          <w:szCs w:val="44"/>
        </w:rPr>
        <w:t xml:space="preserve"> the concept with relevant protocol communication.</w:t>
      </w:r>
    </w:p>
    <w:p w14:paraId="110DE6B7" w14:textId="5D58A304" w:rsidR="001B2444" w:rsidRDefault="001B2444">
      <w:pPr>
        <w:rPr>
          <w:sz w:val="44"/>
          <w:szCs w:val="44"/>
        </w:rPr>
      </w:pPr>
    </w:p>
    <w:p w14:paraId="2C72B48F" w14:textId="66CDF993" w:rsidR="001B2444" w:rsidRDefault="001B2444">
      <w:pPr>
        <w:rPr>
          <w:sz w:val="44"/>
          <w:szCs w:val="44"/>
        </w:rPr>
      </w:pPr>
      <w:r>
        <w:rPr>
          <w:sz w:val="44"/>
          <w:szCs w:val="44"/>
        </w:rPr>
        <w:t>Procedure</w:t>
      </w:r>
    </w:p>
    <w:p w14:paraId="06EC629C" w14:textId="61604A62" w:rsidR="001B2444" w:rsidRDefault="001B2444">
      <w:pPr>
        <w:rPr>
          <w:sz w:val="44"/>
          <w:szCs w:val="44"/>
        </w:rPr>
      </w:pPr>
      <w:r>
        <w:rPr>
          <w:sz w:val="44"/>
          <w:szCs w:val="44"/>
        </w:rPr>
        <w:t xml:space="preserve">1)Firstly create </w:t>
      </w:r>
      <w:proofErr w:type="spellStart"/>
      <w:proofErr w:type="gramStart"/>
      <w:r>
        <w:rPr>
          <w:sz w:val="44"/>
          <w:szCs w:val="44"/>
        </w:rPr>
        <w:t>a</w:t>
      </w:r>
      <w:proofErr w:type="spellEnd"/>
      <w:proofErr w:type="gramEnd"/>
      <w:r>
        <w:rPr>
          <w:sz w:val="44"/>
          <w:szCs w:val="44"/>
        </w:rPr>
        <w:t xml:space="preserve"> extension file in </w:t>
      </w:r>
      <w:proofErr w:type="spellStart"/>
      <w:r>
        <w:rPr>
          <w:sz w:val="44"/>
          <w:szCs w:val="44"/>
        </w:rPr>
        <w:t>cocalc</w:t>
      </w:r>
      <w:proofErr w:type="spellEnd"/>
      <w:r>
        <w:rPr>
          <w:sz w:val="44"/>
          <w:szCs w:val="44"/>
        </w:rPr>
        <w:t xml:space="preserve"> by name </w:t>
      </w:r>
      <w:proofErr w:type="spellStart"/>
      <w:r>
        <w:rPr>
          <w:sz w:val="44"/>
          <w:szCs w:val="44"/>
        </w:rPr>
        <w:t>netwok.c</w:t>
      </w:r>
      <w:proofErr w:type="spellEnd"/>
      <w:r>
        <w:rPr>
          <w:sz w:val="44"/>
          <w:szCs w:val="44"/>
        </w:rPr>
        <w:t>.</w:t>
      </w:r>
    </w:p>
    <w:p w14:paraId="2227B625" w14:textId="2B7AC17E" w:rsidR="001B2444" w:rsidRDefault="001B2444">
      <w:pPr>
        <w:rPr>
          <w:sz w:val="44"/>
          <w:szCs w:val="44"/>
        </w:rPr>
      </w:pPr>
      <w:r>
        <w:rPr>
          <w:sz w:val="44"/>
          <w:szCs w:val="44"/>
        </w:rPr>
        <w:t xml:space="preserve">2)Then create two new files by name </w:t>
      </w:r>
      <w:proofErr w:type="spellStart"/>
      <w:r>
        <w:rPr>
          <w:sz w:val="44"/>
          <w:szCs w:val="44"/>
        </w:rPr>
        <w:t>server.c</w:t>
      </w:r>
      <w:proofErr w:type="spell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client.c</w:t>
      </w:r>
      <w:proofErr w:type="spellEnd"/>
    </w:p>
    <w:p w14:paraId="1F5DDAF0" w14:textId="22080E4D" w:rsidR="001B2444" w:rsidRDefault="001B2444">
      <w:pPr>
        <w:rPr>
          <w:sz w:val="44"/>
          <w:szCs w:val="44"/>
        </w:rPr>
      </w:pPr>
      <w:r>
        <w:rPr>
          <w:sz w:val="44"/>
          <w:szCs w:val="44"/>
        </w:rPr>
        <w:t xml:space="preserve">3)Then in next step create two new term files by naming </w:t>
      </w:r>
      <w:proofErr w:type="spellStart"/>
      <w:proofErr w:type="gramStart"/>
      <w:r>
        <w:rPr>
          <w:sz w:val="44"/>
          <w:szCs w:val="44"/>
        </w:rPr>
        <w:t>client.term</w:t>
      </w:r>
      <w:proofErr w:type="spellEnd"/>
      <w:proofErr w:type="gram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server.term</w:t>
      </w:r>
      <w:proofErr w:type="spellEnd"/>
      <w:r>
        <w:rPr>
          <w:sz w:val="44"/>
          <w:szCs w:val="44"/>
        </w:rPr>
        <w:t>.</w:t>
      </w:r>
    </w:p>
    <w:p w14:paraId="2A1956BF" w14:textId="252FE07E" w:rsidR="001B2444" w:rsidRDefault="001B2444">
      <w:pPr>
        <w:rPr>
          <w:sz w:val="44"/>
          <w:szCs w:val="44"/>
        </w:rPr>
      </w:pPr>
      <w:r>
        <w:rPr>
          <w:sz w:val="44"/>
          <w:szCs w:val="44"/>
        </w:rPr>
        <w:t>4)</w:t>
      </w:r>
      <w:r w:rsidR="00D30269">
        <w:rPr>
          <w:sz w:val="44"/>
          <w:szCs w:val="44"/>
        </w:rPr>
        <w:t>Then type the code on client and server side then run the output in the server.</w:t>
      </w:r>
    </w:p>
    <w:p w14:paraId="38C3FE8B" w14:textId="5208D9E2" w:rsidR="00D30269" w:rsidRDefault="00D30269">
      <w:pPr>
        <w:rPr>
          <w:sz w:val="44"/>
          <w:szCs w:val="44"/>
        </w:rPr>
      </w:pPr>
    </w:p>
    <w:p w14:paraId="389BA691" w14:textId="79E2AF8F" w:rsidR="00D30269" w:rsidRDefault="00D30269">
      <w:pPr>
        <w:rPr>
          <w:sz w:val="44"/>
          <w:szCs w:val="44"/>
        </w:rPr>
      </w:pPr>
      <w:r>
        <w:rPr>
          <w:sz w:val="44"/>
          <w:szCs w:val="44"/>
        </w:rPr>
        <w:t xml:space="preserve">Server </w:t>
      </w:r>
      <w:proofErr w:type="gramStart"/>
      <w:r>
        <w:rPr>
          <w:sz w:val="44"/>
          <w:szCs w:val="44"/>
        </w:rPr>
        <w:t>code:-</w:t>
      </w:r>
      <w:proofErr w:type="gramEnd"/>
    </w:p>
    <w:p w14:paraId="391DCADB" w14:textId="77777777" w:rsidR="00D30269" w:rsidRDefault="00D30269" w:rsidP="00D30269">
      <w:pPr>
        <w:rPr>
          <w:rFonts w:ascii="Open Sans" w:eastAsia="Open Sans" w:hAnsi="Open Sans" w:cs="Open Sans"/>
          <w:color w:val="444444"/>
          <w:sz w:val="21"/>
          <w:szCs w:val="21"/>
          <w:highlight w:val="white"/>
        </w:rPr>
      </w:pP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#include&lt;sys/types.h&gt;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#include&lt;sys/socket.h&gt;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#include&lt;netinet/in.h&gt;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#include&lt;unistd.h&gt;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#include&lt;netdb.h&gt;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lastRenderedPageBreak/>
        <w:t>#include&lt;stdio.h&gt;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#include&lt;string.h&gt;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#include&lt;arpa/inet.h&gt;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#define MAXLINE 1024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int main(int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argc,char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 **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argv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{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int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sockfd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int n;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socklen_t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len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char msg[1024];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struct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sockaddr_in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servaddr,cliaddr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sockfd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=socket(AF_INET,SOCK_DGRAM,0);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bzero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(&amp;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servaddr,sizeof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servaddr.sin_family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=AF_INET;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servaddr.sin_addr.s_addr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=INADDR_ANY;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servaddr.sin_port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=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htons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(5035);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printf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("\n\n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Binded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");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bind(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sockfd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,(struct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*)&amp;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servaddr,sizeof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printf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("\n\n Listening...");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for(;;)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{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     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printf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("\n ");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    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len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=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sizeof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cliaddr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     n=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recvfrom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(sockfd,msg,MAXLINE,0,(struct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*)&amp;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cliaddr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,&amp;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len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    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printf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("\n Client's Message : %s\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n",msg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     if(n&lt;6)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       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perror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("send error");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    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sendto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(sockfd,msg,n,0,(struct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*)&amp;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cliaddr,len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}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return 0;</w:t>
      </w:r>
      <w:r>
        <w:rPr>
          <w:rFonts w:ascii="Open Sans" w:eastAsia="Open Sans" w:hAnsi="Open Sans" w:cs="Open Sans"/>
          <w:color w:val="44444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}</w:t>
      </w:r>
    </w:p>
    <w:p w14:paraId="08760487" w14:textId="2D41F489" w:rsidR="00D30269" w:rsidRDefault="00D30269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49CFE44" wp14:editId="0EC817B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02AF" w14:textId="0118D7AC" w:rsidR="00D30269" w:rsidRDefault="00D30269">
      <w:pPr>
        <w:rPr>
          <w:sz w:val="44"/>
          <w:szCs w:val="44"/>
        </w:rPr>
      </w:pPr>
    </w:p>
    <w:p w14:paraId="31168514" w14:textId="263BB681" w:rsidR="00D30269" w:rsidRDefault="00D30269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proofErr w:type="gramStart"/>
      <w:r>
        <w:rPr>
          <w:sz w:val="44"/>
          <w:szCs w:val="44"/>
        </w:rPr>
        <w:t>code :</w:t>
      </w:r>
      <w:proofErr w:type="gramEnd"/>
      <w:r>
        <w:rPr>
          <w:sz w:val="44"/>
          <w:szCs w:val="44"/>
        </w:rPr>
        <w:t>-</w:t>
      </w:r>
    </w:p>
    <w:p w14:paraId="5DB57CB6" w14:textId="77777777" w:rsidR="00D30269" w:rsidRDefault="00D30269" w:rsidP="00D30269">
      <w:pPr>
        <w:rPr>
          <w:rFonts w:ascii="Open Sans" w:eastAsia="Open Sans" w:hAnsi="Open Sans" w:cs="Open Sans"/>
          <w:color w:val="444444"/>
          <w:sz w:val="21"/>
          <w:szCs w:val="21"/>
          <w:highlight w:val="white"/>
        </w:rPr>
      </w:pP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#include&lt;sys/types.h&gt;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#include&lt;sys/socket.h&gt;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#include&lt;netinet/in.h&gt;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#include&lt;string.h&gt;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#include&lt;arpa/inet.h&gt;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#include&lt;string.h&gt;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#include&lt;arpa/inet.h&gt;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#include&lt;stdio.h&gt;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#define MAXLINE 1024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int main(int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argc,char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*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argv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[])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{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int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sockfd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int n;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socklen_t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len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char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sendline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[1024],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recvline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[1024];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struct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sockaddr_in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strcpy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sendline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,"");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printf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("\n Enter the message : ");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scanf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("%s",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sendline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lastRenderedPageBreak/>
        <w:t>sockfd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=socket(AF_INET,SOCK_DGRAM,0);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bzero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(&amp;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servaddr,sizeof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servaddr.sin_family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=AF_INET;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servaddr.sin_addr.s_addr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=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inet_addr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("127.0.0.1");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servaddr.sin_port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=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htons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(5035);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connect(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sockfd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,(struct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*)&amp;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servaddr,sizeof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len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=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sizeof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sendto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 xml:space="preserve">(sockfd,sendline,MAXLINE,0,(struct 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sockaddr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*)&amp;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servaddr,len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n=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recvfrom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(sockfd,recvline,MAXLINE,0,NULL,NULL);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recvline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[n]=0;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printf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("\n Server's Echo : %s\n\n",</w:t>
      </w:r>
      <w:proofErr w:type="spellStart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recvline</w:t>
      </w:r>
      <w:proofErr w:type="spellEnd"/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);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return 0;</w:t>
      </w:r>
      <w:r>
        <w:rPr>
          <w:rFonts w:ascii="Open Sans" w:eastAsia="Open Sans" w:hAnsi="Open Sans" w:cs="Open Sans"/>
          <w:color w:val="444444"/>
          <w:sz w:val="21"/>
          <w:szCs w:val="21"/>
        </w:rPr>
        <w:br/>
      </w:r>
      <w:r>
        <w:rPr>
          <w:rFonts w:ascii="Open Sans" w:eastAsia="Open Sans" w:hAnsi="Open Sans" w:cs="Open Sans"/>
          <w:color w:val="444444"/>
          <w:sz w:val="21"/>
          <w:szCs w:val="21"/>
          <w:highlight w:val="white"/>
        </w:rPr>
        <w:t>}</w:t>
      </w:r>
    </w:p>
    <w:p w14:paraId="052F34DE" w14:textId="77777777" w:rsidR="00D30269" w:rsidRDefault="00D30269">
      <w:pPr>
        <w:rPr>
          <w:noProof/>
          <w:sz w:val="44"/>
          <w:szCs w:val="44"/>
        </w:rPr>
      </w:pPr>
    </w:p>
    <w:p w14:paraId="5BD54848" w14:textId="0622EEC8" w:rsidR="00D30269" w:rsidRPr="001B2444" w:rsidRDefault="00D3026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DE38884" wp14:editId="6FCC27E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269" w:rsidRPr="001B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44"/>
    <w:rsid w:val="001071F8"/>
    <w:rsid w:val="001B2444"/>
    <w:rsid w:val="004F50DF"/>
    <w:rsid w:val="00D3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56A1"/>
  <w15:chartTrackingRefBased/>
  <w15:docId w15:val="{201FBBE8-D001-4046-9F6D-CD8E8AE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0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Lenovo-Ideapad</dc:creator>
  <cp:keywords/>
  <dc:description/>
  <cp:lastModifiedBy>Lenovo-Ideapad</cp:lastModifiedBy>
  <cp:revision>1</cp:revision>
  <cp:lastPrinted>2020-12-01T09:44:00Z</cp:lastPrinted>
  <dcterms:created xsi:type="dcterms:W3CDTF">2020-12-01T09:21:00Z</dcterms:created>
  <dcterms:modified xsi:type="dcterms:W3CDTF">2020-12-01T10:09:00Z</dcterms:modified>
</cp:coreProperties>
</file>