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39162" w14:textId="15A5CD43" w:rsidR="00582ADA" w:rsidRDefault="00653D0E" w:rsidP="00653D0E">
      <w:pPr>
        <w:jc w:val="center"/>
        <w:rPr>
          <w:b/>
          <w:bCs/>
          <w:sz w:val="48"/>
          <w:szCs w:val="48"/>
        </w:rPr>
      </w:pPr>
      <w:r w:rsidRPr="00653D0E">
        <w:rPr>
          <w:b/>
          <w:bCs/>
          <w:sz w:val="48"/>
          <w:szCs w:val="48"/>
        </w:rPr>
        <w:t>CHANGELOG REPORT</w:t>
      </w:r>
    </w:p>
    <w:p w14:paraId="14C035B2" w14:textId="0060DCB6" w:rsidR="008F0F8A" w:rsidRDefault="008F0F8A" w:rsidP="00653D0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G98</w:t>
      </w:r>
    </w:p>
    <w:p w14:paraId="61DE7B6D" w14:textId="2F320194" w:rsidR="00653D0E" w:rsidRPr="00653D0E" w:rsidRDefault="00653D0E" w:rsidP="00653D0E">
      <w:pPr>
        <w:jc w:val="center"/>
        <w:rPr>
          <w:sz w:val="48"/>
          <w:szCs w:val="48"/>
        </w:rPr>
      </w:pPr>
    </w:p>
    <w:p w14:paraId="2C7363B5" w14:textId="3FFA3E2E" w:rsidR="00653D0E" w:rsidRDefault="008F0F8A" w:rsidP="00653D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</w:t>
      </w:r>
      <w:r w:rsidR="00653D0E" w:rsidRPr="008F0F8A">
        <w:rPr>
          <w:b/>
          <w:bCs/>
          <w:sz w:val="24"/>
          <w:szCs w:val="24"/>
        </w:rPr>
        <w:t>V 1.0</w:t>
      </w:r>
      <w:r>
        <w:rPr>
          <w:b/>
          <w:bCs/>
          <w:sz w:val="24"/>
          <w:szCs w:val="24"/>
        </w:rPr>
        <w:t>]</w:t>
      </w:r>
    </w:p>
    <w:p w14:paraId="7E303D0E" w14:textId="1BA333D4" w:rsidR="00277A27" w:rsidRDefault="00277A27" w:rsidP="00653D0E">
      <w:pPr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01311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A512F" w14:textId="32E3157E" w:rsidR="00277A27" w:rsidRDefault="00277A27">
          <w:pPr>
            <w:pStyle w:val="TtuloTDC"/>
          </w:pPr>
          <w:r>
            <w:t>Contenido</w:t>
          </w:r>
        </w:p>
        <w:p w14:paraId="631F6089" w14:textId="6EBCC84A" w:rsidR="00CB6D7E" w:rsidRDefault="00277A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52720" w:history="1">
            <w:r w:rsidR="00CB6D7E" w:rsidRPr="003512F1">
              <w:rPr>
                <w:rStyle w:val="Hipervnculo"/>
                <w:b/>
                <w:bCs/>
                <w:noProof/>
              </w:rPr>
              <w:t>Corrección de malos olores:</w:t>
            </w:r>
            <w:r w:rsidR="00CB6D7E">
              <w:rPr>
                <w:noProof/>
                <w:webHidden/>
              </w:rPr>
              <w:tab/>
            </w:r>
            <w:r w:rsidR="00CB6D7E">
              <w:rPr>
                <w:noProof/>
                <w:webHidden/>
              </w:rPr>
              <w:fldChar w:fldCharType="begin"/>
            </w:r>
            <w:r w:rsidR="00CB6D7E">
              <w:rPr>
                <w:noProof/>
                <w:webHidden/>
              </w:rPr>
              <w:instrText xml:space="preserve"> PAGEREF _Toc72152720 \h </w:instrText>
            </w:r>
            <w:r w:rsidR="00CB6D7E">
              <w:rPr>
                <w:noProof/>
                <w:webHidden/>
              </w:rPr>
            </w:r>
            <w:r w:rsidR="00CB6D7E">
              <w:rPr>
                <w:noProof/>
                <w:webHidden/>
              </w:rPr>
              <w:fldChar w:fldCharType="separate"/>
            </w:r>
            <w:r w:rsidR="00CB6D7E">
              <w:rPr>
                <w:noProof/>
                <w:webHidden/>
              </w:rPr>
              <w:t>1</w:t>
            </w:r>
            <w:r w:rsidR="00CB6D7E">
              <w:rPr>
                <w:noProof/>
                <w:webHidden/>
              </w:rPr>
              <w:fldChar w:fldCharType="end"/>
            </w:r>
          </w:hyperlink>
        </w:p>
        <w:p w14:paraId="45C74DF9" w14:textId="528B46B6" w:rsidR="00CB6D7E" w:rsidRDefault="005464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152721" w:history="1">
            <w:r w:rsidR="00CB6D7E" w:rsidRPr="003512F1">
              <w:rPr>
                <w:rStyle w:val="Hipervnculo"/>
                <w:noProof/>
              </w:rPr>
              <w:t>Corrección de Bad Smell: Administrator Threshold Show Service:</w:t>
            </w:r>
            <w:r w:rsidR="00CB6D7E">
              <w:rPr>
                <w:noProof/>
                <w:webHidden/>
              </w:rPr>
              <w:tab/>
            </w:r>
            <w:r w:rsidR="00CB6D7E">
              <w:rPr>
                <w:noProof/>
                <w:webHidden/>
              </w:rPr>
              <w:fldChar w:fldCharType="begin"/>
            </w:r>
            <w:r w:rsidR="00CB6D7E">
              <w:rPr>
                <w:noProof/>
                <w:webHidden/>
              </w:rPr>
              <w:instrText xml:space="preserve"> PAGEREF _Toc72152721 \h </w:instrText>
            </w:r>
            <w:r w:rsidR="00CB6D7E">
              <w:rPr>
                <w:noProof/>
                <w:webHidden/>
              </w:rPr>
            </w:r>
            <w:r w:rsidR="00CB6D7E">
              <w:rPr>
                <w:noProof/>
                <w:webHidden/>
              </w:rPr>
              <w:fldChar w:fldCharType="separate"/>
            </w:r>
            <w:r w:rsidR="00CB6D7E">
              <w:rPr>
                <w:noProof/>
                <w:webHidden/>
              </w:rPr>
              <w:t>1</w:t>
            </w:r>
            <w:r w:rsidR="00CB6D7E">
              <w:rPr>
                <w:noProof/>
                <w:webHidden/>
              </w:rPr>
              <w:fldChar w:fldCharType="end"/>
            </w:r>
          </w:hyperlink>
        </w:p>
        <w:p w14:paraId="0A071A02" w14:textId="44B051CD" w:rsidR="00CB6D7E" w:rsidRDefault="005464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152722" w:history="1">
            <w:r w:rsidR="00CB6D7E" w:rsidRPr="003512F1">
              <w:rPr>
                <w:rStyle w:val="Hipervnculo"/>
                <w:noProof/>
              </w:rPr>
              <w:t>Corrección del método obsoleto getHours en AdministratorDashBoardShowService</w:t>
            </w:r>
            <w:r w:rsidR="00CB6D7E">
              <w:rPr>
                <w:noProof/>
                <w:webHidden/>
              </w:rPr>
              <w:tab/>
            </w:r>
            <w:r w:rsidR="00CB6D7E">
              <w:rPr>
                <w:noProof/>
                <w:webHidden/>
              </w:rPr>
              <w:fldChar w:fldCharType="begin"/>
            </w:r>
            <w:r w:rsidR="00CB6D7E">
              <w:rPr>
                <w:noProof/>
                <w:webHidden/>
              </w:rPr>
              <w:instrText xml:space="preserve"> PAGEREF _Toc72152722 \h </w:instrText>
            </w:r>
            <w:r w:rsidR="00CB6D7E">
              <w:rPr>
                <w:noProof/>
                <w:webHidden/>
              </w:rPr>
            </w:r>
            <w:r w:rsidR="00CB6D7E">
              <w:rPr>
                <w:noProof/>
                <w:webHidden/>
              </w:rPr>
              <w:fldChar w:fldCharType="separate"/>
            </w:r>
            <w:r w:rsidR="00CB6D7E">
              <w:rPr>
                <w:noProof/>
                <w:webHidden/>
              </w:rPr>
              <w:t>2</w:t>
            </w:r>
            <w:r w:rsidR="00CB6D7E">
              <w:rPr>
                <w:noProof/>
                <w:webHidden/>
              </w:rPr>
              <w:fldChar w:fldCharType="end"/>
            </w:r>
          </w:hyperlink>
        </w:p>
        <w:p w14:paraId="4D7D7C51" w14:textId="55289D80" w:rsidR="00CB6D7E" w:rsidRDefault="005464F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152723" w:history="1">
            <w:r w:rsidR="00CB6D7E" w:rsidRPr="003512F1">
              <w:rPr>
                <w:rStyle w:val="Hipervnculo"/>
                <w:b/>
                <w:bCs/>
                <w:noProof/>
              </w:rPr>
              <w:t>Corrección de traducciones:</w:t>
            </w:r>
            <w:r w:rsidR="00CB6D7E">
              <w:rPr>
                <w:noProof/>
                <w:webHidden/>
              </w:rPr>
              <w:tab/>
            </w:r>
            <w:r w:rsidR="00CB6D7E">
              <w:rPr>
                <w:noProof/>
                <w:webHidden/>
              </w:rPr>
              <w:fldChar w:fldCharType="begin"/>
            </w:r>
            <w:r w:rsidR="00CB6D7E">
              <w:rPr>
                <w:noProof/>
                <w:webHidden/>
              </w:rPr>
              <w:instrText xml:space="preserve"> PAGEREF _Toc72152723 \h </w:instrText>
            </w:r>
            <w:r w:rsidR="00CB6D7E">
              <w:rPr>
                <w:noProof/>
                <w:webHidden/>
              </w:rPr>
            </w:r>
            <w:r w:rsidR="00CB6D7E">
              <w:rPr>
                <w:noProof/>
                <w:webHidden/>
              </w:rPr>
              <w:fldChar w:fldCharType="separate"/>
            </w:r>
            <w:r w:rsidR="00CB6D7E">
              <w:rPr>
                <w:noProof/>
                <w:webHidden/>
              </w:rPr>
              <w:t>3</w:t>
            </w:r>
            <w:r w:rsidR="00CB6D7E">
              <w:rPr>
                <w:noProof/>
                <w:webHidden/>
              </w:rPr>
              <w:fldChar w:fldCharType="end"/>
            </w:r>
          </w:hyperlink>
        </w:p>
        <w:p w14:paraId="6217151A" w14:textId="3C88C5BD" w:rsidR="00CB6D7E" w:rsidRDefault="005464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152724" w:history="1">
            <w:r w:rsidR="00CB6D7E" w:rsidRPr="003512F1">
              <w:rPr>
                <w:rStyle w:val="Hipervnculo"/>
                <w:noProof/>
              </w:rPr>
              <w:t>Corrección de la traducción de Administrador Dashboard:</w:t>
            </w:r>
            <w:r w:rsidR="00CB6D7E">
              <w:rPr>
                <w:noProof/>
                <w:webHidden/>
              </w:rPr>
              <w:tab/>
            </w:r>
            <w:r w:rsidR="00CB6D7E">
              <w:rPr>
                <w:noProof/>
                <w:webHidden/>
              </w:rPr>
              <w:fldChar w:fldCharType="begin"/>
            </w:r>
            <w:r w:rsidR="00CB6D7E">
              <w:rPr>
                <w:noProof/>
                <w:webHidden/>
              </w:rPr>
              <w:instrText xml:space="preserve"> PAGEREF _Toc72152724 \h </w:instrText>
            </w:r>
            <w:r w:rsidR="00CB6D7E">
              <w:rPr>
                <w:noProof/>
                <w:webHidden/>
              </w:rPr>
            </w:r>
            <w:r w:rsidR="00CB6D7E">
              <w:rPr>
                <w:noProof/>
                <w:webHidden/>
              </w:rPr>
              <w:fldChar w:fldCharType="separate"/>
            </w:r>
            <w:r w:rsidR="00CB6D7E">
              <w:rPr>
                <w:noProof/>
                <w:webHidden/>
              </w:rPr>
              <w:t>3</w:t>
            </w:r>
            <w:r w:rsidR="00CB6D7E">
              <w:rPr>
                <w:noProof/>
                <w:webHidden/>
              </w:rPr>
              <w:fldChar w:fldCharType="end"/>
            </w:r>
          </w:hyperlink>
        </w:p>
        <w:p w14:paraId="43895775" w14:textId="2A9172F1" w:rsidR="00277A27" w:rsidRDefault="00277A27">
          <w:r>
            <w:rPr>
              <w:b/>
              <w:bCs/>
            </w:rPr>
            <w:fldChar w:fldCharType="end"/>
          </w:r>
        </w:p>
      </w:sdtContent>
    </w:sdt>
    <w:p w14:paraId="5F081BAA" w14:textId="77777777" w:rsidR="00277A27" w:rsidRDefault="00277A27" w:rsidP="00653D0E">
      <w:pPr>
        <w:rPr>
          <w:b/>
          <w:bCs/>
          <w:sz w:val="24"/>
          <w:szCs w:val="24"/>
        </w:rPr>
      </w:pPr>
    </w:p>
    <w:p w14:paraId="4CD19F1C" w14:textId="355ADA7B" w:rsidR="008F0F8A" w:rsidRPr="008F0F8A" w:rsidRDefault="008F0F8A" w:rsidP="008F0F8A">
      <w:pPr>
        <w:pStyle w:val="Ttulo1"/>
        <w:rPr>
          <w:b/>
          <w:bCs/>
        </w:rPr>
      </w:pPr>
      <w:bookmarkStart w:id="0" w:name="_Toc72152720"/>
      <w:r w:rsidRPr="008F0F8A">
        <w:rPr>
          <w:b/>
          <w:bCs/>
        </w:rPr>
        <w:t>Corrección de malos olores:</w:t>
      </w:r>
      <w:bookmarkEnd w:id="0"/>
    </w:p>
    <w:p w14:paraId="66A24753" w14:textId="115ED3A6" w:rsidR="00653D0E" w:rsidRDefault="00653D0E" w:rsidP="008F0F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ejecutar el primer análisis de </w:t>
      </w:r>
      <w:proofErr w:type="spellStart"/>
      <w:r>
        <w:rPr>
          <w:sz w:val="24"/>
          <w:szCs w:val="24"/>
        </w:rPr>
        <w:t>SonarLint</w:t>
      </w:r>
      <w:proofErr w:type="spellEnd"/>
      <w:r>
        <w:rPr>
          <w:sz w:val="24"/>
          <w:szCs w:val="24"/>
        </w:rPr>
        <w:t xml:space="preserve"> sobre el código de la entrega anterior, nos aparecieron 3 malos olores de código en las clases </w:t>
      </w:r>
      <w:proofErr w:type="spellStart"/>
      <w:r>
        <w:t>AdministratorThresholdShowService</w:t>
      </w:r>
      <w:proofErr w:type="spellEnd"/>
      <w:r>
        <w:t xml:space="preserve"> y </w:t>
      </w:r>
      <w:proofErr w:type="spellStart"/>
      <w:r>
        <w:t>AdministratorDashBoardShowService</w:t>
      </w:r>
      <w:proofErr w:type="spellEnd"/>
      <w:r>
        <w:t>.</w:t>
      </w:r>
    </w:p>
    <w:p w14:paraId="2295E0EA" w14:textId="746DE359" w:rsidR="00653D0E" w:rsidRDefault="00653D0E" w:rsidP="00653D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9B9ADA" wp14:editId="2F770344">
            <wp:extent cx="6285207" cy="7620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7961" cy="76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C0DF" w14:textId="77777777" w:rsidR="00653D0E" w:rsidRDefault="00653D0E" w:rsidP="00653D0E">
      <w:pPr>
        <w:rPr>
          <w:sz w:val="24"/>
          <w:szCs w:val="24"/>
        </w:rPr>
      </w:pPr>
    </w:p>
    <w:p w14:paraId="5081140D" w14:textId="1EFFEF43" w:rsidR="00653D0E" w:rsidRPr="00A95ED1" w:rsidRDefault="00653D0E" w:rsidP="00277A27">
      <w:pPr>
        <w:pStyle w:val="Ttulo2"/>
        <w:rPr>
          <w:rFonts w:eastAsiaTheme="minorHAnsi"/>
          <w:lang w:val="en-US"/>
        </w:rPr>
      </w:pPr>
      <w:bookmarkStart w:id="1" w:name="_Toc72152721"/>
      <w:proofErr w:type="spellStart"/>
      <w:r w:rsidRPr="00A95ED1">
        <w:rPr>
          <w:rFonts w:eastAsiaTheme="minorHAnsi"/>
          <w:lang w:val="en-US"/>
        </w:rPr>
        <w:t>Corrección</w:t>
      </w:r>
      <w:proofErr w:type="spellEnd"/>
      <w:r w:rsidRPr="00A95ED1">
        <w:rPr>
          <w:rFonts w:eastAsiaTheme="minorHAnsi"/>
          <w:lang w:val="en-US"/>
        </w:rPr>
        <w:t xml:space="preserve"> de Bad Smell: Administrator Threshold Show Service</w:t>
      </w:r>
      <w:r w:rsidR="008F0F8A" w:rsidRPr="00A95ED1">
        <w:rPr>
          <w:rFonts w:eastAsiaTheme="minorHAnsi"/>
          <w:lang w:val="en-US"/>
        </w:rPr>
        <w:t>:</w:t>
      </w:r>
      <w:bookmarkEnd w:id="1"/>
    </w:p>
    <w:p w14:paraId="22201E79" w14:textId="24FDAE2E" w:rsidR="00653D0E" w:rsidRDefault="00653D0E" w:rsidP="00653D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D2A54D" wp14:editId="5329E056">
            <wp:extent cx="5400040" cy="1152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78ED" w14:textId="77777777" w:rsidR="008F0F8A" w:rsidRDefault="00653D0E" w:rsidP="008F0F8A">
      <w:pPr>
        <w:rPr>
          <w:noProof/>
        </w:rPr>
      </w:pPr>
      <w:r>
        <w:rPr>
          <w:sz w:val="24"/>
          <w:szCs w:val="24"/>
        </w:rPr>
        <w:t>Para corregir el mal olor</w:t>
      </w:r>
      <w:r w:rsidR="008F0F8A">
        <w:rPr>
          <w:sz w:val="24"/>
          <w:szCs w:val="24"/>
        </w:rPr>
        <w:t xml:space="preserve"> procedente de esta clase</w:t>
      </w:r>
      <w:r>
        <w:rPr>
          <w:sz w:val="24"/>
          <w:szCs w:val="24"/>
        </w:rPr>
        <w:t xml:space="preserve">, se eliminó la variable </w:t>
      </w:r>
      <w:proofErr w:type="spellStart"/>
      <w:r>
        <w:rPr>
          <w:sz w:val="24"/>
          <w:szCs w:val="24"/>
        </w:rPr>
        <w:t>result</w:t>
      </w:r>
      <w:proofErr w:type="spellEnd"/>
      <w:r w:rsidR="008F0F8A">
        <w:rPr>
          <w:sz w:val="24"/>
          <w:szCs w:val="24"/>
        </w:rPr>
        <w:t xml:space="preserve"> del método </w:t>
      </w:r>
      <w:proofErr w:type="spellStart"/>
      <w:r w:rsidR="008F0F8A">
        <w:rPr>
          <w:sz w:val="24"/>
          <w:szCs w:val="24"/>
        </w:rPr>
        <w:t>authorise</w:t>
      </w:r>
      <w:proofErr w:type="spellEnd"/>
      <w:r>
        <w:rPr>
          <w:sz w:val="24"/>
          <w:szCs w:val="24"/>
        </w:rPr>
        <w:t xml:space="preserve"> y se devolvió, directamente, el valor true.</w:t>
      </w:r>
      <w:r w:rsidR="008F0F8A">
        <w:rPr>
          <w:sz w:val="24"/>
          <w:szCs w:val="24"/>
        </w:rPr>
        <w:t xml:space="preserve"> Quedando el código final </w:t>
      </w:r>
      <w:r w:rsidR="008F0F8A">
        <w:rPr>
          <w:sz w:val="24"/>
          <w:szCs w:val="24"/>
        </w:rPr>
        <w:lastRenderedPageBreak/>
        <w:t>de este método como se muestra en la siguiente imagen:</w:t>
      </w:r>
      <w:r w:rsidR="008F0F8A" w:rsidRPr="008F0F8A">
        <w:rPr>
          <w:noProof/>
        </w:rPr>
        <w:t xml:space="preserve"> </w:t>
      </w:r>
      <w:r w:rsidR="008F0F8A">
        <w:rPr>
          <w:noProof/>
        </w:rPr>
        <w:drawing>
          <wp:inline distT="0" distB="0" distL="0" distR="0" wp14:anchorId="0AC83452" wp14:editId="752384A4">
            <wp:extent cx="5400040" cy="11156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3BD7" w14:textId="77777777" w:rsidR="008F0F8A" w:rsidRDefault="008F0F8A" w:rsidP="008F0F8A">
      <w:pPr>
        <w:rPr>
          <w:noProof/>
        </w:rPr>
      </w:pPr>
    </w:p>
    <w:p w14:paraId="5AE9FD1A" w14:textId="77777777" w:rsidR="008F0F8A" w:rsidRDefault="008F0F8A" w:rsidP="008F0F8A">
      <w:pPr>
        <w:rPr>
          <w:noProof/>
        </w:rPr>
      </w:pPr>
    </w:p>
    <w:p w14:paraId="53499032" w14:textId="77777777" w:rsidR="008F0F8A" w:rsidRDefault="008F0F8A" w:rsidP="008F0F8A">
      <w:pPr>
        <w:rPr>
          <w:noProof/>
        </w:rPr>
      </w:pPr>
    </w:p>
    <w:p w14:paraId="1CDA85C9" w14:textId="77777777" w:rsidR="008F0F8A" w:rsidRDefault="008F0F8A" w:rsidP="008F0F8A">
      <w:pPr>
        <w:rPr>
          <w:noProof/>
        </w:rPr>
      </w:pPr>
    </w:p>
    <w:p w14:paraId="0CA8E4C9" w14:textId="77777777" w:rsidR="008F0F8A" w:rsidRDefault="008F0F8A" w:rsidP="008F0F8A">
      <w:pPr>
        <w:rPr>
          <w:noProof/>
        </w:rPr>
      </w:pPr>
    </w:p>
    <w:p w14:paraId="0EDAC66B" w14:textId="07662496" w:rsidR="00653D0E" w:rsidRPr="008F0F8A" w:rsidRDefault="00653D0E" w:rsidP="00277A27">
      <w:pPr>
        <w:pStyle w:val="Ttulo2"/>
        <w:rPr>
          <w:rFonts w:eastAsiaTheme="minorHAnsi"/>
          <w:sz w:val="24"/>
          <w:szCs w:val="24"/>
        </w:rPr>
      </w:pPr>
      <w:bookmarkStart w:id="2" w:name="_Toc72152722"/>
      <w:r w:rsidRPr="008F0F8A">
        <w:rPr>
          <w:rFonts w:eastAsiaTheme="minorHAnsi"/>
        </w:rPr>
        <w:t xml:space="preserve">Corrección del </w:t>
      </w:r>
      <w:r w:rsidR="008F0F8A">
        <w:t>método obsoleto</w:t>
      </w:r>
      <w:r w:rsidRPr="008F0F8A">
        <w:rPr>
          <w:rFonts w:eastAsiaTheme="minorHAnsi"/>
        </w:rPr>
        <w:t xml:space="preserve"> </w:t>
      </w:r>
      <w:proofErr w:type="spellStart"/>
      <w:r w:rsidRPr="008F0F8A">
        <w:rPr>
          <w:rFonts w:eastAsiaTheme="minorHAnsi"/>
        </w:rPr>
        <w:t>getHours</w:t>
      </w:r>
      <w:proofErr w:type="spellEnd"/>
      <w:r w:rsidR="008F0F8A" w:rsidRPr="008F0F8A">
        <w:rPr>
          <w:rFonts w:eastAsiaTheme="minorHAnsi"/>
        </w:rPr>
        <w:t xml:space="preserve"> en </w:t>
      </w:r>
      <w:proofErr w:type="spellStart"/>
      <w:r w:rsidR="008F0F8A" w:rsidRPr="008F0F8A">
        <w:rPr>
          <w:rFonts w:eastAsiaTheme="minorHAnsi"/>
        </w:rPr>
        <w:t>AdministratorDashBoardShowService</w:t>
      </w:r>
      <w:bookmarkEnd w:id="2"/>
      <w:proofErr w:type="spellEnd"/>
      <w:r w:rsidRPr="008F0F8A">
        <w:rPr>
          <w:rFonts w:eastAsiaTheme="minorHAnsi"/>
        </w:rPr>
        <w:t xml:space="preserve"> </w:t>
      </w:r>
    </w:p>
    <w:p w14:paraId="3755316D" w14:textId="5A560594" w:rsidR="00653D0E" w:rsidRDefault="00653D0E" w:rsidP="00653D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20D695" wp14:editId="2934CB48">
            <wp:extent cx="5400040" cy="2457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76CB" w14:textId="68C09AA9" w:rsidR="00653D0E" w:rsidRDefault="00653D0E" w:rsidP="00653D0E">
      <w:pPr>
        <w:rPr>
          <w:sz w:val="24"/>
          <w:szCs w:val="24"/>
        </w:rPr>
      </w:pPr>
      <w:r>
        <w:rPr>
          <w:sz w:val="24"/>
          <w:szCs w:val="24"/>
        </w:rPr>
        <w:t>Para poder prescindir del método</w:t>
      </w:r>
      <w:r w:rsidR="008F0F8A">
        <w:rPr>
          <w:sz w:val="24"/>
          <w:szCs w:val="24"/>
        </w:rPr>
        <w:t xml:space="preserve"> obsoleto </w:t>
      </w:r>
      <w:proofErr w:type="spellStart"/>
      <w:r w:rsidR="008F0F8A">
        <w:rPr>
          <w:sz w:val="24"/>
          <w:szCs w:val="24"/>
        </w:rPr>
        <w:t>getHours</w:t>
      </w:r>
      <w:proofErr w:type="spellEnd"/>
      <w:r>
        <w:rPr>
          <w:sz w:val="24"/>
          <w:szCs w:val="24"/>
        </w:rPr>
        <w:t xml:space="preserve">, transformamos el tipo Date a tipo Calendar y almacenamos las horas obtenidas </w:t>
      </w:r>
      <w:r w:rsidR="008F0F8A">
        <w:rPr>
          <w:sz w:val="24"/>
          <w:szCs w:val="24"/>
        </w:rPr>
        <w:t xml:space="preserve">a partir de una </w:t>
      </w:r>
      <w:r>
        <w:rPr>
          <w:sz w:val="24"/>
          <w:szCs w:val="24"/>
        </w:rPr>
        <w:t>nueva instancia de calendar. Repetimos esta solución para las dos ocurrencias de este mal olor. El código resultante</w:t>
      </w:r>
      <w:r w:rsidR="00277A27">
        <w:rPr>
          <w:sz w:val="24"/>
          <w:szCs w:val="24"/>
        </w:rPr>
        <w:t xml:space="preserve">, tras aplicar los cambios, </w:t>
      </w:r>
      <w:r>
        <w:rPr>
          <w:sz w:val="24"/>
          <w:szCs w:val="24"/>
        </w:rPr>
        <w:t>fue el siguiente</w:t>
      </w:r>
      <w:r w:rsidR="00277A27">
        <w:rPr>
          <w:sz w:val="24"/>
          <w:szCs w:val="24"/>
        </w:rPr>
        <w:t xml:space="preserve"> para el primero de los fallos</w:t>
      </w:r>
      <w:r>
        <w:rPr>
          <w:sz w:val="24"/>
          <w:szCs w:val="24"/>
        </w:rPr>
        <w:t>:</w:t>
      </w:r>
    </w:p>
    <w:p w14:paraId="6F104729" w14:textId="5E86E24F" w:rsidR="00653D0E" w:rsidRDefault="00653D0E" w:rsidP="00653D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A4D89F" wp14:editId="5C462C83">
            <wp:extent cx="5400040" cy="11531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FA4E" w14:textId="77777777" w:rsidR="007417BB" w:rsidRDefault="007417BB" w:rsidP="007417BB">
      <w:pPr>
        <w:pStyle w:val="Ttulo2"/>
        <w:rPr>
          <w:rFonts w:eastAsiaTheme="minorHAnsi"/>
        </w:rPr>
      </w:pPr>
    </w:p>
    <w:p w14:paraId="288289F1" w14:textId="77777777" w:rsidR="007417BB" w:rsidRDefault="007417BB" w:rsidP="007417BB">
      <w:pPr>
        <w:pStyle w:val="Ttulo1"/>
        <w:rPr>
          <w:b/>
          <w:bCs/>
        </w:rPr>
      </w:pPr>
    </w:p>
    <w:p w14:paraId="52EC9875" w14:textId="63D7097B" w:rsidR="007417BB" w:rsidRDefault="007417BB" w:rsidP="007417BB">
      <w:pPr>
        <w:pStyle w:val="Ttulo1"/>
        <w:rPr>
          <w:b/>
          <w:bCs/>
        </w:rPr>
      </w:pPr>
      <w:bookmarkStart w:id="3" w:name="_Toc72152723"/>
      <w:r w:rsidRPr="008F0F8A">
        <w:rPr>
          <w:b/>
          <w:bCs/>
        </w:rPr>
        <w:t xml:space="preserve">Corrección de </w:t>
      </w:r>
      <w:r>
        <w:rPr>
          <w:b/>
          <w:bCs/>
        </w:rPr>
        <w:t>traducciones</w:t>
      </w:r>
      <w:r w:rsidRPr="008F0F8A">
        <w:rPr>
          <w:b/>
          <w:bCs/>
        </w:rPr>
        <w:t>:</w:t>
      </w:r>
      <w:bookmarkEnd w:id="3"/>
    </w:p>
    <w:p w14:paraId="4B9391B8" w14:textId="77777777" w:rsidR="007417BB" w:rsidRPr="007417BB" w:rsidRDefault="007417BB" w:rsidP="007417BB"/>
    <w:p w14:paraId="69CC75FB" w14:textId="59BD474E" w:rsidR="007417BB" w:rsidRDefault="007417BB" w:rsidP="007417BB">
      <w:pPr>
        <w:pStyle w:val="Ttulo2"/>
        <w:rPr>
          <w:rFonts w:eastAsiaTheme="minorHAnsi"/>
        </w:rPr>
      </w:pPr>
      <w:bookmarkStart w:id="4" w:name="_Toc72152724"/>
      <w:r w:rsidRPr="008F0F8A">
        <w:rPr>
          <w:rFonts w:eastAsiaTheme="minorHAnsi"/>
        </w:rPr>
        <w:t>Corrección de</w:t>
      </w:r>
      <w:r>
        <w:rPr>
          <w:rFonts w:eastAsiaTheme="minorHAnsi"/>
        </w:rPr>
        <w:t xml:space="preserve"> la traducción de Administrador </w:t>
      </w:r>
      <w:proofErr w:type="spellStart"/>
      <w:r>
        <w:rPr>
          <w:rFonts w:eastAsiaTheme="minorHAnsi"/>
        </w:rPr>
        <w:t>Dashboard</w:t>
      </w:r>
      <w:proofErr w:type="spellEnd"/>
      <w:r>
        <w:rPr>
          <w:rFonts w:eastAsiaTheme="minorHAnsi"/>
        </w:rPr>
        <w:t>:</w:t>
      </w:r>
      <w:bookmarkEnd w:id="4"/>
    </w:p>
    <w:p w14:paraId="4D655B8B" w14:textId="4475C607" w:rsidR="007417BB" w:rsidRDefault="007417BB" w:rsidP="007417BB"/>
    <w:p w14:paraId="753ACEE9" w14:textId="6FF9BE25" w:rsidR="007417BB" w:rsidRPr="007417BB" w:rsidRDefault="007417BB" w:rsidP="007417BB">
      <w:r>
        <w:t>Teniendo la página en español, los indicadores del panel de control de administrador estaban en inglés, de forma que no existía traducción para esta vista:</w:t>
      </w:r>
    </w:p>
    <w:p w14:paraId="4EA02372" w14:textId="78B80595" w:rsidR="007417BB" w:rsidRPr="007417BB" w:rsidRDefault="007417BB" w:rsidP="007417BB">
      <w:r>
        <w:rPr>
          <w:noProof/>
        </w:rPr>
        <w:drawing>
          <wp:inline distT="0" distB="0" distL="0" distR="0" wp14:anchorId="46BB2E53" wp14:editId="3DB812FD">
            <wp:extent cx="5400040" cy="33204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7360" w14:textId="498B5B37" w:rsidR="007417BB" w:rsidRPr="007417BB" w:rsidRDefault="007417BB" w:rsidP="007417BB">
      <w:r>
        <w:t>La solución fue cambiar las etiquetas correspondientes en su i18_es.messages</w:t>
      </w:r>
    </w:p>
    <w:p w14:paraId="6662B95C" w14:textId="6289D394" w:rsidR="00653D0E" w:rsidRDefault="00653D0E" w:rsidP="00653D0E">
      <w:pPr>
        <w:rPr>
          <w:sz w:val="24"/>
          <w:szCs w:val="24"/>
        </w:rPr>
      </w:pPr>
    </w:p>
    <w:p w14:paraId="2F3223B7" w14:textId="270DE9AF" w:rsidR="00A95ED1" w:rsidRDefault="00A95ED1" w:rsidP="00A95ED1">
      <w:pPr>
        <w:pStyle w:val="Ttulo1"/>
        <w:rPr>
          <w:b/>
          <w:bCs/>
        </w:rPr>
      </w:pPr>
      <w:r>
        <w:rPr>
          <w:b/>
          <w:bCs/>
        </w:rPr>
        <w:t xml:space="preserve">Cambios en </w:t>
      </w:r>
      <w:proofErr w:type="spellStart"/>
      <w:r>
        <w:rPr>
          <w:b/>
          <w:bCs/>
        </w:rPr>
        <w:t>Shout</w:t>
      </w:r>
      <w:proofErr w:type="spellEnd"/>
      <w:r w:rsidRPr="008F0F8A">
        <w:rPr>
          <w:b/>
          <w:bCs/>
        </w:rPr>
        <w:t>:</w:t>
      </w:r>
    </w:p>
    <w:p w14:paraId="1F8F58AB" w14:textId="77777777" w:rsidR="00A95ED1" w:rsidRDefault="00A95ED1" w:rsidP="00A95ED1">
      <w:pPr>
        <w:pStyle w:val="Ttulo2"/>
        <w:rPr>
          <w:rFonts w:eastAsiaTheme="minorHAnsi"/>
        </w:rPr>
      </w:pPr>
    </w:p>
    <w:p w14:paraId="49A3DC82" w14:textId="2D602F84" w:rsidR="00A95ED1" w:rsidRPr="00A95ED1" w:rsidRDefault="00A95ED1" w:rsidP="00A95ED1">
      <w:pPr>
        <w:pStyle w:val="Ttulo2"/>
        <w:rPr>
          <w:rFonts w:eastAsiaTheme="minorHAnsi"/>
        </w:rPr>
      </w:pPr>
      <w:r>
        <w:rPr>
          <w:rFonts w:eastAsiaTheme="minorHAnsi"/>
        </w:rPr>
        <w:t xml:space="preserve">Añadidas validaciones de </w:t>
      </w:r>
      <w:proofErr w:type="spellStart"/>
      <w:r w:rsidRPr="005A1E0F">
        <w:rPr>
          <w:rFonts w:eastAsiaTheme="minorHAnsi"/>
        </w:rPr>
        <w:t>Shout</w:t>
      </w:r>
      <w:proofErr w:type="spellEnd"/>
      <w:r>
        <w:rPr>
          <w:rFonts w:eastAsiaTheme="minorHAnsi"/>
        </w:rPr>
        <w:t xml:space="preserve"> en atributos de Autor y Texto</w:t>
      </w:r>
      <w:r>
        <w:rPr>
          <w:rFonts w:eastAsiaTheme="minorHAnsi"/>
        </w:rPr>
        <w:t>:</w:t>
      </w:r>
    </w:p>
    <w:p w14:paraId="37008516" w14:textId="77777777" w:rsidR="00A95ED1" w:rsidRDefault="00A95ED1" w:rsidP="00A95ED1"/>
    <w:p w14:paraId="1CBF4596" w14:textId="77777777" w:rsidR="005A1E0F" w:rsidRDefault="00A95ED1" w:rsidP="00A95ED1">
      <w:r>
        <w:t>En el anterior entregable hubo validaciones simples que no se implementaron con respecto a la longitud de las palabras.</w:t>
      </w:r>
      <w:r w:rsidR="005A1E0F">
        <w:t xml:space="preserve"> Ahora las hemos implementado:</w:t>
      </w:r>
    </w:p>
    <w:p w14:paraId="0223A16C" w14:textId="0D554EDE" w:rsidR="00A95ED1" w:rsidRDefault="00A95ED1" w:rsidP="00A95ED1">
      <w:r>
        <w:rPr>
          <w:noProof/>
        </w:rPr>
        <w:lastRenderedPageBreak/>
        <w:drawing>
          <wp:inline distT="0" distB="0" distL="0" distR="0" wp14:anchorId="2480AC6F" wp14:editId="3CC38E2F">
            <wp:extent cx="5400040" cy="24434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97AB" w14:textId="77777777" w:rsidR="005A1E0F" w:rsidRPr="007417BB" w:rsidRDefault="005A1E0F" w:rsidP="00A95ED1"/>
    <w:p w14:paraId="26B2C2E4" w14:textId="7154EEB3" w:rsidR="005A1E0F" w:rsidRDefault="005A1E0F" w:rsidP="005A1E0F">
      <w:pPr>
        <w:pStyle w:val="Ttulo1"/>
        <w:rPr>
          <w:b/>
          <w:bCs/>
        </w:rPr>
      </w:pPr>
      <w:r>
        <w:rPr>
          <w:b/>
          <w:bCs/>
        </w:rPr>
        <w:t xml:space="preserve">Cambios en </w:t>
      </w:r>
      <w:r>
        <w:rPr>
          <w:b/>
          <w:bCs/>
        </w:rPr>
        <w:t>UML</w:t>
      </w:r>
      <w:r w:rsidRPr="008F0F8A">
        <w:rPr>
          <w:b/>
          <w:bCs/>
        </w:rPr>
        <w:t>:</w:t>
      </w:r>
    </w:p>
    <w:p w14:paraId="32EB5D40" w14:textId="77777777" w:rsidR="005A1E0F" w:rsidRDefault="005A1E0F" w:rsidP="005A1E0F">
      <w:pPr>
        <w:pStyle w:val="Ttulo2"/>
        <w:rPr>
          <w:rFonts w:eastAsiaTheme="minorHAnsi"/>
        </w:rPr>
      </w:pPr>
    </w:p>
    <w:p w14:paraId="0A65317A" w14:textId="35AF94EF" w:rsidR="005A1E0F" w:rsidRPr="00A95ED1" w:rsidRDefault="005A1E0F" w:rsidP="005A1E0F">
      <w:pPr>
        <w:pStyle w:val="Ttulo2"/>
        <w:rPr>
          <w:rFonts w:eastAsiaTheme="minorHAnsi"/>
        </w:rPr>
      </w:pPr>
      <w:r>
        <w:rPr>
          <w:rFonts w:eastAsiaTheme="minorHAnsi"/>
        </w:rPr>
        <w:t xml:space="preserve">Eliminación del atributo </w:t>
      </w:r>
      <w:proofErr w:type="spellStart"/>
      <w:r w:rsidRPr="005A1E0F">
        <w:rPr>
          <w:rFonts w:eastAsiaTheme="minorHAnsi"/>
        </w:rPr>
        <w:t>finalMode</w:t>
      </w:r>
      <w:proofErr w:type="spellEnd"/>
      <w:r>
        <w:rPr>
          <w:rFonts w:eastAsiaTheme="minorHAnsi"/>
        </w:rPr>
        <w:t xml:space="preserve"> de </w:t>
      </w:r>
      <w:proofErr w:type="spellStart"/>
      <w:r w:rsidRPr="005A1E0F">
        <w:rPr>
          <w:rFonts w:eastAsiaTheme="minorHAnsi"/>
        </w:rPr>
        <w:t>Task</w:t>
      </w:r>
      <w:proofErr w:type="spellEnd"/>
      <w:r>
        <w:rPr>
          <w:rFonts w:eastAsiaTheme="minorHAnsi"/>
        </w:rPr>
        <w:t>:</w:t>
      </w:r>
    </w:p>
    <w:p w14:paraId="6727C4E6" w14:textId="77777777" w:rsidR="005A1E0F" w:rsidRDefault="005A1E0F" w:rsidP="005A1E0F"/>
    <w:p w14:paraId="7BB99281" w14:textId="2EB58E4E" w:rsidR="005A1E0F" w:rsidRDefault="005A1E0F" w:rsidP="005A1E0F">
      <w:r>
        <w:t xml:space="preserve">En el diagrama UML aparecía </w:t>
      </w:r>
      <w:proofErr w:type="spellStart"/>
      <w:r>
        <w:t>finalMode</w:t>
      </w:r>
      <w:proofErr w:type="spellEnd"/>
      <w:r>
        <w:t xml:space="preserve">, un atributo de la entidad </w:t>
      </w:r>
      <w:proofErr w:type="spellStart"/>
      <w:r>
        <w:t>Task</w:t>
      </w:r>
      <w:proofErr w:type="spellEnd"/>
      <w:r>
        <w:t xml:space="preserve"> que no se usaba</w:t>
      </w:r>
      <w:r>
        <w:t>:</w:t>
      </w:r>
    </w:p>
    <w:p w14:paraId="06211FBB" w14:textId="3FCAF0CC" w:rsidR="005A1E0F" w:rsidRDefault="005A1E0F" w:rsidP="005A1E0F"/>
    <w:p w14:paraId="67848DDC" w14:textId="3CAE6943" w:rsidR="005A1E0F" w:rsidRDefault="005A1E0F" w:rsidP="005A1E0F">
      <w:r>
        <w:t>Se ha eliminado dicho atributo del diagrama.</w:t>
      </w:r>
    </w:p>
    <w:p w14:paraId="0589372B" w14:textId="15CF111D" w:rsidR="00A95ED1" w:rsidRDefault="00A95ED1" w:rsidP="005A1E0F">
      <w:pPr>
        <w:rPr>
          <w:sz w:val="24"/>
          <w:szCs w:val="24"/>
        </w:rPr>
      </w:pPr>
    </w:p>
    <w:p w14:paraId="265BB770" w14:textId="757ECA7F" w:rsidR="005A1E0F" w:rsidRDefault="006B348A" w:rsidP="005A1E0F">
      <w:pPr>
        <w:pStyle w:val="Ttulo1"/>
        <w:rPr>
          <w:b/>
          <w:bCs/>
        </w:rPr>
      </w:pPr>
      <w:r>
        <w:rPr>
          <w:b/>
          <w:bCs/>
        </w:rPr>
        <w:t xml:space="preserve">Borrado de </w:t>
      </w:r>
      <w:r w:rsidR="005A1E0F">
        <w:rPr>
          <w:b/>
          <w:bCs/>
        </w:rPr>
        <w:t>Clases</w:t>
      </w:r>
      <w:r w:rsidR="005A1E0F" w:rsidRPr="008F0F8A">
        <w:rPr>
          <w:b/>
          <w:bCs/>
        </w:rPr>
        <w:t>:</w:t>
      </w:r>
    </w:p>
    <w:p w14:paraId="43D03A5C" w14:textId="66267636" w:rsidR="005A1E0F" w:rsidRDefault="005A1E0F" w:rsidP="005A1E0F">
      <w:pPr>
        <w:rPr>
          <w:sz w:val="24"/>
          <w:szCs w:val="24"/>
        </w:rPr>
      </w:pPr>
    </w:p>
    <w:p w14:paraId="37E09470" w14:textId="70A5B32D" w:rsidR="005A1E0F" w:rsidRDefault="005A1E0F" w:rsidP="005A1E0F">
      <w:pPr>
        <w:pStyle w:val="Ttulo2"/>
        <w:rPr>
          <w:rFonts w:eastAsiaTheme="minorHAnsi"/>
        </w:rPr>
      </w:pPr>
      <w:r>
        <w:rPr>
          <w:rFonts w:eastAsiaTheme="minorHAnsi"/>
        </w:rPr>
        <w:t>Eliminación de</w:t>
      </w:r>
      <w:r>
        <w:rPr>
          <w:rFonts w:eastAsiaTheme="minorHAnsi"/>
        </w:rPr>
        <w:t xml:space="preserve"> clases que han dejado de </w:t>
      </w:r>
      <w:r w:rsidR="006B348A">
        <w:rPr>
          <w:rFonts w:eastAsiaTheme="minorHAnsi"/>
        </w:rPr>
        <w:t>tener sentido</w:t>
      </w:r>
      <w:r>
        <w:rPr>
          <w:rFonts w:eastAsiaTheme="minorHAnsi"/>
        </w:rPr>
        <w:t>:</w:t>
      </w:r>
    </w:p>
    <w:p w14:paraId="1486360A" w14:textId="3CCBCD22" w:rsidR="005A1E0F" w:rsidRDefault="005A1E0F" w:rsidP="005A1E0F"/>
    <w:p w14:paraId="718971EE" w14:textId="1C2B4F98" w:rsidR="005A1E0F" w:rsidRPr="005A1E0F" w:rsidRDefault="005A1E0F" w:rsidP="005A1E0F">
      <w:r>
        <w:t xml:space="preserve">Según los requisitos de </w:t>
      </w:r>
      <w:r w:rsidR="006B348A">
        <w:t>la página, solo algunos usuarios deberían tener acceso a ciertas herramientas, lo que ha propiciado la eliminación de clases que no cumplen dichos requisitos. Estas clases son:</w:t>
      </w:r>
    </w:p>
    <w:p w14:paraId="4180D8F1" w14:textId="77777777" w:rsidR="005A1E0F" w:rsidRPr="005A1E0F" w:rsidRDefault="005A1E0F" w:rsidP="005A1E0F">
      <w:pPr>
        <w:pStyle w:val="Prrafodelista"/>
        <w:numPr>
          <w:ilvl w:val="0"/>
          <w:numId w:val="3"/>
        </w:numPr>
      </w:pPr>
      <w:proofErr w:type="spellStart"/>
      <w:r w:rsidRPr="005A1E0F">
        <w:t>AdministratorShoutController</w:t>
      </w:r>
      <w:proofErr w:type="spellEnd"/>
    </w:p>
    <w:p w14:paraId="6BEEC629" w14:textId="77777777" w:rsidR="005A1E0F" w:rsidRPr="005A1E0F" w:rsidRDefault="005A1E0F" w:rsidP="005A1E0F">
      <w:pPr>
        <w:pStyle w:val="Prrafodelista"/>
        <w:numPr>
          <w:ilvl w:val="0"/>
          <w:numId w:val="3"/>
        </w:numPr>
      </w:pPr>
      <w:proofErr w:type="spellStart"/>
      <w:r w:rsidRPr="005A1E0F">
        <w:t>AdministratorShoutCreateService</w:t>
      </w:r>
      <w:proofErr w:type="spellEnd"/>
    </w:p>
    <w:p w14:paraId="6F3E6C1B" w14:textId="77777777" w:rsidR="005A1E0F" w:rsidRPr="005A1E0F" w:rsidRDefault="005A1E0F" w:rsidP="005A1E0F">
      <w:pPr>
        <w:pStyle w:val="Prrafodelista"/>
        <w:numPr>
          <w:ilvl w:val="0"/>
          <w:numId w:val="3"/>
        </w:numPr>
      </w:pPr>
      <w:proofErr w:type="spellStart"/>
      <w:r w:rsidRPr="005A1E0F">
        <w:t>AdministratorShoutListService</w:t>
      </w:r>
      <w:proofErr w:type="spellEnd"/>
    </w:p>
    <w:p w14:paraId="5D5E2BD0" w14:textId="77777777" w:rsidR="005A1E0F" w:rsidRPr="005A1E0F" w:rsidRDefault="005A1E0F" w:rsidP="005A1E0F">
      <w:pPr>
        <w:pStyle w:val="Prrafodelista"/>
        <w:numPr>
          <w:ilvl w:val="0"/>
          <w:numId w:val="3"/>
        </w:numPr>
      </w:pPr>
      <w:proofErr w:type="spellStart"/>
      <w:r w:rsidRPr="005A1E0F">
        <w:t>AdministratorShoutRepository</w:t>
      </w:r>
      <w:proofErr w:type="spellEnd"/>
    </w:p>
    <w:p w14:paraId="6C925492" w14:textId="7BD3E137" w:rsidR="005A1E0F" w:rsidRPr="005A1E0F" w:rsidRDefault="005A1E0F" w:rsidP="005A1E0F">
      <w:pPr>
        <w:pStyle w:val="Prrafodelista"/>
        <w:numPr>
          <w:ilvl w:val="0"/>
          <w:numId w:val="3"/>
        </w:numPr>
      </w:pPr>
      <w:proofErr w:type="spellStart"/>
      <w:r w:rsidRPr="005A1E0F">
        <w:t>AuthenticatedTaskCreateService</w:t>
      </w:r>
      <w:proofErr w:type="spellEnd"/>
    </w:p>
    <w:p w14:paraId="6C91F272" w14:textId="13F42327" w:rsidR="005A1E0F" w:rsidRPr="005A1E0F" w:rsidRDefault="006B348A" w:rsidP="005A1E0F">
      <w:r>
        <w:rPr>
          <w:sz w:val="24"/>
          <w:szCs w:val="24"/>
        </w:rPr>
        <w:t>También se ha b</w:t>
      </w:r>
      <w:r w:rsidR="005A1E0F" w:rsidRPr="005A1E0F">
        <w:t>orra</w:t>
      </w:r>
      <w:r>
        <w:t>do</w:t>
      </w:r>
      <w:r w:rsidR="005A1E0F" w:rsidRPr="005A1E0F">
        <w:t xml:space="preserve"> el </w:t>
      </w:r>
      <w:proofErr w:type="spellStart"/>
      <w:r w:rsidR="005A1E0F" w:rsidRPr="005A1E0F">
        <w:t>Autowired</w:t>
      </w:r>
      <w:proofErr w:type="spellEnd"/>
      <w:r w:rsidR="005A1E0F" w:rsidRPr="005A1E0F">
        <w:t xml:space="preserve"> de </w:t>
      </w:r>
      <w:proofErr w:type="spellStart"/>
      <w:r w:rsidR="005A1E0F" w:rsidRPr="005A1E0F">
        <w:t>AuthenticatedTaskCreateService</w:t>
      </w:r>
      <w:proofErr w:type="spellEnd"/>
      <w:r>
        <w:t xml:space="preserve"> (clase eliminada)</w:t>
      </w:r>
      <w:r w:rsidR="005A1E0F" w:rsidRPr="005A1E0F">
        <w:t xml:space="preserve"> en el </w:t>
      </w:r>
      <w:proofErr w:type="spellStart"/>
      <w:r w:rsidR="005A1E0F" w:rsidRPr="005A1E0F">
        <w:t>AuthenticatedTaskController</w:t>
      </w:r>
      <w:proofErr w:type="spellEnd"/>
    </w:p>
    <w:sectPr w:rsidR="005A1E0F" w:rsidRPr="005A1E0F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A383B" w14:textId="77777777" w:rsidR="005464F1" w:rsidRDefault="005464F1" w:rsidP="008F0F8A">
      <w:pPr>
        <w:spacing w:after="0" w:line="240" w:lineRule="auto"/>
      </w:pPr>
      <w:r>
        <w:separator/>
      </w:r>
    </w:p>
  </w:endnote>
  <w:endnote w:type="continuationSeparator" w:id="0">
    <w:p w14:paraId="7F2575ED" w14:textId="77777777" w:rsidR="005464F1" w:rsidRDefault="005464F1" w:rsidP="008F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6162440"/>
      <w:docPartObj>
        <w:docPartGallery w:val="Page Numbers (Bottom of Page)"/>
        <w:docPartUnique/>
      </w:docPartObj>
    </w:sdtPr>
    <w:sdtEndPr/>
    <w:sdtContent>
      <w:p w14:paraId="78970667" w14:textId="557EA84D" w:rsidR="008F0F8A" w:rsidRDefault="008F0F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67B3C0" w14:textId="77777777" w:rsidR="008F0F8A" w:rsidRDefault="008F0F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9A1A7" w14:textId="77777777" w:rsidR="005464F1" w:rsidRDefault="005464F1" w:rsidP="008F0F8A">
      <w:pPr>
        <w:spacing w:after="0" w:line="240" w:lineRule="auto"/>
      </w:pPr>
      <w:r>
        <w:separator/>
      </w:r>
    </w:p>
  </w:footnote>
  <w:footnote w:type="continuationSeparator" w:id="0">
    <w:p w14:paraId="732A4482" w14:textId="77777777" w:rsidR="005464F1" w:rsidRDefault="005464F1" w:rsidP="008F0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2718"/>
    <w:multiLevelType w:val="hybridMultilevel"/>
    <w:tmpl w:val="E26E4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7BAC"/>
    <w:multiLevelType w:val="hybridMultilevel"/>
    <w:tmpl w:val="82767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E0463"/>
    <w:multiLevelType w:val="hybridMultilevel"/>
    <w:tmpl w:val="137004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0E"/>
    <w:rsid w:val="00277A27"/>
    <w:rsid w:val="005464F1"/>
    <w:rsid w:val="00582ADA"/>
    <w:rsid w:val="005A1E0F"/>
    <w:rsid w:val="00653D0E"/>
    <w:rsid w:val="006B348A"/>
    <w:rsid w:val="007417BB"/>
    <w:rsid w:val="00897828"/>
    <w:rsid w:val="008F0F8A"/>
    <w:rsid w:val="00A95ED1"/>
    <w:rsid w:val="00CB6D7E"/>
    <w:rsid w:val="00F6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96E20"/>
  <w15:chartTrackingRefBased/>
  <w15:docId w15:val="{73159FFE-E51E-421B-9D89-7C606DDB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8A"/>
  </w:style>
  <w:style w:type="paragraph" w:styleId="Piedepgina">
    <w:name w:val="footer"/>
    <w:basedOn w:val="Normal"/>
    <w:link w:val="PiedepginaCar"/>
    <w:uiPriority w:val="99"/>
    <w:unhideWhenUsed/>
    <w:rsid w:val="008F0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8A"/>
  </w:style>
  <w:style w:type="paragraph" w:styleId="Prrafodelista">
    <w:name w:val="List Paragraph"/>
    <w:basedOn w:val="Normal"/>
    <w:uiPriority w:val="34"/>
    <w:qFormat/>
    <w:rsid w:val="008F0F8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0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77A2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7A2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77A2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77A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77A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9C450-EF96-41FC-A9D8-DE29569F4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Arrans vega</dc:creator>
  <cp:keywords/>
  <dc:description/>
  <cp:lastModifiedBy>pabcolcap@alum.us.es</cp:lastModifiedBy>
  <cp:revision>6</cp:revision>
  <dcterms:created xsi:type="dcterms:W3CDTF">2021-05-14T19:08:00Z</dcterms:created>
  <dcterms:modified xsi:type="dcterms:W3CDTF">2021-05-21T17:55:00Z</dcterms:modified>
</cp:coreProperties>
</file>