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2E75B5"/>
          <w:sz w:val="40"/>
          <w:szCs w:val="40"/>
        </w:rPr>
      </w:pPr>
      <w:bookmarkStart w:id="0" w:name="_heading=h.p1qibnzhf96a" w:colFirst="0" w:colLast="0"/>
      <w:bookmarkEnd w:id="0"/>
      <w:r>
        <w:rPr>
          <w:color w:val="2E75B5"/>
          <w:sz w:val="40"/>
          <w:szCs w:val="40"/>
        </w:rPr>
        <w:t>Ссылочный аудит сайта</w:t>
      </w: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color w:val="2E75B5"/>
          <w:sz w:val="32"/>
          <w:szCs w:val="32"/>
        </w:rPr>
      </w:pPr>
      <w:bookmarkStart w:id="1" w:name="_heading=h.rnem9fjm0688" w:colFirst="0" w:colLast="0"/>
      <w:bookmarkEnd w:id="1"/>
      <w:r>
        <w:rPr>
          <w:color w:val="2E75B5"/>
          <w:sz w:val="32"/>
          <w:szCs w:val="32"/>
        </w:rPr>
        <w:t>Оглавление</w:t>
      </w:r>
    </w:p>
    <w:sdt>
      <w:sdtPr>
        <w:id w:val="22419172"/>
        <w:docPartObj>
          <w:docPartGallery w:val="Table of Contents"/>
          <w:docPartUnique/>
        </w:docPartObj>
      </w:sdtPr>
      <w:sdtContent>
        <w:p w:rsidR="0076768C" w:rsidRDefault="00C76EE3">
          <w:pPr>
            <w:tabs>
              <w:tab w:val="right" w:pos="10465"/>
            </w:tabs>
            <w:spacing w:before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 w:rsidR="00E01E71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tliutb21pqm7">
            <w:r w:rsidR="00E01E71">
              <w:rPr>
                <w:rFonts w:ascii="Arial" w:eastAsia="Arial" w:hAnsi="Arial" w:cs="Arial"/>
                <w:color w:val="000000"/>
              </w:rPr>
              <w:t>Введение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_heading=h.tliutb21pqm7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200" w:line="240" w:lineRule="auto"/>
            <w:rPr>
              <w:rFonts w:ascii="Arial" w:eastAsia="Arial" w:hAnsi="Arial" w:cs="Arial"/>
              <w:color w:val="000000"/>
            </w:rPr>
          </w:pPr>
          <w:hyperlink w:anchor="_heading=h.1fob9te">
            <w:r w:rsidR="00E01E71">
              <w:rPr>
                <w:rFonts w:ascii="Arial" w:eastAsia="Arial" w:hAnsi="Arial" w:cs="Arial"/>
                <w:color w:val="000000"/>
              </w:rPr>
              <w:t>Сравнительный анализ ссылочной массы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_heading=h.1fob9te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3n3usu4q3kdw">
            <w:r w:rsidR="00E01E71">
              <w:rPr>
                <w:rFonts w:ascii="Arial" w:eastAsia="Arial" w:hAnsi="Arial" w:cs="Arial"/>
                <w:color w:val="000000"/>
              </w:rPr>
              <w:t>Динамика новых ссылок конкурентов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_heading=h.3n3usu4q3kdw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</w:rPr>
          </w:pPr>
          <w:hyperlink w:anchor="_heading=h.2et92p0">
            <w:r w:rsidR="00E01E71">
              <w:rPr>
                <w:rFonts w:ascii="Arial" w:eastAsia="Arial" w:hAnsi="Arial" w:cs="Arial"/>
                <w:color w:val="000000"/>
              </w:rPr>
              <w:t>Анализ ссылок в Ahrefs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_heading=h.2et92p0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color w:val="000000"/>
            </w:rPr>
            <w:t>4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200" w:line="240" w:lineRule="auto"/>
            <w:rPr>
              <w:rFonts w:ascii="Arial" w:eastAsia="Arial" w:hAnsi="Arial" w:cs="Arial"/>
              <w:color w:val="000000"/>
            </w:rPr>
          </w:pPr>
          <w:hyperlink w:anchor="_heading=h.3dy6vkm">
            <w:r w:rsidR="00E01E71">
              <w:rPr>
                <w:rFonts w:ascii="Arial" w:eastAsia="Arial" w:hAnsi="Arial" w:cs="Arial"/>
                <w:color w:val="000000"/>
              </w:rPr>
              <w:t>Общие рекомендации по управлению ссылочной массой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_heading=h.3dy6vkm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b/>
              <w:color w:val="000000"/>
            </w:rPr>
            <w:t>5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200" w:line="240" w:lineRule="auto"/>
            <w:rPr>
              <w:rFonts w:ascii="Arial" w:eastAsia="Arial" w:hAnsi="Arial" w:cs="Arial"/>
              <w:color w:val="000000"/>
            </w:rPr>
          </w:pPr>
          <w:hyperlink w:anchor="_heading=h.1t3h5sf">
            <w:r w:rsidR="00E01E71">
              <w:rPr>
                <w:rFonts w:ascii="Arial" w:eastAsia="Arial" w:hAnsi="Arial" w:cs="Arial"/>
                <w:color w:val="000000"/>
              </w:rPr>
              <w:t>Рекомендации по итогам анализа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_heading=h.1t3h5sf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b/>
              <w:color w:val="000000"/>
            </w:rPr>
            <w:t>6</w:t>
          </w:r>
          <w:r>
            <w:fldChar w:fldCharType="end"/>
          </w:r>
        </w:p>
        <w:p w:rsidR="0076768C" w:rsidRDefault="00C76EE3">
          <w:pPr>
            <w:tabs>
              <w:tab w:val="right" w:pos="10465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hyperlink w:anchor="_heading=h.gityvyehmmom">
            <w:r w:rsidR="00E01E71">
              <w:rPr>
                <w:rFonts w:ascii="Arial" w:eastAsia="Arial" w:hAnsi="Arial" w:cs="Arial"/>
                <w:color w:val="000000"/>
              </w:rPr>
              <w:t>Выводы</w:t>
            </w:r>
          </w:hyperlink>
          <w:r w:rsidR="00E01E71"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 w:rsidR="00E01E71">
            <w:instrText xml:space="preserve"> PAGEREF _heading=h.gityvyehmmom \h </w:instrText>
          </w:r>
          <w:r>
            <w:fldChar w:fldCharType="separate"/>
          </w:r>
          <w:r w:rsidR="00E01E71">
            <w:rPr>
              <w:rFonts w:ascii="Arial" w:eastAsia="Arial" w:hAnsi="Arial" w:cs="Arial"/>
              <w:b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Arial" w:eastAsia="Arial" w:hAnsi="Arial" w:cs="Arial"/>
          <w:color w:val="2E75B5"/>
          <w:sz w:val="32"/>
          <w:szCs w:val="32"/>
        </w:rPr>
      </w:pPr>
      <w:bookmarkStart w:id="2" w:name="_heading=h.tliutb21pqm7" w:colFirst="0" w:colLast="0"/>
      <w:bookmarkEnd w:id="2"/>
      <w:r>
        <w:rPr>
          <w:rFonts w:ascii="Arial" w:eastAsia="Arial" w:hAnsi="Arial" w:cs="Arial"/>
          <w:color w:val="2E75B5"/>
          <w:sz w:val="32"/>
          <w:szCs w:val="32"/>
        </w:rPr>
        <w:t>Введение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Работа со ссылочной массой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один из важнейших аспектов SEO-продвижения. При разработке стратегии проводятся следующие работы:</w:t>
      </w:r>
    </w:p>
    <w:p w:rsidR="0076768C" w:rsidRDefault="00E01E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Вручную и с помощью сервисов выявляются основные конкуренты в поисковой выдаче.</w:t>
      </w:r>
    </w:p>
    <w:p w:rsidR="0076768C" w:rsidRDefault="00E01E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Анализируется ссылочная масса конкурентов и сравнивается со ссылочной массой целевого сайта. На этом этапе выявляются слабые и сильные стороны конкурентов по отношению к целевому сайту.</w:t>
      </w:r>
    </w:p>
    <w:p w:rsidR="0076768C" w:rsidRDefault="00E01E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Подробно анализируется ссылочная масса сайта на предмет санкций, некачественных и подозрительных ссылок при помощи различных инструментов и сервисов.</w:t>
      </w:r>
    </w:p>
    <w:p w:rsidR="0076768C" w:rsidRDefault="00E01E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Доноры успешных конкурентов сравниваются м</w:t>
      </w:r>
      <w:r>
        <w:rPr>
          <w:rFonts w:ascii="Arial" w:eastAsia="Arial" w:hAnsi="Arial" w:cs="Arial"/>
          <w:color w:val="000000"/>
        </w:rPr>
        <w:t>ежду собой. На основании сравнительного анализа выявляются площадки, на которых конкурен</w:t>
      </w:r>
      <w:r>
        <w:rPr>
          <w:rFonts w:ascii="Arial" w:eastAsia="Arial" w:hAnsi="Arial" w:cs="Arial"/>
        </w:rPr>
        <w:t>т</w:t>
      </w:r>
      <w:r>
        <w:rPr>
          <w:rFonts w:ascii="Arial" w:eastAsia="Arial" w:hAnsi="Arial" w:cs="Arial"/>
          <w:color w:val="000000"/>
        </w:rPr>
        <w:t>ы чаще всего размещают ссылки. Далее формируется список рекомендуемых сайтов-доноров.</w:t>
      </w:r>
    </w:p>
    <w:p w:rsidR="0076768C" w:rsidRDefault="00E01E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567" w:hanging="283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 последней части стратегии даются общие рекомендации для формирования эффективного ссылочного окружения по двум направлениям:</w:t>
      </w:r>
    </w:p>
    <w:p w:rsidR="0076768C" w:rsidRDefault="00E01E7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Наращивание ссылочной массы.</w:t>
      </w:r>
    </w:p>
    <w:p w:rsidR="0076768C" w:rsidRDefault="00E01E7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Управление имеющейся ссылочной массой. Обра</w:t>
      </w:r>
      <w:r>
        <w:rPr>
          <w:rFonts w:ascii="Arial" w:eastAsia="Arial" w:hAnsi="Arial" w:cs="Arial"/>
        </w:rPr>
        <w:t>тите</w:t>
      </w:r>
      <w:r>
        <w:rPr>
          <w:rFonts w:ascii="Arial" w:eastAsia="Arial" w:hAnsi="Arial" w:cs="Arial"/>
          <w:color w:val="000000"/>
        </w:rPr>
        <w:t xml:space="preserve"> внимание, что при необходимости под управление попадает не только размещение/снятие ссылок, но и изменение </w:t>
      </w:r>
      <w:proofErr w:type="spellStart"/>
      <w:r>
        <w:rPr>
          <w:rFonts w:ascii="Arial" w:eastAsia="Arial" w:hAnsi="Arial" w:cs="Arial"/>
          <w:color w:val="000000"/>
        </w:rPr>
        <w:t>анкор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>листа</w:t>
      </w:r>
      <w:proofErr w:type="spellEnd"/>
      <w:r>
        <w:rPr>
          <w:rFonts w:ascii="Arial" w:eastAsia="Arial" w:hAnsi="Arial" w:cs="Arial"/>
          <w:color w:val="000000"/>
        </w:rPr>
        <w:t xml:space="preserve">, отклонение ссылок для поисковой системы 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, размещение ссылок в </w:t>
      </w:r>
      <w:proofErr w:type="spellStart"/>
      <w:r>
        <w:rPr>
          <w:rFonts w:ascii="Arial" w:eastAsia="Arial" w:hAnsi="Arial" w:cs="Arial"/>
          <w:color w:val="000000"/>
        </w:rPr>
        <w:t>соцсетях</w:t>
      </w:r>
      <w:proofErr w:type="spellEnd"/>
      <w:r>
        <w:rPr>
          <w:rFonts w:ascii="Arial" w:eastAsia="Arial" w:hAnsi="Arial" w:cs="Arial"/>
          <w:color w:val="000000"/>
        </w:rPr>
        <w:t>, усиление имеющихся ссылок и прочее.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2E74B5"/>
          <w:sz w:val="32"/>
          <w:szCs w:val="32"/>
        </w:rPr>
      </w:pPr>
      <w:r>
        <w:rPr>
          <w:rFonts w:ascii="Arial" w:eastAsia="Arial" w:hAnsi="Arial" w:cs="Arial"/>
          <w:b/>
        </w:rPr>
        <w:t>В дальнейшем при согласовании рекомендаций будет согласован бюджет и поставлены задачи для реализации стратегии.</w:t>
      </w: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Arial" w:eastAsia="Arial" w:hAnsi="Arial" w:cs="Arial"/>
          <w:color w:val="2E75B5"/>
          <w:sz w:val="32"/>
          <w:szCs w:val="32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color w:val="2E75B5"/>
          <w:sz w:val="32"/>
          <w:szCs w:val="32"/>
        </w:rPr>
        <w:t>Сравнительный анализ ссылочной массы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FF"/>
          <w:u w:val="single"/>
        </w:rPr>
      </w:pPr>
      <w:r>
        <w:rPr>
          <w:rFonts w:ascii="Arial" w:eastAsia="Arial" w:hAnsi="Arial" w:cs="Arial"/>
        </w:rPr>
        <w:t xml:space="preserve">В этом анализе будут исследованы внешние ссылки сайта и основных конкурентов. Благодаря анализу ссылочного профиля конкурентов можно увидеть основные показатели и тенденции. Данные предоставлены внешними сервисами </w:t>
      </w:r>
      <w:hyperlink r:id="rId8">
        <w:proofErr w:type="spellStart"/>
        <w:r>
          <w:rPr>
            <w:rFonts w:ascii="Arial" w:eastAsia="Arial" w:hAnsi="Arial" w:cs="Arial"/>
            <w:color w:val="1155CC"/>
            <w:u w:val="single"/>
          </w:rPr>
          <w:t>Ahrefs</w:t>
        </w:r>
        <w:proofErr w:type="spellEnd"/>
      </w:hyperlink>
      <w:r>
        <w:rPr>
          <w:rFonts w:ascii="Arial" w:eastAsia="Arial" w:hAnsi="Arial" w:cs="Arial"/>
        </w:rPr>
        <w:t xml:space="preserve">. 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Следует учитывать, что ни один сайт или сервис, включая </w:t>
      </w:r>
      <w:proofErr w:type="spellStart"/>
      <w:r>
        <w:rPr>
          <w:rFonts w:ascii="Arial" w:eastAsia="Arial" w:hAnsi="Arial" w:cs="Arial"/>
        </w:rPr>
        <w:t>вебмастер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Яндекса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Google</w:t>
      </w:r>
      <w:proofErr w:type="spellEnd"/>
      <w:r>
        <w:rPr>
          <w:rFonts w:ascii="Arial" w:eastAsia="Arial" w:hAnsi="Arial" w:cs="Arial"/>
        </w:rPr>
        <w:t>, не даёт точной информации о количестве и составе ссылочной массы. Однако даже по приблизительным данным можно оценить текущее состояние ссылочного окружения.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Данные о конкурентах в поиске были взяты на основе собранного семантического ядра.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 основе данных из семантического ядра и позиций конкурентов сформировался следующий список сайтов для анализа в органической выдаче: </w:t>
      </w:r>
    </w:p>
    <w:tbl>
      <w:tblPr>
        <w:tblStyle w:val="affc"/>
        <w:tblW w:w="3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476"/>
      </w:tblGrid>
      <w:tr w:rsidR="0076768C">
        <w:trPr>
          <w:jc w:val="center"/>
        </w:trPr>
        <w:tc>
          <w:tcPr>
            <w:tcW w:w="3476" w:type="dxa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Конкурент</w:t>
            </w:r>
          </w:p>
        </w:tc>
      </w:tr>
      <w:tr w:rsidR="0076768C">
        <w:trPr>
          <w:jc w:val="center"/>
        </w:trPr>
        <w:tc>
          <w:tcPr>
            <w:tcW w:w="3476" w:type="dxa"/>
          </w:tcPr>
          <w:p w:rsidR="0076768C" w:rsidRDefault="00C76EE3">
            <w:pPr>
              <w:spacing w:after="200" w:line="276" w:lineRule="auto"/>
              <w:rPr>
                <w:rFonts w:ascii="Arial" w:eastAsia="Arial" w:hAnsi="Arial" w:cs="Arial"/>
              </w:rPr>
            </w:pPr>
            <w:hyperlink r:id="rId9">
              <w:r w:rsidR="00E01E71">
                <w:rPr>
                  <w:rFonts w:ascii="Arial" w:eastAsia="Arial" w:hAnsi="Arial" w:cs="Arial"/>
                  <w:color w:val="0000FF"/>
                  <w:u w:val="single"/>
                </w:rPr>
                <w:t>https://tinkoff.ru</w:t>
              </w:r>
            </w:hyperlink>
          </w:p>
        </w:tc>
      </w:tr>
      <w:tr w:rsidR="0076768C">
        <w:trPr>
          <w:jc w:val="center"/>
        </w:trPr>
        <w:tc>
          <w:tcPr>
            <w:tcW w:w="3476" w:type="dxa"/>
          </w:tcPr>
          <w:p w:rsidR="0076768C" w:rsidRDefault="00C76EE3">
            <w:pPr>
              <w:spacing w:after="200" w:line="276" w:lineRule="auto"/>
              <w:rPr>
                <w:rFonts w:ascii="Arial" w:eastAsia="Arial" w:hAnsi="Arial" w:cs="Arial"/>
              </w:rPr>
            </w:pPr>
            <w:hyperlink r:id="rId10">
              <w:r w:rsidR="00E01E71">
                <w:rPr>
                  <w:rFonts w:ascii="Arial" w:eastAsia="Arial" w:hAnsi="Arial" w:cs="Arial"/>
                  <w:color w:val="0000FF"/>
                  <w:u w:val="single"/>
                  <w:shd w:val="clear" w:color="auto" w:fill="FAFAFC"/>
                </w:rPr>
                <w:t>https://alfabank.ru</w:t>
              </w:r>
            </w:hyperlink>
          </w:p>
        </w:tc>
      </w:tr>
      <w:tr w:rsidR="0076768C">
        <w:trPr>
          <w:jc w:val="center"/>
        </w:trPr>
        <w:tc>
          <w:tcPr>
            <w:tcW w:w="3476" w:type="dxa"/>
          </w:tcPr>
          <w:p w:rsidR="0076768C" w:rsidRDefault="00C76EE3">
            <w:pPr>
              <w:spacing w:after="200" w:line="276" w:lineRule="auto"/>
              <w:rPr>
                <w:rFonts w:ascii="Arial" w:eastAsia="Arial" w:hAnsi="Arial" w:cs="Arial"/>
              </w:rPr>
            </w:pPr>
            <w:hyperlink r:id="rId11">
              <w:r w:rsidR="00E01E71">
                <w:rPr>
                  <w:rFonts w:ascii="Arial" w:eastAsia="Arial" w:hAnsi="Arial" w:cs="Arial"/>
                  <w:color w:val="0000FF"/>
                  <w:highlight w:val="white"/>
                  <w:u w:val="single"/>
                </w:rPr>
                <w:t>https://vtb.ru</w:t>
              </w:r>
            </w:hyperlink>
          </w:p>
        </w:tc>
      </w:tr>
      <w:tr w:rsidR="0076768C">
        <w:trPr>
          <w:jc w:val="center"/>
        </w:trPr>
        <w:tc>
          <w:tcPr>
            <w:tcW w:w="3476" w:type="dxa"/>
          </w:tcPr>
          <w:p w:rsidR="0076768C" w:rsidRDefault="00C76EE3">
            <w:pPr>
              <w:spacing w:after="200" w:line="276" w:lineRule="auto"/>
              <w:rPr>
                <w:rFonts w:ascii="Arial" w:eastAsia="Arial" w:hAnsi="Arial" w:cs="Arial"/>
              </w:rPr>
            </w:pPr>
            <w:hyperlink r:id="rId12">
              <w:r w:rsidR="00E01E71">
                <w:rPr>
                  <w:rFonts w:ascii="Arial" w:eastAsia="Arial" w:hAnsi="Arial" w:cs="Arial"/>
                  <w:color w:val="0000FF"/>
                  <w:u w:val="single"/>
                  <w:shd w:val="clear" w:color="auto" w:fill="FAFAFC"/>
                </w:rPr>
                <w:t>https://pochtabank.ru</w:t>
              </w:r>
            </w:hyperlink>
          </w:p>
        </w:tc>
      </w:tr>
      <w:tr w:rsidR="0076768C">
        <w:trPr>
          <w:jc w:val="center"/>
        </w:trPr>
        <w:tc>
          <w:tcPr>
            <w:tcW w:w="3476" w:type="dxa"/>
          </w:tcPr>
          <w:p w:rsidR="0076768C" w:rsidRDefault="00C76EE3">
            <w:pPr>
              <w:spacing w:after="200" w:line="276" w:lineRule="auto"/>
              <w:rPr>
                <w:rFonts w:ascii="Arial" w:eastAsia="Arial" w:hAnsi="Arial" w:cs="Arial"/>
              </w:rPr>
            </w:pPr>
            <w:hyperlink r:id="rId13">
              <w:r w:rsidR="00E01E71">
                <w:rPr>
                  <w:rFonts w:ascii="Arial" w:eastAsia="Arial" w:hAnsi="Arial" w:cs="Arial"/>
                  <w:color w:val="0000FF"/>
                  <w:highlight w:val="white"/>
                  <w:u w:val="single"/>
                </w:rPr>
                <w:t>http://raiffeisen.ru</w:t>
              </w:r>
            </w:hyperlink>
          </w:p>
        </w:tc>
      </w:tr>
    </w:tbl>
    <w:p w:rsidR="0076768C" w:rsidRDefault="0076768C">
      <w:pPr>
        <w:spacing w:after="200" w:line="276" w:lineRule="auto"/>
        <w:rPr>
          <w:rFonts w:ascii="Arial" w:eastAsia="Arial" w:hAnsi="Arial" w:cs="Arial"/>
          <w:b/>
        </w:rPr>
      </w:pPr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Общие данные по конкурентам и сайту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Количество ссылающихся доменов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общее кол</w:t>
      </w:r>
      <w:r>
        <w:rPr>
          <w:rFonts w:ascii="Arial" w:eastAsia="Arial" w:hAnsi="Arial" w:cs="Arial"/>
        </w:rPr>
        <w:t>ичест</w:t>
      </w:r>
      <w:r>
        <w:rPr>
          <w:rFonts w:ascii="Arial" w:eastAsia="Arial" w:hAnsi="Arial" w:cs="Arial"/>
          <w:color w:val="000000"/>
        </w:rPr>
        <w:t>во уникальных доноров, ссылающихся на целевой домен / URL.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Количество ссылок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общее количество </w:t>
      </w:r>
      <w:proofErr w:type="spellStart"/>
      <w:r>
        <w:rPr>
          <w:rFonts w:ascii="Arial" w:eastAsia="Arial" w:hAnsi="Arial" w:cs="Arial"/>
          <w:color w:val="000000"/>
        </w:rPr>
        <w:t>бэклинков</w:t>
      </w:r>
      <w:proofErr w:type="spellEnd"/>
      <w:r>
        <w:rPr>
          <w:rFonts w:ascii="Arial" w:eastAsia="Arial" w:hAnsi="Arial" w:cs="Arial"/>
          <w:color w:val="000000"/>
        </w:rPr>
        <w:t xml:space="preserve"> для целевого домена / URL. Важно не путать с количеством ссылающихся страниц, так как на одной ссылающейся странице может быть несколько ссылок (</w:t>
      </w:r>
      <w:proofErr w:type="spellStart"/>
      <w:r>
        <w:rPr>
          <w:rFonts w:ascii="Arial" w:eastAsia="Arial" w:hAnsi="Arial" w:cs="Arial"/>
          <w:color w:val="000000"/>
        </w:rPr>
        <w:t>бэклинков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Соотношение ссылок и доноров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если обратные ссылки по количеству значительно превосходят ссылающиеся домены, значит, в ссылочной массе много </w:t>
      </w:r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color w:val="000000"/>
        </w:rPr>
        <w:t>сквозных</w:t>
      </w:r>
      <w:r>
        <w:rPr>
          <w:rFonts w:ascii="Arial" w:eastAsia="Arial" w:hAnsi="Arial" w:cs="Arial"/>
        </w:rPr>
        <w:t>»</w:t>
      </w:r>
      <w:r>
        <w:rPr>
          <w:rFonts w:ascii="Arial" w:eastAsia="Arial" w:hAnsi="Arial" w:cs="Arial"/>
          <w:color w:val="000000"/>
        </w:rPr>
        <w:t xml:space="preserve"> ссылок, что негативно влияет на е</w:t>
      </w:r>
      <w:r>
        <w:rPr>
          <w:rFonts w:ascii="Arial" w:eastAsia="Arial" w:hAnsi="Arial" w:cs="Arial"/>
        </w:rPr>
        <w:t>ё</w:t>
      </w:r>
      <w:r>
        <w:rPr>
          <w:rFonts w:ascii="Arial" w:eastAsia="Arial" w:hAnsi="Arial" w:cs="Arial"/>
          <w:color w:val="000000"/>
        </w:rPr>
        <w:t xml:space="preserve"> качество. Оптимально, если на сайт ссылается 20 ссылок с 20 разных доменов, чем с одного 20 ссылок. То есть чем показатель ближе к 1 к 1, тем лучше.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Текстовые ссылки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общее кол</w:t>
      </w:r>
      <w:r>
        <w:rPr>
          <w:rFonts w:ascii="Arial" w:eastAsia="Arial" w:hAnsi="Arial" w:cs="Arial"/>
        </w:rPr>
        <w:t>ичест</w:t>
      </w:r>
      <w:r>
        <w:rPr>
          <w:rFonts w:ascii="Arial" w:eastAsia="Arial" w:hAnsi="Arial" w:cs="Arial"/>
          <w:color w:val="000000"/>
        </w:rPr>
        <w:t xml:space="preserve">во </w:t>
      </w:r>
      <w:proofErr w:type="spellStart"/>
      <w:r>
        <w:rPr>
          <w:rFonts w:ascii="Arial" w:eastAsia="Arial" w:hAnsi="Arial" w:cs="Arial"/>
          <w:color w:val="000000"/>
        </w:rPr>
        <w:t>бэклинков</w:t>
      </w:r>
      <w:proofErr w:type="spellEnd"/>
      <w:r>
        <w:rPr>
          <w:rFonts w:ascii="Arial" w:eastAsia="Arial" w:hAnsi="Arial" w:cs="Arial"/>
          <w:color w:val="000000"/>
        </w:rPr>
        <w:t xml:space="preserve">, ведущих на целевой сайт, подраздел или URL через </w:t>
      </w:r>
      <w:r>
        <w:rPr>
          <w:rFonts w:ascii="Arial" w:eastAsia="Arial" w:hAnsi="Arial" w:cs="Arial"/>
        </w:rPr>
        <w:t xml:space="preserve">HTML-тег </w:t>
      </w:r>
      <w:r>
        <w:rPr>
          <w:rFonts w:ascii="Arial" w:eastAsia="Arial" w:hAnsi="Arial" w:cs="Arial"/>
          <w:color w:val="000000"/>
        </w:rPr>
        <w:t>&lt;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href</w:t>
      </w:r>
      <w:proofErr w:type="spellEnd"/>
      <w:r>
        <w:rPr>
          <w:rFonts w:ascii="Arial" w:eastAsia="Arial" w:hAnsi="Arial" w:cs="Arial"/>
          <w:color w:val="000000"/>
        </w:rPr>
        <w:t xml:space="preserve">&gt;. Текстовыми также считаются ссылки с картинкой в качестве </w:t>
      </w:r>
      <w:proofErr w:type="spellStart"/>
      <w:r>
        <w:rPr>
          <w:rFonts w:ascii="Arial" w:eastAsia="Arial" w:hAnsi="Arial" w:cs="Arial"/>
          <w:color w:val="000000"/>
        </w:rPr>
        <w:t>анкора</w:t>
      </w:r>
      <w:proofErr w:type="spellEnd"/>
      <w:r>
        <w:rPr>
          <w:rFonts w:ascii="Arial" w:eastAsia="Arial" w:hAnsi="Arial" w:cs="Arial"/>
          <w:color w:val="000000"/>
        </w:rPr>
        <w:t xml:space="preserve"> или пустым </w:t>
      </w:r>
      <w:proofErr w:type="spellStart"/>
      <w:r>
        <w:rPr>
          <w:rFonts w:ascii="Arial" w:eastAsia="Arial" w:hAnsi="Arial" w:cs="Arial"/>
          <w:color w:val="000000"/>
        </w:rPr>
        <w:t>анкором</w:t>
      </w:r>
      <w:proofErr w:type="spellEnd"/>
      <w:r>
        <w:rPr>
          <w:rFonts w:ascii="Arial" w:eastAsia="Arial" w:hAnsi="Arial" w:cs="Arial"/>
          <w:color w:val="000000"/>
        </w:rPr>
        <w:t xml:space="preserve"> &lt;/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>&gt;. Это один из самых распространённых типов ссылок.</w:t>
      </w:r>
      <w:proofErr w:type="gramEnd"/>
    </w:p>
    <w:p w:rsidR="0076768C" w:rsidRDefault="00E01E71">
      <w:pP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Ссылки </w:t>
      </w:r>
      <w:proofErr w:type="spellStart"/>
      <w:r>
        <w:rPr>
          <w:rFonts w:ascii="Arial" w:eastAsia="Arial" w:hAnsi="Arial" w:cs="Arial"/>
          <w:b/>
          <w:color w:val="000000"/>
        </w:rPr>
        <w:t>nofollow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общее количество ссылок, заключ</w:t>
      </w:r>
      <w:r>
        <w:rPr>
          <w:rFonts w:ascii="Arial" w:eastAsia="Arial" w:hAnsi="Arial" w:cs="Arial"/>
        </w:rPr>
        <w:t>ё</w:t>
      </w:r>
      <w:r>
        <w:rPr>
          <w:rFonts w:ascii="Arial" w:eastAsia="Arial" w:hAnsi="Arial" w:cs="Arial"/>
          <w:color w:val="000000"/>
        </w:rPr>
        <w:t xml:space="preserve">нных </w:t>
      </w:r>
      <w:proofErr w:type="gramStart"/>
      <w:r>
        <w:rPr>
          <w:rFonts w:ascii="Arial" w:eastAsia="Arial" w:hAnsi="Arial" w:cs="Arial"/>
          <w:color w:val="000000"/>
        </w:rPr>
        <w:t>в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000000"/>
        </w:rPr>
        <w:t>тег</w:t>
      </w:r>
      <w:proofErr w:type="gramEnd"/>
      <w:r>
        <w:rPr>
          <w:rFonts w:ascii="Arial" w:eastAsia="Arial" w:hAnsi="Arial" w:cs="Arial"/>
          <w:color w:val="000000"/>
        </w:rPr>
        <w:t xml:space="preserve"> &lt;</w:t>
      </w:r>
      <w:proofErr w:type="spellStart"/>
      <w:r>
        <w:rPr>
          <w:rFonts w:ascii="Arial" w:eastAsia="Arial" w:hAnsi="Arial" w:cs="Arial"/>
          <w:color w:val="000000"/>
        </w:rPr>
        <w:t>nofollow</w:t>
      </w:r>
      <w:proofErr w:type="spellEnd"/>
      <w:r>
        <w:rPr>
          <w:rFonts w:ascii="Arial" w:eastAsia="Arial" w:hAnsi="Arial" w:cs="Arial"/>
          <w:color w:val="000000"/>
        </w:rPr>
        <w:t xml:space="preserve">&gt;. Значение </w:t>
      </w:r>
      <w:proofErr w:type="spellStart"/>
      <w:r>
        <w:rPr>
          <w:rFonts w:ascii="Arial" w:eastAsia="Arial" w:hAnsi="Arial" w:cs="Arial"/>
          <w:color w:val="000000"/>
        </w:rPr>
        <w:t>nofollow</w:t>
      </w:r>
      <w:proofErr w:type="spellEnd"/>
      <w:r>
        <w:rPr>
          <w:rFonts w:ascii="Arial" w:eastAsia="Arial" w:hAnsi="Arial" w:cs="Arial"/>
          <w:color w:val="000000"/>
        </w:rPr>
        <w:t xml:space="preserve"> рекомендует поисковой системе не учитывать эту ссылку. Nofollow-ссылки помогают разнообразить ссылочный профиль, делая его более естественным.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A</w:t>
      </w:r>
      <w:r>
        <w:rPr>
          <w:rFonts w:ascii="Arial" w:eastAsia="Arial" w:hAnsi="Arial" w:cs="Arial"/>
          <w:b/>
        </w:rPr>
        <w:t>hrefs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Rank</w:t>
      </w:r>
      <w:proofErr w:type="spellEnd"/>
      <w:r>
        <w:rPr>
          <w:rFonts w:ascii="Arial" w:eastAsia="Arial" w:hAnsi="Arial" w:cs="Arial"/>
          <w:b/>
        </w:rPr>
        <w:t xml:space="preserve"> (AR)</w:t>
      </w:r>
      <w:r>
        <w:rPr>
          <w:rFonts w:ascii="Arial" w:eastAsia="Arial" w:hAnsi="Arial" w:cs="Arial"/>
        </w:rPr>
        <w:t xml:space="preserve"> — показывает позицию сайта среди всех других сайтов в базе на основе «силы» их ссылочных профилей. Сайт с самым сильным ссылочным профилем находится на позиции №1. Таким образом, чем выше позиция, тем лучше ссылочная масса у этого сайта.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Рейтинг домена (DR)</w:t>
      </w:r>
      <w:r>
        <w:rPr>
          <w:rFonts w:ascii="Arial" w:eastAsia="Arial" w:hAnsi="Arial" w:cs="Arial"/>
        </w:rPr>
        <w:t xml:space="preserve"> — это показатель относительного качества ссылочной массы целевого сайта по сравнению со всеми сайтами в нашей базе на шкале от 1 до 100 (чем выше, тем сильнее). DR рассчитывается исходя из количества сайтов, которые ссылаются на URL данного домена, и качества их ссылочного профиля.</w:t>
      </w:r>
    </w:p>
    <w:tbl>
      <w:tblPr>
        <w:tblStyle w:val="affd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5"/>
        <w:gridCol w:w="1170"/>
        <w:gridCol w:w="1050"/>
        <w:gridCol w:w="1140"/>
        <w:gridCol w:w="945"/>
        <w:gridCol w:w="945"/>
        <w:gridCol w:w="825"/>
        <w:gridCol w:w="825"/>
        <w:gridCol w:w="780"/>
        <w:gridCol w:w="705"/>
        <w:gridCol w:w="720"/>
      </w:tblGrid>
      <w:tr w:rsidR="0076768C">
        <w:tc>
          <w:tcPr>
            <w:tcW w:w="136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Домен</w:t>
            </w:r>
          </w:p>
        </w:tc>
        <w:tc>
          <w:tcPr>
            <w:tcW w:w="117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Кол-во ссылающихся доменов</w:t>
            </w:r>
          </w:p>
        </w:tc>
        <w:tc>
          <w:tcPr>
            <w:tcW w:w="105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Кол-во ссылок</w:t>
            </w:r>
          </w:p>
        </w:tc>
        <w:tc>
          <w:tcPr>
            <w:tcW w:w="114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Соотношение между кол-вом ссылок и доноров</w:t>
            </w:r>
          </w:p>
        </w:tc>
        <w:tc>
          <w:tcPr>
            <w:tcW w:w="94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Текстовые ссылки (кол-во)</w:t>
            </w:r>
          </w:p>
        </w:tc>
        <w:tc>
          <w:tcPr>
            <w:tcW w:w="94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Текстовые ссылки</w:t>
            </w:r>
            <w:proofErr w:type="gram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(%)</w:t>
            </w:r>
            <w:proofErr w:type="gramEnd"/>
          </w:p>
        </w:tc>
        <w:tc>
          <w:tcPr>
            <w:tcW w:w="82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Ссылки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nofollow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(кол-во)</w:t>
            </w:r>
          </w:p>
        </w:tc>
        <w:tc>
          <w:tcPr>
            <w:tcW w:w="82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Ссылки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nofollow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(%)</w:t>
            </w:r>
          </w:p>
        </w:tc>
        <w:tc>
          <w:tcPr>
            <w:tcW w:w="78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Ahrefs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Rank</w:t>
            </w:r>
            <w:proofErr w:type="spellEnd"/>
          </w:p>
        </w:tc>
        <w:tc>
          <w:tcPr>
            <w:tcW w:w="70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Domen</w:t>
            </w:r>
            <w:proofErr w:type="spellEnd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>Rank</w:t>
            </w:r>
            <w:proofErr w:type="spellEnd"/>
          </w:p>
        </w:tc>
        <w:tc>
          <w:tcPr>
            <w:tcW w:w="720" w:type="dxa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Трафик</w:t>
            </w:r>
          </w:p>
          <w:p w:rsidR="0076768C" w:rsidRDefault="0076768C">
            <w:pPr>
              <w:spacing w:after="200" w:line="276" w:lineRule="auto"/>
              <w:jc w:val="center"/>
              <w:rPr>
                <w:rFonts w:ascii="Arial" w:eastAsia="Arial" w:hAnsi="Arial" w:cs="Arial"/>
                <w:color w:val="595959"/>
              </w:rPr>
            </w:pPr>
          </w:p>
        </w:tc>
      </w:tr>
      <w:tr w:rsidR="0076768C">
        <w:tc>
          <w:tcPr>
            <w:tcW w:w="136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Gazprombank.ru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12532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6673338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0,0019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6672604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2040451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31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23586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77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532000</w:t>
            </w:r>
          </w:p>
        </w:tc>
      </w:tr>
      <w:tr w:rsidR="0076768C">
        <w:tc>
          <w:tcPr>
            <w:tcW w:w="136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lastRenderedPageBreak/>
              <w:t>Tinkoff.ru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31630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7790699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0,0041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7789091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2754146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35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2345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4900000</w:t>
            </w:r>
          </w:p>
        </w:tc>
      </w:tr>
      <w:tr w:rsidR="0076768C">
        <w:tc>
          <w:tcPr>
            <w:tcW w:w="136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Vtb.ru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13663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10115890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0,0014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10029451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99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573706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11915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1700000</w:t>
            </w:r>
          </w:p>
        </w:tc>
      </w:tr>
      <w:tr w:rsidR="0076768C">
        <w:tc>
          <w:tcPr>
            <w:tcW w:w="136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b/>
                <w:sz w:val="14"/>
                <w:szCs w:val="14"/>
              </w:rPr>
              <w:t>Alfabank.ru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15362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3437384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0,0045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3434909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794296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</w:t>
            </w:r>
          </w:p>
        </w:tc>
        <w:tc>
          <w:tcPr>
            <w:tcW w:w="78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8192</w:t>
            </w:r>
          </w:p>
        </w:tc>
        <w:tc>
          <w:tcPr>
            <w:tcW w:w="705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2100000</w:t>
            </w:r>
          </w:p>
        </w:tc>
      </w:tr>
      <w:tr w:rsidR="0076768C">
        <w:tc>
          <w:tcPr>
            <w:tcW w:w="136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Pochtabank.ru</w:t>
            </w:r>
            <w:proofErr w:type="spellEnd"/>
          </w:p>
        </w:tc>
        <w:tc>
          <w:tcPr>
            <w:tcW w:w="117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3295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230370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0,0143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230269</w:t>
            </w:r>
          </w:p>
        </w:tc>
        <w:tc>
          <w:tcPr>
            <w:tcW w:w="94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66177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29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21851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77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609000</w:t>
            </w:r>
          </w:p>
        </w:tc>
      </w:tr>
      <w:tr w:rsidR="0076768C">
        <w:tc>
          <w:tcPr>
            <w:tcW w:w="136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raiffeisen.ru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4793</w:t>
            </w:r>
          </w:p>
        </w:tc>
        <w:tc>
          <w:tcPr>
            <w:tcW w:w="105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480534</w:t>
            </w:r>
          </w:p>
        </w:tc>
        <w:tc>
          <w:tcPr>
            <w:tcW w:w="114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0,01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480152</w:t>
            </w:r>
          </w:p>
        </w:tc>
        <w:tc>
          <w:tcPr>
            <w:tcW w:w="9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67851</w:t>
            </w:r>
          </w:p>
        </w:tc>
        <w:tc>
          <w:tcPr>
            <w:tcW w:w="8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14</w:t>
            </w:r>
          </w:p>
        </w:tc>
        <w:tc>
          <w:tcPr>
            <w:tcW w:w="78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32805</w:t>
            </w:r>
          </w:p>
        </w:tc>
        <w:tc>
          <w:tcPr>
            <w:tcW w:w="70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76</w:t>
            </w: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624000</w:t>
            </w:r>
          </w:p>
        </w:tc>
      </w:tr>
      <w:tr w:rsidR="0076768C">
        <w:tc>
          <w:tcPr>
            <w:tcW w:w="1365" w:type="dxa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Средние показатели</w:t>
            </w:r>
          </w:p>
        </w:tc>
        <w:tc>
          <w:tcPr>
            <w:tcW w:w="117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13546</w:t>
            </w:r>
          </w:p>
        </w:tc>
        <w:tc>
          <w:tcPr>
            <w:tcW w:w="105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4788036</w:t>
            </w:r>
          </w:p>
        </w:tc>
        <w:tc>
          <w:tcPr>
            <w:tcW w:w="114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0,0028</w:t>
            </w:r>
          </w:p>
        </w:tc>
        <w:tc>
          <w:tcPr>
            <w:tcW w:w="94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4772746</w:t>
            </w:r>
          </w:p>
        </w:tc>
        <w:tc>
          <w:tcPr>
            <w:tcW w:w="94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100</w:t>
            </w:r>
          </w:p>
        </w:tc>
        <w:tc>
          <w:tcPr>
            <w:tcW w:w="82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1049438</w:t>
            </w:r>
          </w:p>
        </w:tc>
        <w:tc>
          <w:tcPr>
            <w:tcW w:w="82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23</w:t>
            </w:r>
          </w:p>
        </w:tc>
        <w:tc>
          <w:tcPr>
            <w:tcW w:w="78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16782</w:t>
            </w:r>
          </w:p>
        </w:tc>
        <w:tc>
          <w:tcPr>
            <w:tcW w:w="705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80</w:t>
            </w:r>
          </w:p>
        </w:tc>
        <w:tc>
          <w:tcPr>
            <w:tcW w:w="720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1744167</w:t>
            </w:r>
          </w:p>
        </w:tc>
      </w:tr>
    </w:tbl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Ahrefs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Rank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и </w:t>
      </w:r>
      <w:proofErr w:type="spellStart"/>
      <w:r>
        <w:rPr>
          <w:rFonts w:ascii="Arial" w:eastAsia="Arial" w:hAnsi="Arial" w:cs="Arial"/>
          <w:b/>
        </w:rPr>
        <w:t>Domen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Rank</w:t>
      </w:r>
      <w:proofErr w:type="spellEnd"/>
      <w:r>
        <w:rPr>
          <w:rFonts w:ascii="Arial" w:eastAsia="Arial" w:hAnsi="Arial" w:cs="Arial"/>
        </w:rPr>
        <w:t xml:space="preserve"> — основные показатели, на которые стоит обратить внимание при сравнении с конкурентами.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</w:rPr>
        <w:t xml:space="preserve">Среди всех представленных конкурентов показатели качества лучше всего у трёх сайтов: </w:t>
      </w:r>
      <w:proofErr w:type="spellStart"/>
      <w:proofErr w:type="gram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Tinkoff</w:t>
      </w:r>
      <w:proofErr w:type="spell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 xml:space="preserve"> ,</w:t>
      </w:r>
      <w:proofErr w:type="gram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 xml:space="preserve"> </w:t>
      </w:r>
      <w:proofErr w:type="spell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Vtb</w:t>
      </w:r>
      <w:proofErr w:type="spell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 xml:space="preserve"> , </w:t>
      </w:r>
      <w:proofErr w:type="spell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Alfabank</w:t>
      </w:r>
      <w:proofErr w:type="spellEnd"/>
      <w:r w:rsidR="00A603A5" w:rsidRPr="00A603A5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A603A5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>. На эти сайты в основном мы будем ориентироваться при подборе площадок для размещения ссылок.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Остальные показатели даны для того, чтобы было общее понимание насколько сайт </w:t>
      </w:r>
      <w:proofErr w:type="spellStart"/>
      <w:r w:rsidR="002357EA">
        <w:rPr>
          <w:rFonts w:ascii="Arial" w:eastAsia="Arial" w:hAnsi="Arial" w:cs="Arial"/>
          <w:color w:val="404040"/>
          <w:shd w:val="clear" w:color="auto" w:fill="FF9900"/>
          <w:lang w:val="en-US"/>
        </w:rPr>
        <w:t>Tinkoff</w:t>
      </w:r>
      <w:proofErr w:type="spellEnd"/>
      <w:r w:rsidR="002357EA" w:rsidRPr="002357EA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2357EA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 w:rsidR="002357EA" w:rsidRPr="002357EA">
        <w:rPr>
          <w:rFonts w:ascii="Arial" w:eastAsia="Arial" w:hAnsi="Arial" w:cs="Arial"/>
          <w:color w:val="404040"/>
          <w:shd w:val="clear" w:color="auto" w:fill="FF9900"/>
        </w:rPr>
        <w:t xml:space="preserve"> </w:t>
      </w:r>
      <w:r>
        <w:rPr>
          <w:rFonts w:ascii="Arial" w:eastAsia="Arial" w:hAnsi="Arial" w:cs="Arial"/>
        </w:rPr>
        <w:t>отклоняется от основных конкурентов в Рунете по ссылочному профилю.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Количество ссылающихся доменов.</w:t>
      </w:r>
      <w:r>
        <w:rPr>
          <w:rFonts w:ascii="Arial" w:eastAsia="Arial" w:hAnsi="Arial" w:cs="Arial"/>
        </w:rPr>
        <w:t xml:space="preserve"> Самое большое количество ссылающихся доменов у сайта </w:t>
      </w:r>
      <w:proofErr w:type="spellStart"/>
      <w:r w:rsidR="00361D64">
        <w:rPr>
          <w:rFonts w:ascii="Arial" w:eastAsia="Arial" w:hAnsi="Arial" w:cs="Arial"/>
          <w:color w:val="404040"/>
          <w:shd w:val="clear" w:color="auto" w:fill="FF9900"/>
          <w:lang w:val="en-US"/>
        </w:rPr>
        <w:t>Tinkoff</w:t>
      </w:r>
      <w:proofErr w:type="spellEnd"/>
      <w:r w:rsidR="00361D64" w:rsidRPr="00361D64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361D64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 xml:space="preserve">. Также у этого сайта </w:t>
      </w:r>
      <w:r w:rsidR="00361D64">
        <w:rPr>
          <w:rFonts w:ascii="Arial" w:eastAsia="Arial" w:hAnsi="Arial" w:cs="Arial"/>
          <w:color w:val="404040"/>
          <w:shd w:val="clear" w:color="auto" w:fill="FF9900"/>
        </w:rPr>
        <w:t>лучше</w:t>
      </w:r>
      <w:r>
        <w:rPr>
          <w:rFonts w:ascii="Arial" w:eastAsia="Arial" w:hAnsi="Arial" w:cs="Arial"/>
        </w:rPr>
        <w:t xml:space="preserve"> показатели по </w:t>
      </w:r>
      <w:proofErr w:type="spellStart"/>
      <w:r>
        <w:rPr>
          <w:rFonts w:ascii="Arial" w:eastAsia="Arial" w:hAnsi="Arial" w:cs="Arial"/>
        </w:rPr>
        <w:t>Ahrefs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Rank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Domen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Rank</w:t>
      </w:r>
      <w:proofErr w:type="spellEnd"/>
      <w:r>
        <w:rPr>
          <w:rFonts w:ascii="Arial" w:eastAsia="Arial" w:hAnsi="Arial" w:cs="Arial"/>
        </w:rPr>
        <w:t xml:space="preserve"> — это говорит о том, что ссылки размещаются в основном на </w:t>
      </w:r>
      <w:r w:rsidR="00361D64">
        <w:rPr>
          <w:rFonts w:ascii="Arial" w:eastAsia="Arial" w:hAnsi="Arial" w:cs="Arial"/>
          <w:color w:val="404040"/>
          <w:shd w:val="clear" w:color="auto" w:fill="FF9900"/>
        </w:rPr>
        <w:t>качественных</w:t>
      </w:r>
      <w:r>
        <w:rPr>
          <w:rFonts w:ascii="Arial" w:eastAsia="Arial" w:hAnsi="Arial" w:cs="Arial"/>
        </w:rPr>
        <w:t xml:space="preserve"> площадках.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Количество ссылок.</w:t>
      </w:r>
      <w:r>
        <w:rPr>
          <w:rFonts w:ascii="Arial" w:eastAsia="Arial" w:hAnsi="Arial" w:cs="Arial"/>
        </w:rPr>
        <w:t xml:space="preserve"> Самое большое количество </w:t>
      </w:r>
      <w:proofErr w:type="spellStart"/>
      <w:r>
        <w:rPr>
          <w:rFonts w:ascii="Arial" w:eastAsia="Arial" w:hAnsi="Arial" w:cs="Arial"/>
        </w:rPr>
        <w:t>бэклинков</w:t>
      </w:r>
      <w:proofErr w:type="spellEnd"/>
      <w:r>
        <w:rPr>
          <w:rFonts w:ascii="Arial" w:eastAsia="Arial" w:hAnsi="Arial" w:cs="Arial"/>
        </w:rPr>
        <w:t xml:space="preserve"> у сайта </w:t>
      </w:r>
      <w:proofErr w:type="spellStart"/>
      <w:r w:rsidR="00EA06D2">
        <w:rPr>
          <w:rFonts w:ascii="Arial" w:eastAsia="Arial" w:hAnsi="Arial" w:cs="Arial"/>
          <w:shd w:val="clear" w:color="auto" w:fill="FF9900"/>
          <w:lang w:val="en-US"/>
        </w:rPr>
        <w:t>Vtb</w:t>
      </w:r>
      <w:proofErr w:type="spellEnd"/>
      <w:r w:rsidR="00EA06D2" w:rsidRPr="00EA06D2">
        <w:rPr>
          <w:rFonts w:ascii="Arial" w:eastAsia="Arial" w:hAnsi="Arial" w:cs="Arial"/>
          <w:shd w:val="clear" w:color="auto" w:fill="FF9900"/>
        </w:rPr>
        <w:t>.</w:t>
      </w:r>
      <w:proofErr w:type="spellStart"/>
      <w:r w:rsidR="00EA06D2">
        <w:rPr>
          <w:rFonts w:ascii="Arial" w:eastAsia="Arial" w:hAnsi="Arial" w:cs="Arial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 xml:space="preserve">. 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При наращивании ссылочной массы в первую очередь следует ориентироваться на качество, а не на количество.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Соотношение ссылок и доноров. </w:t>
      </w:r>
      <w:r>
        <w:rPr>
          <w:rFonts w:ascii="Arial" w:eastAsia="Arial" w:hAnsi="Arial" w:cs="Arial"/>
        </w:rPr>
        <w:t xml:space="preserve">Чем значение ближе к одному, тем больше у сайта купленной ссылочной массы. Наибольший показатель у сайта </w:t>
      </w:r>
      <w:proofErr w:type="spellStart"/>
      <w:r w:rsidR="00EA06D2">
        <w:rPr>
          <w:rFonts w:ascii="Arial" w:eastAsia="Arial" w:hAnsi="Arial" w:cs="Arial"/>
          <w:color w:val="404040"/>
          <w:shd w:val="clear" w:color="auto" w:fill="FF9900"/>
          <w:lang w:val="en-US"/>
        </w:rPr>
        <w:t>Pochtabank</w:t>
      </w:r>
      <w:proofErr w:type="spellEnd"/>
      <w:r w:rsidR="00EA06D2" w:rsidRPr="00EA06D2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EA06D2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 xml:space="preserve">, но </w:t>
      </w:r>
      <w:proofErr w:type="gramStart"/>
      <w:r>
        <w:rPr>
          <w:rFonts w:ascii="Arial" w:eastAsia="Arial" w:hAnsi="Arial" w:cs="Arial"/>
        </w:rPr>
        <w:t>он</w:t>
      </w:r>
      <w:proofErr w:type="gramEnd"/>
      <w:r>
        <w:rPr>
          <w:rFonts w:ascii="Arial" w:eastAsia="Arial" w:hAnsi="Arial" w:cs="Arial"/>
        </w:rPr>
        <w:t xml:space="preserve"> достигнут за счёт не самой большой ссылочной массы.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Текстовые ссылки.</w:t>
      </w:r>
      <w:r>
        <w:rPr>
          <w:rFonts w:ascii="Arial" w:eastAsia="Arial" w:hAnsi="Arial" w:cs="Arial"/>
        </w:rPr>
        <w:t xml:space="preserve"> Текстовые ссылки, как правило, составляют </w:t>
      </w:r>
      <w:r>
        <w:rPr>
          <w:rFonts w:ascii="Arial" w:eastAsia="Arial" w:hAnsi="Arial" w:cs="Arial"/>
          <w:color w:val="404040"/>
          <w:shd w:val="clear" w:color="auto" w:fill="FF9900"/>
        </w:rPr>
        <w:t xml:space="preserve"> </w:t>
      </w:r>
      <w:r w:rsidR="00EA06D2" w:rsidRPr="00EA06D2">
        <w:rPr>
          <w:rFonts w:ascii="Arial" w:eastAsia="Arial" w:hAnsi="Arial" w:cs="Arial"/>
          <w:color w:val="404040"/>
          <w:shd w:val="clear" w:color="auto" w:fill="FF9900"/>
        </w:rPr>
        <w:t>100</w:t>
      </w:r>
      <w:r>
        <w:rPr>
          <w:rFonts w:ascii="Arial" w:eastAsia="Arial" w:hAnsi="Arial" w:cs="Arial"/>
          <w:shd w:val="clear" w:color="auto" w:fill="FF9900"/>
        </w:rPr>
        <w:t>%</w:t>
      </w:r>
      <w:r>
        <w:rPr>
          <w:rFonts w:ascii="Arial" w:eastAsia="Arial" w:hAnsi="Arial" w:cs="Arial"/>
        </w:rPr>
        <w:t xml:space="preserve"> от всей ссылочной массы сайта, потому что это наиболее распространённый среди площадок формат ссылки.</w:t>
      </w:r>
    </w:p>
    <w:p w:rsidR="0076768C" w:rsidRPr="00E01E71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Ссылки </w:t>
      </w:r>
      <w:proofErr w:type="spellStart"/>
      <w:r>
        <w:rPr>
          <w:rFonts w:ascii="Arial" w:eastAsia="Arial" w:hAnsi="Arial" w:cs="Arial"/>
          <w:b/>
        </w:rPr>
        <w:t>nofollow</w:t>
      </w:r>
      <w:proofErr w:type="spellEnd"/>
      <w:r>
        <w:rPr>
          <w:rFonts w:ascii="Arial" w:eastAsia="Arial" w:hAnsi="Arial" w:cs="Arial"/>
        </w:rPr>
        <w:t xml:space="preserve">. Приемлемый объём ссылок, закрытых от переходов поисковых роботов, — </w:t>
      </w:r>
      <w:r w:rsidR="00C70D1D" w:rsidRPr="00C70D1D">
        <w:rPr>
          <w:rFonts w:ascii="Arial" w:eastAsia="Arial" w:hAnsi="Arial" w:cs="Arial"/>
          <w:color w:val="404040"/>
          <w:shd w:val="clear" w:color="auto" w:fill="FF9900"/>
        </w:rPr>
        <w:t>20-30%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hd w:val="clear" w:color="auto" w:fill="FF9900"/>
        </w:rPr>
        <w:t xml:space="preserve"> </w:t>
      </w:r>
      <w:r w:rsidRPr="00E01E71">
        <w:rPr>
          <w:rFonts w:ascii="Arial" w:eastAsia="Arial" w:hAnsi="Arial" w:cs="Arial"/>
          <w:shd w:val="clear" w:color="auto" w:fill="FF9900"/>
        </w:rPr>
        <w:t xml:space="preserve"> </w:t>
      </w: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00" w:line="276" w:lineRule="auto"/>
        <w:rPr>
          <w:rFonts w:ascii="Arial" w:eastAsia="Arial" w:hAnsi="Arial" w:cs="Arial"/>
          <w:color w:val="2E75B5"/>
          <w:sz w:val="28"/>
          <w:szCs w:val="28"/>
        </w:rPr>
      </w:pPr>
      <w:bookmarkStart w:id="4" w:name="_heading=h.3n3usu4q3kdw" w:colFirst="0" w:colLast="0"/>
      <w:bookmarkEnd w:id="4"/>
      <w:r>
        <w:rPr>
          <w:rFonts w:ascii="Arial" w:eastAsia="Arial" w:hAnsi="Arial" w:cs="Arial"/>
          <w:color w:val="2E75B5"/>
          <w:sz w:val="28"/>
          <w:szCs w:val="28"/>
        </w:rPr>
        <w:t>Динамика новых ссылок конкурентов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Чтобы конкурировать с сайтами в выдаче, необходимо наладить регулярный и постепенный рост ссылочной массы.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Динамика внешних ссылок конкурентов в месяц: </w:t>
      </w:r>
    </w:p>
    <w:tbl>
      <w:tblPr>
        <w:tblStyle w:val="affe"/>
        <w:tblW w:w="6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2"/>
        <w:gridCol w:w="1843"/>
        <w:gridCol w:w="1843"/>
      </w:tblGrid>
      <w:tr w:rsidR="0076768C">
        <w:tc>
          <w:tcPr>
            <w:tcW w:w="2972" w:type="dxa"/>
            <w:shd w:val="clear" w:color="auto" w:fill="00B0F0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Домен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Ср. кол-во доменов за посл. 3 мес.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Медиана</w:t>
            </w:r>
          </w:p>
        </w:tc>
      </w:tr>
      <w:tr w:rsidR="0076768C">
        <w:tc>
          <w:tcPr>
            <w:tcW w:w="2972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Gazprombank.ru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1843" w:type="dxa"/>
            <w:vMerge w:val="restart"/>
            <w:vAlign w:val="center"/>
          </w:tcPr>
          <w:p w:rsidR="0076768C" w:rsidRDefault="007E4FB7">
            <w:pPr>
              <w:spacing w:after="200" w:line="276" w:lineRule="auto"/>
              <w:jc w:val="center"/>
              <w:rPr>
                <w:rFonts w:ascii="Arial" w:eastAsia="Arial" w:hAnsi="Arial" w:cs="Arial"/>
                <w:shd w:val="clear" w:color="auto" w:fill="FF9900"/>
              </w:rPr>
            </w:pPr>
            <w:r>
              <w:rPr>
                <w:rFonts w:ascii="Arial" w:eastAsia="Arial" w:hAnsi="Arial" w:cs="Arial"/>
                <w:shd w:val="clear" w:color="auto" w:fill="FF9900"/>
              </w:rPr>
              <w:t>29</w:t>
            </w:r>
          </w:p>
        </w:tc>
      </w:tr>
      <w:tr w:rsidR="0076768C">
        <w:tc>
          <w:tcPr>
            <w:tcW w:w="297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Tinkoff.ru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319</w:t>
            </w:r>
          </w:p>
        </w:tc>
        <w:tc>
          <w:tcPr>
            <w:tcW w:w="1843" w:type="dxa"/>
            <w:vMerge/>
            <w:vAlign w:val="center"/>
          </w:tcPr>
          <w:p w:rsidR="0076768C" w:rsidRDefault="0076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6768C">
        <w:tc>
          <w:tcPr>
            <w:tcW w:w="2972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Vtb.ru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1843" w:type="dxa"/>
            <w:vMerge/>
            <w:vAlign w:val="center"/>
          </w:tcPr>
          <w:p w:rsidR="0076768C" w:rsidRDefault="0076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6768C">
        <w:tc>
          <w:tcPr>
            <w:tcW w:w="2972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Alfabank.ru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264</w:t>
            </w:r>
          </w:p>
        </w:tc>
        <w:tc>
          <w:tcPr>
            <w:tcW w:w="1843" w:type="dxa"/>
            <w:vMerge/>
            <w:vAlign w:val="center"/>
          </w:tcPr>
          <w:p w:rsidR="0076768C" w:rsidRDefault="0076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6768C">
        <w:tc>
          <w:tcPr>
            <w:tcW w:w="2972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Pochtabank.ru</w:t>
            </w:r>
            <w:proofErr w:type="spellEnd"/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843" w:type="dxa"/>
            <w:vMerge/>
            <w:vAlign w:val="center"/>
          </w:tcPr>
          <w:p w:rsidR="0076768C" w:rsidRDefault="0076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6768C">
        <w:tc>
          <w:tcPr>
            <w:tcW w:w="297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raiffeisen.ru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843" w:type="dxa"/>
            <w:vMerge/>
            <w:vAlign w:val="center"/>
          </w:tcPr>
          <w:p w:rsidR="0076768C" w:rsidRDefault="007676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:rsidR="0076768C" w:rsidRDefault="00E01E71">
      <w:pP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ED7D31"/>
          <w:sz w:val="24"/>
          <w:szCs w:val="24"/>
        </w:rPr>
        <w:t xml:space="preserve">Медиана рассчитывается по формуле «=МЕДИАНА» в </w:t>
      </w:r>
      <w:proofErr w:type="spellStart"/>
      <w:r>
        <w:rPr>
          <w:rFonts w:ascii="Arial" w:eastAsia="Arial" w:hAnsi="Arial" w:cs="Arial"/>
          <w:color w:val="ED7D31"/>
          <w:sz w:val="20"/>
          <w:szCs w:val="20"/>
          <w:highlight w:val="white"/>
        </w:rPr>
        <w:t>Excel</w:t>
      </w:r>
      <w:proofErr w:type="spellEnd"/>
      <w:r>
        <w:rPr>
          <w:rFonts w:ascii="Arial" w:eastAsia="Arial" w:hAnsi="Arial" w:cs="Arial"/>
          <w:color w:val="ED7D31"/>
          <w:sz w:val="20"/>
          <w:szCs w:val="20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Лидер по наращиванию ссылочной массы — </w:t>
      </w:r>
      <w:proofErr w:type="spellStart"/>
      <w:r w:rsidR="003F2111">
        <w:rPr>
          <w:rFonts w:ascii="Arial" w:eastAsia="Arial" w:hAnsi="Arial" w:cs="Arial"/>
          <w:color w:val="404040"/>
          <w:shd w:val="clear" w:color="auto" w:fill="FF9900"/>
          <w:lang w:val="en-US"/>
        </w:rPr>
        <w:t>Tinkoff</w:t>
      </w:r>
      <w:proofErr w:type="spellEnd"/>
      <w:r w:rsidR="003F2111" w:rsidRPr="003F2111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3F2111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>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 сайта </w:t>
      </w:r>
      <w:proofErr w:type="spellStart"/>
      <w:r w:rsidR="003F2111">
        <w:rPr>
          <w:rFonts w:ascii="Arial" w:eastAsia="Arial" w:hAnsi="Arial" w:cs="Arial"/>
          <w:shd w:val="clear" w:color="auto" w:fill="FF9900"/>
          <w:lang w:val="en-US"/>
        </w:rPr>
        <w:t>Pochtabank</w:t>
      </w:r>
      <w:proofErr w:type="spellEnd"/>
      <w:r w:rsidR="003F2111" w:rsidRPr="003F2111">
        <w:rPr>
          <w:rFonts w:ascii="Arial" w:eastAsia="Arial" w:hAnsi="Arial" w:cs="Arial"/>
          <w:shd w:val="clear" w:color="auto" w:fill="FF9900"/>
        </w:rPr>
        <w:t>.</w:t>
      </w:r>
      <w:proofErr w:type="spellStart"/>
      <w:r w:rsidR="003F2111">
        <w:rPr>
          <w:rFonts w:ascii="Arial" w:eastAsia="Arial" w:hAnsi="Arial" w:cs="Arial"/>
          <w:shd w:val="clear" w:color="auto" w:fill="FF9900"/>
          <w:lang w:val="en-US"/>
        </w:rPr>
        <w:t>ru</w:t>
      </w:r>
      <w:proofErr w:type="spellEnd"/>
      <w:r w:rsidR="003F2111" w:rsidRPr="003F2111">
        <w:rPr>
          <w:rFonts w:ascii="Arial" w:eastAsia="Arial" w:hAnsi="Arial" w:cs="Arial"/>
          <w:shd w:val="clear" w:color="auto" w:fill="FF9900"/>
        </w:rPr>
        <w:t xml:space="preserve"> </w:t>
      </w:r>
      <w:r w:rsidR="003F2111">
        <w:rPr>
          <w:rFonts w:ascii="Arial" w:eastAsia="Arial" w:hAnsi="Arial" w:cs="Arial"/>
          <w:shd w:val="clear" w:color="auto" w:fill="FF9900"/>
        </w:rPr>
        <w:t xml:space="preserve">и </w:t>
      </w:r>
      <w:proofErr w:type="spellStart"/>
      <w:r w:rsidR="003F2111">
        <w:rPr>
          <w:rFonts w:ascii="Arial" w:eastAsia="Arial" w:hAnsi="Arial" w:cs="Arial"/>
          <w:shd w:val="clear" w:color="auto" w:fill="FF9900"/>
          <w:lang w:val="en-US"/>
        </w:rPr>
        <w:t>raiffeisen</w:t>
      </w:r>
      <w:proofErr w:type="spellEnd"/>
      <w:r w:rsidR="003F2111" w:rsidRPr="003F2111">
        <w:rPr>
          <w:rFonts w:ascii="Arial" w:eastAsia="Arial" w:hAnsi="Arial" w:cs="Arial"/>
          <w:shd w:val="clear" w:color="auto" w:fill="FF9900"/>
        </w:rPr>
        <w:t>.</w:t>
      </w:r>
      <w:proofErr w:type="spellStart"/>
      <w:r w:rsidR="003F2111">
        <w:rPr>
          <w:rFonts w:ascii="Arial" w:eastAsia="Arial" w:hAnsi="Arial" w:cs="Arial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 xml:space="preserve"> </w:t>
      </w:r>
      <w:r w:rsidR="003F2111">
        <w:rPr>
          <w:rFonts w:ascii="Arial" w:eastAsia="Arial" w:hAnsi="Arial" w:cs="Arial"/>
        </w:rPr>
        <w:t xml:space="preserve">меньше  </w:t>
      </w:r>
      <w:r>
        <w:rPr>
          <w:rFonts w:ascii="Arial" w:eastAsia="Arial" w:hAnsi="Arial" w:cs="Arial"/>
        </w:rPr>
        <w:t xml:space="preserve">новых домен-доноров за последние три месяца. Рекомендуется увеличить объёмы получения внешних ссылок, чтобы догнать лидеров в нише. </w:t>
      </w: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00" w:line="276" w:lineRule="auto"/>
        <w:rPr>
          <w:rFonts w:ascii="Arial" w:eastAsia="Arial" w:hAnsi="Arial" w:cs="Arial"/>
          <w:color w:val="2E75B5"/>
          <w:sz w:val="28"/>
          <w:szCs w:val="28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color w:val="2E75B5"/>
          <w:sz w:val="28"/>
          <w:szCs w:val="28"/>
        </w:rPr>
        <w:t xml:space="preserve">Анализ ссылок в </w:t>
      </w:r>
      <w:proofErr w:type="spellStart"/>
      <w:r>
        <w:rPr>
          <w:rFonts w:ascii="Arial" w:eastAsia="Arial" w:hAnsi="Arial" w:cs="Arial"/>
          <w:color w:val="2E75B5"/>
          <w:sz w:val="28"/>
          <w:szCs w:val="28"/>
        </w:rPr>
        <w:t>Ahrefs</w:t>
      </w:r>
      <w:proofErr w:type="spellEnd"/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Анкоры</w:t>
      </w:r>
      <w:proofErr w:type="spellEnd"/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На основе данных </w:t>
      </w:r>
      <w:proofErr w:type="spellStart"/>
      <w:r>
        <w:rPr>
          <w:rFonts w:ascii="Arial" w:eastAsia="Arial" w:hAnsi="Arial" w:cs="Arial"/>
        </w:rPr>
        <w:t>Ahrefs</w:t>
      </w:r>
      <w:proofErr w:type="spellEnd"/>
      <w:r>
        <w:rPr>
          <w:rFonts w:ascii="Arial" w:eastAsia="Arial" w:hAnsi="Arial" w:cs="Arial"/>
        </w:rPr>
        <w:t xml:space="preserve"> был составлен сводный документ по </w:t>
      </w:r>
      <w:proofErr w:type="spellStart"/>
      <w:r>
        <w:rPr>
          <w:rFonts w:ascii="Arial" w:eastAsia="Arial" w:hAnsi="Arial" w:cs="Arial"/>
        </w:rPr>
        <w:t>анкорам</w:t>
      </w:r>
      <w:proofErr w:type="spellEnd"/>
      <w:r>
        <w:rPr>
          <w:rFonts w:ascii="Arial" w:eastAsia="Arial" w:hAnsi="Arial" w:cs="Arial"/>
        </w:rPr>
        <w:t xml:space="preserve">, с помощью которых конкуренты проставляют внешние ссылки на сайты.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Полный список этих </w:t>
      </w:r>
      <w:proofErr w:type="spellStart"/>
      <w:r>
        <w:rPr>
          <w:rFonts w:ascii="Arial" w:eastAsia="Arial" w:hAnsi="Arial" w:cs="Arial"/>
        </w:rPr>
        <w:t>анкоров</w:t>
      </w:r>
      <w:proofErr w:type="spellEnd"/>
      <w:r>
        <w:rPr>
          <w:rFonts w:ascii="Arial" w:eastAsia="Arial" w:hAnsi="Arial" w:cs="Arial"/>
        </w:rPr>
        <w:t xml:space="preserve"> представлен в документе «</w:t>
      </w:r>
      <w:proofErr w:type="spellStart"/>
      <w:r>
        <w:rPr>
          <w:rFonts w:ascii="Arial" w:eastAsia="Arial" w:hAnsi="Arial" w:cs="Arial"/>
        </w:rPr>
        <w:t>Анкоры</w:t>
      </w:r>
      <w:proofErr w:type="spellEnd"/>
      <w:r>
        <w:rPr>
          <w:rFonts w:ascii="Arial" w:eastAsia="Arial" w:hAnsi="Arial" w:cs="Arial"/>
        </w:rPr>
        <w:t xml:space="preserve"> конкурентов». 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645910" cy="313817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Конкуренты часто проставляют </w:t>
      </w:r>
      <w:proofErr w:type="spellStart"/>
      <w:r>
        <w:rPr>
          <w:rFonts w:ascii="Arial" w:eastAsia="Arial" w:hAnsi="Arial" w:cs="Arial"/>
        </w:rPr>
        <w:t>безанкорные</w:t>
      </w:r>
      <w:proofErr w:type="spellEnd"/>
      <w:r>
        <w:rPr>
          <w:rFonts w:ascii="Arial" w:eastAsia="Arial" w:hAnsi="Arial" w:cs="Arial"/>
        </w:rPr>
        <w:t xml:space="preserve"> ссылки (указание полного адреса ссылаемой страницы либо адрес сайта; указание направления: тут, здесь, там, </w:t>
      </w:r>
      <w:proofErr w:type="spellStart"/>
      <w:r>
        <w:rPr>
          <w:rFonts w:ascii="Arial" w:eastAsia="Arial" w:hAnsi="Arial" w:cs="Arial"/>
        </w:rPr>
        <w:t>click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here</w:t>
      </w:r>
      <w:proofErr w:type="spellEnd"/>
      <w:r>
        <w:rPr>
          <w:rFonts w:ascii="Arial" w:eastAsia="Arial" w:hAnsi="Arial" w:cs="Arial"/>
        </w:rPr>
        <w:t xml:space="preserve"> и так далее; название бренда; изображение). Подобные ссылки позволяют разнообразить ссылочный профиль сайта. </w:t>
      </w:r>
    </w:p>
    <w:tbl>
      <w:tblPr>
        <w:tblStyle w:val="afff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28"/>
        <w:gridCol w:w="5228"/>
      </w:tblGrid>
      <w:tr w:rsidR="0076768C">
        <w:tc>
          <w:tcPr>
            <w:tcW w:w="5228" w:type="dxa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Сайт</w:t>
            </w:r>
          </w:p>
        </w:tc>
        <w:tc>
          <w:tcPr>
            <w:tcW w:w="5228" w:type="dxa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% </w:t>
            </w:r>
            <w:proofErr w:type="spellStart"/>
            <w:r>
              <w:rPr>
                <w:rFonts w:ascii="Arial" w:eastAsia="Arial" w:hAnsi="Arial" w:cs="Arial"/>
                <w:b/>
              </w:rPr>
              <w:t>безанкорных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ссылок</w:t>
            </w:r>
          </w:p>
        </w:tc>
      </w:tr>
      <w:tr w:rsidR="0076768C">
        <w:tc>
          <w:tcPr>
            <w:tcW w:w="5228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bookmarkStart w:id="6" w:name="_heading=h.tyjcwt" w:colFirst="0" w:colLast="0"/>
            <w:bookmarkEnd w:id="6"/>
            <w:proofErr w:type="spellStart"/>
            <w:r>
              <w:rPr>
                <w:rFonts w:ascii="Arial" w:eastAsia="Arial" w:hAnsi="Arial" w:cs="Arial"/>
              </w:rPr>
              <w:t>Gazprombank.ru</w:t>
            </w:r>
            <w:proofErr w:type="spellEnd"/>
          </w:p>
        </w:tc>
        <w:tc>
          <w:tcPr>
            <w:tcW w:w="5228" w:type="dxa"/>
            <w:tcBorders>
              <w:bottom w:val="single" w:sz="4" w:space="0" w:color="000000"/>
            </w:tcBorders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</w:tr>
      <w:tr w:rsidR="0076768C">
        <w:tc>
          <w:tcPr>
            <w:tcW w:w="52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Tinkoff.ru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76768C">
        <w:tc>
          <w:tcPr>
            <w:tcW w:w="52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Vtb.ru</w:t>
            </w:r>
            <w:proofErr w:type="spellEnd"/>
          </w:p>
        </w:tc>
        <w:tc>
          <w:tcPr>
            <w:tcW w:w="52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</w:tr>
      <w:tr w:rsidR="0076768C">
        <w:tc>
          <w:tcPr>
            <w:tcW w:w="52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Alfabank.ru</w:t>
            </w:r>
            <w:proofErr w:type="spellEnd"/>
          </w:p>
        </w:tc>
        <w:tc>
          <w:tcPr>
            <w:tcW w:w="522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</w:tr>
      <w:tr w:rsidR="0076768C">
        <w:tc>
          <w:tcPr>
            <w:tcW w:w="52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Pochtabank.ru</w:t>
            </w:r>
            <w:proofErr w:type="spellEnd"/>
          </w:p>
        </w:tc>
        <w:tc>
          <w:tcPr>
            <w:tcW w:w="522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</w:tr>
      <w:tr w:rsidR="0076768C">
        <w:tc>
          <w:tcPr>
            <w:tcW w:w="5228" w:type="dxa"/>
            <w:vAlign w:val="center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raiffeisen.ru</w:t>
            </w:r>
            <w:proofErr w:type="spellEnd"/>
          </w:p>
        </w:tc>
        <w:tc>
          <w:tcPr>
            <w:tcW w:w="5228" w:type="dxa"/>
            <w:vAlign w:val="center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</w:tr>
    </w:tbl>
    <w:p w:rsidR="0076768C" w:rsidRDefault="0076768C">
      <w:pPr>
        <w:spacing w:after="200" w:line="276" w:lineRule="auto"/>
        <w:rPr>
          <w:rFonts w:ascii="Arial" w:eastAsia="Arial" w:hAnsi="Arial" w:cs="Arial"/>
          <w:b/>
        </w:rPr>
      </w:pPr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Сайты-доноры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У отобранных конкурентов были выгружены домены в отдельный файл «Доноры», в нём доноры упорядочены </w:t>
      </w:r>
      <w:proofErr w:type="gramStart"/>
      <w:r>
        <w:rPr>
          <w:rFonts w:ascii="Arial" w:eastAsia="Arial" w:hAnsi="Arial" w:cs="Arial"/>
        </w:rPr>
        <w:t>от</w:t>
      </w:r>
      <w:proofErr w:type="gramEnd"/>
      <w:r>
        <w:rPr>
          <w:rFonts w:ascii="Arial" w:eastAsia="Arial" w:hAnsi="Arial" w:cs="Arial"/>
        </w:rPr>
        <w:t xml:space="preserve"> более авторитетных к менее.</w:t>
      </w:r>
    </w:p>
    <w:p w:rsidR="003A12BF" w:rsidRPr="00911147" w:rsidRDefault="00E01E71" w:rsidP="003A12BF">
      <w:pPr>
        <w:spacing w:after="200" w:line="276" w:lineRule="auto"/>
        <w:rPr>
          <w:rFonts w:ascii="Arial" w:eastAsia="Arial" w:hAnsi="Arial" w:cs="Arial"/>
        </w:rPr>
      </w:pPr>
      <w:r w:rsidRPr="003A12BF">
        <w:rPr>
          <w:rFonts w:ascii="Arial" w:eastAsia="Arial" w:hAnsi="Arial" w:cs="Arial"/>
        </w:rPr>
        <w:t>Рекомендуется размещать внешние ссылки на тематических площадках, например</w:t>
      </w:r>
    </w:p>
    <w:p w:rsidR="003A12BF" w:rsidRDefault="00C76EE3" w:rsidP="003A12BF">
      <w:pPr>
        <w:pStyle w:val="af5"/>
        <w:numPr>
          <w:ilvl w:val="0"/>
          <w:numId w:val="7"/>
        </w:numPr>
        <w:spacing w:after="200" w:line="276" w:lineRule="auto"/>
        <w:rPr>
          <w:rFonts w:ascii="Arial" w:eastAsia="Arial" w:hAnsi="Arial" w:cs="Arial"/>
          <w:lang w:val="en-US"/>
        </w:rPr>
      </w:pPr>
      <w:hyperlink r:id="rId15" w:history="1">
        <w:r w:rsidR="003A12BF" w:rsidRPr="003A12BF">
          <w:rPr>
            <w:rStyle w:val="af3"/>
            <w:rFonts w:ascii="Arial" w:eastAsia="Arial" w:hAnsi="Arial" w:cs="Arial"/>
          </w:rPr>
          <w:t>https://www.ecwid.com/</w:t>
        </w:r>
      </w:hyperlink>
    </w:p>
    <w:p w:rsidR="003A12BF" w:rsidRDefault="00C76EE3" w:rsidP="003A12BF">
      <w:pPr>
        <w:pStyle w:val="af5"/>
        <w:numPr>
          <w:ilvl w:val="0"/>
          <w:numId w:val="7"/>
        </w:numPr>
        <w:spacing w:after="200" w:line="276" w:lineRule="auto"/>
        <w:rPr>
          <w:rFonts w:ascii="Arial" w:eastAsia="Arial" w:hAnsi="Arial" w:cs="Arial"/>
          <w:lang w:val="en-US"/>
        </w:rPr>
      </w:pPr>
      <w:hyperlink r:id="rId16" w:history="1">
        <w:r w:rsidR="003A12BF" w:rsidRPr="00DD2FF7">
          <w:rPr>
            <w:rStyle w:val="af3"/>
            <w:rFonts w:ascii="Arial" w:eastAsia="Arial" w:hAnsi="Arial" w:cs="Arial"/>
            <w:lang w:val="en-US"/>
          </w:rPr>
          <w:t>https://cbr.ru/</w:t>
        </w:r>
      </w:hyperlink>
    </w:p>
    <w:p w:rsidR="003A12BF" w:rsidRDefault="00C76EE3" w:rsidP="003A12BF">
      <w:pPr>
        <w:pStyle w:val="af5"/>
        <w:numPr>
          <w:ilvl w:val="0"/>
          <w:numId w:val="7"/>
        </w:numPr>
        <w:spacing w:after="200" w:line="276" w:lineRule="auto"/>
        <w:rPr>
          <w:rFonts w:ascii="Arial" w:eastAsia="Arial" w:hAnsi="Arial" w:cs="Arial"/>
          <w:lang w:val="en-US"/>
        </w:rPr>
      </w:pPr>
      <w:hyperlink r:id="rId17" w:history="1">
        <w:r w:rsidR="003A12BF" w:rsidRPr="00DD2FF7">
          <w:rPr>
            <w:rStyle w:val="af3"/>
            <w:rFonts w:ascii="Arial" w:eastAsia="Arial" w:hAnsi="Arial" w:cs="Arial"/>
            <w:lang w:val="en-US"/>
          </w:rPr>
          <w:t>https://investing.com/</w:t>
        </w:r>
      </w:hyperlink>
    </w:p>
    <w:p w:rsidR="003A12BF" w:rsidRDefault="003A12BF" w:rsidP="003A12BF">
      <w:pPr>
        <w:pStyle w:val="af5"/>
        <w:spacing w:after="200" w:line="276" w:lineRule="auto"/>
        <w:rPr>
          <w:rFonts w:ascii="Arial" w:eastAsia="Arial" w:hAnsi="Arial" w:cs="Arial"/>
          <w:lang w:val="en-US"/>
        </w:rPr>
      </w:pPr>
    </w:p>
    <w:p w:rsidR="003A12BF" w:rsidRPr="003A12BF" w:rsidRDefault="00E01E71" w:rsidP="003A12BF">
      <w:pPr>
        <w:spacing w:after="200" w:line="276" w:lineRule="auto"/>
        <w:rPr>
          <w:rFonts w:ascii="Arial" w:eastAsia="Arial" w:hAnsi="Arial" w:cs="Arial"/>
          <w:color w:val="404040"/>
          <w:shd w:val="clear" w:color="auto" w:fill="FF9900"/>
        </w:rPr>
      </w:pPr>
      <w:r w:rsidRPr="003A12BF">
        <w:rPr>
          <w:rFonts w:ascii="Arial" w:eastAsia="Arial" w:hAnsi="Arial" w:cs="Arial"/>
        </w:rPr>
        <w:t xml:space="preserve">, либо на порталах трастовых </w:t>
      </w:r>
      <w:proofErr w:type="spellStart"/>
      <w:r w:rsidRPr="003A12BF">
        <w:rPr>
          <w:rFonts w:ascii="Arial" w:eastAsia="Arial" w:hAnsi="Arial" w:cs="Arial"/>
        </w:rPr>
        <w:t>общетематических</w:t>
      </w:r>
      <w:proofErr w:type="spellEnd"/>
      <w:r w:rsidRPr="003A12BF">
        <w:rPr>
          <w:rFonts w:ascii="Arial" w:eastAsia="Arial" w:hAnsi="Arial" w:cs="Arial"/>
        </w:rPr>
        <w:t xml:space="preserve"> СМИ и в каталогах, например </w:t>
      </w:r>
    </w:p>
    <w:p w:rsidR="0076768C" w:rsidRPr="003A12BF" w:rsidRDefault="00C76EE3" w:rsidP="003A12BF">
      <w:pPr>
        <w:pStyle w:val="af5"/>
        <w:numPr>
          <w:ilvl w:val="0"/>
          <w:numId w:val="8"/>
        </w:numPr>
        <w:spacing w:after="200" w:line="276" w:lineRule="auto"/>
        <w:rPr>
          <w:rFonts w:ascii="Arial" w:eastAsia="Arial" w:hAnsi="Arial" w:cs="Arial"/>
          <w:color w:val="000000"/>
        </w:rPr>
      </w:pPr>
      <w:hyperlink r:id="rId18" w:history="1">
        <w:r w:rsidR="003A12BF" w:rsidRPr="00DD2FF7">
          <w:rPr>
            <w:rStyle w:val="af3"/>
            <w:rFonts w:ascii="Arial" w:eastAsia="Arial" w:hAnsi="Arial" w:cs="Arial"/>
          </w:rPr>
          <w:t>https://rg.ru/</w:t>
        </w:r>
      </w:hyperlink>
    </w:p>
    <w:p w:rsidR="003A12BF" w:rsidRPr="003A12BF" w:rsidRDefault="00C76EE3" w:rsidP="003A12BF">
      <w:pPr>
        <w:pStyle w:val="af5"/>
        <w:numPr>
          <w:ilvl w:val="0"/>
          <w:numId w:val="8"/>
        </w:numPr>
        <w:spacing w:after="200" w:line="276" w:lineRule="auto"/>
        <w:rPr>
          <w:rFonts w:ascii="Arial" w:eastAsia="Arial" w:hAnsi="Arial" w:cs="Arial"/>
          <w:color w:val="000000"/>
        </w:rPr>
      </w:pPr>
      <w:hyperlink r:id="rId19" w:history="1">
        <w:r w:rsidR="003A12BF" w:rsidRPr="00DD2FF7">
          <w:rPr>
            <w:rStyle w:val="af3"/>
            <w:rFonts w:ascii="Arial" w:eastAsia="Arial" w:hAnsi="Arial" w:cs="Arial"/>
          </w:rPr>
          <w:t>https://ria.ru/</w:t>
        </w:r>
      </w:hyperlink>
    </w:p>
    <w:p w:rsidR="003A12BF" w:rsidRPr="003A12BF" w:rsidRDefault="00C76EE3" w:rsidP="003A12BF">
      <w:pPr>
        <w:pStyle w:val="af5"/>
        <w:numPr>
          <w:ilvl w:val="0"/>
          <w:numId w:val="8"/>
        </w:numPr>
        <w:spacing w:after="200" w:line="276" w:lineRule="auto"/>
        <w:rPr>
          <w:rFonts w:ascii="Arial" w:eastAsia="Arial" w:hAnsi="Arial" w:cs="Arial"/>
          <w:color w:val="000000"/>
        </w:rPr>
      </w:pPr>
      <w:hyperlink r:id="rId20" w:history="1">
        <w:r w:rsidR="003A12BF" w:rsidRPr="00DD2FF7">
          <w:rPr>
            <w:rStyle w:val="af3"/>
            <w:rFonts w:ascii="Arial" w:eastAsia="Arial" w:hAnsi="Arial" w:cs="Arial"/>
          </w:rPr>
          <w:t>https://www.kommersant.ru/</w:t>
        </w:r>
      </w:hyperlink>
    </w:p>
    <w:p w:rsidR="003A12BF" w:rsidRPr="003A12BF" w:rsidRDefault="00C76EE3" w:rsidP="003A12BF">
      <w:pPr>
        <w:pStyle w:val="af5"/>
        <w:numPr>
          <w:ilvl w:val="0"/>
          <w:numId w:val="8"/>
        </w:numPr>
        <w:spacing w:after="200" w:line="276" w:lineRule="auto"/>
        <w:rPr>
          <w:rFonts w:ascii="Arial" w:eastAsia="Arial" w:hAnsi="Arial" w:cs="Arial"/>
          <w:color w:val="000000"/>
        </w:rPr>
      </w:pPr>
      <w:hyperlink r:id="rId21" w:history="1">
        <w:r w:rsidR="003A12BF" w:rsidRPr="00DD2FF7">
          <w:rPr>
            <w:rStyle w:val="af3"/>
            <w:rFonts w:ascii="Arial" w:eastAsia="Arial" w:hAnsi="Arial" w:cs="Arial"/>
          </w:rPr>
          <w:t>https://tass.ru/</w:t>
        </w:r>
      </w:hyperlink>
    </w:p>
    <w:p w:rsidR="003A12BF" w:rsidRPr="003A12BF" w:rsidRDefault="00C76EE3" w:rsidP="003A12BF">
      <w:pPr>
        <w:pStyle w:val="af5"/>
        <w:numPr>
          <w:ilvl w:val="0"/>
          <w:numId w:val="8"/>
        </w:numPr>
        <w:spacing w:after="200" w:line="276" w:lineRule="auto"/>
        <w:rPr>
          <w:rFonts w:ascii="Arial" w:eastAsia="Arial" w:hAnsi="Arial" w:cs="Arial"/>
          <w:color w:val="000000"/>
        </w:rPr>
      </w:pPr>
      <w:hyperlink r:id="rId22" w:history="1">
        <w:r w:rsidR="003A12BF" w:rsidRPr="00DD2FF7">
          <w:rPr>
            <w:rStyle w:val="af3"/>
            <w:rFonts w:ascii="Arial" w:eastAsia="Arial" w:hAnsi="Arial" w:cs="Arial"/>
          </w:rPr>
          <w:t>https://www.kp.ru/</w:t>
        </w:r>
      </w:hyperlink>
    </w:p>
    <w:p w:rsidR="003A12BF" w:rsidRPr="003A12BF" w:rsidRDefault="003A12BF" w:rsidP="003A12BF">
      <w:pPr>
        <w:pStyle w:val="af5"/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en-US"/>
        </w:rPr>
        <w:t xml:space="preserve"> </w:t>
      </w:r>
    </w:p>
    <w:p w:rsidR="003A12BF" w:rsidRPr="003A12BF" w:rsidRDefault="003A12BF" w:rsidP="003A12BF">
      <w:pPr>
        <w:pStyle w:val="af5"/>
        <w:spacing w:after="200" w:line="276" w:lineRule="auto"/>
        <w:rPr>
          <w:rFonts w:ascii="Arial" w:eastAsia="Arial" w:hAnsi="Arial" w:cs="Arial"/>
          <w:color w:val="000000"/>
        </w:rPr>
      </w:pP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Arial" w:eastAsia="Arial" w:hAnsi="Arial" w:cs="Arial"/>
          <w:color w:val="2E75B5"/>
          <w:sz w:val="32"/>
          <w:szCs w:val="32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color w:val="2E75B5"/>
          <w:sz w:val="32"/>
          <w:szCs w:val="32"/>
        </w:rPr>
        <w:t>Общие рекомендации по управлению ссылочной массой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таблице представлена сводная информация по количеству ссылок на раздел и процент от общего числа ссылок на домен.</w:t>
      </w:r>
    </w:p>
    <w:tbl>
      <w:tblPr>
        <w:tblStyle w:val="afff0"/>
        <w:tblW w:w="114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35"/>
        <w:gridCol w:w="915"/>
        <w:gridCol w:w="795"/>
        <w:gridCol w:w="780"/>
        <w:gridCol w:w="555"/>
        <w:gridCol w:w="900"/>
        <w:gridCol w:w="675"/>
        <w:gridCol w:w="705"/>
        <w:gridCol w:w="480"/>
        <w:gridCol w:w="315"/>
        <w:gridCol w:w="495"/>
        <w:gridCol w:w="825"/>
        <w:gridCol w:w="915"/>
        <w:gridCol w:w="1125"/>
      </w:tblGrid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Что</w:t>
            </w:r>
          </w:p>
        </w:tc>
        <w:tc>
          <w:tcPr>
            <w:tcW w:w="1710" w:type="dxa"/>
            <w:gridSpan w:val="2"/>
            <w:tcBorders>
              <w:right w:val="single" w:sz="4" w:space="0" w:color="000000"/>
            </w:tcBorders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Tinkoff</w:t>
            </w:r>
            <w:proofErr w:type="spellEnd"/>
          </w:p>
        </w:tc>
        <w:tc>
          <w:tcPr>
            <w:tcW w:w="1335" w:type="dxa"/>
            <w:gridSpan w:val="2"/>
            <w:tcBorders>
              <w:left w:val="single" w:sz="4" w:space="0" w:color="000000"/>
            </w:tcBorders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Alfa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bank</w:t>
            </w:r>
            <w:proofErr w:type="spellEnd"/>
          </w:p>
        </w:tc>
        <w:tc>
          <w:tcPr>
            <w:tcW w:w="1575" w:type="dxa"/>
            <w:gridSpan w:val="2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Vtb</w:t>
            </w:r>
            <w:proofErr w:type="spellEnd"/>
          </w:p>
        </w:tc>
        <w:tc>
          <w:tcPr>
            <w:tcW w:w="1500" w:type="dxa"/>
            <w:gridSpan w:val="3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Pochta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bank</w:t>
            </w:r>
            <w:proofErr w:type="spellEnd"/>
          </w:p>
        </w:tc>
        <w:tc>
          <w:tcPr>
            <w:tcW w:w="1320" w:type="dxa"/>
            <w:gridSpan w:val="2"/>
            <w:tcBorders>
              <w:right w:val="single" w:sz="4" w:space="0" w:color="000000"/>
            </w:tcBorders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Raiffeisen</w:t>
            </w:r>
            <w:proofErr w:type="spellEnd"/>
          </w:p>
        </w:tc>
        <w:tc>
          <w:tcPr>
            <w:tcW w:w="2040" w:type="dxa"/>
            <w:gridSpan w:val="2"/>
            <w:tcBorders>
              <w:left w:val="single" w:sz="4" w:space="0" w:color="000000"/>
            </w:tcBorders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Gazprom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bank</w:t>
            </w:r>
            <w:proofErr w:type="spellEnd"/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525006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818260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24%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8508105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84,1%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16493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183801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38%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4152771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62%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ПК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1816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3427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Внутренние ПК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216583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47635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20754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0,2%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2085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159826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2,39%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Главная АК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3442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Внутренние АК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13509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2106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1417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0,02%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Рефин</w:t>
            </w:r>
            <w:proofErr w:type="spellEnd"/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5152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2299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0,03%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ДК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1454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2374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27918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Внутренние ДК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138133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20640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1659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6136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10834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0,16%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ИК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52488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2523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Внутренние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ИК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44422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140224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1,4%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53247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55061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0,83%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КК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1229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1366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2449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Внутренние КК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163546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223571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10576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0,1%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0,02%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Вклады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1443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2432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Внутренние Вклады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3292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27214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0,3%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22175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0,33%</w:t>
            </w:r>
          </w:p>
        </w:tc>
      </w:tr>
      <w:tr w:rsidR="0076768C">
        <w:trPr>
          <w:jc w:val="center"/>
        </w:trPr>
        <w:tc>
          <w:tcPr>
            <w:tcW w:w="1935" w:type="dxa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Главная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Накопительный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счёт</w:t>
            </w:r>
          </w:p>
        </w:tc>
        <w:tc>
          <w:tcPr>
            <w:tcW w:w="91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79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vAlign w:val="center"/>
          </w:tcPr>
          <w:p w:rsidR="0076768C" w:rsidRDefault="00E01E71">
            <w:pP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0,0%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8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0%</w:t>
            </w:r>
          </w:p>
        </w:tc>
        <w:tc>
          <w:tcPr>
            <w:tcW w:w="9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768C" w:rsidRDefault="00E01E71">
            <w:pPr>
              <w:spacing w:after="2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0,00%</w:t>
            </w:r>
          </w:p>
        </w:tc>
      </w:tr>
    </w:tbl>
    <w:p w:rsidR="0076768C" w:rsidRDefault="0076768C">
      <w:pPr>
        <w:spacing w:after="200" w:line="276" w:lineRule="auto"/>
        <w:rPr>
          <w:rFonts w:ascii="Arial" w:eastAsia="Arial" w:hAnsi="Arial" w:cs="Arial"/>
        </w:rPr>
      </w:pP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Видно, что в среднем размещения ссылок такие: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Главная страница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52.7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Внутренние страницы ПК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13.7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color w:val="404040"/>
          <w:shd w:val="clear" w:color="auto" w:fill="FF9900"/>
        </w:rPr>
        <w:t xml:space="preserve"> 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Внутренние страницы АК </w:t>
      </w:r>
      <w:r>
        <w:rPr>
          <w:rFonts w:ascii="Arial" w:eastAsia="Arial" w:hAnsi="Arial" w:cs="Arial"/>
        </w:rPr>
        <w:t>—</w:t>
      </w:r>
      <w:r w:rsidR="006C39B1">
        <w:rPr>
          <w:rFonts w:ascii="Arial" w:eastAsia="Arial" w:hAnsi="Arial" w:cs="Arial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0.6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Внутренние страницы ДК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3.6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Главная страница ИК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0.6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</w:p>
    <w:p w:rsidR="0076768C" w:rsidRDefault="00E01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Внутренние страницы ИК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</w:t>
      </w:r>
      <w:r w:rsidR="006C39B1">
        <w:rPr>
          <w:rFonts w:ascii="Arial" w:eastAsia="Arial" w:hAnsi="Arial" w:cs="Arial"/>
          <w:color w:val="404040"/>
          <w:shd w:val="clear" w:color="auto" w:fill="FF9900"/>
        </w:rPr>
        <w:t>0.8</w:t>
      </w:r>
      <w:r>
        <w:rPr>
          <w:rFonts w:ascii="Arial" w:eastAsia="Arial" w:hAnsi="Arial" w:cs="Arial"/>
          <w:color w:val="404040"/>
          <w:shd w:val="clear" w:color="auto" w:fill="FF9900"/>
        </w:rPr>
        <w:t>%</w:t>
      </w:r>
      <w:r>
        <w:rPr>
          <w:rFonts w:ascii="Arial" w:eastAsia="Arial" w:hAnsi="Arial" w:cs="Arial"/>
        </w:rPr>
        <w:t>.</w:t>
      </w:r>
    </w:p>
    <w:p w:rsidR="0076768C" w:rsidRDefault="006C39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Внутренние страницы К</w:t>
      </w:r>
      <w:r w:rsidR="00E01E71">
        <w:rPr>
          <w:rFonts w:ascii="Arial" w:eastAsia="Arial" w:hAnsi="Arial" w:cs="Arial"/>
          <w:color w:val="000000"/>
        </w:rPr>
        <w:t xml:space="preserve">К </w:t>
      </w:r>
      <w:r w:rsidR="00E01E71">
        <w:rPr>
          <w:rFonts w:ascii="Arial" w:eastAsia="Arial" w:hAnsi="Arial" w:cs="Arial"/>
        </w:rPr>
        <w:t>—</w:t>
      </w:r>
      <w:r w:rsidR="00E01E7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404040"/>
          <w:shd w:val="clear" w:color="auto" w:fill="FF9900"/>
        </w:rPr>
        <w:t>8</w:t>
      </w:r>
      <w:r w:rsidR="00E01E71">
        <w:rPr>
          <w:rFonts w:ascii="Arial" w:eastAsia="Arial" w:hAnsi="Arial" w:cs="Arial"/>
          <w:color w:val="404040"/>
          <w:shd w:val="clear" w:color="auto" w:fill="FF9900"/>
        </w:rPr>
        <w:t>%</w:t>
      </w:r>
      <w:r w:rsidR="00E01E71">
        <w:rPr>
          <w:rFonts w:ascii="Arial" w:eastAsia="Arial" w:hAnsi="Arial" w:cs="Arial"/>
        </w:rPr>
        <w:t>.</w:t>
      </w:r>
    </w:p>
    <w:p w:rsidR="0076768C" w:rsidRDefault="00E01E71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Общие рекомендации по типам ссылок:</w:t>
      </w:r>
    </w:p>
    <w:tbl>
      <w:tblPr>
        <w:tblStyle w:val="afff1"/>
        <w:tblW w:w="105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29"/>
        <w:gridCol w:w="2629"/>
        <w:gridCol w:w="2629"/>
        <w:gridCol w:w="2629"/>
      </w:tblGrid>
      <w:tr w:rsidR="0076768C">
        <w:trPr>
          <w:trHeight w:val="231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Тип ссылки</w:t>
            </w:r>
          </w:p>
        </w:tc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Сайты</w:t>
            </w:r>
          </w:p>
        </w:tc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Социальные сети</w:t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auto"/>
          </w:tcPr>
          <w:p w:rsidR="0076768C" w:rsidRDefault="00E01E71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Форумы/</w:t>
            </w:r>
            <w:proofErr w:type="spellStart"/>
            <w:r>
              <w:rPr>
                <w:rFonts w:ascii="Arial" w:eastAsia="Arial" w:hAnsi="Arial" w:cs="Arial"/>
                <w:b/>
              </w:rPr>
              <w:t>блоги</w:t>
            </w:r>
            <w:proofErr w:type="spellEnd"/>
          </w:p>
        </w:tc>
      </w:tr>
      <w:tr w:rsidR="0076768C" w:rsidTr="00FE4546">
        <w:trPr>
          <w:trHeight w:val="231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Текстовые ссылки</w:t>
            </w:r>
          </w:p>
        </w:tc>
        <w:tc>
          <w:tcPr>
            <w:tcW w:w="2629" w:type="dxa"/>
            <w:shd w:val="clear" w:color="auto" w:fill="C5E0B3" w:themeFill="accent6" w:themeFillTint="66"/>
          </w:tcPr>
          <w:p w:rsidR="0076768C" w:rsidRPr="00FE4546" w:rsidRDefault="0076768C" w:rsidP="00FE4546">
            <w:pPr>
              <w:spacing w:after="200" w:line="276" w:lineRule="auto"/>
              <w:jc w:val="right"/>
              <w:rPr>
                <w:rFonts w:ascii="Arial" w:eastAsia="Arial" w:hAnsi="Arial" w:cs="Arial"/>
                <w:color w:val="70AD47" w:themeColor="accent6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auto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C5E0B3" w:themeFill="accent6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</w:tr>
      <w:tr w:rsidR="0076768C" w:rsidTr="00FE4546">
        <w:trPr>
          <w:trHeight w:val="240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Ссылки </w:t>
            </w:r>
            <w:proofErr w:type="spellStart"/>
            <w:r>
              <w:rPr>
                <w:rFonts w:ascii="Arial" w:eastAsia="Arial" w:hAnsi="Arial" w:cs="Arial"/>
              </w:rPr>
              <w:t>nofollow</w:t>
            </w:r>
            <w:proofErr w:type="spellEnd"/>
          </w:p>
        </w:tc>
        <w:tc>
          <w:tcPr>
            <w:tcW w:w="2629" w:type="dxa"/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</w:tr>
      <w:tr w:rsidR="0076768C" w:rsidTr="00FE4546">
        <w:trPr>
          <w:trHeight w:val="231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Безанкорные</w:t>
            </w:r>
            <w:proofErr w:type="spellEnd"/>
            <w:r>
              <w:rPr>
                <w:rFonts w:ascii="Arial" w:eastAsia="Arial" w:hAnsi="Arial" w:cs="Arial"/>
              </w:rPr>
              <w:t xml:space="preserve"> ссылки</w:t>
            </w:r>
          </w:p>
        </w:tc>
        <w:tc>
          <w:tcPr>
            <w:tcW w:w="2629" w:type="dxa"/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</w:tr>
      <w:tr w:rsidR="0076768C" w:rsidTr="00FE4546">
        <w:trPr>
          <w:trHeight w:val="241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Сквозные ссылки</w:t>
            </w:r>
          </w:p>
        </w:tc>
        <w:tc>
          <w:tcPr>
            <w:tcW w:w="2629" w:type="dxa"/>
            <w:shd w:val="clear" w:color="auto" w:fill="C5E0B3" w:themeFill="accent6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auto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tcBorders>
              <w:bottom w:val="single" w:sz="4" w:space="0" w:color="000000"/>
            </w:tcBorders>
            <w:shd w:val="clear" w:color="auto" w:fill="auto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</w:tr>
      <w:tr w:rsidR="0076768C" w:rsidTr="00FE4546">
        <w:trPr>
          <w:trHeight w:val="231"/>
        </w:trPr>
        <w:tc>
          <w:tcPr>
            <w:tcW w:w="2629" w:type="dxa"/>
            <w:shd w:val="clear" w:color="auto" w:fill="auto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Ссылки из пресс-релизов</w:t>
            </w:r>
          </w:p>
        </w:tc>
        <w:tc>
          <w:tcPr>
            <w:tcW w:w="2629" w:type="dxa"/>
            <w:shd w:val="clear" w:color="auto" w:fill="FFE599" w:themeFill="accent4" w:themeFillTint="66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shd w:val="clear" w:color="auto" w:fill="auto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629" w:type="dxa"/>
            <w:shd w:val="clear" w:color="auto" w:fill="auto"/>
          </w:tcPr>
          <w:p w:rsidR="0076768C" w:rsidRDefault="0076768C">
            <w:pPr>
              <w:spacing w:after="200" w:line="276" w:lineRule="auto"/>
              <w:rPr>
                <w:rFonts w:ascii="Arial" w:eastAsia="Arial" w:hAnsi="Arial" w:cs="Arial"/>
              </w:rPr>
            </w:pPr>
          </w:p>
        </w:tc>
      </w:tr>
    </w:tbl>
    <w:p w:rsidR="0076768C" w:rsidRDefault="0076768C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afff2"/>
        <w:tblW w:w="2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830"/>
      </w:tblGrid>
      <w:tr w:rsidR="0076768C">
        <w:tc>
          <w:tcPr>
            <w:tcW w:w="2830" w:type="dxa"/>
            <w:shd w:val="clear" w:color="auto" w:fill="C5E0B3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Рекомендуется</w:t>
            </w:r>
          </w:p>
        </w:tc>
      </w:tr>
      <w:tr w:rsidR="0076768C" w:rsidRPr="00FE4546">
        <w:tc>
          <w:tcPr>
            <w:tcW w:w="2830" w:type="dxa"/>
            <w:shd w:val="clear" w:color="auto" w:fill="FFE599"/>
          </w:tcPr>
          <w:p w:rsidR="0076768C" w:rsidRDefault="00E01E71">
            <w:pPr>
              <w:spacing w:after="20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В небольших количествах</w:t>
            </w:r>
          </w:p>
        </w:tc>
      </w:tr>
    </w:tbl>
    <w:p w:rsidR="0076768C" w:rsidRDefault="007676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b/>
          <w:color w:val="000000"/>
        </w:rPr>
      </w:pP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Arial" w:eastAsia="Arial" w:hAnsi="Arial" w:cs="Arial"/>
          <w:color w:val="2E75B5"/>
          <w:sz w:val="32"/>
          <w:szCs w:val="32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color w:val="2E75B5"/>
          <w:sz w:val="32"/>
          <w:szCs w:val="32"/>
        </w:rPr>
        <w:t>Рекомендации по итогам анализа</w:t>
      </w:r>
    </w:p>
    <w:p w:rsidR="0076768C" w:rsidRDefault="00E01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Размещать </w:t>
      </w:r>
      <w:r w:rsidR="00B929ED">
        <w:rPr>
          <w:rFonts w:ascii="Arial" w:eastAsia="Arial" w:hAnsi="Arial" w:cs="Arial"/>
          <w:b/>
          <w:color w:val="000000"/>
        </w:rPr>
        <w:t>4</w:t>
      </w:r>
      <w:r w:rsidR="008F0FC8">
        <w:rPr>
          <w:rFonts w:ascii="Arial" w:eastAsia="Arial" w:hAnsi="Arial" w:cs="Arial"/>
          <w:b/>
          <w:color w:val="000000"/>
        </w:rPr>
        <w:t xml:space="preserve">0 статей </w:t>
      </w:r>
      <w:r>
        <w:rPr>
          <w:rFonts w:ascii="Arial" w:eastAsia="Arial" w:hAnsi="Arial" w:cs="Arial"/>
          <w:b/>
          <w:color w:val="000000"/>
        </w:rPr>
        <w:t>на крупных посещаемых площадках. Требования к площадкам</w:t>
      </w:r>
      <w:r>
        <w:rPr>
          <w:rFonts w:ascii="Arial" w:eastAsia="Arial" w:hAnsi="Arial" w:cs="Arial"/>
          <w:b/>
        </w:rPr>
        <w:t>.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3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Сайт должен быть максимально близким по тематике (финансы) либо СМИ. Также можно рассмотреть смежные темы, ориентируясь на интересы пользователей, которые посещают сайт. 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3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Посещаемость сайта должна быть от 100 визитов в сутки.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3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Желательно, чтобы анонс пресс-релиза размещался на главной странице.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357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Предпочтительный регион для сайтов-доноров (ориентируясь на географию посетителей):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645910" cy="298831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Полный список регионов можно посмотреть в отч</w:t>
      </w:r>
      <w:r>
        <w:rPr>
          <w:rFonts w:ascii="Arial" w:eastAsia="Arial" w:hAnsi="Arial" w:cs="Arial"/>
        </w:rPr>
        <w:t>ё</w:t>
      </w:r>
      <w:r>
        <w:rPr>
          <w:rFonts w:ascii="Arial" w:eastAsia="Arial" w:hAnsi="Arial" w:cs="Arial"/>
          <w:color w:val="000000"/>
        </w:rPr>
        <w:t xml:space="preserve">тах </w:t>
      </w:r>
      <w:proofErr w:type="spellStart"/>
      <w:r>
        <w:rPr>
          <w:rFonts w:ascii="Arial" w:eastAsia="Arial" w:hAnsi="Arial" w:cs="Arial"/>
          <w:color w:val="000000"/>
        </w:rPr>
        <w:t>Яндекс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Метрик</w:t>
      </w:r>
      <w:r>
        <w:rPr>
          <w:rFonts w:ascii="Arial" w:eastAsia="Arial" w:hAnsi="Arial" w:cs="Arial"/>
        </w:rPr>
        <w:t>и</w:t>
      </w:r>
      <w:r>
        <w:rPr>
          <w:rFonts w:ascii="Arial" w:eastAsia="Arial" w:hAnsi="Arial" w:cs="Arial"/>
          <w:color w:val="000000"/>
        </w:rPr>
        <w:t>.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firstLine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Примеры доменов, с которых можно получить внешние ссылки на сайт: 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645910" cy="225044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68C" w:rsidRDefault="007676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</w:p>
    <w:p w:rsidR="0076768C" w:rsidRDefault="00E01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Размещать комментарии на тематических форумах.</w:t>
      </w:r>
    </w:p>
    <w:p w:rsidR="0076768C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70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Под видом обычных пользователей размещать комментарии на форумах, инициировать обсуждения, естественным образом размещать ссылки на сайт в сообщениях. </w:t>
      </w:r>
    </w:p>
    <w:p w:rsidR="002112E5" w:rsidRDefault="00E01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348" w:firstLine="360"/>
      </w:pPr>
      <w:r>
        <w:rPr>
          <w:rFonts w:ascii="Arial" w:eastAsia="Arial" w:hAnsi="Arial" w:cs="Arial"/>
          <w:color w:val="000000"/>
        </w:rPr>
        <w:t>Примеры площадок:</w:t>
      </w:r>
      <w:r w:rsidR="002112E5" w:rsidRPr="002112E5">
        <w:t xml:space="preserve"> </w:t>
      </w:r>
    </w:p>
    <w:p w:rsidR="0076768C" w:rsidRDefault="00C76EE3" w:rsidP="002112E5">
      <w:pPr>
        <w:pStyle w:val="af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hyperlink r:id="rId25" w:history="1">
        <w:r w:rsidR="002112E5" w:rsidRPr="00DD2FF7">
          <w:rPr>
            <w:rStyle w:val="af3"/>
            <w:rFonts w:ascii="Arial" w:eastAsia="Arial" w:hAnsi="Arial" w:cs="Arial"/>
          </w:rPr>
          <w:t>https://www.e1.ru/talk/forum/</w:t>
        </w:r>
      </w:hyperlink>
    </w:p>
    <w:p w:rsidR="002112E5" w:rsidRDefault="00C76EE3" w:rsidP="002112E5">
      <w:pPr>
        <w:pStyle w:val="af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hyperlink r:id="rId26" w:history="1">
        <w:r w:rsidR="002112E5" w:rsidRPr="00DD2FF7">
          <w:rPr>
            <w:rStyle w:val="af3"/>
            <w:rFonts w:ascii="Arial" w:eastAsia="Arial" w:hAnsi="Arial" w:cs="Arial"/>
          </w:rPr>
          <w:t>https://investsocial.com/ru/</w:t>
        </w:r>
      </w:hyperlink>
    </w:p>
    <w:p w:rsidR="002112E5" w:rsidRDefault="00C76EE3" w:rsidP="002112E5">
      <w:pPr>
        <w:pStyle w:val="af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hyperlink r:id="rId27" w:history="1">
        <w:r w:rsidR="002112E5" w:rsidRPr="00DD2FF7">
          <w:rPr>
            <w:rStyle w:val="af3"/>
            <w:rFonts w:ascii="Arial" w:eastAsia="Arial" w:hAnsi="Arial" w:cs="Arial"/>
          </w:rPr>
          <w:t>https://forum.mfd.ru/forum/</w:t>
        </w:r>
      </w:hyperlink>
    </w:p>
    <w:p w:rsidR="002112E5" w:rsidRDefault="00C76EE3" w:rsidP="002112E5">
      <w:pPr>
        <w:pStyle w:val="af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hyperlink r:id="rId28" w:history="1">
        <w:r w:rsidR="002112E5" w:rsidRPr="00DD2FF7">
          <w:rPr>
            <w:rStyle w:val="af3"/>
            <w:rFonts w:ascii="Arial" w:eastAsia="Arial" w:hAnsi="Arial" w:cs="Arial"/>
          </w:rPr>
          <w:t>https://sptovarov.ru/</w:t>
        </w:r>
      </w:hyperlink>
    </w:p>
    <w:p w:rsidR="002112E5" w:rsidRDefault="00C76EE3" w:rsidP="002112E5">
      <w:pPr>
        <w:pStyle w:val="af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color w:val="000000"/>
        </w:rPr>
      </w:pPr>
      <w:hyperlink r:id="rId29" w:history="1">
        <w:r w:rsidR="002112E5" w:rsidRPr="00DD2FF7">
          <w:rPr>
            <w:rStyle w:val="af3"/>
            <w:rFonts w:ascii="Arial" w:eastAsia="Arial" w:hAnsi="Arial" w:cs="Arial"/>
          </w:rPr>
          <w:t>https://forum.onliner.by/</w:t>
        </w:r>
      </w:hyperlink>
    </w:p>
    <w:p w:rsidR="002112E5" w:rsidRPr="002112E5" w:rsidRDefault="002112E5" w:rsidP="002112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ind w:left="1068"/>
        <w:rPr>
          <w:rFonts w:ascii="Arial" w:eastAsia="Arial" w:hAnsi="Arial" w:cs="Arial"/>
          <w:color w:val="000000"/>
        </w:rPr>
      </w:pPr>
    </w:p>
    <w:p w:rsidR="0076768C" w:rsidRDefault="00E01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Увеличить количество внешних ссылок на внутренние разделы сайта.</w:t>
      </w:r>
    </w:p>
    <w:p w:rsidR="0076768C" w:rsidRDefault="00E01E71">
      <w:pPr>
        <w:spacing w:after="20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Например: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Внутренние страницы «Потребительски</w:t>
      </w:r>
      <w:r>
        <w:rPr>
          <w:rFonts w:ascii="Arial" w:eastAsia="Arial" w:hAnsi="Arial" w:cs="Arial"/>
        </w:rPr>
        <w:t>х</w:t>
      </w:r>
      <w:r>
        <w:rPr>
          <w:rFonts w:ascii="Arial" w:eastAsia="Arial" w:hAnsi="Arial" w:cs="Arial"/>
          <w:color w:val="000000"/>
        </w:rPr>
        <w:t xml:space="preserve"> кредит</w:t>
      </w:r>
      <w:r>
        <w:rPr>
          <w:rFonts w:ascii="Arial" w:eastAsia="Arial" w:hAnsi="Arial" w:cs="Arial"/>
        </w:rPr>
        <w:t>ов</w:t>
      </w:r>
      <w:r>
        <w:rPr>
          <w:rFonts w:ascii="Arial" w:eastAsia="Arial" w:hAnsi="Arial" w:cs="Arial"/>
          <w:color w:val="000000"/>
        </w:rPr>
        <w:t xml:space="preserve">» 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color w:val="000000"/>
        </w:rPr>
        <w:t xml:space="preserve"> до 5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</w:rPr>
        <w:t>10%.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color w:val="000000"/>
        </w:rPr>
        <w:t>Рефинансирование кредитов» — до 1-2%.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Внутренние страницы «</w:t>
      </w:r>
      <w:r>
        <w:rPr>
          <w:rFonts w:ascii="Arial" w:eastAsia="Arial" w:hAnsi="Arial" w:cs="Arial"/>
        </w:rPr>
        <w:t>Д</w:t>
      </w:r>
      <w:r>
        <w:rPr>
          <w:rFonts w:ascii="Arial" w:eastAsia="Arial" w:hAnsi="Arial" w:cs="Arial"/>
          <w:color w:val="000000"/>
        </w:rPr>
        <w:t>ебетовы</w:t>
      </w:r>
      <w:r>
        <w:rPr>
          <w:rFonts w:ascii="Arial" w:eastAsia="Arial" w:hAnsi="Arial" w:cs="Arial"/>
        </w:rPr>
        <w:t>х</w:t>
      </w:r>
      <w:r>
        <w:rPr>
          <w:rFonts w:ascii="Arial" w:eastAsia="Arial" w:hAnsi="Arial" w:cs="Arial"/>
          <w:color w:val="000000"/>
        </w:rPr>
        <w:t xml:space="preserve"> карт» — до 5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</w:rPr>
        <w:t>10%.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Главная страница «Ипотеки» — до 1-2%.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Внутренние страницы «Ипотеки» — до 5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</w:rPr>
        <w:t>10%.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Внутренние страницы «</w:t>
      </w:r>
      <w:r>
        <w:rPr>
          <w:rFonts w:ascii="Arial" w:eastAsia="Arial" w:hAnsi="Arial" w:cs="Arial"/>
        </w:rPr>
        <w:t>К</w:t>
      </w:r>
      <w:r>
        <w:rPr>
          <w:rFonts w:ascii="Arial" w:eastAsia="Arial" w:hAnsi="Arial" w:cs="Arial"/>
          <w:color w:val="000000"/>
        </w:rPr>
        <w:t>редитных карт» — до 5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</w:rPr>
        <w:t>10%.</w:t>
      </w:r>
    </w:p>
    <w:p w:rsidR="0076768C" w:rsidRDefault="00E01E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</w:t>
      </w:r>
      <w:r>
        <w:rPr>
          <w:rFonts w:ascii="Arial" w:eastAsia="Arial" w:hAnsi="Arial" w:cs="Arial"/>
          <w:color w:val="000000"/>
        </w:rPr>
        <w:t>Вклады» — 1-2%.</w:t>
      </w:r>
    </w:p>
    <w:p w:rsidR="0076768C" w:rsidRDefault="00E01E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rPr>
          <w:rFonts w:ascii="Arial" w:eastAsia="Arial" w:hAnsi="Arial" w:cs="Arial"/>
          <w:color w:val="2E75B5"/>
          <w:sz w:val="32"/>
          <w:szCs w:val="32"/>
        </w:rPr>
      </w:pPr>
      <w:bookmarkStart w:id="9" w:name="_heading=h.gityvyehmmom" w:colFirst="0" w:colLast="0"/>
      <w:bookmarkEnd w:id="9"/>
      <w:r>
        <w:rPr>
          <w:rFonts w:ascii="Arial" w:eastAsia="Arial" w:hAnsi="Arial" w:cs="Arial"/>
          <w:color w:val="2E75B5"/>
          <w:sz w:val="32"/>
          <w:szCs w:val="32"/>
        </w:rPr>
        <w:t>Выводы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Сайт </w:t>
      </w:r>
      <w:proofErr w:type="spellStart"/>
      <w:r w:rsidR="002357EA">
        <w:rPr>
          <w:rFonts w:ascii="Arial" w:eastAsia="Arial" w:hAnsi="Arial" w:cs="Arial"/>
          <w:color w:val="404040"/>
          <w:shd w:val="clear" w:color="auto" w:fill="FF9900"/>
          <w:lang w:val="en-US"/>
        </w:rPr>
        <w:t>Tinkoff</w:t>
      </w:r>
      <w:proofErr w:type="spellEnd"/>
      <w:r w:rsidR="002357EA" w:rsidRPr="002357EA">
        <w:rPr>
          <w:rFonts w:ascii="Arial" w:eastAsia="Arial" w:hAnsi="Arial" w:cs="Arial"/>
          <w:color w:val="404040"/>
          <w:shd w:val="clear" w:color="auto" w:fill="FF9900"/>
        </w:rPr>
        <w:t>.</w:t>
      </w:r>
      <w:proofErr w:type="spellStart"/>
      <w:r w:rsidR="002357EA">
        <w:rPr>
          <w:rFonts w:ascii="Arial" w:eastAsia="Arial" w:hAnsi="Arial" w:cs="Arial"/>
          <w:color w:val="404040"/>
          <w:shd w:val="clear" w:color="auto" w:fill="FF9900"/>
          <w:lang w:val="en-US"/>
        </w:rPr>
        <w:t>ru</w:t>
      </w:r>
      <w:proofErr w:type="spellEnd"/>
      <w:r>
        <w:rPr>
          <w:rFonts w:ascii="Arial" w:eastAsia="Arial" w:hAnsi="Arial" w:cs="Arial"/>
        </w:rPr>
        <w:t xml:space="preserve"> имеет </w:t>
      </w:r>
      <w:r w:rsidR="002357EA">
        <w:rPr>
          <w:rFonts w:ascii="Arial" w:eastAsia="Arial" w:hAnsi="Arial" w:cs="Arial"/>
        </w:rPr>
        <w:t xml:space="preserve">оптимальную </w:t>
      </w:r>
      <w:r>
        <w:rPr>
          <w:rFonts w:ascii="Arial" w:eastAsia="Arial" w:hAnsi="Arial" w:cs="Arial"/>
        </w:rPr>
        <w:t xml:space="preserve">ссылочную массу. Чтобы догнать и обогнать главных конкурентов, необходимо наладить постоянный приток внешних ссылок на сайт. </w:t>
      </w:r>
    </w:p>
    <w:p w:rsidR="0076768C" w:rsidRDefault="00E01E71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Общие рекомендации по получению внешних ссылок: 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b/>
          <w:color w:val="000000"/>
        </w:rPr>
      </w:pPr>
      <w:r>
        <w:rPr>
          <w:rFonts w:ascii="Arial" w:eastAsia="Arial" w:hAnsi="Arial" w:cs="Arial"/>
          <w:color w:val="000000"/>
        </w:rPr>
        <w:t>Среднее количество внешних ссыло</w:t>
      </w:r>
      <w:r>
        <w:rPr>
          <w:rFonts w:ascii="Arial" w:eastAsia="Arial" w:hAnsi="Arial" w:cs="Arial"/>
        </w:rPr>
        <w:t>к</w:t>
      </w:r>
      <w:r>
        <w:rPr>
          <w:rFonts w:ascii="Arial" w:eastAsia="Arial" w:hAnsi="Arial" w:cs="Arial"/>
          <w:color w:val="000000"/>
        </w:rPr>
        <w:t xml:space="preserve"> должно составлять </w:t>
      </w:r>
      <w:r>
        <w:rPr>
          <w:rFonts w:ascii="Arial" w:eastAsia="Arial" w:hAnsi="Arial" w:cs="Arial"/>
          <w:b/>
          <w:color w:val="000000"/>
        </w:rPr>
        <w:t>не менее</w:t>
      </w:r>
      <w:r w:rsidR="00827F23" w:rsidRPr="00827F23">
        <w:rPr>
          <w:rFonts w:ascii="Arial" w:eastAsia="Arial" w:hAnsi="Arial" w:cs="Arial"/>
          <w:b/>
          <w:color w:val="000000"/>
        </w:rPr>
        <w:t xml:space="preserve"> 25</w:t>
      </w:r>
      <w:r>
        <w:rPr>
          <w:rFonts w:ascii="Arial" w:eastAsia="Arial" w:hAnsi="Arial" w:cs="Arial"/>
        </w:rPr>
        <w:t xml:space="preserve"> в месяц.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color w:val="000000"/>
        </w:rPr>
      </w:pPr>
      <w:r>
        <w:rPr>
          <w:rFonts w:ascii="Arial" w:eastAsia="Arial" w:hAnsi="Arial" w:cs="Arial"/>
          <w:color w:val="000000"/>
        </w:rPr>
        <w:t xml:space="preserve">Типы внешних ссылок: </w:t>
      </w:r>
      <w:r>
        <w:rPr>
          <w:rFonts w:ascii="Arial" w:eastAsia="Arial" w:hAnsi="Arial" w:cs="Arial"/>
          <w:b/>
          <w:color w:val="000000"/>
        </w:rPr>
        <w:t>статейные, пресс-релизы, ссылки с каталогов, ссылки с форумов.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rebuchet MS" w:eastAsia="Trebuchet MS" w:hAnsi="Trebuchet MS" w:cs="Trebuchet MS"/>
          <w:b/>
          <w:color w:val="000000"/>
        </w:rPr>
      </w:pPr>
      <w:r>
        <w:rPr>
          <w:rFonts w:ascii="Arial" w:eastAsia="Arial" w:hAnsi="Arial" w:cs="Arial"/>
          <w:color w:val="000000"/>
        </w:rPr>
        <w:t>Тематика сайтов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>доноров:</w:t>
      </w:r>
      <w:r>
        <w:rPr>
          <w:rFonts w:ascii="Arial" w:eastAsia="Arial" w:hAnsi="Arial" w:cs="Arial"/>
          <w:b/>
          <w:color w:val="000000"/>
        </w:rPr>
        <w:t xml:space="preserve"> бизнес, финансы, СМИ, экономика.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Список первых доноров для получения ссылок: </w:t>
      </w:r>
    </w:p>
    <w:tbl>
      <w:tblPr>
        <w:tblStyle w:val="afff3"/>
        <w:tblW w:w="1054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0"/>
        <w:gridCol w:w="1995"/>
        <w:gridCol w:w="3134"/>
        <w:gridCol w:w="1616"/>
        <w:gridCol w:w="810"/>
        <w:gridCol w:w="689"/>
        <w:gridCol w:w="1730"/>
      </w:tblGrid>
      <w:tr w:rsidR="0076768C" w:rsidTr="00827F23">
        <w:trPr>
          <w:trHeight w:val="952"/>
        </w:trPr>
        <w:tc>
          <w:tcPr>
            <w:tcW w:w="57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</w:p>
        </w:tc>
        <w:tc>
          <w:tcPr>
            <w:tcW w:w="1995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Донор</w:t>
            </w:r>
          </w:p>
        </w:tc>
        <w:tc>
          <w:tcPr>
            <w:tcW w:w="3134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Тематика</w:t>
            </w:r>
          </w:p>
        </w:tc>
        <w:tc>
          <w:tcPr>
            <w:tcW w:w="1616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Трафик/сутки</w:t>
            </w:r>
          </w:p>
        </w:tc>
        <w:tc>
          <w:tcPr>
            <w:tcW w:w="81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ИКС</w:t>
            </w:r>
          </w:p>
        </w:tc>
        <w:tc>
          <w:tcPr>
            <w:tcW w:w="689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</w:t>
            </w:r>
          </w:p>
        </w:tc>
        <w:tc>
          <w:tcPr>
            <w:tcW w:w="173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Цена размещения + написания</w:t>
            </w:r>
          </w:p>
        </w:tc>
      </w:tr>
      <w:tr w:rsidR="0076768C" w:rsidTr="00827F23">
        <w:trPr>
          <w:trHeight w:val="701"/>
        </w:trPr>
        <w:tc>
          <w:tcPr>
            <w:tcW w:w="57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1995" w:type="dxa"/>
            <w:vAlign w:val="center"/>
          </w:tcPr>
          <w:p w:rsidR="00FE4546" w:rsidRDefault="00FE4546" w:rsidP="00FE4546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FE4546" w:rsidRPr="00827F23" w:rsidRDefault="00C76EE3" w:rsidP="00FE4546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0" w:history="1">
              <w:r w:rsidR="00FE4546" w:rsidRPr="00FE4546">
                <w:rPr>
                  <w:rStyle w:val="af3"/>
                </w:rPr>
                <w:t>https://</w:t>
              </w:r>
              <w:r w:rsidR="00FE4546" w:rsidRPr="00FE4546">
                <w:rPr>
                  <w:rStyle w:val="af3"/>
                  <w:lang w:val="en-US"/>
                </w:rPr>
                <w:t>vz</w:t>
              </w:r>
              <w:r w:rsidR="00FE4546" w:rsidRPr="00FE4546">
                <w:rPr>
                  <w:rStyle w:val="af3"/>
                </w:rPr>
                <w:t>.ru/</w:t>
              </w:r>
            </w:hyperlink>
          </w:p>
          <w:p w:rsidR="0076768C" w:rsidRPr="00827F23" w:rsidRDefault="0076768C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6768C" w:rsidRPr="00FE4546" w:rsidRDefault="00FE4546" w:rsidP="00FE4546">
            <w:pPr>
              <w:jc w:val="center"/>
              <w:rPr>
                <w:rFonts w:ascii="Arial" w:hAnsi="Arial" w:cs="Arial"/>
              </w:rPr>
            </w:pPr>
            <w:r w:rsidRPr="00FE4546">
              <w:rPr>
                <w:rFonts w:ascii="Arial" w:hAnsi="Arial" w:cs="Arial"/>
              </w:rPr>
              <w:t>Авто; Бизнес; Быт</w:t>
            </w:r>
            <w:proofErr w:type="gramStart"/>
            <w:r w:rsidRPr="00FE4546">
              <w:rPr>
                <w:rFonts w:ascii="Arial" w:hAnsi="Arial" w:cs="Arial"/>
              </w:rPr>
              <w:t>.</w:t>
            </w:r>
            <w:proofErr w:type="gramEnd"/>
            <w:r w:rsidRPr="00FE4546">
              <w:rPr>
                <w:rFonts w:ascii="Arial" w:hAnsi="Arial" w:cs="Arial"/>
              </w:rPr>
              <w:t xml:space="preserve"> </w:t>
            </w:r>
            <w:proofErr w:type="gramStart"/>
            <w:r w:rsidRPr="00FE4546">
              <w:rPr>
                <w:rFonts w:ascii="Arial" w:hAnsi="Arial" w:cs="Arial"/>
              </w:rPr>
              <w:t>т</w:t>
            </w:r>
            <w:proofErr w:type="gramEnd"/>
            <w:r w:rsidRPr="00FE4546">
              <w:rPr>
                <w:rFonts w:ascii="Arial" w:hAnsi="Arial" w:cs="Arial"/>
              </w:rPr>
              <w:t>ехника</w:t>
            </w:r>
          </w:p>
        </w:tc>
        <w:tc>
          <w:tcPr>
            <w:tcW w:w="1616" w:type="dxa"/>
            <w:vAlign w:val="center"/>
          </w:tcPr>
          <w:p w:rsidR="0076768C" w:rsidRPr="00FE4546" w:rsidRDefault="00FE4546" w:rsidP="00FE4546">
            <w:pPr>
              <w:jc w:val="center"/>
              <w:rPr>
                <w:rFonts w:ascii="Arial" w:hAnsi="Arial" w:cs="Arial"/>
              </w:rPr>
            </w:pPr>
            <w:r w:rsidRPr="00FE4546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6768C" w:rsidRPr="00FE4546" w:rsidRDefault="00FE4546" w:rsidP="00FE4546">
            <w:pPr>
              <w:jc w:val="center"/>
              <w:rPr>
                <w:rFonts w:ascii="Arial" w:hAnsi="Arial" w:cs="Arial"/>
              </w:rPr>
            </w:pPr>
            <w:r w:rsidRPr="00FE4546">
              <w:rPr>
                <w:rFonts w:ascii="Arial" w:hAnsi="Arial" w:cs="Arial"/>
              </w:rPr>
              <w:t>40400</w:t>
            </w:r>
          </w:p>
        </w:tc>
        <w:tc>
          <w:tcPr>
            <w:tcW w:w="689" w:type="dxa"/>
            <w:vAlign w:val="center"/>
          </w:tcPr>
          <w:p w:rsidR="0076768C" w:rsidRPr="00FE4546" w:rsidRDefault="00FE4546" w:rsidP="00FE4546">
            <w:pPr>
              <w:jc w:val="center"/>
              <w:rPr>
                <w:rFonts w:ascii="Arial" w:hAnsi="Arial" w:cs="Arial"/>
              </w:rPr>
            </w:pPr>
            <w:r w:rsidRPr="00FE4546">
              <w:rPr>
                <w:rFonts w:ascii="Arial" w:hAnsi="Arial" w:cs="Arial"/>
              </w:rPr>
              <w:t>76</w:t>
            </w:r>
          </w:p>
        </w:tc>
        <w:tc>
          <w:tcPr>
            <w:tcW w:w="1730" w:type="dxa"/>
            <w:vAlign w:val="center"/>
          </w:tcPr>
          <w:p w:rsidR="00CD4104" w:rsidRDefault="00CD4104" w:rsidP="00FE4546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6768C" w:rsidRPr="00FE4546" w:rsidRDefault="00FE4546" w:rsidP="00FE4546">
            <w:pPr>
              <w:jc w:val="center"/>
              <w:rPr>
                <w:rFonts w:ascii="Arial" w:hAnsi="Arial" w:cs="Arial"/>
              </w:rPr>
            </w:pPr>
            <w:r w:rsidRPr="00FE4546">
              <w:rPr>
                <w:rFonts w:ascii="Arial" w:hAnsi="Arial" w:cs="Arial"/>
              </w:rPr>
              <w:t xml:space="preserve">197 140 +1793 </w:t>
            </w:r>
            <w:proofErr w:type="gramStart"/>
            <w:r w:rsidRPr="00FE4546">
              <w:rPr>
                <w:rFonts w:ascii="Arial" w:hAnsi="Arial" w:cs="Arial"/>
              </w:rPr>
              <w:t>Р</w:t>
            </w:r>
            <w:proofErr w:type="gramEnd"/>
          </w:p>
        </w:tc>
      </w:tr>
      <w:tr w:rsidR="0076768C" w:rsidTr="00827F23">
        <w:trPr>
          <w:trHeight w:val="889"/>
        </w:trPr>
        <w:tc>
          <w:tcPr>
            <w:tcW w:w="57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2357EA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1" w:history="1">
              <w:r w:rsidR="002357EA" w:rsidRPr="00827F23">
                <w:rPr>
                  <w:rStyle w:val="af3"/>
                </w:rPr>
                <w:t>https://ria.ru/</w:t>
              </w:r>
            </w:hyperlink>
          </w:p>
          <w:p w:rsidR="0076768C" w:rsidRPr="00827F23" w:rsidRDefault="0076768C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Бизнес; Компьютеры; СМИ</w:t>
            </w:r>
          </w:p>
        </w:tc>
        <w:tc>
          <w:tcPr>
            <w:tcW w:w="1616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75500</w:t>
            </w:r>
          </w:p>
        </w:tc>
        <w:tc>
          <w:tcPr>
            <w:tcW w:w="689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88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357EA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222 369 </w:t>
            </w:r>
            <w:r w:rsidR="007F6889" w:rsidRPr="00827F23">
              <w:rPr>
                <w:rFonts w:ascii="Arial" w:hAnsi="Arial" w:cs="Arial"/>
              </w:rPr>
              <w:t>+</w:t>
            </w:r>
            <w:r w:rsidR="00827F23">
              <w:rPr>
                <w:rFonts w:ascii="Arial" w:hAnsi="Arial" w:cs="Arial"/>
                <w:lang w:val="en-US"/>
              </w:rPr>
              <w:t xml:space="preserve"> </w:t>
            </w:r>
            <w:r w:rsidR="007F6889" w:rsidRPr="00827F23">
              <w:rPr>
                <w:rFonts w:ascii="Arial" w:hAnsi="Arial" w:cs="Arial"/>
              </w:rPr>
              <w:t>3116</w:t>
            </w:r>
            <w:r w:rsidR="00827F23" w:rsidRPr="00827F23">
              <w:rPr>
                <w:rFonts w:ascii="Arial" w:hAnsi="Arial" w:cs="Arial"/>
              </w:rPr>
              <w:t xml:space="preserve"> </w:t>
            </w:r>
            <w:proofErr w:type="gramStart"/>
            <w:r w:rsidR="00827F23" w:rsidRPr="00827F23">
              <w:rPr>
                <w:rFonts w:ascii="Arial" w:hAnsi="Arial" w:cs="Arial"/>
              </w:rPr>
              <w:t>Р</w:t>
            </w:r>
            <w:proofErr w:type="gramEnd"/>
          </w:p>
          <w:p w:rsidR="0076768C" w:rsidRPr="00827F23" w:rsidRDefault="0076768C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6768C" w:rsidTr="00827F23">
        <w:trPr>
          <w:trHeight w:val="889"/>
        </w:trPr>
        <w:tc>
          <w:tcPr>
            <w:tcW w:w="57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2357EA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2" w:history="1">
              <w:r w:rsidR="002357EA" w:rsidRPr="00827F23">
                <w:rPr>
                  <w:rStyle w:val="af3"/>
                </w:rPr>
                <w:t>https://</w:t>
              </w:r>
              <w:proofErr w:type="spellStart"/>
              <w:r w:rsidR="002357EA" w:rsidRPr="00827F23">
                <w:rPr>
                  <w:rStyle w:val="af3"/>
                  <w:lang w:val="en-US"/>
                </w:rPr>
                <w:t>garant</w:t>
              </w:r>
              <w:proofErr w:type="spellEnd"/>
              <w:r w:rsidR="002357EA" w:rsidRPr="00827F23">
                <w:rPr>
                  <w:rStyle w:val="af3"/>
                </w:rPr>
                <w:t>.</w:t>
              </w:r>
              <w:proofErr w:type="spellStart"/>
              <w:r w:rsidR="002357EA" w:rsidRPr="00827F23">
                <w:rPr>
                  <w:rStyle w:val="af3"/>
                </w:rPr>
                <w:t>ru</w:t>
              </w:r>
              <w:proofErr w:type="spellEnd"/>
              <w:r w:rsidR="002357EA" w:rsidRPr="00827F23">
                <w:rPr>
                  <w:rStyle w:val="af3"/>
                </w:rPr>
                <w:t>/</w:t>
              </w:r>
            </w:hyperlink>
          </w:p>
          <w:p w:rsidR="0076768C" w:rsidRPr="00827F23" w:rsidRDefault="0076768C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2357EA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br/>
              <w:t>Бизнес; Недвижимость; Услуги</w:t>
            </w:r>
          </w:p>
          <w:p w:rsidR="0076768C" w:rsidRPr="00827F23" w:rsidRDefault="0076768C" w:rsidP="00827F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25700</w:t>
            </w:r>
          </w:p>
        </w:tc>
        <w:tc>
          <w:tcPr>
            <w:tcW w:w="689" w:type="dxa"/>
            <w:vAlign w:val="center"/>
          </w:tcPr>
          <w:p w:rsidR="0076768C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88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357EA" w:rsidRPr="00827F23" w:rsidRDefault="002357E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29 500 </w:t>
            </w:r>
            <w:r w:rsidR="007F6889" w:rsidRPr="00827F23">
              <w:rPr>
                <w:rFonts w:ascii="Arial" w:hAnsi="Arial" w:cs="Arial"/>
              </w:rPr>
              <w:t>+</w:t>
            </w:r>
            <w:r w:rsidR="00827F23">
              <w:rPr>
                <w:rFonts w:ascii="Arial" w:hAnsi="Arial" w:cs="Arial"/>
                <w:lang w:val="en-US"/>
              </w:rPr>
              <w:t xml:space="preserve"> </w:t>
            </w:r>
            <w:r w:rsidR="007F6889" w:rsidRPr="00827F23">
              <w:rPr>
                <w:rFonts w:ascii="Arial" w:hAnsi="Arial" w:cs="Arial"/>
              </w:rPr>
              <w:t>499</w:t>
            </w:r>
            <w:r w:rsidR="00827F23" w:rsidRPr="00827F23">
              <w:rPr>
                <w:rFonts w:ascii="Arial" w:hAnsi="Arial" w:cs="Arial"/>
              </w:rPr>
              <w:t xml:space="preserve"> </w:t>
            </w:r>
            <w:proofErr w:type="gramStart"/>
            <w:r w:rsidR="00827F23" w:rsidRPr="00827F23">
              <w:rPr>
                <w:rFonts w:ascii="Arial" w:hAnsi="Arial" w:cs="Arial"/>
              </w:rPr>
              <w:t>Р</w:t>
            </w:r>
            <w:proofErr w:type="gramEnd"/>
          </w:p>
          <w:p w:rsidR="0076768C" w:rsidRPr="00827F23" w:rsidRDefault="0076768C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6768C" w:rsidTr="00827F23">
        <w:trPr>
          <w:trHeight w:val="889"/>
        </w:trPr>
        <w:tc>
          <w:tcPr>
            <w:tcW w:w="570" w:type="dxa"/>
            <w:vAlign w:val="center"/>
          </w:tcPr>
          <w:p w:rsidR="0076768C" w:rsidRDefault="00E01E71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F6889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3" w:history="1">
              <w:r w:rsidR="007F6889" w:rsidRPr="00827F23">
                <w:rPr>
                  <w:rStyle w:val="af3"/>
                </w:rPr>
                <w:t>https://</w:t>
              </w:r>
              <w:proofErr w:type="spellStart"/>
              <w:r w:rsidR="007F6889" w:rsidRPr="00827F23">
                <w:rPr>
                  <w:rStyle w:val="af3"/>
                  <w:lang w:val="en-US"/>
                </w:rPr>
                <w:t>tass</w:t>
              </w:r>
              <w:proofErr w:type="spellEnd"/>
              <w:r w:rsidR="007F6889" w:rsidRPr="00827F23">
                <w:rPr>
                  <w:rStyle w:val="af3"/>
                </w:rPr>
                <w:t>.</w:t>
              </w:r>
              <w:proofErr w:type="spellStart"/>
              <w:r w:rsidR="007F6889" w:rsidRPr="00827F23">
                <w:rPr>
                  <w:rStyle w:val="af3"/>
                </w:rPr>
                <w:t>ru</w:t>
              </w:r>
              <w:proofErr w:type="spellEnd"/>
              <w:r w:rsidR="007F6889" w:rsidRPr="00827F23">
                <w:rPr>
                  <w:rStyle w:val="af3"/>
                </w:rPr>
                <w:t>/</w:t>
              </w:r>
            </w:hyperlink>
          </w:p>
          <w:p w:rsidR="0076768C" w:rsidRPr="00827F23" w:rsidRDefault="0076768C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br/>
              <w:t>Бизнес; Интернет; СМИ</w:t>
            </w:r>
          </w:p>
          <w:p w:rsidR="0076768C" w:rsidRPr="00827F23" w:rsidRDefault="0076768C" w:rsidP="00827F2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76768C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6768C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34500</w:t>
            </w:r>
          </w:p>
        </w:tc>
        <w:tc>
          <w:tcPr>
            <w:tcW w:w="689" w:type="dxa"/>
            <w:vAlign w:val="center"/>
          </w:tcPr>
          <w:p w:rsidR="0076768C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87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105 056</w:t>
            </w:r>
            <w:r w:rsidR="00827F23">
              <w:rPr>
                <w:rFonts w:ascii="Arial" w:hAnsi="Arial" w:cs="Arial"/>
              </w:rPr>
              <w:t xml:space="preserve"> +</w:t>
            </w:r>
            <w:r w:rsidR="00827F23">
              <w:rPr>
                <w:rFonts w:ascii="Arial" w:hAnsi="Arial" w:cs="Arial"/>
                <w:lang w:val="en-US"/>
              </w:rPr>
              <w:t xml:space="preserve"> </w:t>
            </w:r>
            <w:r w:rsidRPr="00827F23">
              <w:rPr>
                <w:rFonts w:ascii="Arial" w:hAnsi="Arial" w:cs="Arial"/>
              </w:rPr>
              <w:t>3000</w:t>
            </w:r>
            <w:r w:rsidR="00827F23" w:rsidRPr="00827F23">
              <w:rPr>
                <w:rFonts w:ascii="Arial" w:hAnsi="Arial" w:cs="Arial"/>
              </w:rPr>
              <w:t xml:space="preserve"> </w:t>
            </w:r>
            <w:proofErr w:type="gramStart"/>
            <w:r w:rsidR="00827F23" w:rsidRPr="00827F23">
              <w:rPr>
                <w:rFonts w:ascii="Arial" w:hAnsi="Arial" w:cs="Arial"/>
              </w:rPr>
              <w:t>Р</w:t>
            </w:r>
            <w:proofErr w:type="gramEnd"/>
          </w:p>
          <w:p w:rsidR="0076768C" w:rsidRPr="00827F23" w:rsidRDefault="0076768C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F6889" w:rsidTr="00827F23">
        <w:trPr>
          <w:trHeight w:val="889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F6889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4" w:history="1">
              <w:r w:rsidR="007F6889" w:rsidRPr="00827F23">
                <w:rPr>
                  <w:rStyle w:val="af3"/>
                </w:rPr>
                <w:t>https://</w:t>
              </w:r>
              <w:proofErr w:type="spellStart"/>
              <w:r w:rsidR="007F6889" w:rsidRPr="00827F23">
                <w:rPr>
                  <w:rStyle w:val="af3"/>
                  <w:lang w:val="en-US"/>
                </w:rPr>
                <w:t>bankiros</w:t>
              </w:r>
              <w:proofErr w:type="spellEnd"/>
              <w:r w:rsidR="007F6889" w:rsidRPr="00827F23">
                <w:rPr>
                  <w:rStyle w:val="af3"/>
                </w:rPr>
                <w:t>.</w:t>
              </w:r>
              <w:proofErr w:type="spellStart"/>
              <w:r w:rsidR="007F6889" w:rsidRPr="00827F23">
                <w:rPr>
                  <w:rStyle w:val="af3"/>
                </w:rPr>
                <w:t>ru</w:t>
              </w:r>
              <w:proofErr w:type="spellEnd"/>
              <w:r w:rsidR="007F6889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lastRenderedPageBreak/>
              <w:t>Бизнес; Интернет; СМИ</w:t>
            </w:r>
          </w:p>
        </w:tc>
        <w:tc>
          <w:tcPr>
            <w:tcW w:w="1616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11800</w:t>
            </w:r>
          </w:p>
        </w:tc>
        <w:tc>
          <w:tcPr>
            <w:tcW w:w="689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62</w:t>
            </w:r>
          </w:p>
        </w:tc>
        <w:tc>
          <w:tcPr>
            <w:tcW w:w="1730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78 000 + 500</w:t>
            </w:r>
            <w:r w:rsidR="00827F23" w:rsidRPr="00827F23">
              <w:rPr>
                <w:rFonts w:ascii="Arial" w:hAnsi="Arial" w:cs="Arial"/>
              </w:rPr>
              <w:t xml:space="preserve"> </w:t>
            </w:r>
            <w:proofErr w:type="gramStart"/>
            <w:r w:rsidR="00827F23" w:rsidRPr="00827F23">
              <w:rPr>
                <w:rFonts w:ascii="Arial" w:hAnsi="Arial" w:cs="Arial"/>
              </w:rPr>
              <w:t>Р</w:t>
            </w:r>
            <w:proofErr w:type="gramEnd"/>
          </w:p>
        </w:tc>
      </w:tr>
      <w:tr w:rsidR="007F6889" w:rsidTr="00827F23">
        <w:trPr>
          <w:trHeight w:val="889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6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F6889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5" w:history="1">
              <w:r w:rsidR="007F6889" w:rsidRPr="00827F23">
                <w:rPr>
                  <w:rStyle w:val="af3"/>
                </w:rPr>
                <w:t>https://</w:t>
              </w:r>
              <w:proofErr w:type="spellStart"/>
              <w:r w:rsidR="007F6889" w:rsidRPr="00827F23">
                <w:rPr>
                  <w:rStyle w:val="af3"/>
                  <w:lang w:val="en-US"/>
                </w:rPr>
                <w:t>lenta</w:t>
              </w:r>
              <w:proofErr w:type="spellEnd"/>
              <w:r w:rsidR="007F6889" w:rsidRPr="00827F23">
                <w:rPr>
                  <w:rStyle w:val="af3"/>
                </w:rPr>
                <w:t>.</w:t>
              </w:r>
              <w:proofErr w:type="spellStart"/>
              <w:r w:rsidR="007F6889" w:rsidRPr="00827F23">
                <w:rPr>
                  <w:rStyle w:val="af3"/>
                </w:rPr>
                <w:t>ru</w:t>
              </w:r>
              <w:proofErr w:type="spellEnd"/>
              <w:r w:rsidR="007F6889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Компьютеры; Мобильные технологии; СМИ</w:t>
            </w:r>
          </w:p>
        </w:tc>
        <w:tc>
          <w:tcPr>
            <w:tcW w:w="1616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5000</w:t>
            </w:r>
          </w:p>
        </w:tc>
        <w:tc>
          <w:tcPr>
            <w:tcW w:w="689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84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277 533 </w:t>
            </w:r>
            <w:proofErr w:type="gramStart"/>
            <w:r w:rsidRPr="00827F23">
              <w:rPr>
                <w:rFonts w:ascii="Arial" w:hAnsi="Arial" w:cs="Arial"/>
              </w:rPr>
              <w:t>Р</w:t>
            </w:r>
            <w:proofErr w:type="gramEnd"/>
            <w:r w:rsidRPr="00827F23">
              <w:rPr>
                <w:rFonts w:ascii="Arial" w:hAnsi="Arial" w:cs="Arial"/>
              </w:rPr>
              <w:t>  +4957</w:t>
            </w:r>
            <w:r w:rsidR="00827F23" w:rsidRPr="00827F23">
              <w:rPr>
                <w:rFonts w:ascii="Arial" w:hAnsi="Arial" w:cs="Arial"/>
              </w:rPr>
              <w:t xml:space="preserve"> Р</w:t>
            </w: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F6889" w:rsidTr="00827F23">
        <w:trPr>
          <w:trHeight w:val="900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7F6889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6" w:history="1">
              <w:r w:rsidR="007F6889" w:rsidRPr="00827F23">
                <w:rPr>
                  <w:rStyle w:val="af3"/>
                </w:rPr>
                <w:t>https://</w:t>
              </w:r>
              <w:proofErr w:type="spellStart"/>
              <w:r w:rsidR="007F6889" w:rsidRPr="00827F23">
                <w:rPr>
                  <w:rStyle w:val="af3"/>
                  <w:lang w:val="en-US"/>
                </w:rPr>
                <w:t>forbes</w:t>
              </w:r>
              <w:proofErr w:type="spellEnd"/>
              <w:r w:rsidR="007F6889" w:rsidRPr="00827F23">
                <w:rPr>
                  <w:rStyle w:val="af3"/>
                </w:rPr>
                <w:t>.</w:t>
              </w:r>
              <w:proofErr w:type="spellStart"/>
              <w:r w:rsidR="007F6889" w:rsidRPr="00827F23">
                <w:rPr>
                  <w:rStyle w:val="af3"/>
                </w:rPr>
                <w:t>ru</w:t>
              </w:r>
              <w:proofErr w:type="spellEnd"/>
              <w:r w:rsidR="007F6889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Бизнес; СМИ</w:t>
            </w:r>
          </w:p>
        </w:tc>
        <w:tc>
          <w:tcPr>
            <w:tcW w:w="1616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11200</w:t>
            </w:r>
          </w:p>
        </w:tc>
        <w:tc>
          <w:tcPr>
            <w:tcW w:w="689" w:type="dxa"/>
            <w:vAlign w:val="center"/>
          </w:tcPr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83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250 000 </w:t>
            </w:r>
            <w:proofErr w:type="gramStart"/>
            <w:r w:rsidRPr="00827F23">
              <w:rPr>
                <w:rFonts w:ascii="Arial" w:hAnsi="Arial" w:cs="Arial"/>
              </w:rPr>
              <w:t>Р</w:t>
            </w:r>
            <w:proofErr w:type="gramEnd"/>
            <w:r w:rsidRPr="00827F23">
              <w:rPr>
                <w:rFonts w:ascii="Arial" w:hAnsi="Arial" w:cs="Arial"/>
              </w:rPr>
              <w:t>  +3000</w:t>
            </w:r>
            <w:r w:rsidR="00827F23" w:rsidRPr="00827F23">
              <w:rPr>
                <w:rFonts w:ascii="Arial" w:hAnsi="Arial" w:cs="Arial"/>
              </w:rPr>
              <w:t xml:space="preserve"> Р</w:t>
            </w: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F6889" w:rsidTr="00827F23">
        <w:trPr>
          <w:trHeight w:val="1140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7F23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7" w:history="1">
              <w:r w:rsidR="00827F23" w:rsidRPr="00827F23">
                <w:rPr>
                  <w:rStyle w:val="af3"/>
                </w:rPr>
                <w:t>https://</w:t>
              </w:r>
              <w:proofErr w:type="spellStart"/>
              <w:r w:rsidR="00827F23" w:rsidRPr="00827F23">
                <w:rPr>
                  <w:rStyle w:val="af3"/>
                  <w:lang w:val="en-US"/>
                </w:rPr>
                <w:t>vedomosti</w:t>
              </w:r>
              <w:proofErr w:type="spellEnd"/>
              <w:r w:rsidR="00827F23" w:rsidRPr="00827F23">
                <w:rPr>
                  <w:rStyle w:val="af3"/>
                </w:rPr>
                <w:t>.</w:t>
              </w:r>
              <w:proofErr w:type="spellStart"/>
              <w:r w:rsidR="00827F23" w:rsidRPr="00827F23">
                <w:rPr>
                  <w:rStyle w:val="af3"/>
                </w:rPr>
                <w:t>ru</w:t>
              </w:r>
              <w:proofErr w:type="spellEnd"/>
              <w:r w:rsidR="00827F23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Авто; Бизнес; Интернет</w:t>
            </w:r>
          </w:p>
        </w:tc>
        <w:tc>
          <w:tcPr>
            <w:tcW w:w="1616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14100</w:t>
            </w:r>
          </w:p>
        </w:tc>
        <w:tc>
          <w:tcPr>
            <w:tcW w:w="689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84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D4104" w:rsidRDefault="00827F23" w:rsidP="00827F23">
            <w:pPr>
              <w:jc w:val="center"/>
              <w:rPr>
                <w:rFonts w:ascii="Arial" w:hAnsi="Arial" w:cs="Arial"/>
                <w:lang w:val="en-US"/>
              </w:rPr>
            </w:pPr>
            <w:r w:rsidRPr="00827F23">
              <w:rPr>
                <w:rFonts w:ascii="Arial" w:hAnsi="Arial" w:cs="Arial"/>
              </w:rPr>
              <w:t>105 000 </w:t>
            </w:r>
            <w:proofErr w:type="gramStart"/>
            <w:r w:rsidRPr="00827F23">
              <w:rPr>
                <w:rFonts w:ascii="Arial" w:hAnsi="Arial" w:cs="Arial"/>
              </w:rPr>
              <w:t>Р</w:t>
            </w:r>
            <w:proofErr w:type="gramEnd"/>
            <w:r w:rsidRPr="00827F23">
              <w:rPr>
                <w:rFonts w:ascii="Arial" w:hAnsi="Arial" w:cs="Arial"/>
              </w:rPr>
              <w:t xml:space="preserve"> + </w:t>
            </w:r>
          </w:p>
          <w:p w:rsidR="00827F23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 xml:space="preserve">3002 </w:t>
            </w:r>
            <w:proofErr w:type="gramStart"/>
            <w:r w:rsidRPr="00827F23">
              <w:rPr>
                <w:rFonts w:ascii="Arial" w:hAnsi="Arial" w:cs="Arial"/>
              </w:rPr>
              <w:t>Р</w:t>
            </w:r>
            <w:proofErr w:type="gramEnd"/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F6889" w:rsidTr="00827F23">
        <w:trPr>
          <w:trHeight w:val="889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9D644A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8" w:history="1">
              <w:r w:rsidR="00827F23" w:rsidRPr="00827F23">
                <w:rPr>
                  <w:rStyle w:val="af3"/>
                </w:rPr>
                <w:t>https://</w:t>
              </w:r>
              <w:proofErr w:type="spellStart"/>
              <w:r w:rsidR="00827F23" w:rsidRPr="00827F23">
                <w:rPr>
                  <w:rStyle w:val="af3"/>
                  <w:lang w:val="en-US"/>
                </w:rPr>
                <w:t>gazeta</w:t>
              </w:r>
              <w:proofErr w:type="spellEnd"/>
              <w:r w:rsidR="00827F23" w:rsidRPr="00827F23">
                <w:rPr>
                  <w:rStyle w:val="af3"/>
                </w:rPr>
                <w:t>.</w:t>
              </w:r>
              <w:proofErr w:type="spellStart"/>
              <w:r w:rsidR="00827F23" w:rsidRPr="00827F23">
                <w:rPr>
                  <w:rStyle w:val="af3"/>
                </w:rPr>
                <w:t>ru</w:t>
              </w:r>
              <w:proofErr w:type="spellEnd"/>
              <w:r w:rsidR="00827F23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9D644A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Авто; Бизнес; Интернет</w:t>
            </w:r>
          </w:p>
        </w:tc>
        <w:tc>
          <w:tcPr>
            <w:tcW w:w="1616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100k+</w:t>
            </w:r>
          </w:p>
        </w:tc>
        <w:tc>
          <w:tcPr>
            <w:tcW w:w="810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41200</w:t>
            </w:r>
          </w:p>
        </w:tc>
        <w:tc>
          <w:tcPr>
            <w:tcW w:w="689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82</w:t>
            </w:r>
          </w:p>
        </w:tc>
        <w:tc>
          <w:tcPr>
            <w:tcW w:w="1730" w:type="dxa"/>
            <w:vAlign w:val="center"/>
          </w:tcPr>
          <w:p w:rsidR="00CD4104" w:rsidRDefault="00CD4104" w:rsidP="00827F23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27F23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247 205 </w:t>
            </w:r>
            <w:proofErr w:type="gramStart"/>
            <w:r w:rsidRPr="00827F23">
              <w:rPr>
                <w:rFonts w:ascii="Arial" w:hAnsi="Arial" w:cs="Arial"/>
              </w:rPr>
              <w:t>Р</w:t>
            </w:r>
            <w:proofErr w:type="gramEnd"/>
            <w:r w:rsidRPr="00827F23">
              <w:rPr>
                <w:rFonts w:ascii="Arial" w:hAnsi="Arial" w:cs="Arial"/>
              </w:rPr>
              <w:t>  + 2241 Р</w:t>
            </w:r>
          </w:p>
          <w:p w:rsidR="007F6889" w:rsidRPr="00827F23" w:rsidRDefault="007F6889" w:rsidP="00827F23">
            <w:pPr>
              <w:jc w:val="center"/>
              <w:rPr>
                <w:rFonts w:ascii="Arial" w:hAnsi="Arial" w:cs="Arial"/>
              </w:rPr>
            </w:pPr>
          </w:p>
        </w:tc>
      </w:tr>
      <w:tr w:rsidR="007F6889" w:rsidTr="00827F23">
        <w:trPr>
          <w:trHeight w:val="900"/>
        </w:trPr>
        <w:tc>
          <w:tcPr>
            <w:tcW w:w="570" w:type="dxa"/>
            <w:vAlign w:val="center"/>
          </w:tcPr>
          <w:p w:rsidR="007F6889" w:rsidRDefault="007F6889" w:rsidP="0082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1995" w:type="dxa"/>
            <w:vAlign w:val="bottom"/>
          </w:tcPr>
          <w:p w:rsidR="00827F23" w:rsidRDefault="00827F2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7F23" w:rsidRPr="00827F23" w:rsidRDefault="00C76EE3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hyperlink r:id="rId39" w:history="1">
              <w:r w:rsidR="00827F23" w:rsidRPr="00827F23">
                <w:rPr>
                  <w:rStyle w:val="af3"/>
                </w:rPr>
                <w:t>https://</w:t>
              </w:r>
              <w:proofErr w:type="spellStart"/>
              <w:r w:rsidR="00827F23" w:rsidRPr="00827F23">
                <w:rPr>
                  <w:rStyle w:val="af3"/>
                  <w:lang w:val="en-US"/>
                </w:rPr>
                <w:t>cnews</w:t>
              </w:r>
              <w:proofErr w:type="spellEnd"/>
              <w:r w:rsidR="00827F23" w:rsidRPr="00827F23">
                <w:rPr>
                  <w:rStyle w:val="af3"/>
                </w:rPr>
                <w:t>.</w:t>
              </w:r>
              <w:proofErr w:type="spellStart"/>
              <w:r w:rsidR="00827F23" w:rsidRPr="00827F23">
                <w:rPr>
                  <w:rStyle w:val="af3"/>
                </w:rPr>
                <w:t>ru</w:t>
              </w:r>
              <w:proofErr w:type="spellEnd"/>
              <w:r w:rsidR="00827F23" w:rsidRPr="00827F23">
                <w:rPr>
                  <w:rStyle w:val="af3"/>
                </w:rPr>
                <w:t>/</w:t>
              </w:r>
            </w:hyperlink>
          </w:p>
          <w:p w:rsidR="007F6889" w:rsidRPr="00827F23" w:rsidRDefault="007F6889" w:rsidP="00827F23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34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Бизнес; СМИ; Услуги</w:t>
            </w:r>
          </w:p>
        </w:tc>
        <w:tc>
          <w:tcPr>
            <w:tcW w:w="1616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70k-100k</w:t>
            </w:r>
          </w:p>
        </w:tc>
        <w:tc>
          <w:tcPr>
            <w:tcW w:w="810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8750</w:t>
            </w:r>
          </w:p>
        </w:tc>
        <w:tc>
          <w:tcPr>
            <w:tcW w:w="689" w:type="dxa"/>
            <w:vAlign w:val="center"/>
          </w:tcPr>
          <w:p w:rsidR="007F6889" w:rsidRPr="00827F23" w:rsidRDefault="00827F23" w:rsidP="00827F23">
            <w:pPr>
              <w:jc w:val="center"/>
              <w:rPr>
                <w:rFonts w:ascii="Arial" w:hAnsi="Arial" w:cs="Arial"/>
              </w:rPr>
            </w:pPr>
            <w:proofErr w:type="spellStart"/>
            <w:r w:rsidRPr="00827F23">
              <w:rPr>
                <w:rFonts w:ascii="Arial" w:hAnsi="Arial" w:cs="Arial"/>
              </w:rPr>
              <w:t>n</w:t>
            </w:r>
            <w:proofErr w:type="spellEnd"/>
            <w:r w:rsidRPr="00827F23">
              <w:rPr>
                <w:rFonts w:ascii="Arial" w:hAnsi="Arial" w:cs="Arial"/>
              </w:rPr>
              <w:t>/</w:t>
            </w:r>
            <w:proofErr w:type="spellStart"/>
            <w:r w:rsidRPr="00827F23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1730" w:type="dxa"/>
            <w:vAlign w:val="center"/>
          </w:tcPr>
          <w:p w:rsidR="007F6889" w:rsidRPr="00827F23" w:rsidRDefault="00827F23" w:rsidP="00CD4104">
            <w:pPr>
              <w:rPr>
                <w:rFonts w:ascii="Arial" w:hAnsi="Arial" w:cs="Arial"/>
              </w:rPr>
            </w:pPr>
            <w:r w:rsidRPr="00827F23">
              <w:rPr>
                <w:rFonts w:ascii="Arial" w:hAnsi="Arial" w:cs="Arial"/>
              </w:rPr>
              <w:t>58 000 Р +500 Р</w:t>
            </w:r>
          </w:p>
        </w:tc>
      </w:tr>
    </w:tbl>
    <w:p w:rsidR="0076768C" w:rsidRPr="002357EA" w:rsidRDefault="002357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b/>
          <w:color w:val="000000"/>
          <w:lang w:val="en-US"/>
        </w:rPr>
      </w:pPr>
      <w:r>
        <w:rPr>
          <w:rFonts w:ascii="Arial" w:eastAsia="Arial" w:hAnsi="Arial" w:cs="Arial"/>
          <w:b/>
          <w:color w:val="000000"/>
          <w:lang w:val="en-US"/>
        </w:rPr>
        <w:t xml:space="preserve"> 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Следует следить за </w:t>
      </w:r>
      <w:proofErr w:type="spellStart"/>
      <w:r>
        <w:rPr>
          <w:rFonts w:ascii="Arial" w:eastAsia="Arial" w:hAnsi="Arial" w:cs="Arial"/>
          <w:color w:val="000000"/>
        </w:rPr>
        <w:t>анкорами</w:t>
      </w:r>
      <w:proofErr w:type="spellEnd"/>
      <w:r>
        <w:rPr>
          <w:rFonts w:ascii="Arial" w:eastAsia="Arial" w:hAnsi="Arial" w:cs="Arial"/>
          <w:color w:val="000000"/>
        </w:rPr>
        <w:t xml:space="preserve"> внешних ссылок и стараться разбавлять их с помощью </w:t>
      </w:r>
      <w:proofErr w:type="spellStart"/>
      <w:r>
        <w:rPr>
          <w:rFonts w:ascii="Arial" w:eastAsia="Arial" w:hAnsi="Arial" w:cs="Arial"/>
          <w:color w:val="000000"/>
        </w:rPr>
        <w:t>безанкорных</w:t>
      </w:r>
      <w:proofErr w:type="spellEnd"/>
      <w:r>
        <w:rPr>
          <w:rFonts w:ascii="Arial" w:eastAsia="Arial" w:hAnsi="Arial" w:cs="Arial"/>
          <w:color w:val="000000"/>
        </w:rPr>
        <w:t xml:space="preserve"> текстов. </w:t>
      </w:r>
      <w:proofErr w:type="spellStart"/>
      <w:r>
        <w:rPr>
          <w:rFonts w:ascii="Arial" w:eastAsia="Arial" w:hAnsi="Arial" w:cs="Arial"/>
          <w:color w:val="000000"/>
        </w:rPr>
        <w:t>Анкоры</w:t>
      </w:r>
      <w:proofErr w:type="spellEnd"/>
      <w:r>
        <w:rPr>
          <w:rFonts w:ascii="Arial" w:eastAsia="Arial" w:hAnsi="Arial" w:cs="Arial"/>
          <w:color w:val="000000"/>
        </w:rPr>
        <w:t xml:space="preserve"> ссылок можно сформировать на основе данных из документа «</w:t>
      </w:r>
      <w:proofErr w:type="spellStart"/>
      <w:r>
        <w:rPr>
          <w:rFonts w:ascii="Arial" w:eastAsia="Arial" w:hAnsi="Arial" w:cs="Arial"/>
          <w:color w:val="000000"/>
        </w:rPr>
        <w:t>Анкоры</w:t>
      </w:r>
      <w:proofErr w:type="spellEnd"/>
      <w:r>
        <w:rPr>
          <w:rFonts w:ascii="Arial" w:eastAsia="Arial" w:hAnsi="Arial" w:cs="Arial"/>
          <w:color w:val="000000"/>
        </w:rPr>
        <w:t xml:space="preserve"> конкурентов».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Получение внешних ссылок </w:t>
      </w:r>
      <w:r>
        <w:rPr>
          <w:rFonts w:ascii="Arial" w:eastAsia="Arial" w:hAnsi="Arial" w:cs="Arial"/>
        </w:rPr>
        <w:t>тематических</w:t>
      </w:r>
      <w:r>
        <w:rPr>
          <w:rFonts w:ascii="Arial" w:eastAsia="Arial" w:hAnsi="Arial" w:cs="Arial"/>
          <w:color w:val="000000"/>
        </w:rPr>
        <w:t xml:space="preserve"> каталогов позволит разнообразить ссылочный профиль сайта. </w:t>
      </w:r>
      <w:r>
        <w:rPr>
          <w:rFonts w:ascii="Arial" w:eastAsia="Arial" w:hAnsi="Arial" w:cs="Arial"/>
        </w:rPr>
        <w:t>Эти</w:t>
      </w:r>
      <w:r>
        <w:rPr>
          <w:rFonts w:ascii="Arial" w:eastAsia="Arial" w:hAnsi="Arial" w:cs="Arial"/>
          <w:color w:val="000000"/>
        </w:rPr>
        <w:t xml:space="preserve"> площадки мож</w:t>
      </w:r>
      <w:r>
        <w:rPr>
          <w:rFonts w:ascii="Arial" w:eastAsia="Arial" w:hAnsi="Arial" w:cs="Arial"/>
        </w:rPr>
        <w:t>но</w:t>
      </w:r>
      <w:r>
        <w:rPr>
          <w:rFonts w:ascii="Arial" w:eastAsia="Arial" w:hAnsi="Arial" w:cs="Arial"/>
          <w:color w:val="000000"/>
        </w:rPr>
        <w:t xml:space="preserve"> подбирать своими силами на основе данных о </w:t>
      </w:r>
      <w:proofErr w:type="spellStart"/>
      <w:r>
        <w:rPr>
          <w:rFonts w:ascii="Arial" w:eastAsia="Arial" w:hAnsi="Arial" w:cs="Arial"/>
          <w:color w:val="000000"/>
        </w:rPr>
        <w:t>бэклинках</w:t>
      </w:r>
      <w:proofErr w:type="spellEnd"/>
      <w:r>
        <w:rPr>
          <w:rFonts w:ascii="Arial" w:eastAsia="Arial" w:hAnsi="Arial" w:cs="Arial"/>
          <w:color w:val="000000"/>
        </w:rPr>
        <w:t xml:space="preserve"> конкурента. 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Крауд-ссылки</w:t>
      </w:r>
      <w:proofErr w:type="spellEnd"/>
      <w:r>
        <w:rPr>
          <w:rFonts w:ascii="Arial" w:eastAsia="Arial" w:hAnsi="Arial" w:cs="Arial"/>
          <w:color w:val="000000"/>
        </w:rPr>
        <w:t xml:space="preserve"> на сайт можно получать с тематических форумов, основная задача — делать эти сообщения максимально естественными. Для этих работ необходимо подключать отдельного специалиста.</w:t>
      </w:r>
    </w:p>
    <w:p w:rsidR="0076768C" w:rsidRDefault="00E01E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Необходимо начать работать над SERM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окружением сайта. Получение хороших отзывов на порталах </w:t>
      </w:r>
      <w:proofErr w:type="spellStart"/>
      <w:r>
        <w:rPr>
          <w:rFonts w:ascii="Arial" w:eastAsia="Arial" w:hAnsi="Arial" w:cs="Arial"/>
          <w:color w:val="000000"/>
        </w:rPr>
        <w:t>отзовиках</w:t>
      </w:r>
      <w:proofErr w:type="spellEnd"/>
      <w:r>
        <w:rPr>
          <w:rFonts w:ascii="Arial" w:eastAsia="Arial" w:hAnsi="Arial" w:cs="Arial"/>
          <w:color w:val="000000"/>
        </w:rPr>
        <w:t xml:space="preserve"> и в </w:t>
      </w:r>
      <w:proofErr w:type="spellStart"/>
      <w:r>
        <w:rPr>
          <w:rFonts w:ascii="Arial" w:eastAsia="Arial" w:hAnsi="Arial" w:cs="Arial"/>
          <w:color w:val="000000"/>
        </w:rPr>
        <w:t>Яндексе</w:t>
      </w:r>
      <w:proofErr w:type="spellEnd"/>
      <w:r>
        <w:rPr>
          <w:rFonts w:ascii="Arial" w:eastAsia="Arial" w:hAnsi="Arial" w:cs="Arial"/>
          <w:color w:val="000000"/>
        </w:rPr>
        <w:t xml:space="preserve"> может увеличить доверие к сайту. Исполнение </w:t>
      </w:r>
      <w:r>
        <w:rPr>
          <w:rFonts w:ascii="Arial" w:eastAsia="Arial" w:hAnsi="Arial" w:cs="Arial"/>
        </w:rPr>
        <w:t>эт</w:t>
      </w:r>
      <w:r>
        <w:rPr>
          <w:rFonts w:ascii="Arial" w:eastAsia="Arial" w:hAnsi="Arial" w:cs="Arial"/>
          <w:color w:val="000000"/>
        </w:rPr>
        <w:t>ого пункта — на стороне клиента.</w:t>
      </w:r>
    </w:p>
    <w:sectPr w:rsidR="0076768C" w:rsidSect="0076768C">
      <w:headerReference w:type="default" r:id="rId40"/>
      <w:pgSz w:w="11906" w:h="16838"/>
      <w:pgMar w:top="142" w:right="720" w:bottom="720" w:left="720" w:header="227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ADE" w:rsidRDefault="00340ADE" w:rsidP="0076768C">
      <w:pPr>
        <w:spacing w:after="0" w:line="240" w:lineRule="auto"/>
      </w:pPr>
      <w:r>
        <w:separator/>
      </w:r>
    </w:p>
  </w:endnote>
  <w:endnote w:type="continuationSeparator" w:id="0">
    <w:p w:rsidR="00340ADE" w:rsidRDefault="00340ADE" w:rsidP="00767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ADE" w:rsidRDefault="00340ADE" w:rsidP="0076768C">
      <w:pPr>
        <w:spacing w:after="0" w:line="240" w:lineRule="auto"/>
      </w:pPr>
      <w:r>
        <w:separator/>
      </w:r>
    </w:p>
  </w:footnote>
  <w:footnote w:type="continuationSeparator" w:id="0">
    <w:p w:rsidR="00340ADE" w:rsidRDefault="00340ADE" w:rsidP="00767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11" w:rsidRDefault="003F21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3F2111" w:rsidRDefault="003F21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E4D"/>
    <w:multiLevelType w:val="multilevel"/>
    <w:tmpl w:val="9B161C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67526C"/>
    <w:multiLevelType w:val="multilevel"/>
    <w:tmpl w:val="827A052C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32678F"/>
    <w:multiLevelType w:val="hybridMultilevel"/>
    <w:tmpl w:val="6FB87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CC222D"/>
    <w:multiLevelType w:val="hybridMultilevel"/>
    <w:tmpl w:val="82D24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E641D"/>
    <w:multiLevelType w:val="hybridMultilevel"/>
    <w:tmpl w:val="D90AE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97F59"/>
    <w:multiLevelType w:val="hybridMultilevel"/>
    <w:tmpl w:val="983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E21B2"/>
    <w:multiLevelType w:val="multilevel"/>
    <w:tmpl w:val="5B78A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7CA03C8"/>
    <w:multiLevelType w:val="multilevel"/>
    <w:tmpl w:val="5B2641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4BA4DA9"/>
    <w:multiLevelType w:val="multilevel"/>
    <w:tmpl w:val="21503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68C"/>
    <w:rsid w:val="002112E5"/>
    <w:rsid w:val="002357EA"/>
    <w:rsid w:val="00340ADE"/>
    <w:rsid w:val="00361D64"/>
    <w:rsid w:val="003A12BF"/>
    <w:rsid w:val="003F2111"/>
    <w:rsid w:val="006C39B1"/>
    <w:rsid w:val="0076768C"/>
    <w:rsid w:val="007E4FB7"/>
    <w:rsid w:val="007F6889"/>
    <w:rsid w:val="00827F23"/>
    <w:rsid w:val="008A49AA"/>
    <w:rsid w:val="008F0FC8"/>
    <w:rsid w:val="00911147"/>
    <w:rsid w:val="009D644A"/>
    <w:rsid w:val="00A603A5"/>
    <w:rsid w:val="00A80902"/>
    <w:rsid w:val="00B202EA"/>
    <w:rsid w:val="00B929ED"/>
    <w:rsid w:val="00C70D1D"/>
    <w:rsid w:val="00C76EE3"/>
    <w:rsid w:val="00CA008F"/>
    <w:rsid w:val="00CD4104"/>
    <w:rsid w:val="00D5156A"/>
    <w:rsid w:val="00E01E71"/>
    <w:rsid w:val="00EA06D2"/>
    <w:rsid w:val="00F2552E"/>
    <w:rsid w:val="00F5306B"/>
    <w:rsid w:val="00FE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68C"/>
  </w:style>
  <w:style w:type="paragraph" w:styleId="1">
    <w:name w:val="heading 1"/>
    <w:basedOn w:val="a"/>
    <w:next w:val="a"/>
    <w:link w:val="10"/>
    <w:uiPriority w:val="9"/>
    <w:qFormat/>
    <w:rsid w:val="0076768C"/>
    <w:pPr>
      <w:keepNext/>
      <w:keepLines/>
      <w:spacing w:before="240" w:after="0" w:line="276" w:lineRule="auto"/>
      <w:outlineLvl w:val="0"/>
    </w:pPr>
    <w:rPr>
      <w:rFonts w:eastAsiaTheme="majorEastAsia" w:cstheme="minorHAns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6768C"/>
    <w:pPr>
      <w:outlineLvl w:val="1"/>
    </w:pPr>
    <w:rPr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768C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767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6768C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76768C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76768C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76768C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6768C"/>
  </w:style>
  <w:style w:type="table" w:customStyle="1" w:styleId="TableNormal">
    <w:name w:val="Table Normal"/>
    <w:rsid w:val="007676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6768C"/>
    <w:pPr>
      <w:spacing w:before="300" w:after="200"/>
      <w:contextualSpacing/>
    </w:pPr>
    <w:rPr>
      <w:sz w:val="48"/>
      <w:szCs w:val="48"/>
    </w:rPr>
  </w:style>
  <w:style w:type="paragraph" w:customStyle="1" w:styleId="normal0">
    <w:name w:val="normal"/>
    <w:rsid w:val="0076768C"/>
  </w:style>
  <w:style w:type="table" w:customStyle="1" w:styleId="TableNormal0">
    <w:name w:val="Table Normal"/>
    <w:rsid w:val="0076768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0"/>
    <w:uiPriority w:val="9"/>
    <w:rsid w:val="0076768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76768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76768C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76768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76768C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76768C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76768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76768C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76768C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rsid w:val="0076768C"/>
    <w:pPr>
      <w:spacing w:after="0" w:line="240" w:lineRule="auto"/>
    </w:pPr>
  </w:style>
  <w:style w:type="character" w:customStyle="1" w:styleId="a4">
    <w:name w:val="Название Знак"/>
    <w:basedOn w:val="a0"/>
    <w:link w:val="a3"/>
    <w:uiPriority w:val="10"/>
    <w:rsid w:val="0076768C"/>
    <w:rPr>
      <w:sz w:val="48"/>
      <w:szCs w:val="48"/>
    </w:rPr>
  </w:style>
  <w:style w:type="paragraph" w:styleId="a6">
    <w:name w:val="Subtitle"/>
    <w:basedOn w:val="normal0"/>
    <w:next w:val="normal0"/>
    <w:link w:val="a7"/>
    <w:rsid w:val="0076768C"/>
    <w:pPr>
      <w:pBdr>
        <w:top w:val="nil"/>
        <w:left w:val="nil"/>
        <w:bottom w:val="nil"/>
        <w:right w:val="nil"/>
        <w:between w:val="nil"/>
      </w:pBdr>
      <w:spacing w:before="200" w:after="200"/>
    </w:pPr>
    <w:rPr>
      <w:color w:val="00000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6768C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76768C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76768C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76768C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76768C"/>
    <w:rPr>
      <w:i/>
    </w:rPr>
  </w:style>
  <w:style w:type="character" w:customStyle="1" w:styleId="HeaderChar">
    <w:name w:val="Header Char"/>
    <w:basedOn w:val="a0"/>
    <w:uiPriority w:val="99"/>
    <w:rsid w:val="0076768C"/>
  </w:style>
  <w:style w:type="character" w:customStyle="1" w:styleId="FooterChar">
    <w:name w:val="Footer Char"/>
    <w:basedOn w:val="a0"/>
    <w:uiPriority w:val="99"/>
    <w:rsid w:val="0076768C"/>
  </w:style>
  <w:style w:type="paragraph" w:styleId="aa">
    <w:name w:val="caption"/>
    <w:basedOn w:val="a"/>
    <w:next w:val="a"/>
    <w:uiPriority w:val="35"/>
    <w:semiHidden/>
    <w:unhideWhenUsed/>
    <w:qFormat/>
    <w:rsid w:val="0076768C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  <w:rsid w:val="0076768C"/>
  </w:style>
  <w:style w:type="table" w:customStyle="1" w:styleId="TableGridLight">
    <w:name w:val="Table Grid Light"/>
    <w:basedOn w:val="a1"/>
    <w:uiPriority w:val="59"/>
    <w:rsid w:val="0076768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76768C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767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76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76768C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76768C"/>
    <w:rPr>
      <w:sz w:val="18"/>
    </w:rPr>
  </w:style>
  <w:style w:type="character" w:styleId="ad">
    <w:name w:val="footnote reference"/>
    <w:basedOn w:val="a0"/>
    <w:uiPriority w:val="99"/>
    <w:unhideWhenUsed/>
    <w:rsid w:val="0076768C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76768C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76768C"/>
    <w:rPr>
      <w:sz w:val="20"/>
    </w:rPr>
  </w:style>
  <w:style w:type="character" w:styleId="af0">
    <w:name w:val="endnote reference"/>
    <w:basedOn w:val="a0"/>
    <w:uiPriority w:val="99"/>
    <w:semiHidden/>
    <w:unhideWhenUsed/>
    <w:rsid w:val="0076768C"/>
    <w:rPr>
      <w:vertAlign w:val="superscript"/>
    </w:rPr>
  </w:style>
  <w:style w:type="paragraph" w:styleId="41">
    <w:name w:val="toc 4"/>
    <w:basedOn w:val="a"/>
    <w:next w:val="a"/>
    <w:uiPriority w:val="39"/>
    <w:unhideWhenUsed/>
    <w:rsid w:val="0076768C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76768C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76768C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76768C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76768C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76768C"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rsid w:val="0076768C"/>
    <w:pPr>
      <w:spacing w:after="0"/>
    </w:pPr>
  </w:style>
  <w:style w:type="paragraph" w:styleId="af2">
    <w:name w:val="Normal (Web)"/>
    <w:basedOn w:val="a"/>
    <w:uiPriority w:val="99"/>
    <w:unhideWhenUsed/>
    <w:rsid w:val="0076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6768C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6768C"/>
    <w:rPr>
      <w:rFonts w:eastAsiaTheme="majorEastAsia" w:cstheme="minorHAnsi"/>
      <w:color w:val="2E74B5" w:themeColor="accent1" w:themeShade="BF"/>
      <w:sz w:val="32"/>
      <w:szCs w:val="32"/>
    </w:rPr>
  </w:style>
  <w:style w:type="character" w:styleId="af3">
    <w:name w:val="Hyperlink"/>
    <w:basedOn w:val="a0"/>
    <w:uiPriority w:val="99"/>
    <w:unhideWhenUsed/>
    <w:rsid w:val="007676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676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4">
    <w:name w:val="Strong"/>
    <w:basedOn w:val="a0"/>
    <w:uiPriority w:val="22"/>
    <w:qFormat/>
    <w:rsid w:val="0076768C"/>
    <w:rPr>
      <w:b/>
      <w:bCs/>
    </w:rPr>
  </w:style>
  <w:style w:type="paragraph" w:styleId="af5">
    <w:name w:val="List Paragraph"/>
    <w:basedOn w:val="a"/>
    <w:uiPriority w:val="34"/>
    <w:qFormat/>
    <w:rsid w:val="0076768C"/>
    <w:pPr>
      <w:ind w:left="720"/>
      <w:contextualSpacing/>
    </w:pPr>
  </w:style>
  <w:style w:type="paragraph" w:styleId="af6">
    <w:name w:val="TOC Heading"/>
    <w:basedOn w:val="1"/>
    <w:next w:val="a"/>
    <w:uiPriority w:val="39"/>
    <w:unhideWhenUsed/>
    <w:qFormat/>
    <w:rsid w:val="0076768C"/>
    <w:pPr>
      <w:outlineLvl w:val="9"/>
    </w:pPr>
  </w:style>
  <w:style w:type="paragraph" w:styleId="11">
    <w:name w:val="toc 1"/>
    <w:basedOn w:val="a"/>
    <w:next w:val="a"/>
    <w:uiPriority w:val="39"/>
    <w:unhideWhenUsed/>
    <w:rsid w:val="0076768C"/>
    <w:pPr>
      <w:spacing w:after="100"/>
    </w:pPr>
  </w:style>
  <w:style w:type="paragraph" w:styleId="23">
    <w:name w:val="toc 2"/>
    <w:basedOn w:val="a"/>
    <w:next w:val="a"/>
    <w:uiPriority w:val="39"/>
    <w:unhideWhenUsed/>
    <w:rsid w:val="0076768C"/>
    <w:pPr>
      <w:spacing w:after="100"/>
      <w:ind w:left="220"/>
    </w:pPr>
  </w:style>
  <w:style w:type="character" w:styleId="af7">
    <w:name w:val="annotation reference"/>
    <w:basedOn w:val="a0"/>
    <w:uiPriority w:val="99"/>
    <w:semiHidden/>
    <w:unhideWhenUsed/>
    <w:rsid w:val="0076768C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76768C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76768C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76768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76768C"/>
    <w:rPr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767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76768C"/>
    <w:rPr>
      <w:rFonts w:ascii="Segoe UI" w:hAnsi="Segoe UI" w:cs="Segoe UI"/>
      <w:sz w:val="18"/>
      <w:szCs w:val="18"/>
    </w:rPr>
  </w:style>
  <w:style w:type="character" w:styleId="afe">
    <w:name w:val="FollowedHyperlink"/>
    <w:basedOn w:val="a0"/>
    <w:uiPriority w:val="99"/>
    <w:semiHidden/>
    <w:unhideWhenUsed/>
    <w:rsid w:val="0076768C"/>
    <w:rPr>
      <w:color w:val="954F72" w:themeColor="followedHyperlink"/>
      <w:u w:val="single"/>
    </w:rPr>
  </w:style>
  <w:style w:type="paragraph" w:styleId="31">
    <w:name w:val="toc 3"/>
    <w:basedOn w:val="a"/>
    <w:next w:val="a"/>
    <w:uiPriority w:val="39"/>
    <w:unhideWhenUsed/>
    <w:rsid w:val="0076768C"/>
    <w:pPr>
      <w:spacing w:after="100"/>
      <w:ind w:left="440"/>
    </w:pPr>
  </w:style>
  <w:style w:type="table" w:styleId="aff">
    <w:name w:val="Table Grid"/>
    <w:basedOn w:val="a1"/>
    <w:uiPriority w:val="39"/>
    <w:rsid w:val="0076768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0">
    <w:name w:val="header"/>
    <w:basedOn w:val="a"/>
    <w:link w:val="aff1"/>
    <w:uiPriority w:val="99"/>
    <w:unhideWhenUsed/>
    <w:rsid w:val="00767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76768C"/>
  </w:style>
  <w:style w:type="paragraph" w:styleId="aff2">
    <w:name w:val="footer"/>
    <w:basedOn w:val="a"/>
    <w:link w:val="aff3"/>
    <w:uiPriority w:val="99"/>
    <w:unhideWhenUsed/>
    <w:rsid w:val="00767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76768C"/>
  </w:style>
  <w:style w:type="character" w:customStyle="1" w:styleId="data-tabledimension-item">
    <w:name w:val="data-table__dimension-item"/>
    <w:basedOn w:val="a0"/>
    <w:rsid w:val="0076768C"/>
  </w:style>
  <w:style w:type="character" w:customStyle="1" w:styleId="humanizeno-wrap">
    <w:name w:val="humanize__no-wrap"/>
    <w:basedOn w:val="a0"/>
    <w:rsid w:val="0076768C"/>
  </w:style>
  <w:style w:type="character" w:customStyle="1" w:styleId="12">
    <w:name w:val="Неразрешенное упоминание1"/>
    <w:basedOn w:val="a0"/>
    <w:uiPriority w:val="99"/>
    <w:semiHidden/>
    <w:unhideWhenUsed/>
    <w:rsid w:val="0076768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7676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nresolvedMention">
    <w:name w:val="Unresolved Mention"/>
    <w:basedOn w:val="a0"/>
    <w:uiPriority w:val="99"/>
    <w:semiHidden/>
    <w:unhideWhenUsed/>
    <w:rsid w:val="0076768C"/>
    <w:rPr>
      <w:color w:val="605E5C"/>
      <w:shd w:val="clear" w:color="auto" w:fill="E1DFDD"/>
    </w:rPr>
  </w:style>
  <w:style w:type="table" w:customStyle="1" w:styleId="aff4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0"/>
    <w:rsid w:val="0076768C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r">
    <w:name w:val="rur"/>
    <w:basedOn w:val="a0"/>
    <w:rsid w:val="00235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refs.com" TargetMode="External"/><Relationship Id="rId13" Type="http://schemas.openxmlformats.org/officeDocument/2006/relationships/hyperlink" Target="http://raiffeisen.ru" TargetMode="External"/><Relationship Id="rId18" Type="http://schemas.openxmlformats.org/officeDocument/2006/relationships/hyperlink" Target="https://rg.ru/" TargetMode="External"/><Relationship Id="rId26" Type="http://schemas.openxmlformats.org/officeDocument/2006/relationships/hyperlink" Target="https://investsocial.com/ru/" TargetMode="External"/><Relationship Id="rId39" Type="http://schemas.openxmlformats.org/officeDocument/2006/relationships/hyperlink" Target="https://cnews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ass.ru/" TargetMode="External"/><Relationship Id="rId34" Type="http://schemas.openxmlformats.org/officeDocument/2006/relationships/hyperlink" Target="https://bankiros.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ochtabank.ru" TargetMode="External"/><Relationship Id="rId17" Type="http://schemas.openxmlformats.org/officeDocument/2006/relationships/hyperlink" Target="https://investing.com/" TargetMode="External"/><Relationship Id="rId25" Type="http://schemas.openxmlformats.org/officeDocument/2006/relationships/hyperlink" Target="https://www.e1.ru/talk/forum/" TargetMode="External"/><Relationship Id="rId33" Type="http://schemas.openxmlformats.org/officeDocument/2006/relationships/hyperlink" Target="https://tass.ru/" TargetMode="External"/><Relationship Id="rId38" Type="http://schemas.openxmlformats.org/officeDocument/2006/relationships/hyperlink" Target="https://gazet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br.ru/" TargetMode="External"/><Relationship Id="rId20" Type="http://schemas.openxmlformats.org/officeDocument/2006/relationships/hyperlink" Target="https://www.kommersant.ru/" TargetMode="External"/><Relationship Id="rId29" Type="http://schemas.openxmlformats.org/officeDocument/2006/relationships/hyperlink" Target="https://forum.onliner.by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tb.ru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arant.ru/" TargetMode="External"/><Relationship Id="rId37" Type="http://schemas.openxmlformats.org/officeDocument/2006/relationships/hyperlink" Target="https://vedomosti.ru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ecwid.com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ptovarov.ru/" TargetMode="External"/><Relationship Id="rId36" Type="http://schemas.openxmlformats.org/officeDocument/2006/relationships/hyperlink" Target="https://forbes.ru/" TargetMode="External"/><Relationship Id="rId10" Type="http://schemas.openxmlformats.org/officeDocument/2006/relationships/hyperlink" Target="https://alfabank.ru" TargetMode="External"/><Relationship Id="rId19" Type="http://schemas.openxmlformats.org/officeDocument/2006/relationships/hyperlink" Target="https://ria.ru/" TargetMode="External"/><Relationship Id="rId31" Type="http://schemas.openxmlformats.org/officeDocument/2006/relationships/hyperlink" Target="https://ria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koff.r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kp.ru/" TargetMode="External"/><Relationship Id="rId27" Type="http://schemas.openxmlformats.org/officeDocument/2006/relationships/hyperlink" Target="https://forum.mfd.ru/forum/" TargetMode="External"/><Relationship Id="rId30" Type="http://schemas.openxmlformats.org/officeDocument/2006/relationships/hyperlink" Target="https://vz.ru/" TargetMode="External"/><Relationship Id="rId35" Type="http://schemas.openxmlformats.org/officeDocument/2006/relationships/hyperlink" Target="https://lent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GsByH96sluAhZlrf/O5t3m3og==">CgMxLjAyDmgucDFxaWJuemhmOTZhMg5oLnJuZW05ZmptMDY4ODIOaC50bGl1dGIyMXBxbTcyCWguMWZvYjl0ZTIOaC4zbjN1c3U0cTNrZHcyCWguMmV0OTJwMDIIaC50eWpjd3QyCWguM2R5NnZrbTIJaC4xdDNoNXNmMg5oLmdpdHl2eWVobW1vbTgAciExWVVhYUV1V0lLVm1vWlRLaE1qZS1VVkhWVHZVMjIyMFQ=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2200</Words>
  <Characters>12544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Гайнутдинова</dc:creator>
  <cp:lastModifiedBy>Aram</cp:lastModifiedBy>
  <cp:revision>6</cp:revision>
  <dcterms:created xsi:type="dcterms:W3CDTF">2024-01-31T11:38:00Z</dcterms:created>
  <dcterms:modified xsi:type="dcterms:W3CDTF">2024-02-01T09:51:00Z</dcterms:modified>
</cp:coreProperties>
</file>