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3414" w14:textId="77777777" w:rsidR="00CC7098" w:rsidRPr="00CC7098" w:rsidRDefault="00CC7098" w:rsidP="00300852">
      <w:pPr>
        <w:jc w:val="center"/>
        <w:rPr>
          <w:rFonts w:ascii="Arial Black" w:hAnsi="Arial Black"/>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098">
        <w:rPr>
          <w:rFonts w:ascii="Arial Black" w:hAnsi="Arial Black"/>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Sécurité des réseaux Informatique </w:t>
      </w:r>
    </w:p>
    <w:p w14:paraId="7113B0E3" w14:textId="77777777" w:rsidR="00CC7098" w:rsidRDefault="00CC7098" w:rsidP="00300852">
      <w:pPr>
        <w:jc w:val="center"/>
        <w:rPr>
          <w:rFonts w:ascii="Arial Black" w:hAnsi="Arial Black"/>
          <w:b/>
          <w:bCs/>
          <w:sz w:val="32"/>
          <w:szCs w:val="32"/>
        </w:rPr>
      </w:pPr>
    </w:p>
    <w:p w14:paraId="1B75FB90" w14:textId="77777777" w:rsidR="00300852" w:rsidRDefault="00CC7098" w:rsidP="00300852">
      <w:pPr>
        <w:jc w:val="center"/>
        <w:rPr>
          <w:rFonts w:ascii="Arial Black" w:hAnsi="Arial Black"/>
          <w:b/>
          <w:bCs/>
          <w:sz w:val="32"/>
          <w:szCs w:val="32"/>
        </w:rPr>
      </w:pPr>
      <w:r>
        <w:rPr>
          <w:rFonts w:ascii="Arial Black" w:hAnsi="Arial Black"/>
          <w:b/>
          <w:bCs/>
          <w:sz w:val="32"/>
          <w:szCs w:val="32"/>
        </w:rPr>
        <w:t>Q</w:t>
      </w:r>
      <w:r w:rsidR="00300852" w:rsidRPr="00300852">
        <w:rPr>
          <w:rFonts w:ascii="Arial Black" w:hAnsi="Arial Black"/>
          <w:b/>
          <w:bCs/>
          <w:sz w:val="32"/>
          <w:szCs w:val="32"/>
        </w:rPr>
        <w:t>uestionnent</w:t>
      </w:r>
      <w:r w:rsidR="00372CAA" w:rsidRPr="00300852">
        <w:rPr>
          <w:rFonts w:ascii="Arial Black" w:hAnsi="Arial Black"/>
          <w:b/>
          <w:bCs/>
          <w:sz w:val="32"/>
          <w:szCs w:val="32"/>
        </w:rPr>
        <w:t xml:space="preserve"> des cours</w:t>
      </w:r>
    </w:p>
    <w:p w14:paraId="184089F9" w14:textId="77777777" w:rsidR="00AD7366" w:rsidRPr="0034682B" w:rsidRDefault="00AD7366" w:rsidP="00300852">
      <w:pPr>
        <w:rPr>
          <w:rFonts w:ascii="Arial Black" w:hAnsi="Arial Black"/>
          <w:b/>
          <w:bCs/>
          <w:sz w:val="28"/>
          <w:szCs w:val="28"/>
        </w:rPr>
      </w:pPr>
      <w:r w:rsidRPr="0034682B">
        <w:rPr>
          <w:b/>
          <w:bCs/>
          <w:sz w:val="28"/>
          <w:szCs w:val="28"/>
        </w:rPr>
        <w:t>1- Qu’</w:t>
      </w:r>
      <w:r w:rsidR="00300852" w:rsidRPr="0034682B">
        <w:rPr>
          <w:b/>
          <w:bCs/>
          <w:sz w:val="28"/>
          <w:szCs w:val="28"/>
        </w:rPr>
        <w:t>est-ce</w:t>
      </w:r>
      <w:r w:rsidRPr="0034682B">
        <w:rPr>
          <w:b/>
          <w:bCs/>
          <w:sz w:val="28"/>
          <w:szCs w:val="28"/>
        </w:rPr>
        <w:t xml:space="preserve"> que la sécurité ? </w:t>
      </w:r>
    </w:p>
    <w:p w14:paraId="7EF9D3F2" w14:textId="77777777" w:rsidR="00AD7366" w:rsidRPr="0034682B" w:rsidRDefault="00AD7366" w:rsidP="0034682B">
      <w:pPr>
        <w:pStyle w:val="Style112"/>
      </w:pPr>
      <w:r w:rsidRPr="0034682B">
        <w:t xml:space="preserve">La sécurité sur un réseau consiste à s'assurer que celui qui modifie ou consulte des données du système en a l'autorisation et qu'il peut le faire correctement car le service est disponible. </w:t>
      </w:r>
    </w:p>
    <w:p w14:paraId="5144D77C" w14:textId="77777777" w:rsidR="00AD7366" w:rsidRDefault="00AD7366" w:rsidP="00AD7366">
      <w:pPr>
        <w:pStyle w:val="Default"/>
        <w:rPr>
          <w:b/>
          <w:bCs/>
          <w:sz w:val="22"/>
          <w:szCs w:val="22"/>
        </w:rPr>
      </w:pPr>
    </w:p>
    <w:p w14:paraId="590B9187" w14:textId="77777777" w:rsidR="00AD7366" w:rsidRPr="0034682B" w:rsidRDefault="00AD7366" w:rsidP="00AD7366">
      <w:pPr>
        <w:pStyle w:val="Default"/>
        <w:rPr>
          <w:sz w:val="28"/>
          <w:szCs w:val="28"/>
        </w:rPr>
      </w:pPr>
      <w:r w:rsidRPr="0034682B">
        <w:rPr>
          <w:b/>
          <w:bCs/>
          <w:sz w:val="28"/>
          <w:szCs w:val="28"/>
        </w:rPr>
        <w:t xml:space="preserve">2- Quels sont les principaux objectifs de la sécurité informatique ? </w:t>
      </w:r>
    </w:p>
    <w:p w14:paraId="2BDACDF2" w14:textId="77777777" w:rsidR="00AD7366" w:rsidRDefault="00AD7366" w:rsidP="00AD7366">
      <w:pPr>
        <w:pStyle w:val="Default"/>
        <w:rPr>
          <w:sz w:val="22"/>
          <w:szCs w:val="22"/>
        </w:rPr>
      </w:pPr>
    </w:p>
    <w:p w14:paraId="041B97F5" w14:textId="77777777" w:rsidR="00AD7366" w:rsidRPr="00142874" w:rsidRDefault="00AD7366" w:rsidP="00AD7366">
      <w:pPr>
        <w:pStyle w:val="Default"/>
      </w:pPr>
      <w:r w:rsidRPr="00142874">
        <w:t xml:space="preserve">L'intégrité, La confidentialité, La disponibilité, La non répudiation, L'authentification </w:t>
      </w:r>
    </w:p>
    <w:p w14:paraId="31A139B8" w14:textId="77777777" w:rsidR="00AD7366" w:rsidRPr="0052060C" w:rsidRDefault="00AD7366" w:rsidP="00AD7366">
      <w:pPr>
        <w:pStyle w:val="Default"/>
        <w:rPr>
          <w:b/>
          <w:bCs/>
        </w:rPr>
      </w:pPr>
    </w:p>
    <w:p w14:paraId="113005AA" w14:textId="77777777" w:rsidR="00AD7366" w:rsidRPr="0052060C" w:rsidRDefault="00AD7366" w:rsidP="00AD7366">
      <w:pPr>
        <w:pStyle w:val="Default"/>
        <w:rPr>
          <w:b/>
          <w:bCs/>
        </w:rPr>
      </w:pPr>
      <w:r w:rsidRPr="0034682B">
        <w:rPr>
          <w:b/>
          <w:bCs/>
          <w:sz w:val="28"/>
          <w:szCs w:val="28"/>
        </w:rPr>
        <w:t>3- Quelle est la différence entre l’approche réactive et proactive dans la gestion des risques</w:t>
      </w:r>
      <w:r w:rsidRPr="0052060C">
        <w:rPr>
          <w:b/>
          <w:bCs/>
        </w:rPr>
        <w:t xml:space="preserve"> ? </w:t>
      </w:r>
    </w:p>
    <w:p w14:paraId="7A55F89C" w14:textId="77777777" w:rsidR="00AD7366" w:rsidRPr="001E11CC" w:rsidRDefault="00AD7366" w:rsidP="00AD7366">
      <w:pPr>
        <w:pStyle w:val="Default"/>
        <w:rPr>
          <w:sz w:val="22"/>
          <w:szCs w:val="22"/>
        </w:rPr>
      </w:pPr>
    </w:p>
    <w:p w14:paraId="4F2F7F2B" w14:textId="77777777" w:rsidR="0052060C" w:rsidRPr="001E11CC" w:rsidRDefault="00AD7366" w:rsidP="0034682B">
      <w:pPr>
        <w:pStyle w:val="Style112"/>
      </w:pPr>
      <w:r w:rsidRPr="001E11CC">
        <w:t>•L’approche proactive efficace permette de diminuer considérablement les risques d'incidents de sécurité.</w:t>
      </w:r>
    </w:p>
    <w:p w14:paraId="6C2E7042" w14:textId="77777777" w:rsidR="00AD7366" w:rsidRDefault="00AD7366" w:rsidP="0034682B">
      <w:pPr>
        <w:pStyle w:val="Style112"/>
      </w:pPr>
      <w:r w:rsidRPr="001E11CC">
        <w:t xml:space="preserve"> •L’approche réactive puisse s'avérer efficace pour résoudre des incidents de sécurité liés à l'exploitation de risques de sécurité</w:t>
      </w:r>
      <w:r>
        <w:rPr>
          <w:b/>
          <w:bCs/>
        </w:rPr>
        <w:t xml:space="preserve">. </w:t>
      </w:r>
    </w:p>
    <w:p w14:paraId="4C95736F" w14:textId="77777777" w:rsidR="00AD7366" w:rsidRPr="0034682B" w:rsidRDefault="00AD7366" w:rsidP="00AD7366">
      <w:pPr>
        <w:pStyle w:val="Default"/>
        <w:rPr>
          <w:b/>
          <w:bCs/>
          <w:sz w:val="28"/>
          <w:szCs w:val="28"/>
        </w:rPr>
      </w:pPr>
    </w:p>
    <w:p w14:paraId="1C7A530D" w14:textId="77777777" w:rsidR="00AD7366" w:rsidRPr="0034682B" w:rsidRDefault="00AD7366" w:rsidP="001E11CC">
      <w:pPr>
        <w:pStyle w:val="Default"/>
        <w:rPr>
          <w:b/>
          <w:bCs/>
          <w:sz w:val="28"/>
          <w:szCs w:val="28"/>
        </w:rPr>
      </w:pPr>
      <w:r w:rsidRPr="0034682B">
        <w:rPr>
          <w:b/>
          <w:bCs/>
          <w:sz w:val="28"/>
          <w:szCs w:val="28"/>
        </w:rPr>
        <w:t>4- Quels sont les types de pirates</w:t>
      </w:r>
      <w:r w:rsidR="001E11CC" w:rsidRPr="0034682B">
        <w:rPr>
          <w:b/>
          <w:bCs/>
          <w:sz w:val="28"/>
          <w:szCs w:val="28"/>
        </w:rPr>
        <w:t xml:space="preserve"> </w:t>
      </w:r>
      <w:r w:rsidRPr="0034682B">
        <w:rPr>
          <w:b/>
          <w:bCs/>
          <w:sz w:val="28"/>
          <w:szCs w:val="28"/>
        </w:rPr>
        <w:t xml:space="preserve">? </w:t>
      </w:r>
    </w:p>
    <w:p w14:paraId="1BD0D884" w14:textId="77777777" w:rsidR="00AD7366" w:rsidRDefault="00AD7366" w:rsidP="00AD7366">
      <w:pPr>
        <w:pStyle w:val="Default"/>
        <w:rPr>
          <w:sz w:val="22"/>
          <w:szCs w:val="22"/>
        </w:rPr>
      </w:pPr>
    </w:p>
    <w:p w14:paraId="360EFBAC" w14:textId="77777777" w:rsidR="00300852" w:rsidRDefault="00AD7366" w:rsidP="0034682B">
      <w:pPr>
        <w:pStyle w:val="Style112"/>
      </w:pPr>
      <w:r w:rsidRPr="001E11CC">
        <w:t xml:space="preserve">•Les « white hat hackers » </w:t>
      </w:r>
    </w:p>
    <w:p w14:paraId="77D9C667" w14:textId="77777777" w:rsidR="00300852" w:rsidRDefault="00AD7366" w:rsidP="0034682B">
      <w:pPr>
        <w:pStyle w:val="Style112"/>
      </w:pPr>
      <w:r w:rsidRPr="001E11CC">
        <w:t xml:space="preserve">•Les « black hat hackers » </w:t>
      </w:r>
    </w:p>
    <w:p w14:paraId="789D6436" w14:textId="77777777" w:rsidR="00300852" w:rsidRDefault="00AD7366" w:rsidP="0034682B">
      <w:pPr>
        <w:pStyle w:val="Style112"/>
      </w:pPr>
      <w:r w:rsidRPr="001E11CC">
        <w:t xml:space="preserve">•Les « script kiddies » </w:t>
      </w:r>
    </w:p>
    <w:p w14:paraId="491A6321" w14:textId="77777777" w:rsidR="00300852" w:rsidRDefault="00AD7366" w:rsidP="0034682B">
      <w:pPr>
        <w:pStyle w:val="Style112"/>
      </w:pPr>
      <w:r w:rsidRPr="001E11CC">
        <w:t xml:space="preserve">•Les « phreakers » </w:t>
      </w:r>
    </w:p>
    <w:p w14:paraId="1459B80A" w14:textId="77777777" w:rsidR="00300852" w:rsidRDefault="00AD7366" w:rsidP="0034682B">
      <w:pPr>
        <w:pStyle w:val="Style112"/>
      </w:pPr>
      <w:r w:rsidRPr="001E11CC">
        <w:t xml:space="preserve">•Les « carders » </w:t>
      </w:r>
    </w:p>
    <w:p w14:paraId="50F6234F" w14:textId="77777777" w:rsidR="00AD7366" w:rsidRDefault="00AD7366" w:rsidP="0034682B">
      <w:pPr>
        <w:pStyle w:val="Style112"/>
        <w:rPr>
          <w:b/>
          <w:bCs/>
        </w:rPr>
      </w:pPr>
      <w:r w:rsidRPr="001E11CC">
        <w:t>•Les « crackers</w:t>
      </w:r>
      <w:r>
        <w:rPr>
          <w:b/>
          <w:bCs/>
        </w:rPr>
        <w:t xml:space="preserve"> » </w:t>
      </w:r>
    </w:p>
    <w:p w14:paraId="0DB57913" w14:textId="77777777" w:rsidR="00AD7366" w:rsidRDefault="00AD7366" w:rsidP="00AD7366">
      <w:pPr>
        <w:pStyle w:val="Default"/>
        <w:rPr>
          <w:b/>
          <w:bCs/>
          <w:sz w:val="22"/>
          <w:szCs w:val="22"/>
        </w:rPr>
      </w:pPr>
    </w:p>
    <w:p w14:paraId="05F28C8C" w14:textId="77777777" w:rsidR="00AD7366" w:rsidRPr="0052060C" w:rsidRDefault="00AD7366" w:rsidP="00AD7366">
      <w:pPr>
        <w:pStyle w:val="Default"/>
        <w:rPr>
          <w:b/>
          <w:bCs/>
        </w:rPr>
      </w:pPr>
    </w:p>
    <w:p w14:paraId="450684A4" w14:textId="77777777" w:rsidR="00AD7366" w:rsidRPr="0034682B" w:rsidRDefault="00AD7366" w:rsidP="00AD7366">
      <w:pPr>
        <w:pStyle w:val="Default"/>
        <w:rPr>
          <w:b/>
          <w:bCs/>
          <w:sz w:val="28"/>
          <w:szCs w:val="28"/>
        </w:rPr>
      </w:pPr>
      <w:r w:rsidRPr="0034682B">
        <w:rPr>
          <w:b/>
          <w:bCs/>
          <w:sz w:val="28"/>
          <w:szCs w:val="28"/>
        </w:rPr>
        <w:t xml:space="preserve">5- Quels sont les types d’attaques ? </w:t>
      </w:r>
    </w:p>
    <w:p w14:paraId="261B60BF" w14:textId="77777777" w:rsidR="00AD7366" w:rsidRDefault="00AD7366" w:rsidP="00AD7366">
      <w:pPr>
        <w:pStyle w:val="Default"/>
        <w:rPr>
          <w:sz w:val="22"/>
          <w:szCs w:val="22"/>
        </w:rPr>
      </w:pPr>
    </w:p>
    <w:p w14:paraId="035B38B6" w14:textId="77777777" w:rsidR="00AD7366" w:rsidRPr="001E11CC" w:rsidRDefault="00AD7366" w:rsidP="0034682B">
      <w:pPr>
        <w:pStyle w:val="Style112"/>
      </w:pPr>
      <w:r w:rsidRPr="001E11CC">
        <w:t xml:space="preserve">•Attaque direct </w:t>
      </w:r>
    </w:p>
    <w:p w14:paraId="5D9B4FDE" w14:textId="77777777" w:rsidR="00AD7366" w:rsidRPr="001E11CC" w:rsidRDefault="00AD7366" w:rsidP="0034682B">
      <w:pPr>
        <w:pStyle w:val="Style112"/>
      </w:pPr>
      <w:r w:rsidRPr="001E11CC">
        <w:t xml:space="preserve">•Attaque par rebond </w:t>
      </w:r>
    </w:p>
    <w:p w14:paraId="2A53E8DE" w14:textId="77777777" w:rsidR="00AD7366" w:rsidRPr="001E11CC" w:rsidRDefault="00AD7366" w:rsidP="0034682B">
      <w:pPr>
        <w:pStyle w:val="Style112"/>
      </w:pPr>
      <w:r w:rsidRPr="001E11CC">
        <w:t xml:space="preserve">•Attaque indirecte par réponse </w:t>
      </w:r>
    </w:p>
    <w:p w14:paraId="701951BB" w14:textId="77777777" w:rsidR="0052060C" w:rsidRDefault="0052060C" w:rsidP="00AD7366">
      <w:pPr>
        <w:pStyle w:val="Default"/>
        <w:rPr>
          <w:b/>
          <w:bCs/>
          <w:sz w:val="22"/>
          <w:szCs w:val="22"/>
        </w:rPr>
      </w:pPr>
    </w:p>
    <w:p w14:paraId="16615EE8" w14:textId="77777777" w:rsidR="00AD7366" w:rsidRPr="0034682B" w:rsidRDefault="00AD7366" w:rsidP="00AD7366">
      <w:pPr>
        <w:pStyle w:val="Default"/>
        <w:rPr>
          <w:b/>
          <w:bCs/>
          <w:sz w:val="28"/>
          <w:szCs w:val="28"/>
        </w:rPr>
      </w:pPr>
      <w:r w:rsidRPr="0034682B">
        <w:rPr>
          <w:b/>
          <w:bCs/>
          <w:sz w:val="28"/>
          <w:szCs w:val="28"/>
        </w:rPr>
        <w:t xml:space="preserve">6- Donner quelques outils de détection des vulnérabilités réseaux ? </w:t>
      </w:r>
    </w:p>
    <w:p w14:paraId="3082BA62" w14:textId="77777777" w:rsidR="00AD7366" w:rsidRDefault="00AD7366" w:rsidP="00AD7366">
      <w:pPr>
        <w:pStyle w:val="Default"/>
        <w:rPr>
          <w:sz w:val="22"/>
          <w:szCs w:val="22"/>
        </w:rPr>
      </w:pPr>
    </w:p>
    <w:p w14:paraId="2234FBC0" w14:textId="77777777" w:rsidR="00300852" w:rsidRDefault="00AD7366" w:rsidP="0034682B">
      <w:pPr>
        <w:pStyle w:val="Style112"/>
      </w:pPr>
      <w:r w:rsidRPr="001E11CC">
        <w:t xml:space="preserve">•MBSA </w:t>
      </w:r>
    </w:p>
    <w:p w14:paraId="65AAA66D" w14:textId="77777777" w:rsidR="00300852" w:rsidRDefault="00AD7366" w:rsidP="0034682B">
      <w:pPr>
        <w:pStyle w:val="Style112"/>
      </w:pPr>
      <w:r w:rsidRPr="001E11CC">
        <w:t xml:space="preserve">•GFA LANguard </w:t>
      </w:r>
    </w:p>
    <w:p w14:paraId="5EBF8DD8" w14:textId="77777777" w:rsidR="00AD7366" w:rsidRPr="001E11CC" w:rsidRDefault="00AD7366" w:rsidP="0034682B">
      <w:pPr>
        <w:pStyle w:val="Style112"/>
      </w:pPr>
      <w:r w:rsidRPr="001E11CC">
        <w:t xml:space="preserve">•Nessus </w:t>
      </w:r>
    </w:p>
    <w:p w14:paraId="75B18709" w14:textId="77777777" w:rsidR="0052060C" w:rsidRDefault="0052060C" w:rsidP="00AD7366">
      <w:pPr>
        <w:pStyle w:val="Default"/>
        <w:rPr>
          <w:b/>
          <w:bCs/>
        </w:rPr>
      </w:pPr>
    </w:p>
    <w:p w14:paraId="36964FDE" w14:textId="77777777" w:rsidR="0052060C" w:rsidRPr="0034682B" w:rsidRDefault="00AD7366" w:rsidP="0052060C">
      <w:pPr>
        <w:pStyle w:val="Default"/>
        <w:rPr>
          <w:b/>
          <w:bCs/>
          <w:sz w:val="28"/>
          <w:szCs w:val="28"/>
        </w:rPr>
      </w:pPr>
      <w:r w:rsidRPr="0034682B">
        <w:rPr>
          <w:b/>
          <w:bCs/>
          <w:sz w:val="28"/>
          <w:szCs w:val="28"/>
        </w:rPr>
        <w:t xml:space="preserve">7- Donnez quelques outils pour sécuriser notre système informatique ? </w:t>
      </w:r>
    </w:p>
    <w:p w14:paraId="3F82CB32" w14:textId="77777777" w:rsidR="00300852" w:rsidRDefault="00AD7366" w:rsidP="0034682B">
      <w:pPr>
        <w:pStyle w:val="Style112"/>
      </w:pPr>
      <w:r w:rsidRPr="001E11CC">
        <w:t xml:space="preserve">•Antivirus </w:t>
      </w:r>
    </w:p>
    <w:p w14:paraId="17BA04F3" w14:textId="77777777" w:rsidR="00300852" w:rsidRDefault="00AD7366" w:rsidP="0034682B">
      <w:pPr>
        <w:pStyle w:val="Style112"/>
      </w:pPr>
      <w:r w:rsidRPr="001E11CC">
        <w:t xml:space="preserve">•Pare Feu </w:t>
      </w:r>
    </w:p>
    <w:p w14:paraId="565C9234" w14:textId="77777777" w:rsidR="00300852" w:rsidRDefault="00AD7366" w:rsidP="0034682B">
      <w:pPr>
        <w:pStyle w:val="Style112"/>
      </w:pPr>
      <w:r w:rsidRPr="001E11CC">
        <w:t xml:space="preserve">•Proxy </w:t>
      </w:r>
    </w:p>
    <w:p w14:paraId="3861AA03" w14:textId="77777777" w:rsidR="00300852" w:rsidRDefault="00AD7366" w:rsidP="0034682B">
      <w:pPr>
        <w:pStyle w:val="Style112"/>
      </w:pPr>
      <w:r w:rsidRPr="001E11CC">
        <w:t>•</w:t>
      </w:r>
      <w:r w:rsidR="0034682B" w:rsidRPr="001E11CC">
        <w:t>Anti-malwares</w:t>
      </w:r>
      <w:r w:rsidRPr="001E11CC">
        <w:t xml:space="preserve"> </w:t>
      </w:r>
    </w:p>
    <w:p w14:paraId="15C3F5C2" w14:textId="77777777" w:rsidR="00AD7366" w:rsidRPr="001E11CC" w:rsidRDefault="00AD7366" w:rsidP="0034682B">
      <w:pPr>
        <w:pStyle w:val="Style112"/>
      </w:pPr>
      <w:r w:rsidRPr="001E11CC">
        <w:t xml:space="preserve">•DMZ </w:t>
      </w:r>
    </w:p>
    <w:p w14:paraId="19B7BD97" w14:textId="77777777" w:rsidR="0052060C" w:rsidRDefault="0052060C" w:rsidP="00AD7366">
      <w:pPr>
        <w:pStyle w:val="Default"/>
        <w:rPr>
          <w:sz w:val="22"/>
          <w:szCs w:val="22"/>
        </w:rPr>
      </w:pPr>
    </w:p>
    <w:p w14:paraId="38F1007B" w14:textId="77777777" w:rsidR="00AD7366" w:rsidRPr="0052060C" w:rsidRDefault="0052060C" w:rsidP="00AD7366">
      <w:pPr>
        <w:pStyle w:val="Default"/>
        <w:rPr>
          <w:b/>
          <w:bCs/>
        </w:rPr>
      </w:pPr>
      <w:r w:rsidRPr="0034682B">
        <w:rPr>
          <w:b/>
          <w:bCs/>
          <w:sz w:val="28"/>
          <w:szCs w:val="28"/>
        </w:rPr>
        <w:t>8</w:t>
      </w:r>
      <w:r w:rsidR="00AD7366" w:rsidRPr="0034682B">
        <w:rPr>
          <w:b/>
          <w:bCs/>
          <w:sz w:val="28"/>
          <w:szCs w:val="28"/>
        </w:rPr>
        <w:t>- Pourquoi les systèmes sont-ils vulnérables</w:t>
      </w:r>
      <w:r w:rsidR="00AD7366" w:rsidRPr="0052060C">
        <w:rPr>
          <w:b/>
          <w:bCs/>
        </w:rPr>
        <w:t xml:space="preserve"> ? </w:t>
      </w:r>
    </w:p>
    <w:p w14:paraId="10AC321F" w14:textId="77777777" w:rsidR="00AD7366" w:rsidRDefault="00AD7366" w:rsidP="00AD7366">
      <w:pPr>
        <w:pStyle w:val="Default"/>
        <w:rPr>
          <w:sz w:val="22"/>
          <w:szCs w:val="22"/>
        </w:rPr>
      </w:pPr>
    </w:p>
    <w:p w14:paraId="390B9505" w14:textId="77777777" w:rsidR="00AD7366" w:rsidRPr="001E11CC" w:rsidRDefault="00AD7366" w:rsidP="0034682B">
      <w:pPr>
        <w:pStyle w:val="Style112"/>
      </w:pPr>
      <w:r w:rsidRPr="001E11CC">
        <w:t xml:space="preserve">La sécurité est devenue un point </w:t>
      </w:r>
      <w:r w:rsidR="00300852" w:rsidRPr="001E11CC">
        <w:t>crucial</w:t>
      </w:r>
      <w:r w:rsidRPr="001E11CC">
        <w:t xml:space="preserve"> des systèmes d'informations. Cependant, les organisations sont peu ou pas protégées contre les attaques sur leur réseau ou les hôtes du réseau. </w:t>
      </w:r>
    </w:p>
    <w:p w14:paraId="0C60BEC8" w14:textId="77777777" w:rsidR="00AD7366" w:rsidRDefault="00AD7366" w:rsidP="00AD7366">
      <w:pPr>
        <w:pStyle w:val="Default"/>
        <w:rPr>
          <w:b/>
          <w:bCs/>
          <w:sz w:val="22"/>
          <w:szCs w:val="22"/>
        </w:rPr>
      </w:pPr>
    </w:p>
    <w:p w14:paraId="7683A996" w14:textId="77777777" w:rsidR="00AD7366" w:rsidRPr="0034682B" w:rsidRDefault="0052060C" w:rsidP="00AD7366">
      <w:pPr>
        <w:pStyle w:val="Default"/>
        <w:rPr>
          <w:b/>
          <w:bCs/>
          <w:sz w:val="28"/>
          <w:szCs w:val="28"/>
        </w:rPr>
      </w:pPr>
      <w:r w:rsidRPr="0034682B">
        <w:rPr>
          <w:b/>
          <w:bCs/>
          <w:sz w:val="28"/>
          <w:szCs w:val="28"/>
        </w:rPr>
        <w:t>9</w:t>
      </w:r>
      <w:r w:rsidR="00AD7366" w:rsidRPr="0034682B">
        <w:rPr>
          <w:b/>
          <w:bCs/>
          <w:sz w:val="28"/>
          <w:szCs w:val="28"/>
        </w:rPr>
        <w:t xml:space="preserve">- Qu'est-ce qu'un agent mobile ? </w:t>
      </w:r>
    </w:p>
    <w:p w14:paraId="340DE2C5" w14:textId="77777777" w:rsidR="00AD7366" w:rsidRDefault="00AD7366" w:rsidP="00AD7366">
      <w:pPr>
        <w:pStyle w:val="Default"/>
        <w:rPr>
          <w:sz w:val="22"/>
          <w:szCs w:val="22"/>
        </w:rPr>
      </w:pPr>
    </w:p>
    <w:p w14:paraId="13C15C09" w14:textId="77777777" w:rsidR="00AD7366" w:rsidRPr="001E11CC" w:rsidRDefault="00AD7366" w:rsidP="0034682B">
      <w:pPr>
        <w:pStyle w:val="Style112"/>
      </w:pPr>
      <w:r w:rsidRPr="001E11CC">
        <w:t xml:space="preserve">Un agent mobile est un programme autonome qui peut se déplacer de son propre chef, de machine en machine sur un réseau hétérogène dans le but de détecter et combattre les intrusions. </w:t>
      </w:r>
    </w:p>
    <w:p w14:paraId="7BF48F25" w14:textId="77777777" w:rsidR="00AD7366" w:rsidRDefault="00AD7366" w:rsidP="00AD7366">
      <w:pPr>
        <w:pStyle w:val="Default"/>
        <w:rPr>
          <w:b/>
          <w:bCs/>
          <w:sz w:val="22"/>
          <w:szCs w:val="22"/>
        </w:rPr>
      </w:pPr>
    </w:p>
    <w:p w14:paraId="70248263" w14:textId="77777777" w:rsidR="00AD7366" w:rsidRPr="0034682B" w:rsidRDefault="0052060C" w:rsidP="00AD7366">
      <w:pPr>
        <w:pStyle w:val="Default"/>
        <w:rPr>
          <w:b/>
          <w:bCs/>
          <w:sz w:val="28"/>
          <w:szCs w:val="28"/>
        </w:rPr>
      </w:pPr>
      <w:r w:rsidRPr="0034682B">
        <w:rPr>
          <w:b/>
          <w:bCs/>
          <w:sz w:val="28"/>
          <w:szCs w:val="28"/>
        </w:rPr>
        <w:t>10</w:t>
      </w:r>
      <w:r w:rsidR="00AD7366" w:rsidRPr="0034682B">
        <w:rPr>
          <w:b/>
          <w:bCs/>
          <w:sz w:val="28"/>
          <w:szCs w:val="28"/>
        </w:rPr>
        <w:t xml:space="preserve">- Quelle est la différence entre DES et RSA ? </w:t>
      </w:r>
    </w:p>
    <w:p w14:paraId="43AB0B39" w14:textId="77777777" w:rsidR="00AD7366" w:rsidRDefault="00AD7366" w:rsidP="00AD7366">
      <w:pPr>
        <w:pStyle w:val="Default"/>
        <w:rPr>
          <w:sz w:val="22"/>
          <w:szCs w:val="22"/>
        </w:rPr>
      </w:pPr>
    </w:p>
    <w:p w14:paraId="13DA5BE8" w14:textId="77777777" w:rsidR="001E11CC" w:rsidRPr="001E11CC" w:rsidRDefault="00AD7366" w:rsidP="0034682B">
      <w:pPr>
        <w:pStyle w:val="Style112"/>
      </w:pPr>
      <w:r>
        <w:rPr>
          <w:b/>
          <w:bCs/>
        </w:rPr>
        <w:t>•</w:t>
      </w:r>
      <w:r w:rsidRPr="001E11CC">
        <w:t xml:space="preserve">DES utilise des clés d'une taille de 56 bits ce qui la rend de </w:t>
      </w:r>
      <w:r w:rsidR="0034682B" w:rsidRPr="001E11CC">
        <w:t>nos jours faciles</w:t>
      </w:r>
      <w:r w:rsidRPr="001E11CC">
        <w:t xml:space="preserve"> à casser avec les nouvelles technologies de cryptanalyse. </w:t>
      </w:r>
    </w:p>
    <w:p w14:paraId="3B0490B9" w14:textId="77777777" w:rsidR="00AD7366" w:rsidRPr="001E11CC" w:rsidRDefault="00AD7366" w:rsidP="0034682B">
      <w:pPr>
        <w:pStyle w:val="Style112"/>
      </w:pPr>
      <w:r w:rsidRPr="001E11CC">
        <w:t xml:space="preserve">•RSA d'utiliser des clés de longueur variable de 40 à 2 048 bits. </w:t>
      </w:r>
    </w:p>
    <w:p w14:paraId="3930E0F3" w14:textId="77777777" w:rsidR="0052060C" w:rsidRDefault="0052060C" w:rsidP="00AD7366">
      <w:pPr>
        <w:pStyle w:val="Default"/>
        <w:rPr>
          <w:b/>
          <w:bCs/>
        </w:rPr>
      </w:pPr>
    </w:p>
    <w:p w14:paraId="233298A8" w14:textId="77777777" w:rsidR="00AD7366" w:rsidRPr="0034682B" w:rsidRDefault="0052060C" w:rsidP="0034682B">
      <w:pPr>
        <w:pStyle w:val="Style111"/>
      </w:pPr>
      <w:r w:rsidRPr="0034682B">
        <w:t>11</w:t>
      </w:r>
      <w:r w:rsidR="00AD7366" w:rsidRPr="0034682B">
        <w:t>- Donnez l’équation qui caractérise le terme risque</w:t>
      </w:r>
      <w:r w:rsidR="001E11CC" w:rsidRPr="0034682B">
        <w:t xml:space="preserve"> </w:t>
      </w:r>
      <w:r w:rsidR="00AD7366" w:rsidRPr="0034682B">
        <w:t xml:space="preserve">? </w:t>
      </w:r>
    </w:p>
    <w:p w14:paraId="6717185B" w14:textId="77777777" w:rsidR="00AD7366" w:rsidRDefault="00AD7366" w:rsidP="00AD7366">
      <w:pPr>
        <w:pStyle w:val="Default"/>
        <w:rPr>
          <w:sz w:val="22"/>
          <w:szCs w:val="22"/>
        </w:rPr>
      </w:pPr>
    </w:p>
    <w:p w14:paraId="7C0E4527" w14:textId="77777777" w:rsidR="00AD7366" w:rsidRPr="001E11CC" w:rsidRDefault="00AD7366" w:rsidP="0034682B">
      <w:pPr>
        <w:pStyle w:val="Style112"/>
        <w:ind w:firstLine="708"/>
      </w:pPr>
      <w:r w:rsidRPr="001E11CC">
        <w:t xml:space="preserve">Risque = (Menace * Vulnérabilité) </w:t>
      </w:r>
      <w:r w:rsidR="00300852">
        <w:t>/contre-mesure</w:t>
      </w:r>
    </w:p>
    <w:p w14:paraId="4A7FF12A" w14:textId="77777777" w:rsidR="00AD7366" w:rsidRDefault="00AD7366" w:rsidP="00AD7366">
      <w:pPr>
        <w:pStyle w:val="Default"/>
        <w:rPr>
          <w:b/>
          <w:bCs/>
          <w:sz w:val="22"/>
          <w:szCs w:val="22"/>
        </w:rPr>
      </w:pPr>
    </w:p>
    <w:p w14:paraId="2953A5CF" w14:textId="77777777" w:rsidR="00AD7366" w:rsidRPr="0052060C" w:rsidRDefault="0052060C" w:rsidP="0034682B">
      <w:pPr>
        <w:pStyle w:val="Style111"/>
      </w:pPr>
      <w:r w:rsidRPr="0052060C">
        <w:t>12</w:t>
      </w:r>
      <w:r w:rsidR="00AD7366" w:rsidRPr="0052060C">
        <w:t xml:space="preserve">- Quel est le but du chiffrement ? </w:t>
      </w:r>
    </w:p>
    <w:p w14:paraId="090CCFF8" w14:textId="77777777" w:rsidR="00AD7366" w:rsidRDefault="00AD7366" w:rsidP="00AD7366">
      <w:pPr>
        <w:pStyle w:val="Default"/>
        <w:rPr>
          <w:sz w:val="22"/>
          <w:szCs w:val="22"/>
        </w:rPr>
      </w:pPr>
    </w:p>
    <w:p w14:paraId="4B93016F" w14:textId="77777777" w:rsidR="00AD7366" w:rsidRPr="0034682B" w:rsidRDefault="00AD7366" w:rsidP="0034682B">
      <w:pPr>
        <w:pStyle w:val="Style112"/>
      </w:pPr>
      <w:r w:rsidRPr="001E11CC">
        <w:t xml:space="preserve">L’authenticité </w:t>
      </w:r>
    </w:p>
    <w:p w14:paraId="61AADCD5" w14:textId="77777777" w:rsidR="00D11913" w:rsidRDefault="00D11913" w:rsidP="00AD7366">
      <w:pPr>
        <w:pStyle w:val="Default"/>
        <w:rPr>
          <w:b/>
          <w:bCs/>
          <w:sz w:val="22"/>
          <w:szCs w:val="22"/>
        </w:rPr>
      </w:pPr>
    </w:p>
    <w:p w14:paraId="72E6CB97" w14:textId="77777777" w:rsidR="00AD7366" w:rsidRPr="0052060C" w:rsidRDefault="0052060C" w:rsidP="0034682B">
      <w:pPr>
        <w:pStyle w:val="Style111"/>
      </w:pPr>
      <w:r w:rsidRPr="0052060C">
        <w:t>13</w:t>
      </w:r>
      <w:r w:rsidR="00AD7366" w:rsidRPr="0052060C">
        <w:t xml:space="preserve">- Citer les principaux dispositifs permettant de sécuriser un réseau contre les intrusions ? </w:t>
      </w:r>
    </w:p>
    <w:p w14:paraId="1B1D557F" w14:textId="77777777" w:rsidR="00AD7366" w:rsidRDefault="00AD7366" w:rsidP="00AD7366">
      <w:pPr>
        <w:pStyle w:val="Default"/>
        <w:rPr>
          <w:sz w:val="22"/>
          <w:szCs w:val="22"/>
        </w:rPr>
      </w:pPr>
    </w:p>
    <w:p w14:paraId="4F65A381" w14:textId="77777777" w:rsidR="00AD7366" w:rsidRPr="001E11CC" w:rsidRDefault="00AD7366" w:rsidP="00661AD2">
      <w:pPr>
        <w:pStyle w:val="Style112"/>
      </w:pPr>
      <w:r w:rsidRPr="001E11CC">
        <w:t xml:space="preserve">Agent Mobile, Proxy, Firewall. </w:t>
      </w:r>
    </w:p>
    <w:p w14:paraId="093E78D0" w14:textId="77777777" w:rsidR="00D11913" w:rsidRDefault="00D11913" w:rsidP="00AD7366">
      <w:pPr>
        <w:pStyle w:val="Default"/>
        <w:rPr>
          <w:b/>
          <w:bCs/>
          <w:sz w:val="22"/>
          <w:szCs w:val="22"/>
        </w:rPr>
      </w:pPr>
    </w:p>
    <w:p w14:paraId="3CAD7B16" w14:textId="77777777" w:rsidR="0052060C" w:rsidRDefault="0052060C" w:rsidP="00AD7366">
      <w:pPr>
        <w:pStyle w:val="Default"/>
        <w:rPr>
          <w:b/>
          <w:bCs/>
          <w:sz w:val="22"/>
          <w:szCs w:val="22"/>
        </w:rPr>
      </w:pPr>
    </w:p>
    <w:p w14:paraId="6657C552" w14:textId="77777777" w:rsidR="00AD7366" w:rsidRPr="0052060C" w:rsidRDefault="0052060C" w:rsidP="0034682B">
      <w:pPr>
        <w:pStyle w:val="Style111"/>
      </w:pPr>
      <w:r w:rsidRPr="0052060C">
        <w:t>14</w:t>
      </w:r>
      <w:r w:rsidR="00AD7366" w:rsidRPr="0052060C">
        <w:t xml:space="preserve">- Qu'est-ce que </w:t>
      </w:r>
      <w:r w:rsidR="00661AD2" w:rsidRPr="0052060C">
        <w:t>l’hameçonnage</w:t>
      </w:r>
      <w:r w:rsidR="00AD7366" w:rsidRPr="0052060C">
        <w:t xml:space="preserve"> (phishing) ? </w:t>
      </w:r>
    </w:p>
    <w:p w14:paraId="5039BBD2" w14:textId="77777777" w:rsidR="00AD7366" w:rsidRDefault="00AD7366" w:rsidP="00AD7366">
      <w:pPr>
        <w:pStyle w:val="Default"/>
        <w:rPr>
          <w:sz w:val="22"/>
          <w:szCs w:val="22"/>
        </w:rPr>
      </w:pPr>
    </w:p>
    <w:p w14:paraId="51E749BE" w14:textId="77777777" w:rsidR="00AD7366" w:rsidRDefault="00AD7366" w:rsidP="00661AD2">
      <w:pPr>
        <w:pStyle w:val="Style112"/>
      </w:pPr>
      <w:r w:rsidRPr="001E11CC">
        <w:t>Le piratage de lignes téléphoniques Un procédé frauduleux permettant de collecter des informations personnelles</w:t>
      </w:r>
      <w:r>
        <w:rPr>
          <w:b/>
          <w:bCs/>
        </w:rPr>
        <w:t xml:space="preserve">. </w:t>
      </w:r>
    </w:p>
    <w:p w14:paraId="3104F1CA" w14:textId="77777777" w:rsidR="0052060C" w:rsidRDefault="0052060C" w:rsidP="00AD7366">
      <w:pPr>
        <w:pStyle w:val="Default"/>
        <w:rPr>
          <w:b/>
          <w:bCs/>
          <w:sz w:val="22"/>
          <w:szCs w:val="22"/>
        </w:rPr>
      </w:pPr>
    </w:p>
    <w:p w14:paraId="25BC9E36" w14:textId="77777777" w:rsidR="00AD7366" w:rsidRPr="0052060C" w:rsidRDefault="0052060C" w:rsidP="0034682B">
      <w:pPr>
        <w:pStyle w:val="Style111"/>
      </w:pPr>
      <w:r w:rsidRPr="0052060C">
        <w:t>15</w:t>
      </w:r>
      <w:r w:rsidR="00AD7366" w:rsidRPr="0052060C">
        <w:t xml:space="preserve">- En matière de sécurité informatique, Que désigne-t-on par cheval de Troie ? </w:t>
      </w:r>
    </w:p>
    <w:p w14:paraId="500E5090" w14:textId="77777777" w:rsidR="00AD7366" w:rsidRDefault="00AD7366" w:rsidP="00AD7366">
      <w:pPr>
        <w:pStyle w:val="Default"/>
        <w:rPr>
          <w:sz w:val="22"/>
          <w:szCs w:val="22"/>
        </w:rPr>
      </w:pPr>
    </w:p>
    <w:p w14:paraId="50358113" w14:textId="77777777" w:rsidR="00AD7366" w:rsidRPr="001E11CC" w:rsidRDefault="00AD7366" w:rsidP="00661AD2">
      <w:pPr>
        <w:pStyle w:val="Style112"/>
      </w:pPr>
      <w:r w:rsidRPr="001E11CC">
        <w:t xml:space="preserve">Un logiciel malveillant ayant l'apparence d'un logiciel inoffensif mais qui comporte des instructions nuisibles qui s'exécutent une fois le logiciel installé </w:t>
      </w:r>
    </w:p>
    <w:p w14:paraId="2FA58ACC" w14:textId="77777777" w:rsidR="0052060C" w:rsidRDefault="0052060C" w:rsidP="00AD7366">
      <w:pPr>
        <w:pStyle w:val="Default"/>
        <w:rPr>
          <w:b/>
          <w:bCs/>
          <w:sz w:val="22"/>
          <w:szCs w:val="22"/>
        </w:rPr>
      </w:pPr>
    </w:p>
    <w:p w14:paraId="7CCA863A" w14:textId="77777777" w:rsidR="00AD7366" w:rsidRPr="0052060C" w:rsidRDefault="0052060C" w:rsidP="0034682B">
      <w:pPr>
        <w:pStyle w:val="Style111"/>
      </w:pPr>
      <w:r w:rsidRPr="0052060C">
        <w:t>16</w:t>
      </w:r>
      <w:r w:rsidR="00AD7366" w:rsidRPr="0052060C">
        <w:t xml:space="preserve">- Comment appelle-t-on un programme qui s'installe discrètement sur l'ordinateur, collecte et envoie des informations personnelles à des organisations tierces ? </w:t>
      </w:r>
    </w:p>
    <w:p w14:paraId="008C6246" w14:textId="77777777" w:rsidR="00AD7366" w:rsidRDefault="00AD7366" w:rsidP="00AD7366">
      <w:pPr>
        <w:pStyle w:val="Default"/>
        <w:rPr>
          <w:sz w:val="22"/>
          <w:szCs w:val="22"/>
        </w:rPr>
      </w:pPr>
    </w:p>
    <w:p w14:paraId="24A2CD01" w14:textId="77777777" w:rsidR="00372CAA" w:rsidRPr="001E11CC" w:rsidRDefault="00AD7366" w:rsidP="00661AD2">
      <w:pPr>
        <w:pStyle w:val="Style112"/>
      </w:pPr>
      <w:r w:rsidRPr="001E11CC">
        <w:t>Espiogiciel</w:t>
      </w:r>
    </w:p>
    <w:p w14:paraId="149F7456" w14:textId="77777777" w:rsidR="00142874" w:rsidRDefault="00142874" w:rsidP="00142874">
      <w:pPr>
        <w:pStyle w:val="Style111"/>
      </w:pPr>
    </w:p>
    <w:p w14:paraId="443EC578" w14:textId="77777777" w:rsidR="001E11CC" w:rsidRPr="001E11CC" w:rsidRDefault="001E11CC" w:rsidP="00142874">
      <w:pPr>
        <w:pStyle w:val="Style111"/>
      </w:pPr>
      <w:r w:rsidRPr="001E11CC">
        <w:t>1</w:t>
      </w:r>
      <w:r>
        <w:t>7</w:t>
      </w:r>
      <w:r w:rsidRPr="001E11CC">
        <w:t xml:space="preserve">- Quelles sont les méthodes d'authentification ? </w:t>
      </w:r>
    </w:p>
    <w:p w14:paraId="372A73F5" w14:textId="77777777" w:rsidR="001E11CC" w:rsidRDefault="001E11CC" w:rsidP="001E11CC">
      <w:pPr>
        <w:pStyle w:val="Default"/>
        <w:rPr>
          <w:sz w:val="22"/>
          <w:szCs w:val="22"/>
        </w:rPr>
      </w:pPr>
    </w:p>
    <w:p w14:paraId="72AF5A9D" w14:textId="77777777" w:rsidR="001E11CC" w:rsidRPr="001E11CC" w:rsidRDefault="001E11CC" w:rsidP="00661AD2">
      <w:pPr>
        <w:pStyle w:val="Style112"/>
      </w:pPr>
      <w:r>
        <w:rPr>
          <w:b/>
          <w:bCs/>
        </w:rPr>
        <w:t>•</w:t>
      </w:r>
      <w:r w:rsidRPr="001E11CC">
        <w:t xml:space="preserve">Authentification par mot de passe </w:t>
      </w:r>
    </w:p>
    <w:p w14:paraId="4C34265B" w14:textId="77777777" w:rsidR="001E11CC" w:rsidRPr="001E11CC" w:rsidRDefault="001E11CC" w:rsidP="00661AD2">
      <w:pPr>
        <w:pStyle w:val="Style112"/>
      </w:pPr>
      <w:r w:rsidRPr="001E11CC">
        <w:t xml:space="preserve">•Authentification GSSAPI </w:t>
      </w:r>
    </w:p>
    <w:p w14:paraId="07B04B80" w14:textId="77777777" w:rsidR="001E11CC" w:rsidRPr="001E11CC" w:rsidRDefault="001E11CC" w:rsidP="00661AD2">
      <w:pPr>
        <w:pStyle w:val="Style112"/>
      </w:pPr>
      <w:r w:rsidRPr="001E11CC">
        <w:t xml:space="preserve">•Authentification SSPI </w:t>
      </w:r>
    </w:p>
    <w:p w14:paraId="114D2A32" w14:textId="77777777" w:rsidR="001E11CC" w:rsidRPr="001E11CC" w:rsidRDefault="001E11CC" w:rsidP="00661AD2">
      <w:pPr>
        <w:pStyle w:val="Style112"/>
      </w:pPr>
      <w:r w:rsidRPr="001E11CC">
        <w:t xml:space="preserve">•Authentification Kerberos </w:t>
      </w:r>
    </w:p>
    <w:p w14:paraId="58587895" w14:textId="77777777" w:rsidR="001E11CC" w:rsidRPr="001E11CC" w:rsidRDefault="001E11CC" w:rsidP="00661AD2">
      <w:pPr>
        <w:pStyle w:val="Style112"/>
      </w:pPr>
      <w:r w:rsidRPr="001E11CC">
        <w:t xml:space="preserve">•Authentification DES </w:t>
      </w:r>
    </w:p>
    <w:p w14:paraId="5516E3B7" w14:textId="77777777" w:rsidR="001E11CC" w:rsidRPr="001E11CC" w:rsidRDefault="001E11CC" w:rsidP="00661AD2">
      <w:pPr>
        <w:pStyle w:val="Style112"/>
      </w:pPr>
      <w:r w:rsidRPr="001E11CC">
        <w:t xml:space="preserve">•Authentification RSA </w:t>
      </w:r>
    </w:p>
    <w:p w14:paraId="6A2AB96C" w14:textId="77777777" w:rsidR="001E11CC" w:rsidRDefault="001E11CC" w:rsidP="00661AD2">
      <w:pPr>
        <w:pStyle w:val="Style112"/>
      </w:pPr>
      <w:r w:rsidRPr="001E11CC">
        <w:t xml:space="preserve">•Authentification LDAP </w:t>
      </w:r>
    </w:p>
    <w:p w14:paraId="04184B31" w14:textId="77777777" w:rsidR="00A457E4" w:rsidRDefault="00A457E4" w:rsidP="00A457E4">
      <w:pPr>
        <w:pStyle w:val="Default"/>
        <w:rPr>
          <w:sz w:val="22"/>
          <w:szCs w:val="22"/>
        </w:rPr>
      </w:pPr>
    </w:p>
    <w:p w14:paraId="330939F1" w14:textId="77777777" w:rsidR="00A457E4" w:rsidRPr="00A457E4" w:rsidRDefault="00A457E4" w:rsidP="0034682B">
      <w:pPr>
        <w:pStyle w:val="Style111"/>
      </w:pPr>
      <w:r w:rsidRPr="00A457E4">
        <w:t xml:space="preserve">18-Donner les trois catégories de sécurité </w:t>
      </w:r>
      <w:r w:rsidR="0034682B" w:rsidRPr="00A457E4">
        <w:t>réseaux :</w:t>
      </w:r>
    </w:p>
    <w:p w14:paraId="0400B3A9" w14:textId="77777777" w:rsidR="00142874" w:rsidRDefault="00142874" w:rsidP="00661AD2">
      <w:pPr>
        <w:pStyle w:val="Style112"/>
      </w:pPr>
    </w:p>
    <w:p w14:paraId="29F91D75" w14:textId="77777777" w:rsidR="00A457E4" w:rsidRPr="00A457E4" w:rsidRDefault="00A457E4" w:rsidP="00661AD2">
      <w:pPr>
        <w:pStyle w:val="Style112"/>
      </w:pPr>
      <w:r w:rsidRPr="00A457E4">
        <w:t>La sécurité physique</w:t>
      </w:r>
    </w:p>
    <w:p w14:paraId="54EBDAC8" w14:textId="77777777" w:rsidR="00A457E4" w:rsidRPr="00A457E4" w:rsidRDefault="00A457E4" w:rsidP="00661AD2">
      <w:pPr>
        <w:pStyle w:val="Style112"/>
      </w:pPr>
      <w:r w:rsidRPr="00A457E4">
        <w:t>La sécurité logique</w:t>
      </w:r>
    </w:p>
    <w:p w14:paraId="77351D38" w14:textId="77777777" w:rsidR="00A457E4" w:rsidRDefault="00A457E4" w:rsidP="00661AD2">
      <w:pPr>
        <w:pStyle w:val="Style112"/>
      </w:pPr>
      <w:r w:rsidRPr="00A457E4">
        <w:t>La sécurité administrative</w:t>
      </w:r>
    </w:p>
    <w:p w14:paraId="4BAEE321" w14:textId="77777777" w:rsidR="00142874" w:rsidRDefault="00142874" w:rsidP="0034682B">
      <w:pPr>
        <w:pStyle w:val="Style111"/>
      </w:pPr>
    </w:p>
    <w:p w14:paraId="0F4C5783" w14:textId="77777777" w:rsidR="006430AC" w:rsidRPr="00300852" w:rsidRDefault="006430AC" w:rsidP="0034682B">
      <w:pPr>
        <w:pStyle w:val="Style111"/>
      </w:pPr>
      <w:r w:rsidRPr="00300852">
        <w:t>19-</w:t>
      </w:r>
      <w:r w:rsidR="00661AD2">
        <w:t xml:space="preserve"> </w:t>
      </w:r>
      <w:r w:rsidRPr="00300852">
        <w:t>Les différents types d'attaques réseau</w:t>
      </w:r>
    </w:p>
    <w:p w14:paraId="7EC5ECFD" w14:textId="77777777" w:rsidR="006430AC" w:rsidRPr="006430AC" w:rsidRDefault="006430AC" w:rsidP="00661AD2">
      <w:pPr>
        <w:pStyle w:val="Style112"/>
        <w:numPr>
          <w:ilvl w:val="0"/>
          <w:numId w:val="17"/>
        </w:numPr>
        <w:rPr>
          <w:sz w:val="26"/>
          <w:szCs w:val="26"/>
        </w:rPr>
      </w:pPr>
      <w:r>
        <w:t xml:space="preserve">Les attaques de reconnaissance </w:t>
      </w:r>
      <w:r w:rsidR="0034682B">
        <w:t>(Un</w:t>
      </w:r>
      <w:r>
        <w:t xml:space="preserve"> balayage de «</w:t>
      </w:r>
      <w:r w:rsidR="0034682B">
        <w:t>Ping</w:t>
      </w:r>
      <w:r>
        <w:t xml:space="preserve"> » ; Le balayage de port ; Un capture de paquets (Sniffing)</w:t>
      </w:r>
    </w:p>
    <w:p w14:paraId="0A21B327" w14:textId="77777777" w:rsidR="006430AC" w:rsidRPr="006430AC" w:rsidRDefault="006430AC" w:rsidP="00661AD2">
      <w:pPr>
        <w:pStyle w:val="Style112"/>
        <w:numPr>
          <w:ilvl w:val="0"/>
          <w:numId w:val="17"/>
        </w:numPr>
        <w:rPr>
          <w:sz w:val="26"/>
          <w:szCs w:val="26"/>
        </w:rPr>
      </w:pPr>
      <w:r>
        <w:t xml:space="preserve">Les attaques de mot de </w:t>
      </w:r>
      <w:r w:rsidR="0034682B">
        <w:t>passe (</w:t>
      </w:r>
      <w:r>
        <w:t>L’attaque par une liste de mot </w:t>
      </w:r>
      <w:r w:rsidR="0034682B">
        <w:t xml:space="preserve">; </w:t>
      </w:r>
      <w:r w:rsidR="0034682B" w:rsidRPr="006430AC">
        <w:t>L’attaque</w:t>
      </w:r>
      <w:r>
        <w:t xml:space="preserve"> par force brute)</w:t>
      </w:r>
    </w:p>
    <w:p w14:paraId="49E2A1C7" w14:textId="77777777" w:rsidR="006430AC" w:rsidRPr="006430AC" w:rsidRDefault="006430AC" w:rsidP="00661AD2">
      <w:pPr>
        <w:pStyle w:val="Style112"/>
        <w:numPr>
          <w:ilvl w:val="0"/>
          <w:numId w:val="17"/>
        </w:numPr>
        <w:rPr>
          <w:sz w:val="26"/>
          <w:szCs w:val="26"/>
        </w:rPr>
      </w:pPr>
      <w:r>
        <w:t>Les attaques d’accès (Le Phishing -</w:t>
      </w:r>
      <w:r w:rsidRPr="006430AC">
        <w:t xml:space="preserve"> </w:t>
      </w:r>
      <w:r>
        <w:t>Le Pharming - L’attaque de</w:t>
      </w:r>
      <w:r w:rsidR="0034682B">
        <w:t xml:space="preserve"> « Man</w:t>
      </w:r>
      <w:r>
        <w:t>-in-the-middle » : spoofing et hijacking</w:t>
      </w:r>
      <w:r>
        <w:rPr>
          <w:sz w:val="26"/>
          <w:szCs w:val="26"/>
        </w:rPr>
        <w:t xml:space="preserve"> - </w:t>
      </w:r>
      <w:r>
        <w:t xml:space="preserve">Les attaques </w:t>
      </w:r>
      <w:r w:rsidR="0034682B">
        <w:t>mélangées)</w:t>
      </w:r>
    </w:p>
    <w:p w14:paraId="16653B7E" w14:textId="77777777" w:rsidR="006430AC" w:rsidRPr="006430AC" w:rsidRDefault="006430AC" w:rsidP="00661AD2">
      <w:pPr>
        <w:pStyle w:val="Style112"/>
        <w:numPr>
          <w:ilvl w:val="0"/>
          <w:numId w:val="17"/>
        </w:numPr>
        <w:rPr>
          <w:sz w:val="26"/>
          <w:szCs w:val="26"/>
        </w:rPr>
      </w:pPr>
      <w:r>
        <w:t xml:space="preserve">Les attaques de réseau contre la </w:t>
      </w:r>
      <w:r w:rsidR="0034682B">
        <w:t>disponibilité</w:t>
      </w:r>
      <w:r>
        <w:t xml:space="preserve"> (les dénis de service par saturation-les dénis de service par exploitation de </w:t>
      </w:r>
      <w:r w:rsidR="0034682B">
        <w:t>vulnérabilités-L ’attaque</w:t>
      </w:r>
      <w:r>
        <w:t xml:space="preserve"> SYN </w:t>
      </w:r>
      <w:r w:rsidR="0034682B">
        <w:t>flood-L ’attaque</w:t>
      </w:r>
      <w:r>
        <w:t xml:space="preserve"> ICMP </w:t>
      </w:r>
      <w:r w:rsidR="0034682B">
        <w:t>flood)</w:t>
      </w:r>
    </w:p>
    <w:p w14:paraId="44A80F57" w14:textId="77777777" w:rsidR="006430AC" w:rsidRPr="006430AC" w:rsidRDefault="0034682B" w:rsidP="00661AD2">
      <w:pPr>
        <w:pStyle w:val="Style112"/>
        <w:numPr>
          <w:ilvl w:val="0"/>
          <w:numId w:val="17"/>
        </w:numPr>
        <w:rPr>
          <w:sz w:val="26"/>
          <w:szCs w:val="26"/>
        </w:rPr>
      </w:pPr>
      <w:r>
        <w:t>Les attaques rapprochées</w:t>
      </w:r>
    </w:p>
    <w:p w14:paraId="7E6149C7" w14:textId="77777777" w:rsidR="006430AC" w:rsidRPr="00D523D5" w:rsidRDefault="006430AC" w:rsidP="00661AD2">
      <w:pPr>
        <w:pStyle w:val="Style112"/>
        <w:numPr>
          <w:ilvl w:val="0"/>
          <w:numId w:val="17"/>
        </w:numPr>
        <w:rPr>
          <w:sz w:val="26"/>
          <w:szCs w:val="26"/>
        </w:rPr>
      </w:pPr>
      <w:r>
        <w:t>Les attaques de relation d'approbation</w:t>
      </w:r>
    </w:p>
    <w:p w14:paraId="75585AF0" w14:textId="77777777" w:rsidR="00D523D5" w:rsidRDefault="00D523D5" w:rsidP="00D523D5">
      <w:pPr>
        <w:pStyle w:val="Default"/>
        <w:ind w:left="360"/>
        <w:rPr>
          <w:rFonts w:ascii="TimesNewRoman" w:hAnsi="TimesNewRoman" w:cs="TimesNewRoman"/>
        </w:rPr>
      </w:pPr>
    </w:p>
    <w:p w14:paraId="59A5AEEF" w14:textId="77777777" w:rsidR="00A457E4" w:rsidRPr="00300852" w:rsidRDefault="00D523D5" w:rsidP="0034682B">
      <w:pPr>
        <w:pStyle w:val="Style111"/>
      </w:pPr>
      <w:r w:rsidRPr="00300852">
        <w:t>20-</w:t>
      </w:r>
      <w:r w:rsidR="00661AD2">
        <w:t xml:space="preserve"> </w:t>
      </w:r>
      <w:r w:rsidRPr="00300852">
        <w:t>Les types de trafic réseau </w:t>
      </w:r>
    </w:p>
    <w:p w14:paraId="4434E981" w14:textId="77777777" w:rsidR="00D523D5" w:rsidRDefault="00D523D5" w:rsidP="00661AD2">
      <w:pPr>
        <w:pStyle w:val="Style112"/>
        <w:numPr>
          <w:ilvl w:val="0"/>
          <w:numId w:val="18"/>
        </w:numPr>
      </w:pPr>
      <w:r>
        <w:t>Le plan de gestion</w:t>
      </w:r>
    </w:p>
    <w:p w14:paraId="3CEEDC2B" w14:textId="77777777" w:rsidR="00D523D5" w:rsidRDefault="00D523D5" w:rsidP="00661AD2">
      <w:pPr>
        <w:pStyle w:val="Style112"/>
        <w:numPr>
          <w:ilvl w:val="0"/>
          <w:numId w:val="18"/>
        </w:numPr>
      </w:pPr>
      <w:r>
        <w:t>Le plan de contrôle</w:t>
      </w:r>
    </w:p>
    <w:p w14:paraId="32814373" w14:textId="77777777" w:rsidR="00D523D5" w:rsidRDefault="00D523D5" w:rsidP="00661AD2">
      <w:pPr>
        <w:pStyle w:val="Style112"/>
        <w:numPr>
          <w:ilvl w:val="0"/>
          <w:numId w:val="18"/>
        </w:numPr>
        <w:rPr>
          <w:sz w:val="22"/>
          <w:szCs w:val="22"/>
        </w:rPr>
      </w:pPr>
      <w:r>
        <w:t>Le plan de données</w:t>
      </w:r>
    </w:p>
    <w:p w14:paraId="240566D9" w14:textId="77777777" w:rsidR="00591BE2" w:rsidRDefault="00591BE2" w:rsidP="00A457E4">
      <w:pPr>
        <w:pStyle w:val="Default"/>
        <w:rPr>
          <w:sz w:val="22"/>
          <w:szCs w:val="22"/>
        </w:rPr>
      </w:pPr>
    </w:p>
    <w:p w14:paraId="7E476506" w14:textId="77777777" w:rsidR="00D523D5" w:rsidRPr="00300852" w:rsidRDefault="00D523D5" w:rsidP="0034682B">
      <w:pPr>
        <w:pStyle w:val="Style111"/>
      </w:pPr>
      <w:r w:rsidRPr="00300852">
        <w:t xml:space="preserve">21- le </w:t>
      </w:r>
      <w:r w:rsidR="00300852" w:rsidRPr="00300852">
        <w:t>rôle</w:t>
      </w:r>
      <w:r w:rsidRPr="00300852">
        <w:t xml:space="preserve"> de NTP </w:t>
      </w:r>
    </w:p>
    <w:p w14:paraId="13FBA15A" w14:textId="77777777" w:rsidR="0031440A" w:rsidRDefault="0031440A" w:rsidP="00661AD2">
      <w:pPr>
        <w:pStyle w:val="Style112"/>
      </w:pPr>
      <w:r>
        <w:t>Le protocole NTP (Network Time Protocol ou NTP) permet de synchroniser l'horloge locale d’un élément réseau informatique avec celle d'un serveur de référence (un serveur de temps public sur Internet ou avec une source de temps interne)</w:t>
      </w:r>
    </w:p>
    <w:p w14:paraId="3769AB13" w14:textId="77777777" w:rsidR="00591BE2" w:rsidRPr="00300852" w:rsidRDefault="00591BE2" w:rsidP="00A457E4">
      <w:pPr>
        <w:pStyle w:val="Default"/>
        <w:rPr>
          <w:b/>
          <w:bCs/>
        </w:rPr>
      </w:pPr>
    </w:p>
    <w:p w14:paraId="6BD4C646" w14:textId="77777777" w:rsidR="0031440A" w:rsidRPr="00300852" w:rsidRDefault="0031440A" w:rsidP="0034682B">
      <w:pPr>
        <w:pStyle w:val="Style111"/>
      </w:pPr>
      <w:r w:rsidRPr="00300852">
        <w:t>22-</w:t>
      </w:r>
      <w:r w:rsidR="00661AD2">
        <w:t xml:space="preserve"> </w:t>
      </w:r>
      <w:r w:rsidRPr="00300852">
        <w:t xml:space="preserve">le </w:t>
      </w:r>
      <w:r w:rsidR="00300852" w:rsidRPr="00300852">
        <w:t>rôle</w:t>
      </w:r>
      <w:r w:rsidRPr="00300852">
        <w:t xml:space="preserve"> de protocole SNMP :</w:t>
      </w:r>
    </w:p>
    <w:p w14:paraId="5CC76B7B" w14:textId="77777777" w:rsidR="0031440A" w:rsidRDefault="0031440A" w:rsidP="00661AD2">
      <w:pPr>
        <w:pStyle w:val="Style112"/>
      </w:pPr>
      <w:r>
        <w:t>Le protocole SNMP (Simple Network Management Protocol) permet de superviser,</w:t>
      </w:r>
    </w:p>
    <w:p w14:paraId="697337DB" w14:textId="77777777" w:rsidR="0031440A" w:rsidRDefault="00300852" w:rsidP="00661AD2">
      <w:pPr>
        <w:pStyle w:val="Style112"/>
        <w:rPr>
          <w:sz w:val="22"/>
          <w:szCs w:val="22"/>
        </w:rPr>
      </w:pPr>
      <w:r>
        <w:t>Diagnostiquer</w:t>
      </w:r>
      <w:r w:rsidR="0031440A">
        <w:t xml:space="preserve"> et gérer, les équipements réseau à distance.</w:t>
      </w:r>
    </w:p>
    <w:p w14:paraId="0432B52A" w14:textId="77777777" w:rsidR="00591BE2" w:rsidRDefault="00591BE2" w:rsidP="0031440A">
      <w:pPr>
        <w:pStyle w:val="Default"/>
        <w:rPr>
          <w:sz w:val="22"/>
          <w:szCs w:val="22"/>
        </w:rPr>
      </w:pPr>
    </w:p>
    <w:p w14:paraId="285CAF40" w14:textId="77777777" w:rsidR="0031440A" w:rsidRPr="00300852" w:rsidRDefault="0031440A" w:rsidP="0034682B">
      <w:pPr>
        <w:pStyle w:val="Style111"/>
      </w:pPr>
      <w:r w:rsidRPr="00300852">
        <w:t>23-</w:t>
      </w:r>
      <w:r w:rsidR="0034682B">
        <w:t xml:space="preserve"> </w:t>
      </w:r>
      <w:r w:rsidRPr="00300852">
        <w:t xml:space="preserve">le </w:t>
      </w:r>
      <w:r w:rsidR="00300852" w:rsidRPr="00300852">
        <w:t>rôle</w:t>
      </w:r>
      <w:r w:rsidRPr="00300852">
        <w:t xml:space="preserve"> du protocole AAA :</w:t>
      </w:r>
    </w:p>
    <w:p w14:paraId="06BBFD6D" w14:textId="77777777" w:rsidR="0031440A" w:rsidRPr="0031440A" w:rsidRDefault="00661AD2" w:rsidP="00661AD2">
      <w:pPr>
        <w:pStyle w:val="Style112"/>
      </w:pPr>
      <w:r>
        <w:t>Le Protocole A</w:t>
      </w:r>
      <w:r w:rsidR="0031440A">
        <w:t>AA est une stratégie de sécurité implémenté dans certains routeurs Cisco qui réalise trois fonctions : l'authentification, l'autorisation, et la traçabilité</w:t>
      </w:r>
    </w:p>
    <w:p w14:paraId="74F5E389" w14:textId="77777777" w:rsidR="00591BE2" w:rsidRDefault="00591BE2" w:rsidP="00A457E4">
      <w:pPr>
        <w:pStyle w:val="Default"/>
        <w:rPr>
          <w:rFonts w:ascii="TimesNewRoman" w:hAnsi="TimesNewRoman" w:cs="TimesNewRoman"/>
          <w:sz w:val="28"/>
          <w:szCs w:val="28"/>
        </w:rPr>
      </w:pPr>
    </w:p>
    <w:p w14:paraId="1826EDAB" w14:textId="77777777" w:rsidR="0031440A" w:rsidRPr="00300852" w:rsidRDefault="0031440A" w:rsidP="0034682B">
      <w:pPr>
        <w:pStyle w:val="Style111"/>
      </w:pPr>
      <w:r w:rsidRPr="00300852">
        <w:t>24- Les types de pare-feu :</w:t>
      </w:r>
    </w:p>
    <w:p w14:paraId="28786601" w14:textId="77777777" w:rsidR="0031440A" w:rsidRDefault="0031440A" w:rsidP="00661AD2">
      <w:pPr>
        <w:pStyle w:val="Style112"/>
        <w:numPr>
          <w:ilvl w:val="0"/>
          <w:numId w:val="19"/>
        </w:numPr>
      </w:pPr>
      <w:r>
        <w:t>Pare-feu NAT </w:t>
      </w:r>
    </w:p>
    <w:p w14:paraId="2DEE06A3" w14:textId="77777777" w:rsidR="0031440A" w:rsidRDefault="0031440A" w:rsidP="00661AD2">
      <w:pPr>
        <w:pStyle w:val="Style112"/>
        <w:numPr>
          <w:ilvl w:val="0"/>
          <w:numId w:val="19"/>
        </w:numPr>
      </w:pPr>
      <w:r>
        <w:t>Pare-feu de filtrage de paquets</w:t>
      </w:r>
    </w:p>
    <w:p w14:paraId="1F815FA0" w14:textId="77777777" w:rsidR="0031440A" w:rsidRDefault="0031440A" w:rsidP="00661AD2">
      <w:pPr>
        <w:pStyle w:val="Style112"/>
        <w:numPr>
          <w:ilvl w:val="0"/>
          <w:numId w:val="19"/>
        </w:numPr>
      </w:pPr>
      <w:r>
        <w:t>Pare-feu de filtrage de paqu</w:t>
      </w:r>
      <w:r w:rsidR="005759B5">
        <w:t xml:space="preserve">et avec état </w:t>
      </w:r>
    </w:p>
    <w:p w14:paraId="413E50BF" w14:textId="77777777" w:rsidR="005759B5" w:rsidRDefault="005759B5" w:rsidP="00661AD2">
      <w:pPr>
        <w:pStyle w:val="Style112"/>
        <w:numPr>
          <w:ilvl w:val="0"/>
          <w:numId w:val="19"/>
        </w:numPr>
      </w:pPr>
      <w:r>
        <w:t xml:space="preserve">Pare-feu </w:t>
      </w:r>
      <w:r w:rsidR="0034682B">
        <w:t>applicatif (</w:t>
      </w:r>
      <w:r>
        <w:t xml:space="preserve">pare-feu proxy) </w:t>
      </w:r>
    </w:p>
    <w:p w14:paraId="0EAC7E24" w14:textId="77777777" w:rsidR="005759B5" w:rsidRDefault="005759B5" w:rsidP="005759B5">
      <w:pPr>
        <w:pStyle w:val="Default"/>
        <w:rPr>
          <w:sz w:val="22"/>
          <w:szCs w:val="22"/>
        </w:rPr>
      </w:pPr>
    </w:p>
    <w:p w14:paraId="0A6FDAE3" w14:textId="77777777" w:rsidR="005759B5" w:rsidRPr="00300852" w:rsidRDefault="005759B5" w:rsidP="0034682B">
      <w:pPr>
        <w:pStyle w:val="Style111"/>
      </w:pPr>
      <w:r w:rsidRPr="00300852">
        <w:t>25-</w:t>
      </w:r>
      <w:r w:rsidR="0034682B">
        <w:t xml:space="preserve"> </w:t>
      </w:r>
      <w:r w:rsidRPr="00300852">
        <w:t>Les types d’attaques sur la couche 2 :</w:t>
      </w:r>
    </w:p>
    <w:p w14:paraId="002CE599" w14:textId="77777777" w:rsidR="005759B5" w:rsidRDefault="005759B5" w:rsidP="00661AD2">
      <w:pPr>
        <w:pStyle w:val="Style112"/>
        <w:numPr>
          <w:ilvl w:val="0"/>
          <w:numId w:val="20"/>
        </w:numPr>
      </w:pPr>
      <w:r>
        <w:t>Les attaques</w:t>
      </w:r>
      <w:r w:rsidR="0034682B">
        <w:t xml:space="preserve"> </w:t>
      </w:r>
      <w:r>
        <w:t>d’inondation d'adresse MAC</w:t>
      </w:r>
    </w:p>
    <w:p w14:paraId="5570DBB9" w14:textId="77777777" w:rsidR="005759B5" w:rsidRDefault="005759B5" w:rsidP="00661AD2">
      <w:pPr>
        <w:pStyle w:val="Style112"/>
        <w:numPr>
          <w:ilvl w:val="0"/>
          <w:numId w:val="20"/>
        </w:numPr>
        <w:rPr>
          <w:sz w:val="22"/>
          <w:szCs w:val="22"/>
        </w:rPr>
      </w:pPr>
      <w:r>
        <w:t>L'attaque par usurpation d'adresse MAC (ARPspoofing)</w:t>
      </w:r>
    </w:p>
    <w:p w14:paraId="65AA2A70" w14:textId="77777777" w:rsidR="0031440A" w:rsidRDefault="005759B5" w:rsidP="00661AD2">
      <w:pPr>
        <w:pStyle w:val="Style112"/>
        <w:numPr>
          <w:ilvl w:val="0"/>
          <w:numId w:val="20"/>
        </w:numPr>
      </w:pPr>
      <w:r>
        <w:t>L’attaque DHCP Starvation</w:t>
      </w:r>
    </w:p>
    <w:p w14:paraId="4C2AF7EF" w14:textId="77777777" w:rsidR="005759B5" w:rsidRDefault="005759B5" w:rsidP="00661AD2">
      <w:pPr>
        <w:pStyle w:val="Style112"/>
        <w:numPr>
          <w:ilvl w:val="0"/>
          <w:numId w:val="20"/>
        </w:numPr>
      </w:pPr>
      <w:r>
        <w:t>L’attaque par saut de VLAN</w:t>
      </w:r>
    </w:p>
    <w:p w14:paraId="27765F39" w14:textId="77777777" w:rsidR="005759B5" w:rsidRDefault="005759B5" w:rsidP="00661AD2">
      <w:pPr>
        <w:pStyle w:val="Style112"/>
        <w:numPr>
          <w:ilvl w:val="0"/>
          <w:numId w:val="20"/>
        </w:numPr>
        <w:rPr>
          <w:sz w:val="22"/>
          <w:szCs w:val="22"/>
        </w:rPr>
      </w:pPr>
      <w:r>
        <w:t>Les attaques à base du protocole STP</w:t>
      </w:r>
    </w:p>
    <w:p w14:paraId="032FC78E" w14:textId="77777777" w:rsidR="00591BE2" w:rsidRPr="00300852" w:rsidRDefault="00591BE2" w:rsidP="00A457E4">
      <w:pPr>
        <w:pStyle w:val="Default"/>
        <w:rPr>
          <w:b/>
          <w:bCs/>
        </w:rPr>
      </w:pPr>
    </w:p>
    <w:p w14:paraId="5B074EC1" w14:textId="77777777" w:rsidR="00591BE2" w:rsidRPr="00300852" w:rsidRDefault="00591BE2" w:rsidP="0034682B">
      <w:pPr>
        <w:pStyle w:val="Style111"/>
      </w:pPr>
      <w:r w:rsidRPr="00300852">
        <w:t>26-</w:t>
      </w:r>
      <w:r w:rsidR="00661AD2">
        <w:t xml:space="preserve"> </w:t>
      </w:r>
      <w:r w:rsidRPr="00300852">
        <w:t>Les algorithmes de chiffrements symétrique :</w:t>
      </w:r>
    </w:p>
    <w:p w14:paraId="4265167C" w14:textId="77777777" w:rsidR="00591BE2" w:rsidRPr="00591BE2" w:rsidRDefault="00591BE2" w:rsidP="00661AD2">
      <w:pPr>
        <w:pStyle w:val="Style112"/>
        <w:numPr>
          <w:ilvl w:val="0"/>
          <w:numId w:val="21"/>
        </w:numPr>
      </w:pPr>
      <w:r w:rsidRPr="00591BE2">
        <w:t>DES</w:t>
      </w:r>
    </w:p>
    <w:p w14:paraId="3B1C71C2" w14:textId="77777777" w:rsidR="00591BE2" w:rsidRPr="00591BE2" w:rsidRDefault="00591BE2" w:rsidP="00661AD2">
      <w:pPr>
        <w:pStyle w:val="Style112"/>
        <w:numPr>
          <w:ilvl w:val="0"/>
          <w:numId w:val="21"/>
        </w:numPr>
      </w:pPr>
      <w:r w:rsidRPr="00591BE2">
        <w:t>3DES</w:t>
      </w:r>
    </w:p>
    <w:p w14:paraId="4D44E9BB" w14:textId="77777777" w:rsidR="00591BE2" w:rsidRPr="00591BE2" w:rsidRDefault="00591BE2" w:rsidP="00661AD2">
      <w:pPr>
        <w:pStyle w:val="Style112"/>
        <w:numPr>
          <w:ilvl w:val="0"/>
          <w:numId w:val="21"/>
        </w:numPr>
      </w:pPr>
      <w:r w:rsidRPr="00591BE2">
        <w:t>AES</w:t>
      </w:r>
    </w:p>
    <w:p w14:paraId="67C784FF" w14:textId="77777777" w:rsidR="00591BE2" w:rsidRPr="00591BE2" w:rsidRDefault="00591BE2" w:rsidP="00661AD2">
      <w:pPr>
        <w:pStyle w:val="Style112"/>
        <w:numPr>
          <w:ilvl w:val="0"/>
          <w:numId w:val="21"/>
        </w:numPr>
      </w:pPr>
      <w:r w:rsidRPr="00591BE2">
        <w:t>IDEA</w:t>
      </w:r>
    </w:p>
    <w:p w14:paraId="6C461136" w14:textId="77777777" w:rsidR="00591BE2" w:rsidRPr="00591BE2" w:rsidRDefault="00591BE2" w:rsidP="00661AD2">
      <w:pPr>
        <w:pStyle w:val="Style112"/>
        <w:numPr>
          <w:ilvl w:val="0"/>
          <w:numId w:val="21"/>
        </w:numPr>
      </w:pPr>
      <w:r w:rsidRPr="00591BE2">
        <w:t>RC2, RC4, RC5, RC6</w:t>
      </w:r>
    </w:p>
    <w:p w14:paraId="570F3801" w14:textId="77777777" w:rsidR="00591BE2" w:rsidRPr="00591BE2" w:rsidRDefault="00591BE2" w:rsidP="00661AD2">
      <w:pPr>
        <w:pStyle w:val="Style112"/>
        <w:numPr>
          <w:ilvl w:val="0"/>
          <w:numId w:val="21"/>
        </w:numPr>
      </w:pPr>
      <w:r>
        <w:t>Blowfish</w:t>
      </w:r>
    </w:p>
    <w:p w14:paraId="7DE47412" w14:textId="77777777" w:rsidR="00591BE2" w:rsidRDefault="00591BE2" w:rsidP="00A457E4">
      <w:pPr>
        <w:pStyle w:val="Default"/>
        <w:rPr>
          <w:sz w:val="22"/>
          <w:szCs w:val="22"/>
        </w:rPr>
      </w:pPr>
    </w:p>
    <w:p w14:paraId="4045E474" w14:textId="77777777" w:rsidR="00591BE2" w:rsidRPr="00300852" w:rsidRDefault="00591BE2" w:rsidP="0034682B">
      <w:pPr>
        <w:pStyle w:val="Style111"/>
      </w:pPr>
      <w:r w:rsidRPr="00300852">
        <w:t>27-</w:t>
      </w:r>
      <w:r w:rsidR="00661AD2">
        <w:t xml:space="preserve"> </w:t>
      </w:r>
      <w:r w:rsidRPr="00300852">
        <w:t>Les algorithmes de chiffrements symétrique :</w:t>
      </w:r>
    </w:p>
    <w:p w14:paraId="545A112D" w14:textId="77777777" w:rsidR="00591BE2" w:rsidRDefault="00591BE2" w:rsidP="00661AD2">
      <w:pPr>
        <w:pStyle w:val="Style112"/>
        <w:numPr>
          <w:ilvl w:val="0"/>
          <w:numId w:val="22"/>
        </w:numPr>
      </w:pPr>
      <w:r>
        <w:t>RSA</w:t>
      </w:r>
    </w:p>
    <w:p w14:paraId="1E51DFCA" w14:textId="77777777" w:rsidR="00591BE2" w:rsidRDefault="00591BE2" w:rsidP="00661AD2">
      <w:pPr>
        <w:pStyle w:val="Style112"/>
        <w:numPr>
          <w:ilvl w:val="0"/>
          <w:numId w:val="22"/>
        </w:numPr>
      </w:pPr>
      <w:r>
        <w:t>Diffie-Hellman</w:t>
      </w:r>
    </w:p>
    <w:p w14:paraId="46030633" w14:textId="77777777" w:rsidR="00591BE2" w:rsidRDefault="00591BE2" w:rsidP="00661AD2">
      <w:pPr>
        <w:pStyle w:val="Style112"/>
        <w:numPr>
          <w:ilvl w:val="0"/>
          <w:numId w:val="22"/>
        </w:numPr>
      </w:pPr>
      <w:r>
        <w:t>DSA</w:t>
      </w:r>
    </w:p>
    <w:p w14:paraId="7D11A6BE" w14:textId="77777777" w:rsidR="00591BE2" w:rsidRPr="00300852" w:rsidRDefault="00591BE2" w:rsidP="0034682B">
      <w:pPr>
        <w:pStyle w:val="Style111"/>
      </w:pPr>
      <w:r w:rsidRPr="00300852">
        <w:t>28-</w:t>
      </w:r>
      <w:r w:rsidR="00661AD2">
        <w:t xml:space="preserve"> </w:t>
      </w:r>
      <w:r w:rsidRPr="00300852">
        <w:t>Les types de hachage les plus</w:t>
      </w:r>
      <w:r w:rsidR="00300852">
        <w:t xml:space="preserve"> utilisés </w:t>
      </w:r>
    </w:p>
    <w:p w14:paraId="2936CD85" w14:textId="77777777" w:rsidR="00591BE2" w:rsidRPr="00591BE2" w:rsidRDefault="00591BE2" w:rsidP="00142874">
      <w:pPr>
        <w:pStyle w:val="Style112"/>
        <w:numPr>
          <w:ilvl w:val="0"/>
          <w:numId w:val="25"/>
        </w:numPr>
      </w:pPr>
      <w:r w:rsidRPr="00591BE2">
        <w:rPr>
          <w:rFonts w:ascii="Wingdings" w:hAnsi="Wingdings" w:cs="Wingdings"/>
        </w:rPr>
        <w:t></w:t>
      </w:r>
      <w:r w:rsidRPr="00591BE2">
        <w:t>MD</w:t>
      </w:r>
      <w:r w:rsidR="00142874" w:rsidRPr="00591BE2">
        <w:t>5 :</w:t>
      </w:r>
      <w:r w:rsidRPr="00591BE2">
        <w:t xml:space="preserve"> permet de créer des empreintes numériques de taille 128-bit.</w:t>
      </w:r>
    </w:p>
    <w:p w14:paraId="367742F4" w14:textId="77777777" w:rsidR="00591BE2" w:rsidRPr="00591BE2" w:rsidRDefault="00591BE2" w:rsidP="00142874">
      <w:pPr>
        <w:pStyle w:val="Style112"/>
        <w:numPr>
          <w:ilvl w:val="0"/>
          <w:numId w:val="25"/>
        </w:numPr>
      </w:pPr>
      <w:r w:rsidRPr="00591BE2">
        <w:rPr>
          <w:rFonts w:ascii="Wingdings" w:hAnsi="Wingdings" w:cs="Wingdings"/>
        </w:rPr>
        <w:t></w:t>
      </w:r>
      <w:r w:rsidRPr="00591BE2">
        <w:t>SHA-</w:t>
      </w:r>
      <w:r w:rsidR="00142874" w:rsidRPr="00591BE2">
        <w:t>1 :</w:t>
      </w:r>
      <w:r w:rsidRPr="00591BE2">
        <w:t xml:space="preserve"> permet de créer des empreintes numériques de taille160-bit.</w:t>
      </w:r>
    </w:p>
    <w:p w14:paraId="18506A1A" w14:textId="77777777" w:rsidR="00591BE2" w:rsidRDefault="00591BE2" w:rsidP="00142874">
      <w:pPr>
        <w:pStyle w:val="Style112"/>
        <w:numPr>
          <w:ilvl w:val="0"/>
          <w:numId w:val="25"/>
        </w:numPr>
        <w:rPr>
          <w:sz w:val="22"/>
          <w:szCs w:val="22"/>
        </w:rPr>
      </w:pPr>
      <w:r>
        <w:rPr>
          <w:rFonts w:ascii="Wingdings" w:hAnsi="Wingdings" w:cs="Wingdings"/>
        </w:rPr>
        <w:t></w:t>
      </w:r>
      <w:r>
        <w:t>SHA-</w:t>
      </w:r>
      <w:r w:rsidR="00142874">
        <w:t>2 :</w:t>
      </w:r>
      <w:r>
        <w:t xml:space="preserve"> permet de créer des empreintes numériques de taille entre 224 bits et 512 </w:t>
      </w:r>
      <w:r w:rsidR="00142874">
        <w:t xml:space="preserve">        </w:t>
      </w:r>
      <w:r>
        <w:t>bits.</w:t>
      </w:r>
    </w:p>
    <w:p w14:paraId="60032AA8" w14:textId="77777777" w:rsidR="00591BE2" w:rsidRDefault="00591BE2" w:rsidP="00A457E4">
      <w:pPr>
        <w:pStyle w:val="Default"/>
        <w:rPr>
          <w:sz w:val="22"/>
          <w:szCs w:val="22"/>
        </w:rPr>
      </w:pPr>
    </w:p>
    <w:p w14:paraId="7488463F" w14:textId="77777777" w:rsidR="00661AD2" w:rsidRDefault="00661AD2" w:rsidP="00300852">
      <w:pPr>
        <w:jc w:val="center"/>
        <w:rPr>
          <w:rFonts w:ascii="Arial Black" w:hAnsi="Arial Black"/>
          <w:b/>
          <w:bCs/>
          <w:sz w:val="32"/>
          <w:szCs w:val="32"/>
        </w:rPr>
      </w:pPr>
    </w:p>
    <w:p w14:paraId="2AFBC936" w14:textId="77777777" w:rsidR="00661AD2" w:rsidRDefault="00661AD2" w:rsidP="00300852">
      <w:pPr>
        <w:jc w:val="center"/>
        <w:rPr>
          <w:rFonts w:ascii="Arial Black" w:hAnsi="Arial Black"/>
          <w:b/>
          <w:bCs/>
          <w:sz w:val="32"/>
          <w:szCs w:val="32"/>
        </w:rPr>
      </w:pPr>
    </w:p>
    <w:p w14:paraId="1862ECDE" w14:textId="77777777" w:rsidR="00661AD2" w:rsidRDefault="00661AD2" w:rsidP="00300852">
      <w:pPr>
        <w:jc w:val="center"/>
        <w:rPr>
          <w:rFonts w:ascii="Arial Black" w:hAnsi="Arial Black"/>
          <w:b/>
          <w:bCs/>
          <w:sz w:val="32"/>
          <w:szCs w:val="32"/>
        </w:rPr>
      </w:pPr>
    </w:p>
    <w:p w14:paraId="2625C8BB" w14:textId="77777777" w:rsidR="00661AD2" w:rsidRDefault="00661AD2" w:rsidP="00300852">
      <w:pPr>
        <w:jc w:val="center"/>
        <w:rPr>
          <w:rFonts w:ascii="Arial Black" w:hAnsi="Arial Black"/>
          <w:b/>
          <w:bCs/>
          <w:sz w:val="32"/>
          <w:szCs w:val="32"/>
        </w:rPr>
      </w:pPr>
    </w:p>
    <w:p w14:paraId="12927DBC" w14:textId="77777777" w:rsidR="00A457E4" w:rsidRPr="00300852" w:rsidRDefault="007A307B" w:rsidP="00300852">
      <w:pPr>
        <w:jc w:val="center"/>
        <w:rPr>
          <w:rFonts w:ascii="Arial Black" w:hAnsi="Arial Black"/>
          <w:b/>
          <w:bCs/>
          <w:sz w:val="32"/>
          <w:szCs w:val="32"/>
        </w:rPr>
      </w:pPr>
      <w:r>
        <w:rPr>
          <w:rFonts w:ascii="Arial Black" w:hAnsi="Arial Black"/>
          <w:b/>
          <w:bCs/>
          <w:sz w:val="32"/>
          <w:szCs w:val="32"/>
        </w:rPr>
        <w:t>Terminologie</w:t>
      </w:r>
      <w:r w:rsidR="00A457E4" w:rsidRPr="00300852">
        <w:rPr>
          <w:rFonts w:ascii="Arial Black" w:hAnsi="Arial Black"/>
          <w:b/>
          <w:bCs/>
          <w:sz w:val="32"/>
          <w:szCs w:val="32"/>
        </w:rPr>
        <w:t> </w:t>
      </w:r>
    </w:p>
    <w:p w14:paraId="18EE59EF" w14:textId="77777777" w:rsidR="00A457E4" w:rsidRPr="001E11CC" w:rsidRDefault="00661AD2" w:rsidP="00A457E4">
      <w:pPr>
        <w:pStyle w:val="Default"/>
        <w:rPr>
          <w:sz w:val="22"/>
          <w:szCs w:val="22"/>
        </w:rPr>
      </w:pPr>
      <w:r>
        <w:rPr>
          <w:sz w:val="22"/>
          <w:szCs w:val="22"/>
        </w:rPr>
        <w:t xml:space="preserve"> </w:t>
      </w:r>
    </w:p>
    <w:p w14:paraId="0AFCE7FD" w14:textId="77777777" w:rsidR="001E11CC" w:rsidRPr="001E11CC" w:rsidRDefault="001E11CC" w:rsidP="001E11CC">
      <w:pPr>
        <w:autoSpaceDE w:val="0"/>
        <w:autoSpaceDN w:val="0"/>
        <w:adjustRightInd w:val="0"/>
        <w:spacing w:after="0" w:line="240" w:lineRule="auto"/>
        <w:rPr>
          <w:rFonts w:ascii="Wingdings" w:hAnsi="Wingdings" w:cs="Wingdings"/>
          <w:sz w:val="24"/>
          <w:szCs w:val="24"/>
        </w:rPr>
      </w:pPr>
      <w:r w:rsidRPr="001E11CC">
        <w:rPr>
          <w:rFonts w:ascii="Wingdings" w:hAnsi="Wingdings" w:cs="Wingdings"/>
          <w:sz w:val="24"/>
          <w:szCs w:val="24"/>
        </w:rPr>
        <w:t></w:t>
      </w:r>
    </w:p>
    <w:p w14:paraId="235C974C" w14:textId="77777777" w:rsidR="001E11CC" w:rsidRPr="001E11CC" w:rsidRDefault="00A457E4" w:rsidP="00504758">
      <w:pPr>
        <w:pStyle w:val="Style112"/>
        <w:numPr>
          <w:ilvl w:val="0"/>
          <w:numId w:val="24"/>
        </w:numPr>
      </w:pPr>
      <w:r w:rsidRPr="00A457E4">
        <w:rPr>
          <w:b/>
          <w:bCs/>
        </w:rPr>
        <w:t xml:space="preserve">Ressource </w:t>
      </w:r>
      <w:r w:rsidRPr="001E11CC">
        <w:t>:</w:t>
      </w:r>
      <w:r w:rsidR="001E11CC" w:rsidRPr="001E11CC">
        <w:t xml:space="preserve"> tout objet ayant une valeur pour une organisation et qui doit être</w:t>
      </w:r>
    </w:p>
    <w:p w14:paraId="322515E7" w14:textId="77777777" w:rsidR="00A457E4" w:rsidRDefault="00A457E4" w:rsidP="00504758">
      <w:pPr>
        <w:pStyle w:val="Style112"/>
        <w:ind w:left="720"/>
      </w:pPr>
      <w:r>
        <w:t>Protégée.</w:t>
      </w:r>
    </w:p>
    <w:p w14:paraId="53C609D8" w14:textId="77777777" w:rsidR="001E11CC" w:rsidRPr="00504758" w:rsidRDefault="001E11CC" w:rsidP="00504758">
      <w:pPr>
        <w:pStyle w:val="Style112"/>
        <w:numPr>
          <w:ilvl w:val="0"/>
          <w:numId w:val="24"/>
        </w:numPr>
      </w:pPr>
      <w:r w:rsidRPr="00300852">
        <w:rPr>
          <w:b/>
          <w:bCs/>
        </w:rPr>
        <w:t xml:space="preserve">Une </w:t>
      </w:r>
      <w:r w:rsidR="00A457E4" w:rsidRPr="00300852">
        <w:rPr>
          <w:b/>
          <w:bCs/>
        </w:rPr>
        <w:t>vulnérabilité :</w:t>
      </w:r>
      <w:r w:rsidRPr="00A457E4">
        <w:t xml:space="preserve"> C’est une faiblesse d'un système qui pourrait être exploitée par une</w:t>
      </w:r>
      <w:r w:rsidR="00504758">
        <w:t xml:space="preserve"> </w:t>
      </w:r>
      <w:r w:rsidR="00A457E4" w:rsidRPr="001E11CC">
        <w:t>Menace</w:t>
      </w:r>
      <w:r w:rsidRPr="00504758">
        <w:rPr>
          <w:sz w:val="22"/>
          <w:szCs w:val="22"/>
        </w:rPr>
        <w:t>.</w:t>
      </w:r>
    </w:p>
    <w:p w14:paraId="6F7495E2" w14:textId="77777777" w:rsidR="001E11CC" w:rsidRPr="00A457E4" w:rsidRDefault="001E11CC" w:rsidP="00504758">
      <w:pPr>
        <w:pStyle w:val="Style112"/>
        <w:numPr>
          <w:ilvl w:val="0"/>
          <w:numId w:val="24"/>
        </w:numPr>
      </w:pPr>
      <w:r w:rsidRPr="00300852">
        <w:rPr>
          <w:b/>
          <w:bCs/>
        </w:rPr>
        <w:t>Une menace :</w:t>
      </w:r>
      <w:r w:rsidRPr="00A457E4">
        <w:t xml:space="preserve"> Un danger potentiel pour une ressource ou pour la fonctionnalité du</w:t>
      </w:r>
    </w:p>
    <w:p w14:paraId="66A6E6F3" w14:textId="77777777" w:rsidR="001E11CC" w:rsidRPr="001E11CC" w:rsidRDefault="00A457E4" w:rsidP="00504758">
      <w:pPr>
        <w:pStyle w:val="Style112"/>
        <w:ind w:left="720"/>
        <w:rPr>
          <w:sz w:val="22"/>
          <w:szCs w:val="22"/>
        </w:rPr>
      </w:pPr>
      <w:r w:rsidRPr="001E11CC">
        <w:t>Réseau</w:t>
      </w:r>
      <w:r w:rsidR="001E11CC" w:rsidRPr="001E11CC">
        <w:rPr>
          <w:sz w:val="22"/>
          <w:szCs w:val="22"/>
        </w:rPr>
        <w:t>.</w:t>
      </w:r>
    </w:p>
    <w:p w14:paraId="2BF6EF31" w14:textId="77777777" w:rsidR="001E11CC" w:rsidRPr="00A457E4" w:rsidRDefault="001E11CC" w:rsidP="00504758">
      <w:pPr>
        <w:pStyle w:val="Style112"/>
        <w:numPr>
          <w:ilvl w:val="0"/>
          <w:numId w:val="24"/>
        </w:numPr>
      </w:pPr>
      <w:r w:rsidRPr="00300852">
        <w:rPr>
          <w:b/>
          <w:bCs/>
        </w:rPr>
        <w:t xml:space="preserve">Une </w:t>
      </w:r>
      <w:r w:rsidR="00A457E4" w:rsidRPr="00300852">
        <w:rPr>
          <w:b/>
          <w:bCs/>
        </w:rPr>
        <w:t>attaque</w:t>
      </w:r>
      <w:r w:rsidR="00A457E4" w:rsidRPr="00A457E4">
        <w:t xml:space="preserve"> :</w:t>
      </w:r>
      <w:r w:rsidRPr="00A457E4">
        <w:t xml:space="preserve"> C’est une action prise par un attaquant pour nuire à une ressource.</w:t>
      </w:r>
    </w:p>
    <w:p w14:paraId="3B42E864" w14:textId="77777777" w:rsidR="001E11CC" w:rsidRPr="00A457E4" w:rsidRDefault="001E11CC" w:rsidP="00504758">
      <w:pPr>
        <w:pStyle w:val="Style112"/>
        <w:numPr>
          <w:ilvl w:val="0"/>
          <w:numId w:val="24"/>
        </w:numPr>
      </w:pPr>
      <w:r w:rsidRPr="00300852">
        <w:rPr>
          <w:b/>
          <w:bCs/>
        </w:rPr>
        <w:t xml:space="preserve">Un </w:t>
      </w:r>
      <w:r w:rsidR="00A457E4" w:rsidRPr="00300852">
        <w:rPr>
          <w:b/>
          <w:bCs/>
        </w:rPr>
        <w:t>risque</w:t>
      </w:r>
      <w:r w:rsidR="00A457E4" w:rsidRPr="00A457E4">
        <w:rPr>
          <w:b/>
          <w:bCs/>
        </w:rPr>
        <w:t xml:space="preserve"> :</w:t>
      </w:r>
      <w:r w:rsidR="00A457E4" w:rsidRPr="00A457E4">
        <w:t xml:space="preserve"> c’est</w:t>
      </w:r>
      <w:r w:rsidRPr="00A457E4">
        <w:t xml:space="preserve"> la possibilité de la perte, l’altération, la destruction ou autres</w:t>
      </w:r>
    </w:p>
    <w:p w14:paraId="10DA2A02" w14:textId="77777777" w:rsidR="001E11CC" w:rsidRPr="001E11CC" w:rsidRDefault="00A457E4" w:rsidP="00504758">
      <w:pPr>
        <w:pStyle w:val="Style112"/>
        <w:ind w:left="720"/>
        <w:rPr>
          <w:sz w:val="22"/>
          <w:szCs w:val="22"/>
        </w:rPr>
      </w:pPr>
      <w:r w:rsidRPr="001E11CC">
        <w:t>Conséquences</w:t>
      </w:r>
      <w:r w:rsidR="001E11CC" w:rsidRPr="001E11CC">
        <w:rPr>
          <w:sz w:val="22"/>
          <w:szCs w:val="22"/>
        </w:rPr>
        <w:t xml:space="preserve"> négatives de la ressource d'une organisation. Le risque peut naître</w:t>
      </w:r>
    </w:p>
    <w:p w14:paraId="1C8A54DD" w14:textId="77777777" w:rsidR="001E11CC" w:rsidRPr="001E11CC" w:rsidRDefault="00A457E4" w:rsidP="00504758">
      <w:pPr>
        <w:pStyle w:val="Style112"/>
        <w:ind w:left="720"/>
        <w:rPr>
          <w:sz w:val="22"/>
          <w:szCs w:val="22"/>
        </w:rPr>
      </w:pPr>
      <w:r w:rsidRPr="001E11CC">
        <w:t>D’une seule</w:t>
      </w:r>
      <w:r w:rsidR="001E11CC" w:rsidRPr="001E11CC">
        <w:rPr>
          <w:sz w:val="22"/>
          <w:szCs w:val="22"/>
        </w:rPr>
        <w:t xml:space="preserve"> ou plusieurs menaces ou de l'exploitation d’une vulnérabilité.</w:t>
      </w:r>
    </w:p>
    <w:p w14:paraId="01E6565D" w14:textId="77777777" w:rsidR="001E11CC" w:rsidRPr="00504758" w:rsidRDefault="001E11CC" w:rsidP="00504758">
      <w:pPr>
        <w:pStyle w:val="Paragraphedeliste"/>
        <w:autoSpaceDE w:val="0"/>
        <w:autoSpaceDN w:val="0"/>
        <w:adjustRightInd w:val="0"/>
        <w:spacing w:after="0" w:line="240" w:lineRule="auto"/>
        <w:ind w:firstLine="696"/>
        <w:rPr>
          <w:rFonts w:ascii="Calibri" w:hAnsi="Calibri" w:cs="Calibri"/>
          <w:color w:val="000000"/>
        </w:rPr>
      </w:pPr>
      <w:r w:rsidRPr="00504758">
        <w:rPr>
          <w:rFonts w:ascii="Calibri" w:hAnsi="Calibri" w:cs="Calibri"/>
          <w:color w:val="000000"/>
        </w:rPr>
        <w:t>Risque = Une Ressource + Menace + Vulnérabilité</w:t>
      </w:r>
    </w:p>
    <w:p w14:paraId="7C8BEA79" w14:textId="77777777" w:rsidR="001E11CC" w:rsidRDefault="001E11CC" w:rsidP="00504758">
      <w:pPr>
        <w:pStyle w:val="Style112"/>
        <w:numPr>
          <w:ilvl w:val="0"/>
          <w:numId w:val="24"/>
        </w:numPr>
      </w:pPr>
      <w:r w:rsidRPr="00300852">
        <w:rPr>
          <w:b/>
          <w:bCs/>
        </w:rPr>
        <w:t>Une contre-</w:t>
      </w:r>
      <w:r w:rsidR="00A457E4" w:rsidRPr="00300852">
        <w:rPr>
          <w:b/>
          <w:bCs/>
        </w:rPr>
        <w:t>mesure :</w:t>
      </w:r>
      <w:r w:rsidRPr="00A457E4">
        <w:rPr>
          <w:b/>
          <w:bCs/>
        </w:rPr>
        <w:t xml:space="preserve"> </w:t>
      </w:r>
      <w:r w:rsidRPr="00A457E4">
        <w:t>Une protection qui atténue une menace potentielle ou un risque</w:t>
      </w:r>
    </w:p>
    <w:p w14:paraId="1EAF291C" w14:textId="77777777" w:rsidR="00A457E4" w:rsidRPr="00A457E4" w:rsidRDefault="00A457E4" w:rsidP="00504758">
      <w:pPr>
        <w:pStyle w:val="Style112"/>
        <w:numPr>
          <w:ilvl w:val="0"/>
          <w:numId w:val="24"/>
        </w:numPr>
      </w:pPr>
      <w:r w:rsidRPr="00300852">
        <w:rPr>
          <w:b/>
          <w:bCs/>
        </w:rPr>
        <w:t>Virus :</w:t>
      </w:r>
      <w:r w:rsidRPr="00A457E4">
        <w:t xml:space="preserve"> c’est un programme qui s'attache à un logiciel pour exécuter une fonction spécifique non souhaitée sur un ordinateur.</w:t>
      </w:r>
    </w:p>
    <w:p w14:paraId="40C8D909" w14:textId="77777777" w:rsidR="00A457E4" w:rsidRPr="00A457E4" w:rsidRDefault="00A457E4" w:rsidP="00504758">
      <w:pPr>
        <w:pStyle w:val="Style112"/>
        <w:numPr>
          <w:ilvl w:val="0"/>
          <w:numId w:val="24"/>
        </w:numPr>
      </w:pPr>
      <w:r w:rsidRPr="00300852">
        <w:rPr>
          <w:b/>
          <w:bCs/>
        </w:rPr>
        <w:t>Worms :</w:t>
      </w:r>
      <w:r w:rsidRPr="00A457E4">
        <w:t xml:space="preserve"> ce sont des programmes autonomes qui exploitent des vulnérabilités connues</w:t>
      </w:r>
      <w:r w:rsidR="00504758">
        <w:t xml:space="preserve"> </w:t>
      </w:r>
      <w:r w:rsidRPr="00A457E4">
        <w:t>Dans le but de ralentir un réseau. Ils ne nécessitent pas l'activation de l'utilisateur et ils se dupliquent et tente d'infecter d'autres hôtes dans le réseau</w:t>
      </w:r>
    </w:p>
    <w:p w14:paraId="743AFB25" w14:textId="77777777" w:rsidR="00A457E4" w:rsidRPr="00A457E4" w:rsidRDefault="00A457E4" w:rsidP="00504758">
      <w:pPr>
        <w:pStyle w:val="Style112"/>
        <w:numPr>
          <w:ilvl w:val="0"/>
          <w:numId w:val="24"/>
        </w:numPr>
      </w:pPr>
      <w:r w:rsidRPr="00300852">
        <w:rPr>
          <w:b/>
          <w:bCs/>
        </w:rPr>
        <w:t xml:space="preserve">Spyware </w:t>
      </w:r>
      <w:r w:rsidRPr="00A457E4">
        <w:t>: ce sont des</w:t>
      </w:r>
      <w:r>
        <w:t xml:space="preserve"> </w:t>
      </w:r>
      <w:r w:rsidRPr="00A457E4">
        <w:t>logiciels espions qui sont généralement utilisés dans le but</w:t>
      </w:r>
    </w:p>
    <w:p w14:paraId="15C1A238" w14:textId="77777777" w:rsidR="00A457E4" w:rsidRPr="00A457E4" w:rsidRDefault="00A457E4" w:rsidP="00504758">
      <w:pPr>
        <w:pStyle w:val="Style112"/>
        <w:ind w:left="720"/>
      </w:pPr>
      <w:r w:rsidRPr="00A457E4">
        <w:t>D’influencer l’utilisateur pour acheter certaine produits ou services. Les spywares, en</w:t>
      </w:r>
      <w:r w:rsidR="00504758">
        <w:t xml:space="preserve"> </w:t>
      </w:r>
      <w:r w:rsidRPr="00A457E4">
        <w:t>Générale, ne se propagent pas automatiquement, mais ils s’installent sans autorisation.</w:t>
      </w:r>
    </w:p>
    <w:p w14:paraId="407907D9" w14:textId="77777777" w:rsidR="00A457E4" w:rsidRPr="00A457E4" w:rsidRDefault="00A457E4" w:rsidP="00504758">
      <w:pPr>
        <w:pStyle w:val="Style112"/>
        <w:numPr>
          <w:ilvl w:val="0"/>
          <w:numId w:val="24"/>
        </w:numPr>
      </w:pPr>
      <w:r w:rsidRPr="00300852">
        <w:rPr>
          <w:b/>
          <w:bCs/>
        </w:rPr>
        <w:t>Adware :</w:t>
      </w:r>
      <w:r w:rsidRPr="00A457E4">
        <w:t xml:space="preserve"> se réfère à tout logiciel qui affiche des publicités, sans l’autorisation de</w:t>
      </w:r>
    </w:p>
    <w:p w14:paraId="7E2EF0F0" w14:textId="77777777" w:rsidR="00A457E4" w:rsidRPr="00A457E4" w:rsidRDefault="00A457E4" w:rsidP="00504758">
      <w:pPr>
        <w:pStyle w:val="Style112"/>
        <w:ind w:left="720"/>
      </w:pPr>
      <w:r w:rsidRPr="00A457E4">
        <w:t>L’utilisateur parfois sous la forme de publicités pop-up.</w:t>
      </w:r>
    </w:p>
    <w:p w14:paraId="69DE109C" w14:textId="77777777" w:rsidR="00A457E4" w:rsidRPr="00A457E4" w:rsidRDefault="00A457E4" w:rsidP="00504758">
      <w:pPr>
        <w:pStyle w:val="Style112"/>
        <w:numPr>
          <w:ilvl w:val="0"/>
          <w:numId w:val="24"/>
        </w:numPr>
      </w:pPr>
      <w:r w:rsidRPr="00300852">
        <w:rPr>
          <w:b/>
          <w:bCs/>
        </w:rPr>
        <w:t xml:space="preserve">Scaryware </w:t>
      </w:r>
      <w:r w:rsidRPr="00A457E4">
        <w:t>se réfère à une classe de logiciels utilisés pour de convaincre les</w:t>
      </w:r>
    </w:p>
    <w:p w14:paraId="07302065" w14:textId="77777777" w:rsidR="00A457E4" w:rsidRDefault="00A457E4" w:rsidP="00504758">
      <w:pPr>
        <w:pStyle w:val="Style112"/>
        <w:ind w:left="720"/>
      </w:pPr>
      <w:r w:rsidRPr="00A457E4">
        <w:t>Utilisateurs que leurs systèmes sont infectés par des virus et leur proposer une solution</w:t>
      </w:r>
      <w:r>
        <w:t xml:space="preserve"> </w:t>
      </w:r>
      <w:r w:rsidRPr="00A457E4">
        <w:t>Dans</w:t>
      </w:r>
      <w:r>
        <w:t xml:space="preserve"> </w:t>
      </w:r>
      <w:r w:rsidRPr="00A457E4">
        <w:t>le but de vendre des logiciels.</w:t>
      </w:r>
    </w:p>
    <w:p w14:paraId="5C576F7F" w14:textId="77777777" w:rsidR="005759B5" w:rsidRPr="005759B5" w:rsidRDefault="005759B5" w:rsidP="00504758">
      <w:pPr>
        <w:pStyle w:val="Style112"/>
        <w:numPr>
          <w:ilvl w:val="0"/>
          <w:numId w:val="24"/>
        </w:numPr>
      </w:pPr>
      <w:r w:rsidRPr="00300852">
        <w:rPr>
          <w:b/>
          <w:bCs/>
        </w:rPr>
        <w:t xml:space="preserve">Un système de détection d'intrusion </w:t>
      </w:r>
      <w:r w:rsidR="00661AD2" w:rsidRPr="00300852">
        <w:rPr>
          <w:b/>
          <w:bCs/>
        </w:rPr>
        <w:t>IDS</w:t>
      </w:r>
      <w:r w:rsidR="00661AD2" w:rsidRPr="005759B5">
        <w:t xml:space="preserve"> (</w:t>
      </w:r>
      <w:r w:rsidRPr="005759B5">
        <w:t xml:space="preserve">Intrusion </w:t>
      </w:r>
      <w:r w:rsidR="00661AD2" w:rsidRPr="005759B5">
        <w:t>Détection</w:t>
      </w:r>
      <w:r w:rsidRPr="005759B5">
        <w:t xml:space="preserve"> System) </w:t>
      </w:r>
      <w:r w:rsidR="00661AD2" w:rsidRPr="005759B5">
        <w:t>est un</w:t>
      </w:r>
    </w:p>
    <w:p w14:paraId="215D4CCE" w14:textId="77777777" w:rsidR="005759B5" w:rsidRPr="005759B5" w:rsidRDefault="005759B5" w:rsidP="00504758">
      <w:pPr>
        <w:pStyle w:val="Style112"/>
        <w:ind w:left="720"/>
      </w:pPr>
      <w:r w:rsidRPr="005759B5">
        <w:t xml:space="preserve">Capteur capable d’analyser les paquets circulant sur un ou plusieurs lien(s) réseau dans </w:t>
      </w:r>
      <w:r>
        <w:t>le but de détecte</w:t>
      </w:r>
      <w:r w:rsidRPr="005759B5">
        <w:t>r</w:t>
      </w:r>
      <w:r>
        <w:t xml:space="preserve"> </w:t>
      </w:r>
      <w:r w:rsidRPr="005759B5">
        <w:t>les activités suspectes.</w:t>
      </w:r>
    </w:p>
    <w:p w14:paraId="1358435F" w14:textId="77777777" w:rsidR="005759B5" w:rsidRDefault="005759B5" w:rsidP="00504758">
      <w:pPr>
        <w:pStyle w:val="Style112"/>
        <w:numPr>
          <w:ilvl w:val="0"/>
          <w:numId w:val="24"/>
        </w:numPr>
      </w:pPr>
      <w:r w:rsidRPr="00300852">
        <w:rPr>
          <w:b/>
          <w:bCs/>
        </w:rPr>
        <w:t xml:space="preserve">Un système de prévention d’intrusion IPS </w:t>
      </w:r>
      <w:r w:rsidRPr="005759B5">
        <w:t>(Intrusion Prevention System) est un capteur capable de détecter et d’empêcher toutes les attaques potentielles sur un hôte</w:t>
      </w:r>
      <w:r w:rsidR="00504758">
        <w:t xml:space="preserve"> </w:t>
      </w:r>
      <w:r w:rsidR="00661AD2" w:rsidRPr="005759B5">
        <w:t>Ou</w:t>
      </w:r>
      <w:r w:rsidRPr="005759B5">
        <w:t xml:space="preserve"> sur le réseau. </w:t>
      </w:r>
    </w:p>
    <w:p w14:paraId="3C1D4065" w14:textId="77777777" w:rsidR="005759B5" w:rsidRDefault="00300852" w:rsidP="00504758">
      <w:pPr>
        <w:pStyle w:val="Style112"/>
        <w:numPr>
          <w:ilvl w:val="0"/>
          <w:numId w:val="24"/>
        </w:numPr>
      </w:pPr>
      <w:r w:rsidRPr="00300852">
        <w:rPr>
          <w:b/>
          <w:bCs/>
        </w:rPr>
        <w:t>Cryptanalyse</w:t>
      </w:r>
      <w:r w:rsidRPr="005759B5">
        <w:t xml:space="preserve"> : désigne</w:t>
      </w:r>
      <w:r w:rsidR="005759B5" w:rsidRPr="005759B5">
        <w:t xml:space="preserve"> l’ensemble des techniques et méthodes utilisées pour tenter de retrouver le texte en clair à partir du texte crypté.</w:t>
      </w:r>
    </w:p>
    <w:p w14:paraId="493C34F6" w14:textId="77777777" w:rsidR="00591BE2" w:rsidRPr="00504758" w:rsidRDefault="00591BE2" w:rsidP="00504758">
      <w:pPr>
        <w:pStyle w:val="Style112"/>
        <w:numPr>
          <w:ilvl w:val="0"/>
          <w:numId w:val="24"/>
        </w:numPr>
      </w:pPr>
      <w:r w:rsidRPr="00300852">
        <w:rPr>
          <w:b/>
          <w:bCs/>
        </w:rPr>
        <w:t>La substitution poly-</w:t>
      </w:r>
      <w:r w:rsidR="00661AD2" w:rsidRPr="00300852">
        <w:rPr>
          <w:b/>
          <w:bCs/>
        </w:rPr>
        <w:t xml:space="preserve">alphabétique </w:t>
      </w:r>
      <w:r w:rsidR="00661AD2" w:rsidRPr="00504758">
        <w:t>:</w:t>
      </w:r>
      <w:r w:rsidRPr="00504758">
        <w:t xml:space="preserve"> consiste à remplacer un caractère par une autre choisie d’une façon dynamique, déterminé par la clé de cryptage, et non plus d’une manière fixe.</w:t>
      </w:r>
    </w:p>
    <w:p w14:paraId="25C8AC24" w14:textId="77777777" w:rsidR="00591BE2" w:rsidRPr="00300852" w:rsidRDefault="00591BE2" w:rsidP="00504758">
      <w:pPr>
        <w:pStyle w:val="Style112"/>
        <w:numPr>
          <w:ilvl w:val="0"/>
          <w:numId w:val="24"/>
        </w:numPr>
        <w:rPr>
          <w:b/>
          <w:bCs/>
        </w:rPr>
      </w:pPr>
      <w:r w:rsidRPr="00300852">
        <w:rPr>
          <w:b/>
          <w:bCs/>
        </w:rPr>
        <w:t>Chiffrement symétrique</w:t>
      </w:r>
      <w:r w:rsidR="00300852">
        <w:rPr>
          <w:b/>
          <w:bCs/>
        </w:rPr>
        <w:t xml:space="preserve"> : </w:t>
      </w:r>
      <w:r w:rsidRPr="00300852">
        <w:t>Dans le chiffrement symétrique, la même clé est utilisée pour le chiffrement et le déchiffrement d’où l’obligation que celle-ci reste confidentielle.</w:t>
      </w:r>
    </w:p>
    <w:p w14:paraId="1E80B4B3" w14:textId="77777777" w:rsidR="007A307B" w:rsidRDefault="00661AD2" w:rsidP="007A307B">
      <w:pPr>
        <w:pStyle w:val="Style112"/>
        <w:numPr>
          <w:ilvl w:val="0"/>
          <w:numId w:val="24"/>
        </w:numPr>
      </w:pPr>
      <w:r>
        <w:rPr>
          <w:b/>
          <w:bCs/>
        </w:rPr>
        <w:t>L</w:t>
      </w:r>
      <w:r w:rsidR="00591BE2" w:rsidRPr="00300852">
        <w:rPr>
          <w:b/>
          <w:bCs/>
        </w:rPr>
        <w:t>e chiffrement asymétrique</w:t>
      </w:r>
      <w:r w:rsidR="00591BE2" w:rsidRPr="00591BE2">
        <w:t xml:space="preserve"> (ou chiffrement à clés publiques), une clé différente est</w:t>
      </w:r>
      <w:r w:rsidR="00591BE2">
        <w:t xml:space="preserve"> </w:t>
      </w:r>
      <w:r w:rsidR="00591BE2" w:rsidRPr="00591BE2">
        <w:t>utilisée à la fois pour chiffrer et déchiffrer les données, et il est impossible de générer une clé à partir de l’autre.</w:t>
      </w:r>
    </w:p>
    <w:p w14:paraId="4AA105C7" w14:textId="77777777" w:rsidR="007A307B" w:rsidRDefault="007A307B" w:rsidP="007A307B">
      <w:pPr>
        <w:pStyle w:val="Style112"/>
      </w:pPr>
    </w:p>
    <w:p w14:paraId="1E677976" w14:textId="77777777" w:rsidR="007A307B" w:rsidRPr="005C234D" w:rsidRDefault="007A307B" w:rsidP="005C234D">
      <w:pPr>
        <w:pStyle w:val="Style112"/>
        <w:ind w:left="360" w:firstLine="348"/>
        <w:jc w:val="center"/>
        <w:rPr>
          <w:rFonts w:ascii="Arial Black" w:hAnsi="Arial Black" w:cstheme="minorBidi"/>
          <w:b/>
          <w:bCs/>
          <w:color w:val="auto"/>
          <w:sz w:val="32"/>
          <w:szCs w:val="32"/>
        </w:rPr>
      </w:pPr>
      <w:r w:rsidRPr="005C234D">
        <w:rPr>
          <w:rFonts w:ascii="Arial Black" w:hAnsi="Arial Black" w:cstheme="minorBidi"/>
          <w:b/>
          <w:bCs/>
          <w:color w:val="auto"/>
          <w:sz w:val="32"/>
          <w:szCs w:val="32"/>
        </w:rPr>
        <w:t>Commandes</w:t>
      </w:r>
    </w:p>
    <w:p w14:paraId="02AB795D" w14:textId="77777777" w:rsidR="007A307B" w:rsidRDefault="007A307B" w:rsidP="007A307B">
      <w:pPr>
        <w:pStyle w:val="Style112"/>
        <w:ind w:left="360"/>
      </w:pPr>
    </w:p>
    <w:p w14:paraId="075BA1EE" w14:textId="77777777" w:rsidR="00CC7098" w:rsidRDefault="00CC7098" w:rsidP="007A307B">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15FE354" w14:textId="77777777" w:rsidR="007A307B" w:rsidRPr="005C234D" w:rsidRDefault="007A307B"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234D">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 sécurisation des mots de passe</w:t>
      </w:r>
    </w:p>
    <w:tbl>
      <w:tblPr>
        <w:tblStyle w:val="Grilledutableau"/>
        <w:tblW w:w="0" w:type="auto"/>
        <w:tblInd w:w="360" w:type="dxa"/>
        <w:tblLook w:val="04A0" w:firstRow="1" w:lastRow="0" w:firstColumn="1" w:lastColumn="0" w:noHBand="0" w:noVBand="1"/>
      </w:tblPr>
      <w:tblGrid>
        <w:gridCol w:w="4499"/>
        <w:gridCol w:w="4427"/>
      </w:tblGrid>
      <w:tr w:rsidR="007A307B" w14:paraId="75F2343E" w14:textId="77777777" w:rsidTr="007A307B">
        <w:tc>
          <w:tcPr>
            <w:tcW w:w="4499" w:type="dxa"/>
          </w:tcPr>
          <w:p w14:paraId="36A1035F" w14:textId="77777777" w:rsidR="007A307B" w:rsidRPr="005C234D" w:rsidRDefault="007A307B" w:rsidP="005C234D">
            <w:pPr>
              <w:autoSpaceDE w:val="0"/>
              <w:autoSpaceDN w:val="0"/>
              <w:adjustRightInd w:val="0"/>
              <w:rPr>
                <w:rFonts w:ascii="TimesNewRoman" w:hAnsi="TimesNewRoman" w:cs="TimesNewRoman"/>
                <w:b/>
                <w:bCs/>
              </w:rPr>
            </w:pPr>
            <w:r>
              <w:rPr>
                <w:rFonts w:ascii="TimesNewRoman" w:hAnsi="TimesNewRoman" w:cs="TimesNewRoman"/>
              </w:rPr>
              <w:t xml:space="preserve">Router(config)# </w:t>
            </w:r>
            <w:r w:rsidR="005C234D">
              <w:rPr>
                <w:rFonts w:ascii="TimesNewRoman" w:hAnsi="TimesNewRoman" w:cs="TimesNewRoman"/>
                <w:b/>
                <w:bCs/>
              </w:rPr>
              <w:t xml:space="preserve">service password-encryption </w:t>
            </w:r>
          </w:p>
        </w:tc>
        <w:tc>
          <w:tcPr>
            <w:tcW w:w="4427" w:type="dxa"/>
          </w:tcPr>
          <w:p w14:paraId="5A0B1359" w14:textId="77777777" w:rsidR="007A307B" w:rsidRDefault="007A307B" w:rsidP="007A307B">
            <w:pPr>
              <w:pStyle w:val="Style112"/>
              <w:rPr>
                <w:rFonts w:ascii="Arial Black" w:hAnsi="Arial Black" w:cstheme="minorBidi"/>
                <w:b/>
                <w:bCs/>
                <w:color w:val="auto"/>
                <w:sz w:val="32"/>
                <w:szCs w:val="32"/>
              </w:rPr>
            </w:pPr>
            <w:r>
              <w:rPr>
                <w:rFonts w:ascii="TimesNewRoman" w:hAnsi="TimesNewRoman" w:cs="TimesNewRoman"/>
              </w:rPr>
              <w:t>Cryptez tous les mots de passe</w:t>
            </w:r>
          </w:p>
        </w:tc>
      </w:tr>
      <w:tr w:rsidR="007A307B" w14:paraId="050380AA" w14:textId="77777777" w:rsidTr="007A307B">
        <w:tc>
          <w:tcPr>
            <w:tcW w:w="4499" w:type="dxa"/>
          </w:tcPr>
          <w:p w14:paraId="67CB127A" w14:textId="77777777" w:rsidR="007A307B" w:rsidRPr="005C234D" w:rsidRDefault="007A307B" w:rsidP="007A307B">
            <w:pPr>
              <w:autoSpaceDE w:val="0"/>
              <w:autoSpaceDN w:val="0"/>
              <w:adjustRightInd w:val="0"/>
              <w:rPr>
                <w:rFonts w:ascii="TimesNewRoman" w:hAnsi="TimesNewRoman" w:cs="TimesNewRoman"/>
                <w:b/>
                <w:bCs/>
              </w:rPr>
            </w:pPr>
            <w:r>
              <w:rPr>
                <w:rFonts w:ascii="TimesNewRoman" w:hAnsi="TimesNewRoman" w:cs="TimesNewRoman"/>
              </w:rPr>
              <w:t xml:space="preserve">Router(config)# </w:t>
            </w:r>
            <w:r w:rsidRPr="005C234D">
              <w:rPr>
                <w:rFonts w:ascii="TimesNewRoman" w:hAnsi="TimesNewRoman" w:cs="TimesNewRoman"/>
                <w:b/>
                <w:bCs/>
              </w:rPr>
              <w:t>security passwords</w:t>
            </w:r>
          </w:p>
          <w:p w14:paraId="7490B825" w14:textId="77777777" w:rsidR="007A307B" w:rsidRDefault="007A307B" w:rsidP="007A307B">
            <w:pPr>
              <w:autoSpaceDE w:val="0"/>
              <w:autoSpaceDN w:val="0"/>
              <w:adjustRightInd w:val="0"/>
              <w:rPr>
                <w:rFonts w:ascii="TimesNewRoman" w:hAnsi="TimesNewRoman" w:cs="TimesNewRoman"/>
                <w:i/>
                <w:iCs/>
              </w:rPr>
            </w:pPr>
            <w:r w:rsidRPr="005C234D">
              <w:rPr>
                <w:rFonts w:ascii="TimesNewRoman" w:hAnsi="TimesNewRoman" w:cs="TimesNewRoman"/>
                <w:b/>
                <w:bCs/>
              </w:rPr>
              <w:t xml:space="preserve">min-length </w:t>
            </w:r>
            <w:r>
              <w:rPr>
                <w:rFonts w:ascii="TimesNewRoman" w:hAnsi="TimesNewRoman" w:cs="TimesNewRoman"/>
                <w:i/>
                <w:iCs/>
              </w:rPr>
              <w:t>length</w:t>
            </w:r>
          </w:p>
          <w:p w14:paraId="6EF55DDF" w14:textId="77777777" w:rsidR="007A307B" w:rsidRDefault="007A307B" w:rsidP="007A307B">
            <w:pPr>
              <w:pStyle w:val="Style112"/>
              <w:rPr>
                <w:rFonts w:ascii="Arial Black" w:hAnsi="Arial Black" w:cstheme="minorBidi"/>
                <w:b/>
                <w:bCs/>
                <w:color w:val="auto"/>
                <w:sz w:val="32"/>
                <w:szCs w:val="32"/>
              </w:rPr>
            </w:pPr>
          </w:p>
        </w:tc>
        <w:tc>
          <w:tcPr>
            <w:tcW w:w="4427" w:type="dxa"/>
          </w:tcPr>
          <w:p w14:paraId="561F2CB8" w14:textId="77777777" w:rsidR="007A307B" w:rsidRDefault="007A307B" w:rsidP="005C234D">
            <w:pPr>
              <w:autoSpaceDE w:val="0"/>
              <w:autoSpaceDN w:val="0"/>
              <w:adjustRightInd w:val="0"/>
              <w:rPr>
                <w:rFonts w:ascii="Arial Black" w:hAnsi="Arial Black"/>
                <w:b/>
                <w:bCs/>
                <w:sz w:val="32"/>
                <w:szCs w:val="32"/>
              </w:rPr>
            </w:pPr>
            <w:r>
              <w:rPr>
                <w:rFonts w:ascii="TimesNewRoman" w:hAnsi="TimesNewRoman" w:cs="TimesNewRoman"/>
              </w:rPr>
              <w:t xml:space="preserve">Appliquer une longueur minimale pour tous les nouveaux mots de </w:t>
            </w:r>
            <w:r w:rsidR="005C234D">
              <w:rPr>
                <w:rFonts w:ascii="TimesNewRoman" w:hAnsi="TimesNewRoman" w:cs="TimesNewRoman"/>
              </w:rPr>
              <w:t>passe. La</w:t>
            </w:r>
            <w:r>
              <w:rPr>
                <w:rFonts w:ascii="TimesNewRoman" w:hAnsi="TimesNewRoman" w:cs="TimesNewRoman"/>
              </w:rPr>
              <w:t xml:space="preserve"> longueur peut être de 1 à 16. </w:t>
            </w:r>
          </w:p>
        </w:tc>
      </w:tr>
      <w:tr w:rsidR="007A307B" w14:paraId="225DF2F7" w14:textId="77777777" w:rsidTr="007A307B">
        <w:tc>
          <w:tcPr>
            <w:tcW w:w="4499" w:type="dxa"/>
          </w:tcPr>
          <w:p w14:paraId="726BA9DC" w14:textId="77777777" w:rsidR="007A307B" w:rsidRPr="005C234D" w:rsidRDefault="007A307B" w:rsidP="007A307B">
            <w:pPr>
              <w:autoSpaceDE w:val="0"/>
              <w:autoSpaceDN w:val="0"/>
              <w:adjustRightInd w:val="0"/>
              <w:rPr>
                <w:rFonts w:ascii="TimesNewRoman" w:hAnsi="TimesNewRoman" w:cs="TimesNewRoman"/>
                <w:b/>
                <w:bCs/>
                <w:i/>
                <w:iCs/>
              </w:rPr>
            </w:pPr>
            <w:r>
              <w:rPr>
                <w:rFonts w:ascii="TimesNewRoman" w:hAnsi="TimesNewRoman" w:cs="TimesNewRoman"/>
              </w:rPr>
              <w:t xml:space="preserve">Router(config)# </w:t>
            </w:r>
            <w:r w:rsidRPr="005C234D">
              <w:rPr>
                <w:rFonts w:ascii="TimesNewRoman" w:hAnsi="TimesNewRoman" w:cs="TimesNewRoman"/>
                <w:b/>
                <w:bCs/>
              </w:rPr>
              <w:t>e</w:t>
            </w:r>
            <w:r w:rsidRPr="005C234D">
              <w:rPr>
                <w:rFonts w:ascii="TimesNewRoman" w:hAnsi="TimesNewRoman" w:cs="TimesNewRoman"/>
                <w:b/>
                <w:bCs/>
                <w:i/>
                <w:iCs/>
              </w:rPr>
              <w:t>nable algorithm-type</w:t>
            </w:r>
          </w:p>
          <w:p w14:paraId="27604E4A" w14:textId="77777777" w:rsidR="007A307B" w:rsidRDefault="007A307B" w:rsidP="007A307B">
            <w:pPr>
              <w:autoSpaceDE w:val="0"/>
              <w:autoSpaceDN w:val="0"/>
              <w:adjustRightInd w:val="0"/>
              <w:rPr>
                <w:rFonts w:ascii="TimesNewRoman" w:hAnsi="TimesNewRoman" w:cs="TimesNewRoman"/>
                <w:i/>
                <w:iCs/>
              </w:rPr>
            </w:pPr>
            <w:r w:rsidRPr="005C234D">
              <w:rPr>
                <w:rFonts w:ascii="TimesNewRoman" w:hAnsi="TimesNewRoman" w:cs="TimesNewRoman"/>
                <w:b/>
                <w:bCs/>
                <w:i/>
                <w:iCs/>
              </w:rPr>
              <w:t>{md5|scrypt|sha256|}secret</w:t>
            </w:r>
            <w:r>
              <w:rPr>
                <w:rFonts w:ascii="TimesNewRoman" w:hAnsi="TimesNewRoman" w:cs="TimesNewRoman"/>
                <w:i/>
                <w:iCs/>
              </w:rPr>
              <w:t xml:space="preserve"> password</w:t>
            </w:r>
          </w:p>
          <w:p w14:paraId="34A83FFB" w14:textId="77777777" w:rsidR="007A307B" w:rsidRDefault="007A307B" w:rsidP="007A307B">
            <w:pPr>
              <w:pStyle w:val="Style112"/>
              <w:rPr>
                <w:rFonts w:ascii="Arial Black" w:hAnsi="Arial Black" w:cstheme="minorBidi"/>
                <w:b/>
                <w:bCs/>
                <w:color w:val="auto"/>
                <w:sz w:val="32"/>
                <w:szCs w:val="32"/>
              </w:rPr>
            </w:pPr>
          </w:p>
        </w:tc>
        <w:tc>
          <w:tcPr>
            <w:tcW w:w="4427" w:type="dxa"/>
          </w:tcPr>
          <w:p w14:paraId="35AB4485" w14:textId="77777777" w:rsidR="007A307B" w:rsidRDefault="007A307B" w:rsidP="007A307B">
            <w:pPr>
              <w:autoSpaceDE w:val="0"/>
              <w:autoSpaceDN w:val="0"/>
              <w:adjustRightInd w:val="0"/>
              <w:rPr>
                <w:rFonts w:ascii="TimesNewRoman" w:hAnsi="TimesNewRoman" w:cs="TimesNewRoman"/>
              </w:rPr>
            </w:pPr>
            <w:r>
              <w:rPr>
                <w:rFonts w:ascii="TimesNewRoman" w:hAnsi="TimesNewRoman" w:cs="TimesNewRoman"/>
              </w:rPr>
              <w:t>Crypter le mot de passe du mode privilégié</w:t>
            </w:r>
          </w:p>
          <w:p w14:paraId="06706EF9" w14:textId="77777777" w:rsidR="007A307B" w:rsidRDefault="007A307B" w:rsidP="007A307B">
            <w:pPr>
              <w:pStyle w:val="Style112"/>
              <w:tabs>
                <w:tab w:val="left" w:pos="1110"/>
              </w:tabs>
              <w:rPr>
                <w:rFonts w:ascii="Arial Black" w:hAnsi="Arial Black" w:cstheme="minorBidi"/>
                <w:b/>
                <w:bCs/>
                <w:color w:val="auto"/>
                <w:sz w:val="32"/>
                <w:szCs w:val="32"/>
              </w:rPr>
            </w:pPr>
            <w:r>
              <w:rPr>
                <w:rFonts w:ascii="TimesNewRoman" w:hAnsi="TimesNewRoman" w:cs="TimesNewRoman"/>
              </w:rPr>
              <w:t>à l'aide de message de l’algorithme MD5</w:t>
            </w:r>
          </w:p>
        </w:tc>
      </w:tr>
    </w:tbl>
    <w:p w14:paraId="093EC387" w14:textId="77777777" w:rsidR="00CC7098" w:rsidRDefault="00CC7098"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7DFC4B2" w14:textId="77777777" w:rsidR="007A307B" w:rsidRPr="00CC7098" w:rsidRDefault="007A307B"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L’implémentation des restrictions de connexion</w:t>
      </w:r>
    </w:p>
    <w:tbl>
      <w:tblPr>
        <w:tblStyle w:val="Grilledutableau"/>
        <w:tblW w:w="0" w:type="auto"/>
        <w:tblInd w:w="360" w:type="dxa"/>
        <w:tblLook w:val="04A0" w:firstRow="1" w:lastRow="0" w:firstColumn="1" w:lastColumn="0" w:noHBand="0" w:noVBand="1"/>
      </w:tblPr>
      <w:tblGrid>
        <w:gridCol w:w="4453"/>
        <w:gridCol w:w="4473"/>
      </w:tblGrid>
      <w:tr w:rsidR="007A307B" w14:paraId="02217119" w14:textId="77777777" w:rsidTr="007A307B">
        <w:tc>
          <w:tcPr>
            <w:tcW w:w="4453" w:type="dxa"/>
          </w:tcPr>
          <w:p w14:paraId="6E89B269" w14:textId="77777777" w:rsidR="007A307B" w:rsidRDefault="005C234D" w:rsidP="007A307B">
            <w:pPr>
              <w:autoSpaceDE w:val="0"/>
              <w:autoSpaceDN w:val="0"/>
              <w:adjustRightInd w:val="0"/>
              <w:rPr>
                <w:rFonts w:ascii="TimesNewRoman" w:hAnsi="TimesNewRoman" w:cs="TimesNewRoman"/>
              </w:rPr>
            </w:pPr>
            <w:r w:rsidRPr="005C234D">
              <w:rPr>
                <w:rFonts w:ascii="TimesNewRoman" w:hAnsi="TimesNewRoman" w:cs="TimesNewRoman"/>
                <w:b/>
                <w:bCs/>
              </w:rPr>
              <w:t>Login</w:t>
            </w:r>
            <w:r w:rsidR="007A307B" w:rsidRPr="005C234D">
              <w:rPr>
                <w:rFonts w:ascii="TimesNewRoman" w:hAnsi="TimesNewRoman" w:cs="TimesNewRoman"/>
                <w:b/>
                <w:bCs/>
              </w:rPr>
              <w:t xml:space="preserve"> block-for</w:t>
            </w:r>
            <w:r w:rsidR="007A307B">
              <w:rPr>
                <w:rFonts w:ascii="TimesNewRoman" w:hAnsi="TimesNewRoman" w:cs="TimesNewRoman"/>
              </w:rPr>
              <w:t xml:space="preserve"> X </w:t>
            </w:r>
            <w:r w:rsidR="007A307B" w:rsidRPr="005C234D">
              <w:rPr>
                <w:rFonts w:ascii="TimesNewRoman" w:hAnsi="TimesNewRoman" w:cs="TimesNewRoman"/>
                <w:b/>
                <w:bCs/>
              </w:rPr>
              <w:t>attempts</w:t>
            </w:r>
            <w:r w:rsidR="007A307B">
              <w:rPr>
                <w:rFonts w:ascii="TimesNewRoman" w:hAnsi="TimesNewRoman" w:cs="TimesNewRoman"/>
              </w:rPr>
              <w:t xml:space="preserve"> Y </w:t>
            </w:r>
            <w:r w:rsidR="007A307B" w:rsidRPr="005C234D">
              <w:rPr>
                <w:rFonts w:ascii="TimesNewRoman" w:hAnsi="TimesNewRoman" w:cs="TimesNewRoman"/>
                <w:b/>
                <w:bCs/>
              </w:rPr>
              <w:t>within</w:t>
            </w:r>
            <w:r w:rsidR="007A307B">
              <w:rPr>
                <w:rFonts w:ascii="TimesNewRoman" w:hAnsi="TimesNewRoman" w:cs="TimesNewRoman"/>
              </w:rPr>
              <w:t xml:space="preserve"> Z</w:t>
            </w:r>
          </w:p>
          <w:p w14:paraId="338E4681" w14:textId="77777777" w:rsidR="007A307B" w:rsidRDefault="007A307B" w:rsidP="007A307B">
            <w:pPr>
              <w:pStyle w:val="Style112"/>
              <w:rPr>
                <w:rFonts w:ascii="Arial Black" w:hAnsi="Arial Black" w:cstheme="minorBidi"/>
                <w:b/>
                <w:bCs/>
                <w:color w:val="auto"/>
                <w:sz w:val="32"/>
                <w:szCs w:val="32"/>
              </w:rPr>
            </w:pPr>
          </w:p>
        </w:tc>
        <w:tc>
          <w:tcPr>
            <w:tcW w:w="4473" w:type="dxa"/>
          </w:tcPr>
          <w:p w14:paraId="74338D1D" w14:textId="77777777" w:rsidR="007A307B" w:rsidRDefault="007A307B" w:rsidP="007A307B">
            <w:pPr>
              <w:autoSpaceDE w:val="0"/>
              <w:autoSpaceDN w:val="0"/>
              <w:adjustRightInd w:val="0"/>
              <w:rPr>
                <w:rFonts w:ascii="TimesNewRoman" w:hAnsi="TimesNewRoman" w:cs="TimesNewRoman"/>
              </w:rPr>
            </w:pPr>
            <w:r>
              <w:rPr>
                <w:rFonts w:ascii="TimesNewRoman" w:hAnsi="TimesNewRoman" w:cs="TimesNewRoman"/>
              </w:rPr>
              <w:t>Cette commande permet de bloquer l’accès</w:t>
            </w:r>
          </w:p>
          <w:p w14:paraId="78B991F6" w14:textId="77777777" w:rsidR="007A307B" w:rsidRPr="005C234D" w:rsidRDefault="005C234D" w:rsidP="005C234D">
            <w:pPr>
              <w:autoSpaceDE w:val="0"/>
              <w:autoSpaceDN w:val="0"/>
              <w:adjustRightInd w:val="0"/>
              <w:rPr>
                <w:rFonts w:ascii="TimesNewRoman" w:hAnsi="TimesNewRoman" w:cs="TimesNewRoman"/>
              </w:rPr>
            </w:pPr>
            <w:r>
              <w:rPr>
                <w:rFonts w:ascii="TimesNewRoman" w:hAnsi="TimesNewRoman" w:cs="TimesNewRoman"/>
              </w:rPr>
              <w:t>Pendant</w:t>
            </w:r>
            <w:r w:rsidR="007A307B">
              <w:rPr>
                <w:rFonts w:ascii="TimesNewRoman" w:hAnsi="TimesNewRoman" w:cs="TimesNewRoman"/>
              </w:rPr>
              <w:t xml:space="preserve"> « X</w:t>
            </w:r>
            <w:r>
              <w:rPr>
                <w:rFonts w:ascii="TimesNewRoman" w:hAnsi="TimesNewRoman" w:cs="TimesNewRoman"/>
              </w:rPr>
              <w:t xml:space="preserve"> » secondes après « Y » essaie </w:t>
            </w:r>
            <w:r w:rsidR="007A307B">
              <w:rPr>
                <w:rFonts w:ascii="TimesNewRoman" w:hAnsi="TimesNewRoman" w:cs="TimesNewRoman"/>
              </w:rPr>
              <w:t>d’accès dans 'z' secondes</w:t>
            </w:r>
          </w:p>
        </w:tc>
      </w:tr>
      <w:tr w:rsidR="007A307B" w14:paraId="56A96DC8" w14:textId="77777777" w:rsidTr="007A307B">
        <w:tc>
          <w:tcPr>
            <w:tcW w:w="4453" w:type="dxa"/>
          </w:tcPr>
          <w:p w14:paraId="57FC80C1" w14:textId="77777777" w:rsidR="007A307B" w:rsidRDefault="007A307B" w:rsidP="007A307B">
            <w:pPr>
              <w:autoSpaceDE w:val="0"/>
              <w:autoSpaceDN w:val="0"/>
              <w:adjustRightInd w:val="0"/>
              <w:rPr>
                <w:rFonts w:ascii="TimesNewRoman" w:hAnsi="TimesNewRoman" w:cs="TimesNewRoman"/>
              </w:rPr>
            </w:pPr>
            <w:r w:rsidRPr="005C234D">
              <w:rPr>
                <w:rFonts w:ascii="TimesNewRoman" w:hAnsi="TimesNewRoman" w:cs="TimesNewRoman"/>
                <w:b/>
                <w:bCs/>
              </w:rPr>
              <w:t>Login delay</w:t>
            </w:r>
            <w:r>
              <w:rPr>
                <w:rFonts w:ascii="TimesNewRoman" w:hAnsi="TimesNewRoman" w:cs="TimesNewRoman"/>
              </w:rPr>
              <w:t xml:space="preserve"> second</w:t>
            </w:r>
          </w:p>
          <w:p w14:paraId="0CE4608F" w14:textId="77777777" w:rsidR="007A307B" w:rsidRDefault="007A307B" w:rsidP="007A307B">
            <w:pPr>
              <w:pStyle w:val="Style112"/>
              <w:rPr>
                <w:rFonts w:ascii="Arial Black" w:hAnsi="Arial Black" w:cstheme="minorBidi"/>
                <w:b/>
                <w:bCs/>
                <w:color w:val="auto"/>
                <w:sz w:val="32"/>
                <w:szCs w:val="32"/>
              </w:rPr>
            </w:pPr>
          </w:p>
        </w:tc>
        <w:tc>
          <w:tcPr>
            <w:tcW w:w="4473" w:type="dxa"/>
          </w:tcPr>
          <w:p w14:paraId="3058FC68" w14:textId="77777777" w:rsidR="007A307B" w:rsidRDefault="007A307B" w:rsidP="007A307B">
            <w:pPr>
              <w:autoSpaceDE w:val="0"/>
              <w:autoSpaceDN w:val="0"/>
              <w:adjustRightInd w:val="0"/>
              <w:rPr>
                <w:rFonts w:ascii="TimesNewRoman" w:hAnsi="TimesNewRoman" w:cs="TimesNewRoman"/>
              </w:rPr>
            </w:pPr>
            <w:r>
              <w:rPr>
                <w:rFonts w:ascii="TimesNewRoman" w:hAnsi="TimesNewRoman" w:cs="TimesNewRoman"/>
              </w:rPr>
              <w:t>Configurer un délai entre les tentatives</w:t>
            </w:r>
          </w:p>
          <w:p w14:paraId="60D7ECEF" w14:textId="77777777" w:rsidR="007A307B" w:rsidRDefault="007A307B" w:rsidP="007A307B">
            <w:pPr>
              <w:pStyle w:val="Style112"/>
              <w:rPr>
                <w:rFonts w:ascii="Arial Black" w:hAnsi="Arial Black" w:cstheme="minorBidi"/>
                <w:b/>
                <w:bCs/>
                <w:color w:val="auto"/>
                <w:sz w:val="32"/>
                <w:szCs w:val="32"/>
              </w:rPr>
            </w:pPr>
            <w:r>
              <w:rPr>
                <w:rFonts w:ascii="TimesNewRoman" w:hAnsi="TimesNewRoman" w:cs="TimesNewRoman"/>
              </w:rPr>
              <w:t>successives de connexion.</w:t>
            </w:r>
          </w:p>
        </w:tc>
      </w:tr>
    </w:tbl>
    <w:p w14:paraId="3CE56D25" w14:textId="77777777" w:rsidR="00CC7098" w:rsidRDefault="00CC7098" w:rsidP="007A307B">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898F5F7" w14:textId="77777777" w:rsidR="007A307B" w:rsidRPr="00CC7098" w:rsidRDefault="007A307B"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 sécurisation de l’accès par les lignes console, VTY et auxiliaire</w:t>
      </w:r>
    </w:p>
    <w:tbl>
      <w:tblPr>
        <w:tblStyle w:val="Grilledutableau"/>
        <w:tblW w:w="0" w:type="auto"/>
        <w:tblInd w:w="360" w:type="dxa"/>
        <w:tblLook w:val="04A0" w:firstRow="1" w:lastRow="0" w:firstColumn="1" w:lastColumn="0" w:noHBand="0" w:noVBand="1"/>
      </w:tblPr>
      <w:tblGrid>
        <w:gridCol w:w="4479"/>
        <w:gridCol w:w="4447"/>
      </w:tblGrid>
      <w:tr w:rsidR="009C56C1" w14:paraId="40CD7D85" w14:textId="77777777" w:rsidTr="003F71EE">
        <w:tc>
          <w:tcPr>
            <w:tcW w:w="4479" w:type="dxa"/>
          </w:tcPr>
          <w:p w14:paraId="2F20D02F" w14:textId="77777777" w:rsidR="009C56C1" w:rsidRDefault="009C56C1" w:rsidP="009C56C1">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5C234D">
              <w:rPr>
                <w:rFonts w:ascii="TimesNewRoman" w:hAnsi="TimesNewRoman" w:cs="TimesNewRoman"/>
                <w:b/>
                <w:bCs/>
              </w:rPr>
              <w:t>username</w:t>
            </w:r>
            <w:r>
              <w:rPr>
                <w:rFonts w:ascii="TimesNewRoman" w:hAnsi="TimesNewRoman" w:cs="TimesNewRoman"/>
              </w:rPr>
              <w:t xml:space="preserve"> </w:t>
            </w:r>
            <w:r>
              <w:rPr>
                <w:rFonts w:ascii="TimesNewRoman" w:hAnsi="TimesNewRoman" w:cs="TimesNewRoman"/>
                <w:i/>
                <w:iCs/>
              </w:rPr>
              <w:t>name</w:t>
            </w:r>
          </w:p>
          <w:p w14:paraId="18DF718B" w14:textId="77777777" w:rsidR="009C56C1" w:rsidRPr="005C234D" w:rsidRDefault="009C56C1" w:rsidP="005C234D">
            <w:pPr>
              <w:autoSpaceDE w:val="0"/>
              <w:autoSpaceDN w:val="0"/>
              <w:adjustRightInd w:val="0"/>
              <w:rPr>
                <w:rFonts w:ascii="TimesNewRoman" w:hAnsi="TimesNewRoman" w:cs="TimesNewRoman"/>
                <w:i/>
                <w:iCs/>
              </w:rPr>
            </w:pPr>
            <w:r w:rsidRPr="005C234D">
              <w:rPr>
                <w:rFonts w:ascii="TimesNewRoman" w:hAnsi="TimesNewRoman" w:cs="TimesNewRoman"/>
                <w:b/>
                <w:bCs/>
              </w:rPr>
              <w:t>privilege</w:t>
            </w:r>
            <w:r>
              <w:rPr>
                <w:rFonts w:ascii="TimesNewRoman" w:hAnsi="TimesNewRoman" w:cs="TimesNewRoman"/>
              </w:rPr>
              <w:t xml:space="preserve"> </w:t>
            </w:r>
            <w:r>
              <w:rPr>
                <w:rFonts w:ascii="TimesNewRoman" w:hAnsi="TimesNewRoman" w:cs="TimesNewRoman"/>
                <w:i/>
                <w:iCs/>
              </w:rPr>
              <w:t xml:space="preserve">level </w:t>
            </w:r>
            <w:r w:rsidRPr="005C234D">
              <w:rPr>
                <w:rFonts w:ascii="TimesNewRoman" w:hAnsi="TimesNewRoman" w:cs="TimesNewRoman"/>
                <w:b/>
                <w:bCs/>
              </w:rPr>
              <w:t>secret</w:t>
            </w:r>
            <w:r>
              <w:rPr>
                <w:rFonts w:ascii="TimesNewRoman" w:hAnsi="TimesNewRoman" w:cs="TimesNewRoman"/>
              </w:rPr>
              <w:t xml:space="preserve"> </w:t>
            </w:r>
            <w:r w:rsidR="005C234D">
              <w:rPr>
                <w:rFonts w:ascii="TimesNewRoman" w:hAnsi="TimesNewRoman" w:cs="TimesNewRoman"/>
                <w:i/>
                <w:iCs/>
              </w:rPr>
              <w:t>password</w:t>
            </w:r>
          </w:p>
        </w:tc>
        <w:tc>
          <w:tcPr>
            <w:tcW w:w="4447" w:type="dxa"/>
          </w:tcPr>
          <w:p w14:paraId="4F13AC80" w14:textId="77777777" w:rsidR="009C56C1" w:rsidRPr="005C234D" w:rsidRDefault="009C56C1" w:rsidP="005C234D">
            <w:pPr>
              <w:autoSpaceDE w:val="0"/>
              <w:autoSpaceDN w:val="0"/>
              <w:adjustRightInd w:val="0"/>
              <w:rPr>
                <w:rFonts w:ascii="TimesNewRoman" w:hAnsi="TimesNewRoman" w:cs="TimesNewRoman"/>
              </w:rPr>
            </w:pPr>
            <w:r>
              <w:rPr>
                <w:rFonts w:ascii="TimesNewRoman" w:hAnsi="TimesNewRoman" w:cs="TimesNewRoman"/>
              </w:rPr>
              <w:t xml:space="preserve">Créer une base de données d’utilisateurs locaux </w:t>
            </w:r>
            <w:r w:rsidR="005C234D">
              <w:rPr>
                <w:rFonts w:ascii="TimesNewRoman" w:hAnsi="TimesNewRoman" w:cs="TimesNewRoman"/>
              </w:rPr>
              <w:t>et crypter leurs mots de passe.</w:t>
            </w:r>
          </w:p>
        </w:tc>
      </w:tr>
      <w:tr w:rsidR="009C56C1" w14:paraId="792DB789" w14:textId="77777777" w:rsidTr="003F71EE">
        <w:tc>
          <w:tcPr>
            <w:tcW w:w="4479" w:type="dxa"/>
          </w:tcPr>
          <w:p w14:paraId="26553B0C" w14:textId="77777777" w:rsidR="009C56C1" w:rsidRDefault="009C56C1" w:rsidP="007A307B">
            <w:pPr>
              <w:pStyle w:val="Style112"/>
              <w:rPr>
                <w:rFonts w:ascii="TimesNewRoman" w:hAnsi="TimesNewRoman" w:cs="TimesNewRoman"/>
              </w:rPr>
            </w:pPr>
            <w:r>
              <w:rPr>
                <w:rFonts w:ascii="TimesNewRoman" w:hAnsi="TimesNewRoman" w:cs="TimesNewRoman"/>
              </w:rPr>
              <w:t>Router(config)#</w:t>
            </w:r>
            <w:r w:rsidRPr="005C234D">
              <w:rPr>
                <w:rFonts w:ascii="TimesNewRoman" w:hAnsi="TimesNewRoman" w:cs="TimesNewRoman"/>
                <w:b/>
                <w:bCs/>
              </w:rPr>
              <w:t>line vty 0 4</w:t>
            </w:r>
          </w:p>
          <w:p w14:paraId="2EC70C22" w14:textId="77777777" w:rsidR="009C56C1" w:rsidRDefault="009C56C1" w:rsidP="009C56C1">
            <w:pPr>
              <w:pStyle w:val="Style112"/>
              <w:rPr>
                <w:rFonts w:ascii="TimesNewRoman" w:hAnsi="TimesNewRoman" w:cs="TimesNewRoman"/>
              </w:rPr>
            </w:pPr>
            <w:r>
              <w:rPr>
                <w:rFonts w:ascii="TimesNewRoman" w:hAnsi="TimesNewRoman" w:cs="TimesNewRoman"/>
              </w:rPr>
              <w:t>Router(config-</w:t>
            </w:r>
            <w:r w:rsidR="005C234D">
              <w:rPr>
                <w:rFonts w:ascii="TimesNewRoman" w:hAnsi="TimesNewRoman" w:cs="TimesNewRoman"/>
              </w:rPr>
              <w:t>line) #</w:t>
            </w:r>
            <w:r>
              <w:rPr>
                <w:rFonts w:ascii="TimesNewRoman" w:hAnsi="TimesNewRoman" w:cs="TimesNewRoman"/>
              </w:rPr>
              <w:t xml:space="preserve"> </w:t>
            </w:r>
            <w:r w:rsidRPr="005C234D">
              <w:rPr>
                <w:rFonts w:ascii="TimesNewRoman" w:hAnsi="TimesNewRoman" w:cs="TimesNewRoman"/>
                <w:b/>
                <w:bCs/>
              </w:rPr>
              <w:t>login local</w:t>
            </w:r>
          </w:p>
          <w:p w14:paraId="252946D9" w14:textId="77777777" w:rsidR="009C56C1" w:rsidRDefault="009C56C1" w:rsidP="009C56C1">
            <w:pPr>
              <w:autoSpaceDE w:val="0"/>
              <w:autoSpaceDN w:val="0"/>
              <w:adjustRightInd w:val="0"/>
              <w:rPr>
                <w:rFonts w:ascii="TimesNewRoman" w:hAnsi="TimesNewRoman" w:cs="TimesNewRoman"/>
                <w:i/>
                <w:iCs/>
              </w:rPr>
            </w:pPr>
            <w:r>
              <w:rPr>
                <w:rFonts w:ascii="TimesNewRoman" w:hAnsi="TimesNewRoman" w:cs="TimesNewRoman"/>
              </w:rPr>
              <w:t>Router(config-</w:t>
            </w:r>
            <w:r w:rsidR="005C234D">
              <w:rPr>
                <w:rFonts w:ascii="TimesNewRoman" w:hAnsi="TimesNewRoman" w:cs="TimesNewRoman"/>
              </w:rPr>
              <w:t>line) #</w:t>
            </w:r>
            <w:r w:rsidRPr="005C234D">
              <w:rPr>
                <w:rFonts w:ascii="TimesNewRoman" w:hAnsi="TimesNewRoman" w:cs="TimesNewRoman"/>
                <w:b/>
                <w:bCs/>
              </w:rPr>
              <w:t>exec-timeout</w:t>
            </w:r>
            <w:r w:rsidR="005C234D">
              <w:rPr>
                <w:rFonts w:ascii="TimesNewRoman" w:hAnsi="TimesNewRoman" w:cs="TimesNewRoman"/>
              </w:rPr>
              <w:t xml:space="preserve"> </w:t>
            </w:r>
            <w:r>
              <w:rPr>
                <w:rFonts w:ascii="TimesNewRoman" w:hAnsi="TimesNewRoman" w:cs="TimesNewRoman"/>
                <w:i/>
                <w:iCs/>
              </w:rPr>
              <w:t>minutes</w:t>
            </w:r>
          </w:p>
          <w:p w14:paraId="3B8FCC26" w14:textId="77777777" w:rsidR="009C56C1" w:rsidRPr="005C234D" w:rsidRDefault="005C234D" w:rsidP="005C234D">
            <w:pPr>
              <w:autoSpaceDE w:val="0"/>
              <w:autoSpaceDN w:val="0"/>
              <w:adjustRightInd w:val="0"/>
              <w:rPr>
                <w:rFonts w:ascii="TimesNewRoman" w:hAnsi="TimesNewRoman" w:cs="TimesNewRoman"/>
                <w:i/>
                <w:iCs/>
              </w:rPr>
            </w:pPr>
            <w:r>
              <w:rPr>
                <w:rFonts w:ascii="TimesNewRoman" w:hAnsi="TimesNewRoman" w:cs="TimesNewRoman"/>
                <w:i/>
                <w:iCs/>
              </w:rPr>
              <w:t>seconds</w:t>
            </w:r>
          </w:p>
        </w:tc>
        <w:tc>
          <w:tcPr>
            <w:tcW w:w="4447" w:type="dxa"/>
          </w:tcPr>
          <w:p w14:paraId="16979510" w14:textId="77777777" w:rsidR="009C56C1" w:rsidRDefault="009C56C1" w:rsidP="007A307B">
            <w:pPr>
              <w:pStyle w:val="Style112"/>
              <w:rPr>
                <w:rFonts w:ascii="TimesNewRoman" w:hAnsi="TimesNewRoman" w:cs="TimesNewRoman"/>
              </w:rPr>
            </w:pPr>
          </w:p>
          <w:p w14:paraId="503E56AF" w14:textId="77777777" w:rsidR="009C56C1" w:rsidRDefault="009C56C1" w:rsidP="009C56C1">
            <w:pPr>
              <w:autoSpaceDE w:val="0"/>
              <w:autoSpaceDN w:val="0"/>
              <w:adjustRightInd w:val="0"/>
              <w:rPr>
                <w:rFonts w:ascii="TimesNewRoman" w:hAnsi="TimesNewRoman" w:cs="TimesNewRoman"/>
              </w:rPr>
            </w:pPr>
            <w:r>
              <w:rPr>
                <w:rFonts w:ascii="TimesNewRoman" w:hAnsi="TimesNewRoman" w:cs="TimesNewRoman"/>
              </w:rPr>
              <w:t>Réglez l'intervalle d'inactivité à une valeur.</w:t>
            </w:r>
          </w:p>
          <w:p w14:paraId="0290698B" w14:textId="77777777" w:rsidR="009C56C1" w:rsidRDefault="009C56C1" w:rsidP="009C56C1">
            <w:pPr>
              <w:pStyle w:val="Style112"/>
              <w:rPr>
                <w:rFonts w:ascii="Arial Black" w:hAnsi="Arial Black" w:cstheme="minorBidi"/>
                <w:b/>
                <w:bCs/>
                <w:color w:val="auto"/>
                <w:sz w:val="32"/>
                <w:szCs w:val="32"/>
              </w:rPr>
            </w:pPr>
            <w:r>
              <w:rPr>
                <w:rFonts w:ascii="TimesNewRoman" w:hAnsi="TimesNewRoman" w:cs="TimesNewRoman"/>
              </w:rPr>
              <w:t>La valeur par défaut est 10 minutes.</w:t>
            </w:r>
          </w:p>
        </w:tc>
      </w:tr>
      <w:tr w:rsidR="009C56C1" w14:paraId="74E9C959" w14:textId="77777777" w:rsidTr="003F71EE">
        <w:tc>
          <w:tcPr>
            <w:tcW w:w="4479" w:type="dxa"/>
          </w:tcPr>
          <w:p w14:paraId="69E6EBE5" w14:textId="77777777" w:rsidR="009C56C1" w:rsidRPr="005C234D" w:rsidRDefault="009C56C1" w:rsidP="005C234D">
            <w:pPr>
              <w:autoSpaceDE w:val="0"/>
              <w:autoSpaceDN w:val="0"/>
              <w:adjustRightInd w:val="0"/>
              <w:rPr>
                <w:rFonts w:ascii="TimesNewRoman" w:hAnsi="TimesNewRoman" w:cs="TimesNewRoman"/>
              </w:rPr>
            </w:pPr>
            <w:r>
              <w:rPr>
                <w:rFonts w:ascii="TimesNewRoman" w:hAnsi="TimesNewRoman" w:cs="TimesNewRoman"/>
              </w:rPr>
              <w:t>R</w:t>
            </w:r>
            <w:r w:rsidR="005C234D">
              <w:rPr>
                <w:rFonts w:ascii="TimesNewRoman" w:hAnsi="TimesNewRoman" w:cs="TimesNewRoman"/>
              </w:rPr>
              <w:t xml:space="preserve">outer(config-line)# </w:t>
            </w:r>
            <w:r w:rsidR="005C234D" w:rsidRPr="005C234D">
              <w:rPr>
                <w:rFonts w:ascii="TimesNewRoman" w:hAnsi="TimesNewRoman" w:cs="TimesNewRoman"/>
                <w:b/>
                <w:bCs/>
              </w:rPr>
              <w:t>line aux 0</w:t>
            </w:r>
            <w:r w:rsidR="005C234D">
              <w:rPr>
                <w:rFonts w:ascii="TimesNewRoman" w:hAnsi="TimesNewRoman" w:cs="TimesNewRoman"/>
              </w:rPr>
              <w:t xml:space="preserve"> </w:t>
            </w:r>
          </w:p>
        </w:tc>
        <w:tc>
          <w:tcPr>
            <w:tcW w:w="4447" w:type="dxa"/>
          </w:tcPr>
          <w:p w14:paraId="5AF49AF7" w14:textId="77777777" w:rsidR="009C56C1" w:rsidRDefault="009C56C1" w:rsidP="007A307B">
            <w:pPr>
              <w:pStyle w:val="Style112"/>
              <w:rPr>
                <w:rFonts w:ascii="Arial Black" w:hAnsi="Arial Black" w:cstheme="minorBidi"/>
                <w:b/>
                <w:bCs/>
                <w:color w:val="auto"/>
                <w:sz w:val="32"/>
                <w:szCs w:val="32"/>
              </w:rPr>
            </w:pPr>
            <w:r>
              <w:rPr>
                <w:rFonts w:ascii="TimesNewRoman" w:hAnsi="TimesNewRoman" w:cs="TimesNewRoman"/>
              </w:rPr>
              <w:t>Accéder au mode « line auxiliaire ».</w:t>
            </w:r>
          </w:p>
        </w:tc>
      </w:tr>
      <w:tr w:rsidR="003F71EE" w14:paraId="2483387F" w14:textId="77777777" w:rsidTr="003F71EE">
        <w:tc>
          <w:tcPr>
            <w:tcW w:w="4479" w:type="dxa"/>
          </w:tcPr>
          <w:p w14:paraId="47DE5072" w14:textId="77777777" w:rsidR="003F71EE" w:rsidRDefault="003F71EE" w:rsidP="007A307B">
            <w:pPr>
              <w:pStyle w:val="Style112"/>
              <w:rPr>
                <w:rFonts w:ascii="TimesNewRoman" w:hAnsi="TimesNewRoman" w:cs="TimesNewRoman"/>
              </w:rPr>
            </w:pPr>
            <w:r>
              <w:rPr>
                <w:rFonts w:ascii="TimesNewRoman" w:hAnsi="TimesNewRoman" w:cs="TimesNewRoman"/>
              </w:rPr>
              <w:t xml:space="preserve">Router(config-line)# </w:t>
            </w:r>
            <w:r w:rsidRPr="005C234D">
              <w:rPr>
                <w:rFonts w:ascii="TimesNewRoman" w:hAnsi="TimesNewRoman" w:cs="TimesNewRoman"/>
                <w:b/>
                <w:bCs/>
              </w:rPr>
              <w:t>no exec</w:t>
            </w:r>
          </w:p>
        </w:tc>
        <w:tc>
          <w:tcPr>
            <w:tcW w:w="4447" w:type="dxa"/>
          </w:tcPr>
          <w:p w14:paraId="36C0FBA8" w14:textId="77777777" w:rsidR="003F71EE" w:rsidRDefault="003F71EE" w:rsidP="007A307B">
            <w:pPr>
              <w:pStyle w:val="Style112"/>
              <w:rPr>
                <w:rFonts w:ascii="TimesNewRoman" w:hAnsi="TimesNewRoman" w:cs="TimesNewRoman"/>
              </w:rPr>
            </w:pPr>
            <w:r>
              <w:rPr>
                <w:rFonts w:ascii="TimesNewRoman" w:hAnsi="TimesNewRoman" w:cs="TimesNewRoman"/>
              </w:rPr>
              <w:t>Désactiver le port auxiliaire.</w:t>
            </w:r>
          </w:p>
        </w:tc>
      </w:tr>
      <w:tr w:rsidR="003F71EE" w14:paraId="357D74BF" w14:textId="77777777" w:rsidTr="003F71EE">
        <w:tc>
          <w:tcPr>
            <w:tcW w:w="4479" w:type="dxa"/>
          </w:tcPr>
          <w:p w14:paraId="591B1928" w14:textId="77777777" w:rsidR="003F71EE" w:rsidRDefault="003F71EE" w:rsidP="003F71EE">
            <w:pPr>
              <w:autoSpaceDE w:val="0"/>
              <w:autoSpaceDN w:val="0"/>
              <w:adjustRightInd w:val="0"/>
              <w:rPr>
                <w:rFonts w:ascii="TimesNewRoman" w:hAnsi="TimesNewRoman" w:cs="TimesNewRoman"/>
              </w:rPr>
            </w:pPr>
            <w:r>
              <w:rPr>
                <w:rFonts w:ascii="TimesNewRoman" w:hAnsi="TimesNewRoman" w:cs="TimesNewRoman"/>
              </w:rPr>
              <w:t xml:space="preserve">Router(config)# </w:t>
            </w:r>
            <w:r w:rsidRPr="00E80D9E">
              <w:rPr>
                <w:rFonts w:ascii="TimesNewRoman" w:hAnsi="TimesNewRoman" w:cs="TimesNewRoman"/>
                <w:b/>
                <w:bCs/>
              </w:rPr>
              <w:t>ip</w:t>
            </w:r>
            <w:r w:rsidR="005C234D" w:rsidRPr="00E80D9E">
              <w:rPr>
                <w:rFonts w:ascii="TimesNewRoman" w:hAnsi="TimesNewRoman" w:cs="TimesNewRoman"/>
                <w:b/>
                <w:bCs/>
              </w:rPr>
              <w:t xml:space="preserve"> </w:t>
            </w:r>
            <w:r w:rsidRPr="00E80D9E">
              <w:rPr>
                <w:rFonts w:ascii="TimesNewRoman" w:hAnsi="TimesNewRoman" w:cs="TimesNewRoman"/>
                <w:b/>
                <w:bCs/>
              </w:rPr>
              <w:t>ssh version [1|2]</w:t>
            </w:r>
            <w:r>
              <w:rPr>
                <w:rFonts w:ascii="TimesNewRoman" w:hAnsi="TimesNewRoman" w:cs="TimesNewRoman"/>
              </w:rPr>
              <w:t xml:space="preserve"> </w:t>
            </w:r>
          </w:p>
          <w:p w14:paraId="7FA0F622" w14:textId="77777777" w:rsidR="003F71EE" w:rsidRDefault="003F71EE" w:rsidP="003F71EE">
            <w:pPr>
              <w:autoSpaceDE w:val="0"/>
              <w:autoSpaceDN w:val="0"/>
              <w:adjustRightInd w:val="0"/>
              <w:rPr>
                <w:rFonts w:ascii="TimesNewRoman" w:hAnsi="TimesNewRoman" w:cs="TimesNewRoman"/>
              </w:rPr>
            </w:pPr>
          </w:p>
        </w:tc>
        <w:tc>
          <w:tcPr>
            <w:tcW w:w="4447" w:type="dxa"/>
          </w:tcPr>
          <w:p w14:paraId="5D0F780D" w14:textId="77777777" w:rsidR="003F71EE" w:rsidRDefault="003F71EE" w:rsidP="007A307B">
            <w:pPr>
              <w:pStyle w:val="Style112"/>
              <w:rPr>
                <w:rFonts w:ascii="TimesNewRoman" w:hAnsi="TimesNewRoman" w:cs="TimesNewRoman"/>
              </w:rPr>
            </w:pPr>
            <w:r>
              <w:rPr>
                <w:rFonts w:ascii="TimesNewRoman" w:hAnsi="TimesNewRoman" w:cs="TimesNewRoman"/>
              </w:rPr>
              <w:t>Il est recommandé d’utiliser la version 2</w:t>
            </w:r>
          </w:p>
        </w:tc>
      </w:tr>
      <w:tr w:rsidR="003F71EE" w14:paraId="7874421B" w14:textId="77777777" w:rsidTr="003F71EE">
        <w:tc>
          <w:tcPr>
            <w:tcW w:w="4479" w:type="dxa"/>
          </w:tcPr>
          <w:p w14:paraId="28F49E0D" w14:textId="77777777" w:rsidR="003F71EE" w:rsidRDefault="003F71EE" w:rsidP="003F71EE">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E80D9E">
              <w:rPr>
                <w:rFonts w:ascii="TimesNewRoman" w:hAnsi="TimesNewRoman" w:cs="TimesNewRoman"/>
                <w:b/>
                <w:bCs/>
              </w:rPr>
              <w:t>ip</w:t>
            </w:r>
            <w:r w:rsidR="005C234D" w:rsidRPr="00E80D9E">
              <w:rPr>
                <w:rFonts w:ascii="TimesNewRoman" w:hAnsi="TimesNewRoman" w:cs="TimesNewRoman"/>
                <w:b/>
                <w:bCs/>
              </w:rPr>
              <w:t xml:space="preserve"> </w:t>
            </w:r>
            <w:r w:rsidRPr="00E80D9E">
              <w:rPr>
                <w:rFonts w:ascii="TimesNewRoman" w:hAnsi="TimesNewRoman" w:cs="TimesNewRoman"/>
                <w:b/>
                <w:bCs/>
              </w:rPr>
              <w:t>ssh time-out</w:t>
            </w:r>
            <w:r>
              <w:rPr>
                <w:rFonts w:ascii="TimesNewRoman" w:hAnsi="TimesNewRoman" w:cs="TimesNewRoman"/>
              </w:rPr>
              <w:t xml:space="preserve"> </w:t>
            </w:r>
            <w:r>
              <w:rPr>
                <w:rFonts w:ascii="TimesNewRoman" w:hAnsi="TimesNewRoman" w:cs="TimesNewRoman"/>
                <w:i/>
                <w:iCs/>
              </w:rPr>
              <w:t>seconds</w:t>
            </w:r>
          </w:p>
          <w:p w14:paraId="4B602A52" w14:textId="77777777" w:rsidR="003F71EE" w:rsidRDefault="003F71EE" w:rsidP="007A307B">
            <w:pPr>
              <w:pStyle w:val="Style112"/>
              <w:rPr>
                <w:rFonts w:ascii="TimesNewRoman" w:hAnsi="TimesNewRoman" w:cs="TimesNewRoman"/>
              </w:rPr>
            </w:pPr>
          </w:p>
        </w:tc>
        <w:tc>
          <w:tcPr>
            <w:tcW w:w="4447" w:type="dxa"/>
          </w:tcPr>
          <w:p w14:paraId="43445E36" w14:textId="77777777" w:rsidR="003F71EE" w:rsidRDefault="003F71EE" w:rsidP="00E80D9E">
            <w:pPr>
              <w:autoSpaceDE w:val="0"/>
              <w:autoSpaceDN w:val="0"/>
              <w:adjustRightInd w:val="0"/>
              <w:rPr>
                <w:rFonts w:ascii="TimesNewRoman" w:hAnsi="TimesNewRoman" w:cs="TimesNewRoman"/>
              </w:rPr>
            </w:pPr>
            <w:r>
              <w:rPr>
                <w:rFonts w:ascii="TimesNewRoman" w:hAnsi="TimesNewRoman" w:cs="TimesNewRoman"/>
              </w:rPr>
              <w:t>Définir le nombre de secondes à attendre pour que le client SSH réponde pendant la phase de négociatio</w:t>
            </w:r>
            <w:r w:rsidR="00E80D9E">
              <w:rPr>
                <w:rFonts w:ascii="TimesNewRoman" w:hAnsi="TimesNewRoman" w:cs="TimesNewRoman"/>
              </w:rPr>
              <w:t xml:space="preserve">n. La valeur par défaut est 120 </w:t>
            </w:r>
            <w:r>
              <w:rPr>
                <w:rFonts w:ascii="TimesNewRoman" w:hAnsi="TimesNewRoman" w:cs="TimesNewRoman"/>
              </w:rPr>
              <w:t>secondes.</w:t>
            </w:r>
          </w:p>
          <w:p w14:paraId="30DF0FF7" w14:textId="77777777" w:rsidR="003F71EE" w:rsidRDefault="003F71EE" w:rsidP="007A307B">
            <w:pPr>
              <w:pStyle w:val="Style112"/>
              <w:rPr>
                <w:rFonts w:ascii="TimesNewRoman" w:hAnsi="TimesNewRoman" w:cs="TimesNewRoman"/>
              </w:rPr>
            </w:pPr>
          </w:p>
        </w:tc>
      </w:tr>
      <w:tr w:rsidR="003F71EE" w14:paraId="3DF8DF91" w14:textId="77777777" w:rsidTr="003F71EE">
        <w:tc>
          <w:tcPr>
            <w:tcW w:w="4479" w:type="dxa"/>
          </w:tcPr>
          <w:p w14:paraId="1F18FBAC" w14:textId="77777777" w:rsidR="003F71EE" w:rsidRDefault="003F71EE" w:rsidP="00E80D9E">
            <w:pPr>
              <w:autoSpaceDE w:val="0"/>
              <w:autoSpaceDN w:val="0"/>
              <w:adjustRightInd w:val="0"/>
              <w:rPr>
                <w:rFonts w:ascii="TimesNewRoman" w:hAnsi="TimesNewRoman" w:cs="TimesNewRoman"/>
              </w:rPr>
            </w:pPr>
            <w:r>
              <w:rPr>
                <w:rFonts w:ascii="TimesNewRoman" w:hAnsi="TimesNewRoman" w:cs="TimesNewRoman"/>
              </w:rPr>
              <w:t xml:space="preserve">Router(config)# </w:t>
            </w:r>
            <w:r w:rsidRPr="00E80D9E">
              <w:rPr>
                <w:rFonts w:ascii="TimesNewRoman" w:hAnsi="TimesNewRoman" w:cs="TimesNewRoman"/>
                <w:b/>
                <w:bCs/>
              </w:rPr>
              <w:t>ip</w:t>
            </w:r>
            <w:r w:rsidR="00E80D9E" w:rsidRPr="00E80D9E">
              <w:rPr>
                <w:rFonts w:ascii="TimesNewRoman" w:hAnsi="TimesNewRoman" w:cs="TimesNewRoman"/>
                <w:b/>
                <w:bCs/>
              </w:rPr>
              <w:t xml:space="preserve"> </w:t>
            </w:r>
            <w:r w:rsidRPr="00E80D9E">
              <w:rPr>
                <w:rFonts w:ascii="TimesNewRoman" w:hAnsi="TimesNewRoman" w:cs="TimesNewRoman"/>
                <w:b/>
                <w:bCs/>
              </w:rPr>
              <w:t>ssh</w:t>
            </w:r>
            <w:r w:rsidR="00E80D9E" w:rsidRPr="00E80D9E">
              <w:rPr>
                <w:rFonts w:ascii="TimesNewRoman" w:hAnsi="TimesNewRoman" w:cs="TimesNewRoman"/>
                <w:b/>
                <w:bCs/>
              </w:rPr>
              <w:t xml:space="preserve"> </w:t>
            </w:r>
            <w:r w:rsidRPr="00E80D9E">
              <w:rPr>
                <w:rFonts w:ascii="TimesNewRoman" w:hAnsi="TimesNewRoman" w:cs="TimesNewRoman"/>
                <w:b/>
                <w:bCs/>
              </w:rPr>
              <w:t>authentication-retries</w:t>
            </w:r>
            <w:r w:rsidR="00E80D9E">
              <w:rPr>
                <w:rFonts w:ascii="TimesNewRoman" w:hAnsi="TimesNewRoman" w:cs="TimesNewRoman"/>
              </w:rPr>
              <w:t xml:space="preserve"> </w:t>
            </w:r>
            <w:r w:rsidR="00CC4062">
              <w:rPr>
                <w:rFonts w:ascii="TimesNewRoman" w:hAnsi="TimesNewRoman" w:cs="TimesNewRoman"/>
                <w:i/>
                <w:iCs/>
              </w:rPr>
              <w:t>I</w:t>
            </w:r>
            <w:r>
              <w:rPr>
                <w:rFonts w:ascii="TimesNewRoman" w:hAnsi="TimesNewRoman" w:cs="TimesNewRoman"/>
                <w:i/>
                <w:iCs/>
              </w:rPr>
              <w:t>nteger</w:t>
            </w:r>
          </w:p>
        </w:tc>
        <w:tc>
          <w:tcPr>
            <w:tcW w:w="4447" w:type="dxa"/>
          </w:tcPr>
          <w:p w14:paraId="1C7BC4B0" w14:textId="77777777" w:rsidR="003F71EE" w:rsidRDefault="003F71EE" w:rsidP="00E80D9E">
            <w:pPr>
              <w:autoSpaceDE w:val="0"/>
              <w:autoSpaceDN w:val="0"/>
              <w:adjustRightInd w:val="0"/>
              <w:rPr>
                <w:rFonts w:ascii="TimesNewRoman" w:hAnsi="TimesNewRoman" w:cs="TimesNewRoman"/>
              </w:rPr>
            </w:pPr>
            <w:r>
              <w:rPr>
                <w:rFonts w:ascii="TimesNewRoman" w:hAnsi="TimesNewRoman" w:cs="TimesNewRoman"/>
              </w:rPr>
              <w:t>Limitez le nombre</w:t>
            </w:r>
            <w:r w:rsidR="00E80D9E">
              <w:rPr>
                <w:rFonts w:ascii="TimesNewRoman" w:hAnsi="TimesNewRoman" w:cs="TimesNewRoman"/>
              </w:rPr>
              <w:t xml:space="preserve"> de tentatives de connexion. La </w:t>
            </w:r>
            <w:r>
              <w:rPr>
                <w:rFonts w:ascii="TimesNewRoman" w:hAnsi="TimesNewRoman" w:cs="TimesNewRoman"/>
              </w:rPr>
              <w:t>valeur par défaut est 3.</w:t>
            </w:r>
          </w:p>
          <w:p w14:paraId="53354730" w14:textId="77777777" w:rsidR="003F71EE" w:rsidRDefault="003F71EE" w:rsidP="007A307B">
            <w:pPr>
              <w:pStyle w:val="Style112"/>
              <w:rPr>
                <w:rFonts w:ascii="TimesNewRoman" w:hAnsi="TimesNewRoman" w:cs="TimesNewRoman"/>
              </w:rPr>
            </w:pPr>
          </w:p>
        </w:tc>
      </w:tr>
      <w:tr w:rsidR="003F71EE" w14:paraId="20FA216C" w14:textId="77777777" w:rsidTr="003F71EE">
        <w:tc>
          <w:tcPr>
            <w:tcW w:w="4479" w:type="dxa"/>
          </w:tcPr>
          <w:p w14:paraId="0FA5A36F" w14:textId="77777777" w:rsidR="003F71EE" w:rsidRDefault="003F71EE" w:rsidP="007A307B">
            <w:pPr>
              <w:pStyle w:val="Style112"/>
              <w:rPr>
                <w:rFonts w:ascii="TimesNewRoman" w:hAnsi="TimesNewRoman" w:cs="TimesNewRoman"/>
              </w:rPr>
            </w:pPr>
            <w:r>
              <w:rPr>
                <w:rFonts w:ascii="TimesNewRoman" w:hAnsi="TimesNewRoman" w:cs="TimesNewRoman"/>
              </w:rPr>
              <w:t xml:space="preserve">Router(config)# </w:t>
            </w:r>
            <w:r w:rsidRPr="00E80D9E">
              <w:rPr>
                <w:rFonts w:ascii="TimesNewRoman" w:hAnsi="TimesNewRoman" w:cs="TimesNewRoman"/>
                <w:b/>
                <w:bCs/>
              </w:rPr>
              <w:t>login block-for</w:t>
            </w:r>
            <w:r>
              <w:rPr>
                <w:rFonts w:ascii="TimesNewRoman" w:hAnsi="TimesNewRoman" w:cs="TimesNewRoman"/>
              </w:rPr>
              <w:t xml:space="preserve"> </w:t>
            </w:r>
            <w:r>
              <w:rPr>
                <w:rFonts w:ascii="TimesNewRoman" w:hAnsi="TimesNewRoman" w:cs="TimesNewRoman"/>
                <w:i/>
                <w:iCs/>
              </w:rPr>
              <w:t>seconds</w:t>
            </w:r>
            <w:r w:rsidR="00E80D9E">
              <w:rPr>
                <w:rFonts w:ascii="TimesNewRoman" w:hAnsi="TimesNewRoman" w:cs="TimesNewRoman"/>
                <w:i/>
                <w:iCs/>
              </w:rPr>
              <w:t xml:space="preserve"> </w:t>
            </w:r>
            <w:r w:rsidR="00E80D9E" w:rsidRPr="00E80D9E">
              <w:rPr>
                <w:rFonts w:ascii="TimesNewRoman" w:hAnsi="TimesNewRoman" w:cs="TimesNewRoman"/>
                <w:b/>
                <w:bCs/>
              </w:rPr>
              <w:t>Attempts</w:t>
            </w:r>
            <w:r w:rsidR="00E80D9E">
              <w:rPr>
                <w:rFonts w:ascii="TimesNewRoman" w:hAnsi="TimesNewRoman" w:cs="TimesNewRoman"/>
              </w:rPr>
              <w:t xml:space="preserve"> </w:t>
            </w:r>
            <w:r w:rsidR="00E80D9E">
              <w:rPr>
                <w:rFonts w:ascii="TimesNewRoman" w:hAnsi="TimesNewRoman" w:cs="TimesNewRoman"/>
                <w:i/>
                <w:iCs/>
              </w:rPr>
              <w:t xml:space="preserve">tries </w:t>
            </w:r>
            <w:r w:rsidR="00E80D9E" w:rsidRPr="00E80D9E">
              <w:rPr>
                <w:rFonts w:ascii="TimesNewRoman" w:hAnsi="TimesNewRoman" w:cs="TimesNewRoman"/>
                <w:b/>
                <w:bCs/>
              </w:rPr>
              <w:t>within</w:t>
            </w:r>
            <w:r w:rsidR="00E80D9E">
              <w:rPr>
                <w:rFonts w:ascii="TimesNewRoman" w:hAnsi="TimesNewRoman" w:cs="TimesNewRoman"/>
              </w:rPr>
              <w:t xml:space="preserve"> </w:t>
            </w:r>
            <w:r w:rsidR="00E80D9E">
              <w:rPr>
                <w:rFonts w:ascii="TimesNewRoman" w:hAnsi="TimesNewRoman" w:cs="TimesNewRoman"/>
                <w:i/>
                <w:iCs/>
              </w:rPr>
              <w:t>Seconds</w:t>
            </w:r>
          </w:p>
        </w:tc>
        <w:tc>
          <w:tcPr>
            <w:tcW w:w="4447" w:type="dxa"/>
          </w:tcPr>
          <w:p w14:paraId="607B800F" w14:textId="77777777" w:rsidR="003F71EE" w:rsidRDefault="00E80D9E" w:rsidP="003F71EE">
            <w:pPr>
              <w:autoSpaceDE w:val="0"/>
              <w:autoSpaceDN w:val="0"/>
              <w:adjustRightInd w:val="0"/>
              <w:rPr>
                <w:rFonts w:ascii="TimesNewRoman" w:hAnsi="TimesNewRoman" w:cs="TimesNewRoman"/>
              </w:rPr>
            </w:pPr>
            <w:r>
              <w:rPr>
                <w:rFonts w:ascii="TimesNewRoman" w:hAnsi="TimesNewRoman" w:cs="TimesNewRoman"/>
              </w:rPr>
              <w:t>Sécuriser l</w:t>
            </w:r>
            <w:r w:rsidR="003F71EE">
              <w:rPr>
                <w:rFonts w:ascii="TimesNewRoman" w:hAnsi="TimesNewRoman" w:cs="TimesNewRoman"/>
              </w:rPr>
              <w:t>a connexion vty.</w:t>
            </w:r>
          </w:p>
          <w:p w14:paraId="7CECBC20" w14:textId="77777777" w:rsidR="003F71EE" w:rsidRDefault="003F71EE" w:rsidP="007A307B">
            <w:pPr>
              <w:pStyle w:val="Style112"/>
              <w:rPr>
                <w:rFonts w:ascii="TimesNewRoman" w:hAnsi="TimesNewRoman" w:cs="TimesNewRoman"/>
              </w:rPr>
            </w:pPr>
          </w:p>
        </w:tc>
      </w:tr>
      <w:tr w:rsidR="003F71EE" w14:paraId="44500E49" w14:textId="77777777" w:rsidTr="003F71EE">
        <w:tc>
          <w:tcPr>
            <w:tcW w:w="4479" w:type="dxa"/>
          </w:tcPr>
          <w:p w14:paraId="36E0E136" w14:textId="77777777" w:rsidR="003F71EE" w:rsidRDefault="003F71EE" w:rsidP="003F71EE">
            <w:pPr>
              <w:autoSpaceDE w:val="0"/>
              <w:autoSpaceDN w:val="0"/>
              <w:adjustRightInd w:val="0"/>
              <w:rPr>
                <w:rFonts w:ascii="TimesNewRoman" w:hAnsi="TimesNewRoman" w:cs="TimesNewRoman"/>
              </w:rPr>
            </w:pPr>
            <w:r>
              <w:rPr>
                <w:rFonts w:ascii="TimesNewRoman" w:hAnsi="TimesNewRoman" w:cs="TimesNewRoman"/>
              </w:rPr>
              <w:t>Router(config-</w:t>
            </w:r>
            <w:r w:rsidR="00E80D9E">
              <w:rPr>
                <w:rFonts w:ascii="TimesNewRoman" w:hAnsi="TimesNewRoman" w:cs="TimesNewRoman"/>
              </w:rPr>
              <w:t>line) #</w:t>
            </w:r>
            <w:r>
              <w:rPr>
                <w:rFonts w:ascii="TimesNewRoman" w:hAnsi="TimesNewRoman" w:cs="TimesNewRoman"/>
              </w:rPr>
              <w:t xml:space="preserve"> </w:t>
            </w:r>
            <w:r w:rsidRPr="00E80D9E">
              <w:rPr>
                <w:rFonts w:ascii="TimesNewRoman" w:hAnsi="TimesNewRoman" w:cs="TimesNewRoman"/>
                <w:b/>
                <w:bCs/>
              </w:rPr>
              <w:t>transport input ssh</w:t>
            </w:r>
            <w:r>
              <w:rPr>
                <w:rFonts w:ascii="TimesNewRoman" w:hAnsi="TimesNewRoman" w:cs="TimesNewRoman"/>
              </w:rPr>
              <w:t xml:space="preserve"> </w:t>
            </w:r>
          </w:p>
          <w:p w14:paraId="6C2C9833" w14:textId="77777777" w:rsidR="003F71EE" w:rsidRDefault="003F71EE" w:rsidP="007A307B">
            <w:pPr>
              <w:pStyle w:val="Style112"/>
              <w:rPr>
                <w:rFonts w:ascii="TimesNewRoman" w:hAnsi="TimesNewRoman" w:cs="TimesNewRoman"/>
              </w:rPr>
            </w:pPr>
          </w:p>
        </w:tc>
        <w:tc>
          <w:tcPr>
            <w:tcW w:w="4447" w:type="dxa"/>
          </w:tcPr>
          <w:p w14:paraId="05D7D697" w14:textId="77777777" w:rsidR="003F71EE" w:rsidRDefault="003F71EE" w:rsidP="007A307B">
            <w:pPr>
              <w:pStyle w:val="Style112"/>
              <w:rPr>
                <w:rFonts w:ascii="TimesNewRoman" w:hAnsi="TimesNewRoman" w:cs="TimesNewRoman"/>
              </w:rPr>
            </w:pPr>
            <w:r>
              <w:rPr>
                <w:rFonts w:ascii="TimesNewRoman" w:hAnsi="TimesNewRoman" w:cs="TimesNewRoman"/>
              </w:rPr>
              <w:t>Autoriser uniquement les sessions SSH.</w:t>
            </w:r>
          </w:p>
        </w:tc>
      </w:tr>
      <w:tr w:rsidR="009C56C1" w14:paraId="24460B2B" w14:textId="77777777" w:rsidTr="003F71EE">
        <w:tc>
          <w:tcPr>
            <w:tcW w:w="4479" w:type="dxa"/>
          </w:tcPr>
          <w:p w14:paraId="4E40DF89" w14:textId="77777777" w:rsidR="003F71EE" w:rsidRDefault="003F71EE" w:rsidP="003F71EE">
            <w:pPr>
              <w:autoSpaceDE w:val="0"/>
              <w:autoSpaceDN w:val="0"/>
              <w:adjustRightInd w:val="0"/>
              <w:rPr>
                <w:rFonts w:ascii="TimesNewRoman" w:hAnsi="TimesNewRoman" w:cs="TimesNewRoman"/>
              </w:rPr>
            </w:pPr>
            <w:r>
              <w:rPr>
                <w:rFonts w:ascii="TimesNewRoman" w:hAnsi="TimesNewRoman" w:cs="TimesNewRoman"/>
              </w:rPr>
              <w:t>Router(config-</w:t>
            </w:r>
            <w:r w:rsidR="00E80D9E">
              <w:rPr>
                <w:rFonts w:ascii="TimesNewRoman" w:hAnsi="TimesNewRoman" w:cs="TimesNewRoman"/>
              </w:rPr>
              <w:t>line) #</w:t>
            </w:r>
            <w:r>
              <w:rPr>
                <w:rFonts w:ascii="TimesNewRoman" w:hAnsi="TimesNewRoman" w:cs="TimesNewRoman"/>
              </w:rPr>
              <w:t xml:space="preserve"> </w:t>
            </w:r>
            <w:r w:rsidRPr="00E80D9E">
              <w:rPr>
                <w:rFonts w:ascii="TimesNewRoman" w:hAnsi="TimesNewRoman" w:cs="TimesNewRoman"/>
                <w:b/>
                <w:bCs/>
              </w:rPr>
              <w:t>access-class</w:t>
            </w:r>
          </w:p>
          <w:p w14:paraId="29CC5C85" w14:textId="77777777" w:rsidR="009C56C1" w:rsidRPr="00E80D9E" w:rsidRDefault="00E80D9E" w:rsidP="00E80D9E">
            <w:pPr>
              <w:autoSpaceDE w:val="0"/>
              <w:autoSpaceDN w:val="0"/>
              <w:adjustRightInd w:val="0"/>
              <w:rPr>
                <w:rFonts w:ascii="TimesNewRoman" w:hAnsi="TimesNewRoman" w:cs="TimesNewRoman"/>
                <w:i/>
                <w:iCs/>
              </w:rPr>
            </w:pPr>
            <w:r>
              <w:rPr>
                <w:rFonts w:ascii="TimesNewRoman" w:hAnsi="TimesNewRoman" w:cs="TimesNewRoman"/>
                <w:i/>
                <w:iCs/>
              </w:rPr>
              <w:t>ACL-number</w:t>
            </w:r>
          </w:p>
        </w:tc>
        <w:tc>
          <w:tcPr>
            <w:tcW w:w="4447" w:type="dxa"/>
          </w:tcPr>
          <w:p w14:paraId="20061450" w14:textId="77777777" w:rsidR="009C56C1" w:rsidRPr="003F71EE" w:rsidRDefault="003F71EE" w:rsidP="003F71EE">
            <w:pPr>
              <w:autoSpaceDE w:val="0"/>
              <w:autoSpaceDN w:val="0"/>
              <w:adjustRightInd w:val="0"/>
              <w:rPr>
                <w:rFonts w:ascii="TimesNewRoman" w:hAnsi="TimesNewRoman" w:cs="TimesNewRoman"/>
              </w:rPr>
            </w:pPr>
            <w:r>
              <w:rPr>
                <w:rFonts w:ascii="TimesNewRoman" w:hAnsi="TimesNewRoman" w:cs="TimesNewRoman"/>
              </w:rPr>
              <w:t>Appliquez une ACL pour contrôler l’accès à la ligne vty.</w:t>
            </w:r>
          </w:p>
        </w:tc>
      </w:tr>
    </w:tbl>
    <w:p w14:paraId="2E273CC0" w14:textId="77777777" w:rsidR="00CC7098" w:rsidRDefault="00CC7098" w:rsidP="007A307B">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2525A35" w14:textId="77777777" w:rsidR="007A307B" w:rsidRPr="00CC7098" w:rsidRDefault="003F71EE"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Configurer un niveau de privilège</w:t>
      </w:r>
    </w:p>
    <w:tbl>
      <w:tblPr>
        <w:tblStyle w:val="Grilledutableau"/>
        <w:tblW w:w="0" w:type="auto"/>
        <w:tblInd w:w="360" w:type="dxa"/>
        <w:tblLook w:val="04A0" w:firstRow="1" w:lastRow="0" w:firstColumn="1" w:lastColumn="0" w:noHBand="0" w:noVBand="1"/>
      </w:tblPr>
      <w:tblGrid>
        <w:gridCol w:w="4455"/>
        <w:gridCol w:w="4471"/>
      </w:tblGrid>
      <w:tr w:rsidR="003F71EE" w14:paraId="4384B85E" w14:textId="77777777" w:rsidTr="008A43DC">
        <w:tc>
          <w:tcPr>
            <w:tcW w:w="4455" w:type="dxa"/>
          </w:tcPr>
          <w:p w14:paraId="1C5B6F89" w14:textId="77777777" w:rsidR="003F71EE" w:rsidRPr="00E80D9E" w:rsidRDefault="003F71EE" w:rsidP="00E80D9E">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E80D9E">
              <w:rPr>
                <w:rFonts w:ascii="TimesNewRoman" w:hAnsi="TimesNewRoman" w:cs="TimesNewRoman"/>
                <w:b/>
                <w:bCs/>
              </w:rPr>
              <w:t>privilege</w:t>
            </w:r>
            <w:r>
              <w:rPr>
                <w:rFonts w:ascii="TimesNewRoman" w:hAnsi="TimesNewRoman" w:cs="TimesNewRoman"/>
              </w:rPr>
              <w:t xml:space="preserve"> </w:t>
            </w:r>
            <w:r>
              <w:rPr>
                <w:rFonts w:ascii="TimesNewRoman" w:hAnsi="TimesNewRoman" w:cs="TimesNewRoman"/>
                <w:i/>
                <w:iCs/>
              </w:rPr>
              <w:t xml:space="preserve">mode </w:t>
            </w:r>
            <w:r w:rsidR="00E80D9E">
              <w:rPr>
                <w:rFonts w:ascii="TimesNewRoman" w:hAnsi="TimesNewRoman" w:cs="TimesNewRoman"/>
              </w:rPr>
              <w:t>{</w:t>
            </w:r>
            <w:r w:rsidR="00E80D9E" w:rsidRPr="00E80D9E">
              <w:rPr>
                <w:rFonts w:ascii="TimesNewRoman" w:hAnsi="TimesNewRoman" w:cs="TimesNewRoman"/>
                <w:b/>
                <w:bCs/>
              </w:rPr>
              <w:t>level</w:t>
            </w:r>
            <w:r>
              <w:rPr>
                <w:rFonts w:ascii="TimesNewRoman" w:hAnsi="TimesNewRoman" w:cs="TimesNewRoman"/>
              </w:rPr>
              <w:t xml:space="preserve"> </w:t>
            </w:r>
            <w:r w:rsidR="00E80D9E">
              <w:rPr>
                <w:rFonts w:ascii="TimesNewRoman" w:hAnsi="TimesNewRoman" w:cs="TimesNewRoman"/>
                <w:i/>
                <w:iCs/>
              </w:rPr>
              <w:t xml:space="preserve">level </w:t>
            </w:r>
            <w:r>
              <w:rPr>
                <w:rFonts w:ascii="TimesNewRoman" w:hAnsi="TimesNewRoman" w:cs="TimesNewRoman"/>
                <w:i/>
                <w:iCs/>
              </w:rPr>
              <w:t xml:space="preserve">command </w:t>
            </w:r>
            <w:r w:rsidRPr="00E80D9E">
              <w:rPr>
                <w:rFonts w:ascii="TimesNewRoman" w:hAnsi="TimesNewRoman" w:cs="TimesNewRoman"/>
                <w:b/>
                <w:bCs/>
              </w:rPr>
              <w:t>| reset</w:t>
            </w:r>
            <w:r>
              <w:rPr>
                <w:rFonts w:ascii="TimesNewRoman" w:hAnsi="TimesNewRoman" w:cs="TimesNewRoman"/>
              </w:rPr>
              <w:t xml:space="preserve"> </w:t>
            </w:r>
            <w:r w:rsidR="00E80D9E">
              <w:rPr>
                <w:rFonts w:ascii="TimesNewRoman" w:hAnsi="TimesNewRoman" w:cs="TimesNewRoman"/>
                <w:i/>
                <w:iCs/>
              </w:rPr>
              <w:t>command}</w:t>
            </w:r>
          </w:p>
        </w:tc>
        <w:tc>
          <w:tcPr>
            <w:tcW w:w="4471" w:type="dxa"/>
          </w:tcPr>
          <w:p w14:paraId="7AD28ACC" w14:textId="77777777" w:rsidR="008A43DC" w:rsidRDefault="008A43DC" w:rsidP="008A43DC">
            <w:pPr>
              <w:autoSpaceDE w:val="0"/>
              <w:autoSpaceDN w:val="0"/>
              <w:adjustRightInd w:val="0"/>
              <w:rPr>
                <w:rFonts w:ascii="TimesNewRoman" w:hAnsi="TimesNewRoman" w:cs="TimesNewRoman"/>
              </w:rPr>
            </w:pPr>
            <w:r>
              <w:rPr>
                <w:rFonts w:ascii="TimesNewRoman" w:hAnsi="TimesNewRoman" w:cs="TimesNewRoman"/>
              </w:rPr>
              <w:t>Autoriser l’utilisation d’une commande à un</w:t>
            </w:r>
          </w:p>
          <w:p w14:paraId="7A239E81" w14:textId="77777777" w:rsidR="003F71EE" w:rsidRPr="00E80D9E" w:rsidRDefault="00E80D9E" w:rsidP="00E80D9E">
            <w:pPr>
              <w:autoSpaceDE w:val="0"/>
              <w:autoSpaceDN w:val="0"/>
              <w:adjustRightInd w:val="0"/>
              <w:rPr>
                <w:rFonts w:ascii="TimesNewRoman" w:hAnsi="TimesNewRoman" w:cs="TimesNewRoman"/>
              </w:rPr>
            </w:pPr>
            <w:r>
              <w:rPr>
                <w:rFonts w:ascii="TimesNewRoman" w:hAnsi="TimesNewRoman" w:cs="TimesNewRoman"/>
              </w:rPr>
              <w:t>Niveau de privilège personnalisé.</w:t>
            </w:r>
          </w:p>
        </w:tc>
      </w:tr>
      <w:tr w:rsidR="003F71EE" w14:paraId="4C784D86" w14:textId="77777777" w:rsidTr="008A43DC">
        <w:tc>
          <w:tcPr>
            <w:tcW w:w="4455" w:type="dxa"/>
          </w:tcPr>
          <w:p w14:paraId="55A1D194" w14:textId="77777777" w:rsidR="003F71EE" w:rsidRPr="008A43DC" w:rsidRDefault="008A43DC" w:rsidP="008A43DC">
            <w:pPr>
              <w:autoSpaceDE w:val="0"/>
              <w:autoSpaceDN w:val="0"/>
              <w:adjustRightInd w:val="0"/>
              <w:rPr>
                <w:rFonts w:ascii="TimesNewRoman" w:hAnsi="TimesNewRoman" w:cs="TimesNewRoman"/>
              </w:rPr>
            </w:pPr>
            <w:r>
              <w:rPr>
                <w:rFonts w:ascii="TimesNewRoman" w:hAnsi="TimesNewRoman" w:cs="TimesNewRoman"/>
              </w:rPr>
              <w:t xml:space="preserve">Router(config)# </w:t>
            </w:r>
            <w:r w:rsidRPr="00E80D9E">
              <w:rPr>
                <w:rFonts w:ascii="TimesNewRoman" w:hAnsi="TimesNewRoman" w:cs="TimesNewRoman"/>
                <w:b/>
                <w:bCs/>
              </w:rPr>
              <w:t>enable secret level</w:t>
            </w:r>
            <w:r>
              <w:rPr>
                <w:rFonts w:ascii="TimesNewRoman" w:hAnsi="TimesNewRoman" w:cs="TimesNewRoman"/>
              </w:rPr>
              <w:t xml:space="preserve"> </w:t>
            </w:r>
            <w:r>
              <w:rPr>
                <w:rFonts w:ascii="TimesNewRoman" w:hAnsi="TimesNewRoman" w:cs="TimesNewRoman"/>
                <w:i/>
                <w:iCs/>
              </w:rPr>
              <w:t>level password</w:t>
            </w:r>
          </w:p>
        </w:tc>
        <w:tc>
          <w:tcPr>
            <w:tcW w:w="4471" w:type="dxa"/>
          </w:tcPr>
          <w:p w14:paraId="3BF1F607" w14:textId="77777777" w:rsidR="003F71EE" w:rsidRDefault="008A43DC" w:rsidP="007A307B">
            <w:pPr>
              <w:pStyle w:val="Style112"/>
              <w:rPr>
                <w:rFonts w:ascii="Arial Black" w:hAnsi="Arial Black" w:cstheme="minorBidi"/>
                <w:b/>
                <w:bCs/>
                <w:color w:val="auto"/>
                <w:sz w:val="32"/>
                <w:szCs w:val="32"/>
              </w:rPr>
            </w:pPr>
            <w:r>
              <w:rPr>
                <w:rFonts w:ascii="TimesNewRoman" w:hAnsi="TimesNewRoman" w:cs="TimesNewRoman"/>
              </w:rPr>
              <w:t>Permettre d’assignez un mot de passe au niveau de privilège personnalisé.</w:t>
            </w:r>
          </w:p>
        </w:tc>
      </w:tr>
      <w:tr w:rsidR="008A43DC" w14:paraId="51175A40" w14:textId="77777777" w:rsidTr="008A43DC">
        <w:tc>
          <w:tcPr>
            <w:tcW w:w="4455" w:type="dxa"/>
          </w:tcPr>
          <w:p w14:paraId="3E42E57F" w14:textId="77777777" w:rsidR="008A43DC" w:rsidRDefault="008A43DC" w:rsidP="00E80D9E">
            <w:pPr>
              <w:autoSpaceDE w:val="0"/>
              <w:autoSpaceDN w:val="0"/>
              <w:adjustRightInd w:val="0"/>
              <w:rPr>
                <w:rFonts w:ascii="TimesNewRoman" w:hAnsi="TimesNewRoman" w:cs="TimesNewRoman"/>
              </w:rPr>
            </w:pPr>
            <w:r>
              <w:rPr>
                <w:rFonts w:ascii="TimesNewRoman" w:hAnsi="TimesNewRoman" w:cs="TimesNewRoman"/>
              </w:rPr>
              <w:t xml:space="preserve">R1# </w:t>
            </w:r>
            <w:r w:rsidRPr="00E80D9E">
              <w:rPr>
                <w:rFonts w:ascii="TimesNewRoman" w:hAnsi="TimesNewRoman" w:cs="TimesNewRoman"/>
                <w:b/>
                <w:bCs/>
              </w:rPr>
              <w:t>show privilege</w:t>
            </w:r>
          </w:p>
        </w:tc>
        <w:tc>
          <w:tcPr>
            <w:tcW w:w="4471" w:type="dxa"/>
          </w:tcPr>
          <w:p w14:paraId="276B0E7B" w14:textId="77777777" w:rsidR="008A43DC" w:rsidRDefault="008A43DC" w:rsidP="007A307B">
            <w:pPr>
              <w:pStyle w:val="Style112"/>
              <w:rPr>
                <w:rFonts w:ascii="TimesNewRoman" w:hAnsi="TimesNewRoman" w:cs="TimesNewRoman"/>
              </w:rPr>
            </w:pPr>
            <w:r>
              <w:rPr>
                <w:rFonts w:ascii="TimesNewRoman" w:hAnsi="TimesNewRoman" w:cs="TimesNewRoman"/>
              </w:rPr>
              <w:t>La Vérification du niveau de privilège</w:t>
            </w:r>
          </w:p>
        </w:tc>
      </w:tr>
      <w:tr w:rsidR="003F71EE" w14:paraId="21EEE8A9" w14:textId="77777777" w:rsidTr="008A43DC">
        <w:tc>
          <w:tcPr>
            <w:tcW w:w="4455" w:type="dxa"/>
          </w:tcPr>
          <w:p w14:paraId="07EE33BA" w14:textId="77777777" w:rsidR="003F71EE" w:rsidRDefault="00E80D9E" w:rsidP="007A307B">
            <w:pPr>
              <w:pStyle w:val="Style112"/>
              <w:rPr>
                <w:rFonts w:ascii="Arial Black" w:hAnsi="Arial Black" w:cstheme="minorBidi"/>
                <w:b/>
                <w:bCs/>
                <w:color w:val="auto"/>
                <w:sz w:val="32"/>
                <w:szCs w:val="32"/>
              </w:rPr>
            </w:pPr>
            <w:r>
              <w:rPr>
                <w:rFonts w:ascii="TimesNewRoman" w:hAnsi="TimesNewRoman" w:cs="TimesNewRoman"/>
              </w:rPr>
              <w:t>Router</w:t>
            </w:r>
            <w:r w:rsidR="008A43DC">
              <w:rPr>
                <w:rFonts w:ascii="TimesNewRoman" w:hAnsi="TimesNewRoman" w:cs="TimesNewRoman"/>
              </w:rPr>
              <w:t>&gt;</w:t>
            </w:r>
            <w:r w:rsidR="008A43DC" w:rsidRPr="00E80D9E">
              <w:rPr>
                <w:rFonts w:ascii="TimesNewRoman" w:hAnsi="TimesNewRoman" w:cs="TimesNewRoman"/>
                <w:b/>
                <w:bCs/>
              </w:rPr>
              <w:t xml:space="preserve">enable </w:t>
            </w:r>
            <w:r w:rsidR="008A43DC" w:rsidRPr="00E80D9E">
              <w:rPr>
                <w:rFonts w:ascii="TimesNewRoman" w:hAnsi="TimesNewRoman" w:cs="TimesNewRoman"/>
                <w:b/>
                <w:bCs/>
                <w:i/>
                <w:iCs/>
              </w:rPr>
              <w:t xml:space="preserve">level </w:t>
            </w:r>
          </w:p>
        </w:tc>
        <w:tc>
          <w:tcPr>
            <w:tcW w:w="4471" w:type="dxa"/>
          </w:tcPr>
          <w:p w14:paraId="58431E51" w14:textId="77777777" w:rsidR="003F71EE" w:rsidRDefault="008A43DC" w:rsidP="007A307B">
            <w:pPr>
              <w:pStyle w:val="Style112"/>
              <w:rPr>
                <w:rFonts w:ascii="Arial Black" w:hAnsi="Arial Black" w:cstheme="minorBidi"/>
                <w:b/>
                <w:bCs/>
                <w:color w:val="auto"/>
                <w:sz w:val="32"/>
                <w:szCs w:val="32"/>
              </w:rPr>
            </w:pPr>
            <w:r>
              <w:rPr>
                <w:rFonts w:ascii="TimesNewRoman" w:hAnsi="TimesNewRoman" w:cs="TimesNewRoman"/>
              </w:rPr>
              <w:t>Accéder au niveau de privilège personnalisé.</w:t>
            </w:r>
          </w:p>
        </w:tc>
      </w:tr>
      <w:tr w:rsidR="008A43DC" w14:paraId="0FE75A88" w14:textId="77777777" w:rsidTr="008A43DC">
        <w:tc>
          <w:tcPr>
            <w:tcW w:w="4455" w:type="dxa"/>
          </w:tcPr>
          <w:p w14:paraId="65607010" w14:textId="77777777" w:rsidR="008A43DC" w:rsidRDefault="008A43DC" w:rsidP="00E80D9E">
            <w:pPr>
              <w:autoSpaceDE w:val="0"/>
              <w:autoSpaceDN w:val="0"/>
              <w:adjustRightInd w:val="0"/>
              <w:rPr>
                <w:rFonts w:ascii="TimesNewRoman" w:hAnsi="TimesNewRoman" w:cs="TimesNewRoman"/>
              </w:rPr>
            </w:pPr>
            <w:r>
              <w:rPr>
                <w:rFonts w:ascii="TimesNewRoman" w:hAnsi="TimesNewRoman" w:cs="TimesNewRoman"/>
                <w:sz w:val="24"/>
                <w:szCs w:val="24"/>
              </w:rPr>
              <w:t xml:space="preserve">R1(config)# </w:t>
            </w:r>
            <w:r w:rsidRPr="00E80D9E">
              <w:rPr>
                <w:rFonts w:ascii="TimesNewRoman" w:hAnsi="TimesNewRoman" w:cs="TimesNewRoman"/>
                <w:b/>
                <w:bCs/>
                <w:sz w:val="24"/>
                <w:szCs w:val="24"/>
              </w:rPr>
              <w:t>line console</w:t>
            </w:r>
            <w:r w:rsidR="00E80D9E" w:rsidRPr="00E80D9E">
              <w:rPr>
                <w:rFonts w:ascii="TimesNewRoman" w:hAnsi="TimesNewRoman" w:cs="TimesNewRoman"/>
                <w:b/>
                <w:bCs/>
                <w:sz w:val="24"/>
                <w:szCs w:val="24"/>
              </w:rPr>
              <w:t xml:space="preserve"> </w:t>
            </w:r>
            <w:r w:rsidRPr="00E80D9E">
              <w:rPr>
                <w:rFonts w:ascii="TimesNewRoman" w:hAnsi="TimesNewRoman" w:cs="TimesNewRoman"/>
                <w:b/>
                <w:bCs/>
                <w:sz w:val="24"/>
                <w:szCs w:val="24"/>
              </w:rPr>
              <w:t>0</w:t>
            </w:r>
            <w:r>
              <w:rPr>
                <w:rFonts w:ascii="TimesNewRoman" w:hAnsi="TimesNewRoman" w:cs="TimesNewRoman"/>
                <w:sz w:val="24"/>
                <w:szCs w:val="24"/>
              </w:rPr>
              <w:t xml:space="preserve"> </w:t>
            </w:r>
          </w:p>
        </w:tc>
        <w:tc>
          <w:tcPr>
            <w:tcW w:w="4471" w:type="dxa"/>
          </w:tcPr>
          <w:p w14:paraId="3FB7F964" w14:textId="77777777" w:rsidR="008A43DC" w:rsidRDefault="008A43DC" w:rsidP="007A307B">
            <w:pPr>
              <w:pStyle w:val="Style112"/>
              <w:rPr>
                <w:rFonts w:ascii="TimesNewRoman" w:hAnsi="TimesNewRoman" w:cs="TimesNewRoman"/>
              </w:rPr>
            </w:pPr>
            <w:r>
              <w:rPr>
                <w:rFonts w:ascii="TimesNewRoman" w:hAnsi="TimesNewRoman" w:cs="TimesNewRoman"/>
              </w:rPr>
              <w:t>Accéder au port console (ou auxiliaire)</w:t>
            </w:r>
          </w:p>
        </w:tc>
      </w:tr>
      <w:tr w:rsidR="008A43DC" w14:paraId="74F88501" w14:textId="77777777" w:rsidTr="008A43DC">
        <w:tc>
          <w:tcPr>
            <w:tcW w:w="4455" w:type="dxa"/>
          </w:tcPr>
          <w:p w14:paraId="3988C7C8" w14:textId="77777777" w:rsidR="008A43DC" w:rsidRDefault="008A43DC" w:rsidP="007A307B">
            <w:pPr>
              <w:pStyle w:val="Style112"/>
              <w:rPr>
                <w:rFonts w:ascii="TimesNewRoman" w:hAnsi="TimesNewRoman" w:cs="TimesNewRoman"/>
              </w:rPr>
            </w:pPr>
            <w:r>
              <w:rPr>
                <w:rFonts w:ascii="TimesNewRoman" w:hAnsi="TimesNewRoman" w:cs="TimesNewRoman"/>
              </w:rPr>
              <w:t>R1(config-line)#</w:t>
            </w:r>
            <w:r w:rsidRPr="00E80D9E">
              <w:rPr>
                <w:rFonts w:ascii="TimesNewRoman" w:hAnsi="TimesNewRoman" w:cs="TimesNewRoman"/>
                <w:b/>
                <w:bCs/>
              </w:rPr>
              <w:t>privilege level 4</w:t>
            </w:r>
          </w:p>
        </w:tc>
        <w:tc>
          <w:tcPr>
            <w:tcW w:w="4471" w:type="dxa"/>
          </w:tcPr>
          <w:p w14:paraId="4F651C39" w14:textId="77777777" w:rsidR="008A43DC" w:rsidRDefault="008A43DC" w:rsidP="008A43DC">
            <w:pPr>
              <w:autoSpaceDE w:val="0"/>
              <w:autoSpaceDN w:val="0"/>
              <w:adjustRightInd w:val="0"/>
              <w:rPr>
                <w:rFonts w:ascii="TimesNewRoman" w:hAnsi="TimesNewRoman" w:cs="TimesNewRoman"/>
              </w:rPr>
            </w:pPr>
            <w:r>
              <w:rPr>
                <w:rFonts w:ascii="TimesNewRoman" w:hAnsi="TimesNewRoman" w:cs="TimesNewRoman"/>
              </w:rPr>
              <w:t>Définir un niveau de privilège pour utiliser ce mode.</w:t>
            </w:r>
          </w:p>
        </w:tc>
      </w:tr>
    </w:tbl>
    <w:p w14:paraId="7D137072" w14:textId="77777777" w:rsidR="00CC7098" w:rsidRDefault="00CC7098" w:rsidP="007A307B">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CDB3A2" w14:textId="77777777" w:rsidR="003F71EE" w:rsidRPr="00CC7098" w:rsidRDefault="008A43DC"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Sécuriser l’accès à l’aide de la gestion de « vues »</w:t>
      </w:r>
    </w:p>
    <w:tbl>
      <w:tblPr>
        <w:tblStyle w:val="Grilledutableau"/>
        <w:tblW w:w="0" w:type="auto"/>
        <w:tblInd w:w="360" w:type="dxa"/>
        <w:tblLook w:val="04A0" w:firstRow="1" w:lastRow="0" w:firstColumn="1" w:lastColumn="0" w:noHBand="0" w:noVBand="1"/>
      </w:tblPr>
      <w:tblGrid>
        <w:gridCol w:w="4468"/>
        <w:gridCol w:w="4458"/>
      </w:tblGrid>
      <w:tr w:rsidR="008A43DC" w14:paraId="5D8DA0C8" w14:textId="77777777" w:rsidTr="00BC2947">
        <w:tc>
          <w:tcPr>
            <w:tcW w:w="4468" w:type="dxa"/>
          </w:tcPr>
          <w:p w14:paraId="07712F30" w14:textId="77777777" w:rsidR="008A43DC" w:rsidRPr="00E80D9E" w:rsidRDefault="008A43DC" w:rsidP="00E80D9E">
            <w:pPr>
              <w:autoSpaceDE w:val="0"/>
              <w:autoSpaceDN w:val="0"/>
              <w:adjustRightInd w:val="0"/>
              <w:rPr>
                <w:rFonts w:ascii="TimesNewRoman" w:hAnsi="TimesNewRoman" w:cs="TimesNewRoman"/>
              </w:rPr>
            </w:pPr>
            <w:r>
              <w:rPr>
                <w:rFonts w:ascii="TimesNewRoman" w:hAnsi="TimesNewRoman" w:cs="TimesNewRoman"/>
              </w:rPr>
              <w:t xml:space="preserve">R1(config)# </w:t>
            </w:r>
            <w:r w:rsidRPr="00E80D9E">
              <w:rPr>
                <w:rFonts w:ascii="TimesNewRoman" w:hAnsi="TimesNewRoman" w:cs="TimesNewRoman"/>
                <w:b/>
                <w:bCs/>
              </w:rPr>
              <w:t>parser view</w:t>
            </w:r>
            <w:r w:rsidR="00E80D9E">
              <w:rPr>
                <w:rFonts w:ascii="TimesNewRoman" w:hAnsi="TimesNewRoman" w:cs="TimesNewRoman"/>
              </w:rPr>
              <w:t xml:space="preserve"> SHOWVIEW </w:t>
            </w:r>
          </w:p>
        </w:tc>
        <w:tc>
          <w:tcPr>
            <w:tcW w:w="4458" w:type="dxa"/>
          </w:tcPr>
          <w:p w14:paraId="1C2BF61E" w14:textId="77777777" w:rsidR="008A43DC" w:rsidRDefault="008A43DC" w:rsidP="007A307B">
            <w:pPr>
              <w:pStyle w:val="Style112"/>
              <w:rPr>
                <w:rFonts w:ascii="Arial Black" w:hAnsi="Arial Black" w:cstheme="minorBidi"/>
                <w:b/>
                <w:bCs/>
                <w:color w:val="auto"/>
                <w:sz w:val="32"/>
                <w:szCs w:val="32"/>
              </w:rPr>
            </w:pPr>
            <w:r>
              <w:rPr>
                <w:rFonts w:ascii="TimesNewRoman" w:hAnsi="TimesNewRoman" w:cs="TimesNewRoman"/>
              </w:rPr>
              <w:t>Créer une vue nommée« ShowView »</w:t>
            </w:r>
          </w:p>
        </w:tc>
      </w:tr>
      <w:tr w:rsidR="008A43DC" w14:paraId="1424A9E2" w14:textId="77777777" w:rsidTr="00BC2947">
        <w:tc>
          <w:tcPr>
            <w:tcW w:w="4468" w:type="dxa"/>
          </w:tcPr>
          <w:p w14:paraId="1D5E083A" w14:textId="77777777" w:rsidR="008A43DC" w:rsidRPr="00E80D9E" w:rsidRDefault="008A43DC" w:rsidP="00E80D9E">
            <w:pPr>
              <w:autoSpaceDE w:val="0"/>
              <w:autoSpaceDN w:val="0"/>
              <w:adjustRightInd w:val="0"/>
              <w:rPr>
                <w:rFonts w:ascii="TimesNewRoman" w:hAnsi="TimesNewRoman" w:cs="TimesNewRoman"/>
              </w:rPr>
            </w:pPr>
            <w:r>
              <w:rPr>
                <w:rFonts w:ascii="TimesNewRoman" w:hAnsi="TimesNewRoman" w:cs="TimesNewRoman"/>
              </w:rPr>
              <w:t>R1(config-</w:t>
            </w:r>
            <w:r w:rsidR="00E80D9E">
              <w:rPr>
                <w:rFonts w:ascii="TimesNewRoman" w:hAnsi="TimesNewRoman" w:cs="TimesNewRoman"/>
              </w:rPr>
              <w:t>view) #</w:t>
            </w:r>
            <w:r>
              <w:rPr>
                <w:rFonts w:ascii="TimesNewRoman" w:hAnsi="TimesNewRoman" w:cs="TimesNewRoman"/>
              </w:rPr>
              <w:t xml:space="preserve"> </w:t>
            </w:r>
            <w:r w:rsidRPr="00E80D9E">
              <w:rPr>
                <w:rFonts w:ascii="TimesNewRoman" w:hAnsi="TimesNewRoman" w:cs="TimesNewRoman"/>
                <w:b/>
                <w:bCs/>
              </w:rPr>
              <w:t>secret</w:t>
            </w:r>
            <w:r w:rsidR="00E80D9E">
              <w:rPr>
                <w:rFonts w:ascii="TimesNewRoman" w:hAnsi="TimesNewRoman" w:cs="TimesNewRoman"/>
              </w:rPr>
              <w:t xml:space="preserve"> cisco123 </w:t>
            </w:r>
          </w:p>
        </w:tc>
        <w:tc>
          <w:tcPr>
            <w:tcW w:w="4458" w:type="dxa"/>
          </w:tcPr>
          <w:p w14:paraId="3B6E5E4E" w14:textId="77777777" w:rsidR="008A43DC" w:rsidRDefault="008A43DC" w:rsidP="007A307B">
            <w:pPr>
              <w:pStyle w:val="Style112"/>
              <w:rPr>
                <w:rFonts w:ascii="Arial Black" w:hAnsi="Arial Black" w:cstheme="minorBidi"/>
                <w:b/>
                <w:bCs/>
                <w:color w:val="auto"/>
                <w:sz w:val="32"/>
                <w:szCs w:val="32"/>
              </w:rPr>
            </w:pPr>
            <w:r>
              <w:rPr>
                <w:rFonts w:ascii="TimesNewRoman" w:hAnsi="TimesNewRoman" w:cs="TimesNewRoman"/>
              </w:rPr>
              <w:t>Assignez une mot de passe à la vue.</w:t>
            </w:r>
          </w:p>
        </w:tc>
      </w:tr>
      <w:tr w:rsidR="008A43DC" w14:paraId="20948373" w14:textId="77777777" w:rsidTr="00BC2947">
        <w:tc>
          <w:tcPr>
            <w:tcW w:w="4468" w:type="dxa"/>
          </w:tcPr>
          <w:p w14:paraId="5D960AE2" w14:textId="77777777" w:rsidR="008A43DC" w:rsidRDefault="008A43DC" w:rsidP="007A307B">
            <w:pPr>
              <w:pStyle w:val="Style112"/>
              <w:rPr>
                <w:rFonts w:ascii="Arial Black" w:hAnsi="Arial Black" w:cstheme="minorBidi"/>
                <w:b/>
                <w:bCs/>
                <w:color w:val="auto"/>
                <w:sz w:val="32"/>
                <w:szCs w:val="32"/>
              </w:rPr>
            </w:pPr>
            <w:r>
              <w:rPr>
                <w:rFonts w:ascii="TimesNewRoman" w:hAnsi="TimesNewRoman" w:cs="TimesNewRoman"/>
              </w:rPr>
              <w:t>R1(config-view)#</w:t>
            </w:r>
            <w:r w:rsidRPr="00E80D9E">
              <w:rPr>
                <w:rFonts w:ascii="TimesNewRoman" w:hAnsi="TimesNewRoman" w:cs="TimesNewRoman"/>
                <w:b/>
                <w:bCs/>
              </w:rPr>
              <w:t xml:space="preserve"> commands exec include show</w:t>
            </w:r>
          </w:p>
        </w:tc>
        <w:tc>
          <w:tcPr>
            <w:tcW w:w="4458" w:type="dxa"/>
          </w:tcPr>
          <w:p w14:paraId="602C5A63" w14:textId="77777777" w:rsidR="008A43DC" w:rsidRDefault="008A43DC" w:rsidP="007A307B">
            <w:pPr>
              <w:pStyle w:val="Style112"/>
              <w:rPr>
                <w:rFonts w:ascii="Arial Black" w:hAnsi="Arial Black" w:cstheme="minorBidi"/>
                <w:b/>
                <w:bCs/>
                <w:color w:val="auto"/>
                <w:sz w:val="32"/>
                <w:szCs w:val="32"/>
              </w:rPr>
            </w:pPr>
            <w:r>
              <w:rPr>
                <w:rFonts w:ascii="TimesNewRoman" w:hAnsi="TimesNewRoman" w:cs="TimesNewRoman"/>
              </w:rPr>
              <w:t>Cette vue peut utiliser tous les commandes du mode EXEC privilégié</w:t>
            </w:r>
          </w:p>
        </w:tc>
      </w:tr>
      <w:tr w:rsidR="008A43DC" w14:paraId="731EBFD0" w14:textId="77777777" w:rsidTr="00BC2947">
        <w:tc>
          <w:tcPr>
            <w:tcW w:w="4468" w:type="dxa"/>
          </w:tcPr>
          <w:p w14:paraId="7C839370" w14:textId="77777777" w:rsidR="008A43DC" w:rsidRPr="00E80D9E" w:rsidRDefault="008A43DC" w:rsidP="00E80D9E">
            <w:pPr>
              <w:autoSpaceDE w:val="0"/>
              <w:autoSpaceDN w:val="0"/>
              <w:adjustRightInd w:val="0"/>
              <w:rPr>
                <w:rFonts w:ascii="TimesNewRoman" w:hAnsi="TimesNewRoman" w:cs="TimesNewRoman"/>
                <w:b/>
                <w:bCs/>
              </w:rPr>
            </w:pPr>
            <w:r>
              <w:rPr>
                <w:rFonts w:ascii="TimesNewRoman" w:hAnsi="TimesNewRoman" w:cs="TimesNewRoman"/>
              </w:rPr>
              <w:t xml:space="preserve">.R1(config-view)# </w:t>
            </w:r>
            <w:r w:rsidR="00E80D9E">
              <w:rPr>
                <w:rFonts w:ascii="TimesNewRoman" w:hAnsi="TimesNewRoman" w:cs="TimesNewRoman"/>
                <w:b/>
                <w:bCs/>
              </w:rPr>
              <w:t xml:space="preserve">commands exec include ping </w:t>
            </w:r>
          </w:p>
        </w:tc>
        <w:tc>
          <w:tcPr>
            <w:tcW w:w="4458" w:type="dxa"/>
          </w:tcPr>
          <w:p w14:paraId="5EBC2686" w14:textId="77777777" w:rsidR="008A43DC" w:rsidRPr="00E80D9E" w:rsidRDefault="008A43DC" w:rsidP="00E80D9E">
            <w:pPr>
              <w:autoSpaceDE w:val="0"/>
              <w:autoSpaceDN w:val="0"/>
              <w:adjustRightInd w:val="0"/>
              <w:rPr>
                <w:rFonts w:ascii="TimesNewRoman" w:hAnsi="TimesNewRoman" w:cs="TimesNewRoman"/>
              </w:rPr>
            </w:pPr>
            <w:r>
              <w:rPr>
                <w:rFonts w:ascii="TimesNewRoman" w:hAnsi="TimesNewRoman" w:cs="TimesNewRoman"/>
              </w:rPr>
              <w:t xml:space="preserve">Cette vue peut utiliser la commande « </w:t>
            </w:r>
            <w:r w:rsidR="00E80D9E">
              <w:rPr>
                <w:rFonts w:ascii="TimesNewRoman" w:hAnsi="TimesNewRoman" w:cs="TimesNewRoman"/>
              </w:rPr>
              <w:t>ping » du mode EXEC privilégié.</w:t>
            </w:r>
          </w:p>
        </w:tc>
      </w:tr>
      <w:tr w:rsidR="008A43DC" w14:paraId="459A722B" w14:textId="77777777" w:rsidTr="00BC2947">
        <w:tc>
          <w:tcPr>
            <w:tcW w:w="4468" w:type="dxa"/>
          </w:tcPr>
          <w:p w14:paraId="7DB1864B" w14:textId="77777777" w:rsidR="008A43DC" w:rsidRDefault="008A43DC" w:rsidP="008A43DC">
            <w:pPr>
              <w:autoSpaceDE w:val="0"/>
              <w:autoSpaceDN w:val="0"/>
              <w:adjustRightInd w:val="0"/>
              <w:rPr>
                <w:rFonts w:ascii="TimesNewRoman" w:hAnsi="TimesNewRoman" w:cs="TimesNewRoman"/>
              </w:rPr>
            </w:pPr>
            <w:r>
              <w:rPr>
                <w:rFonts w:ascii="TimesNewRoman" w:hAnsi="TimesNewRoman" w:cs="TimesNewRoman"/>
              </w:rPr>
              <w:t xml:space="preserve">R1# </w:t>
            </w:r>
            <w:r w:rsidRPr="00E80D9E">
              <w:rPr>
                <w:rFonts w:ascii="TimesNewRoman" w:hAnsi="TimesNewRoman" w:cs="TimesNewRoman"/>
                <w:b/>
                <w:bCs/>
              </w:rPr>
              <w:t>enable view</w:t>
            </w:r>
            <w:r>
              <w:rPr>
                <w:rFonts w:ascii="TimesNewRoman" w:hAnsi="TimesNewRoman" w:cs="TimesNewRoman"/>
              </w:rPr>
              <w:t xml:space="preserve"> SHOWVIEW</w:t>
            </w:r>
          </w:p>
          <w:p w14:paraId="1E79F5A4" w14:textId="77777777" w:rsidR="008A43DC" w:rsidRDefault="008A43DC" w:rsidP="008A43DC">
            <w:pPr>
              <w:autoSpaceDE w:val="0"/>
              <w:autoSpaceDN w:val="0"/>
              <w:adjustRightInd w:val="0"/>
              <w:rPr>
                <w:rFonts w:ascii="Arial Black" w:hAnsi="Arial Black"/>
                <w:b/>
                <w:bCs/>
                <w:sz w:val="32"/>
                <w:szCs w:val="32"/>
              </w:rPr>
            </w:pPr>
          </w:p>
        </w:tc>
        <w:tc>
          <w:tcPr>
            <w:tcW w:w="4458" w:type="dxa"/>
          </w:tcPr>
          <w:p w14:paraId="47D15AF0" w14:textId="77777777" w:rsidR="008A43DC" w:rsidRDefault="008A43DC" w:rsidP="007A307B">
            <w:pPr>
              <w:pStyle w:val="Style112"/>
              <w:rPr>
                <w:rFonts w:ascii="Arial Black" w:hAnsi="Arial Black" w:cstheme="minorBidi"/>
                <w:b/>
                <w:bCs/>
                <w:color w:val="auto"/>
                <w:sz w:val="32"/>
                <w:szCs w:val="32"/>
              </w:rPr>
            </w:pPr>
            <w:r>
              <w:rPr>
                <w:rFonts w:ascii="TimesNewRoman" w:hAnsi="TimesNewRoman" w:cs="TimesNewRoman"/>
              </w:rPr>
              <w:t>Se connecter à la vue ShowView pour la vérifier.</w:t>
            </w:r>
          </w:p>
        </w:tc>
      </w:tr>
      <w:tr w:rsidR="008A43DC" w14:paraId="5541C51D" w14:textId="77777777" w:rsidTr="00BC2947">
        <w:tc>
          <w:tcPr>
            <w:tcW w:w="4468" w:type="dxa"/>
          </w:tcPr>
          <w:p w14:paraId="511AB250" w14:textId="77777777" w:rsidR="008A43DC" w:rsidRPr="00E80D9E" w:rsidRDefault="008A43DC" w:rsidP="00E80D9E">
            <w:pPr>
              <w:autoSpaceDE w:val="0"/>
              <w:autoSpaceDN w:val="0"/>
              <w:adjustRightInd w:val="0"/>
              <w:rPr>
                <w:rFonts w:ascii="TimesNewRoman" w:hAnsi="TimesNewRoman" w:cs="TimesNewRoman"/>
              </w:rPr>
            </w:pPr>
            <w:r>
              <w:rPr>
                <w:rFonts w:ascii="TimesNewRoman" w:hAnsi="TimesNewRoman" w:cs="TimesNewRoman"/>
              </w:rPr>
              <w:t xml:space="preserve">Router(config)# </w:t>
            </w:r>
            <w:r w:rsidRPr="00E80D9E">
              <w:rPr>
                <w:rFonts w:ascii="TimesNewRoman" w:hAnsi="TimesNewRoman" w:cs="TimesNewRoman"/>
                <w:b/>
                <w:bCs/>
              </w:rPr>
              <w:t>parser view</w:t>
            </w:r>
            <w:r>
              <w:rPr>
                <w:rFonts w:ascii="TimesNewRoman" w:hAnsi="TimesNewRoman" w:cs="TimesNewRoman"/>
              </w:rPr>
              <w:t xml:space="preserve"> </w:t>
            </w:r>
            <w:r>
              <w:rPr>
                <w:rFonts w:ascii="TimesNewRoman" w:hAnsi="TimesNewRoman" w:cs="TimesNewRoman"/>
                <w:i/>
                <w:iCs/>
              </w:rPr>
              <w:t>viewname</w:t>
            </w:r>
            <w:r w:rsidR="00BC2947">
              <w:rPr>
                <w:rFonts w:ascii="TimesNewRoman" w:hAnsi="TimesNewRoman" w:cs="TimesNewRoman"/>
                <w:i/>
                <w:iCs/>
              </w:rPr>
              <w:t xml:space="preserve"> </w:t>
            </w:r>
            <w:r w:rsidRPr="00E80D9E">
              <w:rPr>
                <w:rFonts w:ascii="TimesNewRoman" w:hAnsi="TimesNewRoman" w:cs="TimesNewRoman"/>
                <w:b/>
                <w:bCs/>
              </w:rPr>
              <w:t>Superview</w:t>
            </w:r>
          </w:p>
        </w:tc>
        <w:tc>
          <w:tcPr>
            <w:tcW w:w="4458" w:type="dxa"/>
          </w:tcPr>
          <w:p w14:paraId="083786F9" w14:textId="77777777" w:rsidR="008A43DC" w:rsidRPr="00E80D9E" w:rsidRDefault="00BC2947" w:rsidP="00E80D9E">
            <w:pPr>
              <w:autoSpaceDE w:val="0"/>
              <w:autoSpaceDN w:val="0"/>
              <w:adjustRightInd w:val="0"/>
              <w:rPr>
                <w:rFonts w:ascii="TimesNewRoman" w:hAnsi="TimesNewRoman" w:cs="TimesNewRoman"/>
              </w:rPr>
            </w:pPr>
            <w:r>
              <w:rPr>
                <w:rFonts w:ascii="TimesNewRoman" w:hAnsi="TimesNewRoman" w:cs="TimesNewRoman"/>
              </w:rPr>
              <w:t>Créer une</w:t>
            </w:r>
            <w:r w:rsidR="00E80D9E">
              <w:rPr>
                <w:rFonts w:ascii="TimesNewRoman" w:hAnsi="TimesNewRoman" w:cs="TimesNewRoman"/>
              </w:rPr>
              <w:t xml:space="preserve"> </w:t>
            </w:r>
            <w:r>
              <w:rPr>
                <w:rFonts w:ascii="TimesNewRoman" w:hAnsi="TimesNewRoman" w:cs="TimesNewRoman"/>
              </w:rPr>
              <w:t>Sup</w:t>
            </w:r>
            <w:r w:rsidR="00E80D9E">
              <w:rPr>
                <w:rFonts w:ascii="TimesNewRoman" w:hAnsi="TimesNewRoman" w:cs="TimesNewRoman"/>
              </w:rPr>
              <w:t>er-vue en mode de configuration</w:t>
            </w:r>
          </w:p>
        </w:tc>
      </w:tr>
      <w:tr w:rsidR="008A43DC" w14:paraId="67C51A48" w14:textId="77777777" w:rsidTr="00BC2947">
        <w:tc>
          <w:tcPr>
            <w:tcW w:w="4468" w:type="dxa"/>
          </w:tcPr>
          <w:p w14:paraId="5733CE63" w14:textId="77777777" w:rsidR="00BC2947" w:rsidRDefault="00BC2947" w:rsidP="00BC2947">
            <w:pPr>
              <w:autoSpaceDE w:val="0"/>
              <w:autoSpaceDN w:val="0"/>
              <w:adjustRightInd w:val="0"/>
              <w:rPr>
                <w:rFonts w:ascii="TimesNewRoman" w:hAnsi="TimesNewRoman" w:cs="TimesNewRoman"/>
              </w:rPr>
            </w:pPr>
            <w:r>
              <w:rPr>
                <w:rFonts w:ascii="TimesNewRoman" w:hAnsi="TimesNewRoman" w:cs="TimesNewRoman"/>
              </w:rPr>
              <w:t>Router(config-</w:t>
            </w:r>
            <w:r w:rsidR="00E80D9E">
              <w:rPr>
                <w:rFonts w:ascii="TimesNewRoman" w:hAnsi="TimesNewRoman" w:cs="TimesNewRoman"/>
              </w:rPr>
              <w:t>view) #</w:t>
            </w:r>
            <w:r>
              <w:rPr>
                <w:rFonts w:ascii="TimesNewRoman" w:hAnsi="TimesNewRoman" w:cs="TimesNewRoman"/>
              </w:rPr>
              <w:t xml:space="preserve"> </w:t>
            </w:r>
            <w:r w:rsidRPr="00F11610">
              <w:rPr>
                <w:rFonts w:ascii="TimesNewRoman" w:hAnsi="TimesNewRoman" w:cs="TimesNewRoman"/>
                <w:b/>
                <w:bCs/>
              </w:rPr>
              <w:t>secret</w:t>
            </w:r>
            <w:r>
              <w:rPr>
                <w:rFonts w:ascii="TimesNewRoman" w:hAnsi="TimesNewRoman" w:cs="TimesNewRoman"/>
              </w:rPr>
              <w:t xml:space="preserve"> </w:t>
            </w:r>
            <w:r>
              <w:rPr>
                <w:rFonts w:ascii="TimesNewRoman" w:hAnsi="TimesNewRoman" w:cs="TimesNewRoman"/>
                <w:i/>
                <w:iCs/>
              </w:rPr>
              <w:t xml:space="preserve">password </w:t>
            </w:r>
          </w:p>
          <w:p w14:paraId="79819888" w14:textId="77777777" w:rsidR="008A43DC" w:rsidRDefault="008A43DC" w:rsidP="007A307B">
            <w:pPr>
              <w:pStyle w:val="Style112"/>
              <w:rPr>
                <w:rFonts w:ascii="Arial Black" w:hAnsi="Arial Black" w:cstheme="minorBidi"/>
                <w:b/>
                <w:bCs/>
                <w:color w:val="auto"/>
                <w:sz w:val="32"/>
                <w:szCs w:val="32"/>
              </w:rPr>
            </w:pPr>
          </w:p>
        </w:tc>
        <w:tc>
          <w:tcPr>
            <w:tcW w:w="4458" w:type="dxa"/>
          </w:tcPr>
          <w:p w14:paraId="7BC5A12C" w14:textId="77777777" w:rsidR="008A43DC" w:rsidRDefault="00BC2947" w:rsidP="007A307B">
            <w:pPr>
              <w:pStyle w:val="Style112"/>
              <w:rPr>
                <w:rFonts w:ascii="Arial Black" w:hAnsi="Arial Black" w:cstheme="minorBidi"/>
                <w:b/>
                <w:bCs/>
                <w:color w:val="auto"/>
                <w:sz w:val="32"/>
                <w:szCs w:val="32"/>
              </w:rPr>
            </w:pPr>
            <w:r>
              <w:rPr>
                <w:rFonts w:ascii="TimesNewRoman" w:hAnsi="TimesNewRoman" w:cs="TimesNewRoman"/>
              </w:rPr>
              <w:t>Assigner un mot de passe à la Super-vue.</w:t>
            </w:r>
          </w:p>
        </w:tc>
      </w:tr>
      <w:tr w:rsidR="008A43DC" w14:paraId="5AAFDD37" w14:textId="77777777" w:rsidTr="00BC2947">
        <w:tc>
          <w:tcPr>
            <w:tcW w:w="4468" w:type="dxa"/>
          </w:tcPr>
          <w:p w14:paraId="0F8E1B65" w14:textId="77777777" w:rsidR="008A43DC" w:rsidRPr="00BC2947" w:rsidRDefault="00BC2947" w:rsidP="00BC2947">
            <w:r>
              <w:rPr>
                <w:rFonts w:ascii="TimesNewRoman" w:hAnsi="TimesNewRoman" w:cs="TimesNewRoman"/>
              </w:rPr>
              <w:t xml:space="preserve">Router(config-view)# </w:t>
            </w:r>
            <w:r w:rsidRPr="00866396">
              <w:rPr>
                <w:rFonts w:ascii="TimesNewRoman" w:hAnsi="TimesNewRoman" w:cs="TimesNewRoman"/>
                <w:b/>
                <w:bCs/>
              </w:rPr>
              <w:t>view</w:t>
            </w:r>
            <w:r>
              <w:rPr>
                <w:rFonts w:ascii="TimesNewRoman" w:hAnsi="TimesNewRoman" w:cs="TimesNewRoman"/>
              </w:rPr>
              <w:t xml:space="preserve"> </w:t>
            </w:r>
            <w:r>
              <w:rPr>
                <w:rFonts w:ascii="TimesNewRoman" w:hAnsi="TimesNewRoman" w:cs="TimesNewRoman"/>
                <w:i/>
                <w:iCs/>
              </w:rPr>
              <w:t>view-name</w:t>
            </w:r>
          </w:p>
        </w:tc>
        <w:tc>
          <w:tcPr>
            <w:tcW w:w="4458" w:type="dxa"/>
          </w:tcPr>
          <w:p w14:paraId="59BD9FFF" w14:textId="77777777" w:rsidR="008A43DC" w:rsidRPr="00866396" w:rsidRDefault="00BC2947" w:rsidP="00866396">
            <w:pPr>
              <w:autoSpaceDE w:val="0"/>
              <w:autoSpaceDN w:val="0"/>
              <w:adjustRightInd w:val="0"/>
              <w:rPr>
                <w:rFonts w:ascii="TimesNewRoman" w:hAnsi="TimesNewRoman" w:cs="TimesNewRoman"/>
              </w:rPr>
            </w:pPr>
            <w:r>
              <w:rPr>
                <w:rFonts w:ascii="TimesNewRoman" w:hAnsi="TimesNewRoman" w:cs="TimesNewRoman"/>
              </w:rPr>
              <w:t>Affecter une vue existante à la SuperView. Des vues multiples peuvent</w:t>
            </w:r>
            <w:r w:rsidR="00866396">
              <w:rPr>
                <w:rFonts w:ascii="TimesNewRoman" w:hAnsi="TimesNewRoman" w:cs="TimesNewRoman"/>
              </w:rPr>
              <w:t xml:space="preserve"> être assignées à une SuperView</w:t>
            </w:r>
          </w:p>
        </w:tc>
      </w:tr>
      <w:tr w:rsidR="008A43DC" w14:paraId="61E36945" w14:textId="77777777" w:rsidTr="00BC2947">
        <w:tc>
          <w:tcPr>
            <w:tcW w:w="4468" w:type="dxa"/>
          </w:tcPr>
          <w:p w14:paraId="27C6702E" w14:textId="77777777" w:rsidR="00BC2947" w:rsidRDefault="00BC2947" w:rsidP="00BC2947">
            <w:pPr>
              <w:autoSpaceDE w:val="0"/>
              <w:autoSpaceDN w:val="0"/>
              <w:adjustRightInd w:val="0"/>
              <w:rPr>
                <w:rFonts w:ascii="TimesNewRoman" w:hAnsi="TimesNewRoman" w:cs="TimesNewRoman"/>
              </w:rPr>
            </w:pPr>
            <w:r>
              <w:rPr>
                <w:rFonts w:ascii="TimesNewRoman" w:hAnsi="TimesNewRoman" w:cs="TimesNewRoman"/>
              </w:rPr>
              <w:t xml:space="preserve">Router# </w:t>
            </w:r>
            <w:r w:rsidRPr="00866396">
              <w:rPr>
                <w:rFonts w:ascii="TimesNewRoman" w:hAnsi="TimesNewRoman" w:cs="TimesNewRoman"/>
                <w:b/>
                <w:bCs/>
              </w:rPr>
              <w:t>enable view</w:t>
            </w:r>
            <w:r>
              <w:rPr>
                <w:rFonts w:ascii="TimesNewRoman" w:hAnsi="TimesNewRoman" w:cs="TimesNewRoman"/>
              </w:rPr>
              <w:t xml:space="preserve"> </w:t>
            </w:r>
            <w:r>
              <w:rPr>
                <w:rFonts w:ascii="TimesNewRoman" w:hAnsi="TimesNewRoman" w:cs="TimesNewRoman"/>
                <w:i/>
                <w:iCs/>
              </w:rPr>
              <w:t xml:space="preserve">view-name </w:t>
            </w:r>
          </w:p>
          <w:p w14:paraId="02CA6F74" w14:textId="77777777" w:rsidR="008A43DC" w:rsidRDefault="008A43DC" w:rsidP="007A307B">
            <w:pPr>
              <w:pStyle w:val="Style112"/>
              <w:rPr>
                <w:rFonts w:ascii="Arial Black" w:hAnsi="Arial Black" w:cstheme="minorBidi"/>
                <w:b/>
                <w:bCs/>
                <w:color w:val="auto"/>
                <w:sz w:val="32"/>
                <w:szCs w:val="32"/>
              </w:rPr>
            </w:pPr>
          </w:p>
        </w:tc>
        <w:tc>
          <w:tcPr>
            <w:tcW w:w="4458" w:type="dxa"/>
          </w:tcPr>
          <w:p w14:paraId="2B226758" w14:textId="77777777" w:rsidR="008A43DC" w:rsidRDefault="00BC2947" w:rsidP="007A307B">
            <w:pPr>
              <w:pStyle w:val="Style112"/>
              <w:rPr>
                <w:rFonts w:ascii="Arial Black" w:hAnsi="Arial Black" w:cstheme="minorBidi"/>
                <w:b/>
                <w:bCs/>
                <w:color w:val="auto"/>
                <w:sz w:val="32"/>
                <w:szCs w:val="32"/>
              </w:rPr>
            </w:pPr>
            <w:r>
              <w:rPr>
                <w:rFonts w:ascii="TimesNewRoman" w:hAnsi="TimesNewRoman" w:cs="TimesNewRoman"/>
              </w:rPr>
              <w:t>Se connecter à la Super-vue pour la vérifier</w:t>
            </w:r>
          </w:p>
        </w:tc>
      </w:tr>
      <w:tr w:rsidR="008A43DC" w14:paraId="3005F900" w14:textId="77777777" w:rsidTr="00BC2947">
        <w:tc>
          <w:tcPr>
            <w:tcW w:w="4468" w:type="dxa"/>
          </w:tcPr>
          <w:p w14:paraId="6C4A65CA" w14:textId="77777777" w:rsidR="008A43DC" w:rsidRDefault="00BC2947" w:rsidP="007A307B">
            <w:pPr>
              <w:pStyle w:val="Style112"/>
              <w:rPr>
                <w:rFonts w:ascii="Arial Black" w:hAnsi="Arial Black" w:cstheme="minorBidi"/>
                <w:b/>
                <w:bCs/>
                <w:color w:val="auto"/>
                <w:sz w:val="32"/>
                <w:szCs w:val="32"/>
              </w:rPr>
            </w:pPr>
            <w:r>
              <w:rPr>
                <w:rFonts w:ascii="TimesNewRoman" w:hAnsi="TimesNewRoman" w:cs="TimesNewRoman"/>
              </w:rPr>
              <w:t>R1#</w:t>
            </w:r>
            <w:r w:rsidRPr="00866396">
              <w:rPr>
                <w:rFonts w:ascii="TimesNewRoman" w:hAnsi="TimesNewRoman" w:cs="TimesNewRoman"/>
                <w:b/>
                <w:bCs/>
              </w:rPr>
              <w:t>show parser view all</w:t>
            </w:r>
          </w:p>
        </w:tc>
        <w:tc>
          <w:tcPr>
            <w:tcW w:w="4458" w:type="dxa"/>
          </w:tcPr>
          <w:p w14:paraId="7D2FDB88" w14:textId="77777777" w:rsidR="008A43DC" w:rsidRDefault="00BC2947" w:rsidP="007A307B">
            <w:pPr>
              <w:pStyle w:val="Style112"/>
              <w:rPr>
                <w:rFonts w:ascii="Arial Black" w:hAnsi="Arial Black" w:cstheme="minorBidi"/>
                <w:b/>
                <w:bCs/>
                <w:color w:val="auto"/>
                <w:sz w:val="32"/>
                <w:szCs w:val="32"/>
              </w:rPr>
            </w:pPr>
            <w:r>
              <w:rPr>
                <w:rFonts w:ascii="TimesNewRoman" w:hAnsi="TimesNewRoman" w:cs="TimesNewRoman"/>
              </w:rPr>
              <w:t>Afficher la liste des vues</w:t>
            </w:r>
          </w:p>
        </w:tc>
      </w:tr>
    </w:tbl>
    <w:p w14:paraId="702E53EE" w14:textId="77777777" w:rsidR="00CC7098" w:rsidRDefault="00CC7098"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C56D6FC" w14:textId="77777777" w:rsidR="00BC2947" w:rsidRPr="00CC7098" w:rsidRDefault="00BC2947"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Configuration du protocole NTP</w:t>
      </w:r>
    </w:p>
    <w:tbl>
      <w:tblPr>
        <w:tblStyle w:val="Grilledutableau"/>
        <w:tblW w:w="0" w:type="auto"/>
        <w:tblInd w:w="360" w:type="dxa"/>
        <w:tblLook w:val="04A0" w:firstRow="1" w:lastRow="0" w:firstColumn="1" w:lastColumn="0" w:noHBand="0" w:noVBand="1"/>
      </w:tblPr>
      <w:tblGrid>
        <w:gridCol w:w="4461"/>
        <w:gridCol w:w="4465"/>
      </w:tblGrid>
      <w:tr w:rsidR="00BC2947" w14:paraId="65813619" w14:textId="77777777" w:rsidTr="00F830D5">
        <w:tc>
          <w:tcPr>
            <w:tcW w:w="4461" w:type="dxa"/>
          </w:tcPr>
          <w:p w14:paraId="6A824F65" w14:textId="77777777" w:rsidR="00BC2947" w:rsidRDefault="00BC2947" w:rsidP="007A307B">
            <w:pPr>
              <w:pStyle w:val="Style112"/>
              <w:rPr>
                <w:rFonts w:ascii="Arial Black" w:hAnsi="Arial Black" w:cstheme="minorBidi"/>
                <w:b/>
                <w:bCs/>
                <w:color w:val="auto"/>
                <w:sz w:val="32"/>
                <w:szCs w:val="32"/>
              </w:rPr>
            </w:pPr>
            <w:r>
              <w:rPr>
                <w:rFonts w:ascii="TimesNewRoman" w:hAnsi="TimesNewRoman" w:cs="TimesNewRoman"/>
              </w:rPr>
              <w:t xml:space="preserve">Router(config)# </w:t>
            </w:r>
            <w:r w:rsidRPr="00866396">
              <w:rPr>
                <w:rFonts w:ascii="TimesNewRoman" w:hAnsi="TimesNewRoman" w:cs="TimesNewRoman"/>
                <w:b/>
                <w:bCs/>
              </w:rPr>
              <w:t>ntp master</w:t>
            </w:r>
            <w:r>
              <w:rPr>
                <w:rFonts w:ascii="TimesNewRoman" w:hAnsi="TimesNewRoman" w:cs="TimesNewRoman"/>
              </w:rPr>
              <w:t xml:space="preserve"> </w:t>
            </w:r>
            <w:r>
              <w:rPr>
                <w:rFonts w:ascii="TimesNewRoman" w:hAnsi="TimesNewRoman" w:cs="TimesNewRoman"/>
                <w:i/>
                <w:iCs/>
              </w:rPr>
              <w:t>stratum</w:t>
            </w:r>
          </w:p>
        </w:tc>
        <w:tc>
          <w:tcPr>
            <w:tcW w:w="4465" w:type="dxa"/>
          </w:tcPr>
          <w:p w14:paraId="242CCB55" w14:textId="77777777" w:rsidR="00BC2947" w:rsidRPr="00BC2947" w:rsidRDefault="00BC2947" w:rsidP="00BC2947">
            <w:pPr>
              <w:autoSpaceDE w:val="0"/>
              <w:autoSpaceDN w:val="0"/>
              <w:adjustRightInd w:val="0"/>
              <w:rPr>
                <w:rFonts w:ascii="TimesNewRoman" w:hAnsi="TimesNewRoman" w:cs="TimesNewRoman"/>
              </w:rPr>
            </w:pPr>
            <w:r>
              <w:rPr>
                <w:rFonts w:ascii="TimesNewRoman" w:hAnsi="TimesNewRoman" w:cs="TimesNewRoman"/>
              </w:rPr>
              <w:t>Configurez le routeur pour qu'il soit le maitre NTP.</w:t>
            </w:r>
          </w:p>
        </w:tc>
      </w:tr>
      <w:tr w:rsidR="00BC2947" w14:paraId="338772A1" w14:textId="77777777" w:rsidTr="00F830D5">
        <w:tc>
          <w:tcPr>
            <w:tcW w:w="4461" w:type="dxa"/>
          </w:tcPr>
          <w:p w14:paraId="29053C18" w14:textId="77777777" w:rsidR="00BC2947" w:rsidRPr="00D24A96" w:rsidRDefault="00BC2947" w:rsidP="00D24A96">
            <w:pPr>
              <w:autoSpaceDE w:val="0"/>
              <w:autoSpaceDN w:val="0"/>
              <w:adjustRightInd w:val="0"/>
              <w:rPr>
                <w:rFonts w:ascii="TimesNewRoman" w:hAnsi="TimesNewRoman" w:cs="TimesNewRoman"/>
              </w:rPr>
            </w:pPr>
            <w:r>
              <w:rPr>
                <w:rFonts w:ascii="TimesNewRoman" w:hAnsi="TimesNewRoman" w:cs="TimesNewRoman"/>
              </w:rPr>
              <w:t xml:space="preserve">Router(config)# </w:t>
            </w:r>
            <w:r w:rsidRPr="00866396">
              <w:rPr>
                <w:rFonts w:ascii="TimesNewRoman" w:hAnsi="TimesNewRoman" w:cs="TimesNewRoman"/>
                <w:b/>
                <w:bCs/>
              </w:rPr>
              <w:t>ntp authenticate</w:t>
            </w:r>
            <w:r w:rsidR="00D24A96">
              <w:rPr>
                <w:rFonts w:ascii="TimesNewRoman" w:hAnsi="TimesNewRoman" w:cs="TimesNewRoman"/>
              </w:rPr>
              <w:t xml:space="preserve"> </w:t>
            </w:r>
          </w:p>
        </w:tc>
        <w:tc>
          <w:tcPr>
            <w:tcW w:w="4465" w:type="dxa"/>
          </w:tcPr>
          <w:p w14:paraId="48DF247C" w14:textId="77777777" w:rsidR="00BC2947" w:rsidRDefault="00BC2947" w:rsidP="007A307B">
            <w:pPr>
              <w:pStyle w:val="Style112"/>
              <w:rPr>
                <w:rFonts w:ascii="Arial Black" w:hAnsi="Arial Black" w:cstheme="minorBidi"/>
                <w:b/>
                <w:bCs/>
                <w:color w:val="auto"/>
                <w:sz w:val="32"/>
                <w:szCs w:val="32"/>
              </w:rPr>
            </w:pPr>
            <w:r>
              <w:rPr>
                <w:rFonts w:ascii="TimesNewRoman" w:hAnsi="TimesNewRoman" w:cs="TimesNewRoman"/>
              </w:rPr>
              <w:t>Activer l'authentification NTP</w:t>
            </w:r>
          </w:p>
        </w:tc>
      </w:tr>
      <w:tr w:rsidR="00BC2947" w14:paraId="508CFE67" w14:textId="77777777" w:rsidTr="00F830D5">
        <w:tc>
          <w:tcPr>
            <w:tcW w:w="4461" w:type="dxa"/>
          </w:tcPr>
          <w:p w14:paraId="6E454C33" w14:textId="77777777" w:rsidR="00BC2947" w:rsidRDefault="00BC2947" w:rsidP="00BC2947">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D24A96">
              <w:rPr>
                <w:rFonts w:ascii="TimesNewRoman" w:hAnsi="TimesNewRoman" w:cs="TimesNewRoman"/>
                <w:b/>
                <w:bCs/>
              </w:rPr>
              <w:t>ntp authentication-key</w:t>
            </w:r>
            <w:r>
              <w:rPr>
                <w:rFonts w:ascii="TimesNewRoman" w:hAnsi="TimesNewRoman" w:cs="TimesNewRoman"/>
              </w:rPr>
              <w:t xml:space="preserve"> </w:t>
            </w:r>
            <w:r>
              <w:rPr>
                <w:rFonts w:ascii="TimesNewRoman" w:hAnsi="TimesNewRoman" w:cs="TimesNewRoman"/>
                <w:i/>
                <w:iCs/>
              </w:rPr>
              <w:t xml:space="preserve">key-number </w:t>
            </w:r>
            <w:r w:rsidRPr="00D24A96">
              <w:rPr>
                <w:rFonts w:ascii="TimesNewRoman" w:hAnsi="TimesNewRoman" w:cs="TimesNewRoman"/>
                <w:b/>
                <w:bCs/>
              </w:rPr>
              <w:t>md5</w:t>
            </w:r>
            <w:r>
              <w:rPr>
                <w:rFonts w:ascii="TimesNewRoman" w:hAnsi="TimesNewRoman" w:cs="TimesNewRoman"/>
              </w:rPr>
              <w:t xml:space="preserve"> </w:t>
            </w:r>
            <w:r>
              <w:rPr>
                <w:rFonts w:ascii="TimesNewRoman" w:hAnsi="TimesNewRoman" w:cs="TimesNewRoman"/>
                <w:i/>
                <w:iCs/>
              </w:rPr>
              <w:t>key-value</w:t>
            </w:r>
          </w:p>
          <w:p w14:paraId="738925D4" w14:textId="77777777" w:rsidR="00BC2947" w:rsidRPr="00BC2947" w:rsidRDefault="00BC2947" w:rsidP="00BC2947">
            <w:pPr>
              <w:autoSpaceDE w:val="0"/>
              <w:autoSpaceDN w:val="0"/>
              <w:adjustRightInd w:val="0"/>
              <w:rPr>
                <w:rFonts w:ascii="TimesNewRoman" w:hAnsi="TimesNewRoman" w:cs="TimesNewRoman"/>
              </w:rPr>
            </w:pPr>
          </w:p>
        </w:tc>
        <w:tc>
          <w:tcPr>
            <w:tcW w:w="4465" w:type="dxa"/>
          </w:tcPr>
          <w:p w14:paraId="6F7D2608" w14:textId="77777777" w:rsidR="00BC2947" w:rsidRDefault="00BC2947" w:rsidP="00BC2947">
            <w:pPr>
              <w:autoSpaceDE w:val="0"/>
              <w:autoSpaceDN w:val="0"/>
              <w:adjustRightInd w:val="0"/>
              <w:rPr>
                <w:rFonts w:ascii="TimesNewRoman" w:hAnsi="TimesNewRoman" w:cs="TimesNewRoman"/>
              </w:rPr>
            </w:pPr>
            <w:r>
              <w:rPr>
                <w:rFonts w:ascii="TimesNewRoman" w:hAnsi="TimesNewRoman" w:cs="TimesNewRoman"/>
              </w:rPr>
              <w:t>Définissez la clé et le mot de passe NTP et</w:t>
            </w:r>
          </w:p>
          <w:p w14:paraId="2F28F007" w14:textId="77777777" w:rsidR="00BC2947" w:rsidRPr="00866396" w:rsidRDefault="00866396" w:rsidP="00866396">
            <w:pPr>
              <w:autoSpaceDE w:val="0"/>
              <w:autoSpaceDN w:val="0"/>
              <w:adjustRightInd w:val="0"/>
              <w:rPr>
                <w:rFonts w:ascii="TimesNewRoman" w:hAnsi="TimesNewRoman" w:cs="TimesNewRoman"/>
              </w:rPr>
            </w:pPr>
            <w:r>
              <w:rPr>
                <w:rFonts w:ascii="TimesNewRoman" w:hAnsi="TimesNewRoman" w:cs="TimesNewRoman"/>
              </w:rPr>
              <w:t>cryptez-le à l'aide de MD5.</w:t>
            </w:r>
          </w:p>
        </w:tc>
      </w:tr>
      <w:tr w:rsidR="00BC2947" w14:paraId="0BB7CCA2" w14:textId="77777777" w:rsidTr="00F830D5">
        <w:tc>
          <w:tcPr>
            <w:tcW w:w="4461" w:type="dxa"/>
          </w:tcPr>
          <w:p w14:paraId="4C08A8A8" w14:textId="77777777" w:rsidR="00BC2947" w:rsidRPr="00866396" w:rsidRDefault="00BC2947" w:rsidP="00866396">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D24A96">
              <w:rPr>
                <w:rFonts w:ascii="TimesNewRoman" w:hAnsi="TimesNewRoman" w:cs="TimesNewRoman"/>
                <w:b/>
                <w:bCs/>
              </w:rPr>
              <w:t>ntp trusted-key</w:t>
            </w:r>
            <w:r>
              <w:rPr>
                <w:rFonts w:ascii="TimesNewRoman" w:hAnsi="TimesNewRoman" w:cs="TimesNewRoman"/>
              </w:rPr>
              <w:t xml:space="preserve"> </w:t>
            </w:r>
            <w:r w:rsidR="00866396">
              <w:rPr>
                <w:rFonts w:ascii="TimesNewRoman" w:hAnsi="TimesNewRoman" w:cs="TimesNewRoman"/>
                <w:i/>
                <w:iCs/>
              </w:rPr>
              <w:t>key-number</w:t>
            </w:r>
          </w:p>
        </w:tc>
        <w:tc>
          <w:tcPr>
            <w:tcW w:w="4465" w:type="dxa"/>
          </w:tcPr>
          <w:p w14:paraId="033B1CD0" w14:textId="77777777" w:rsidR="00BC2947" w:rsidRDefault="00BC2947" w:rsidP="00BC2947">
            <w:pPr>
              <w:autoSpaceDE w:val="0"/>
              <w:autoSpaceDN w:val="0"/>
              <w:adjustRightInd w:val="0"/>
              <w:rPr>
                <w:rFonts w:ascii="Arial Black" w:hAnsi="Arial Black"/>
                <w:b/>
                <w:bCs/>
                <w:sz w:val="32"/>
                <w:szCs w:val="32"/>
              </w:rPr>
            </w:pPr>
            <w:r>
              <w:rPr>
                <w:rFonts w:ascii="TimesNewRoman" w:hAnsi="TimesNewRoman" w:cs="TimesNewRoman"/>
              </w:rPr>
              <w:t xml:space="preserve">Identifiez la clé de confiance sur le maître. </w:t>
            </w:r>
          </w:p>
          <w:p w14:paraId="0DCCFAA2" w14:textId="77777777" w:rsidR="00BC2947" w:rsidRDefault="00BC2947" w:rsidP="00BC2947">
            <w:pPr>
              <w:pStyle w:val="Style112"/>
              <w:rPr>
                <w:rFonts w:ascii="Arial Black" w:hAnsi="Arial Black" w:cstheme="minorBidi"/>
                <w:b/>
                <w:bCs/>
                <w:color w:val="auto"/>
                <w:sz w:val="32"/>
                <w:szCs w:val="32"/>
              </w:rPr>
            </w:pPr>
          </w:p>
        </w:tc>
      </w:tr>
      <w:tr w:rsidR="00BC2947" w14:paraId="4D44167C" w14:textId="77777777" w:rsidTr="00F830D5">
        <w:tc>
          <w:tcPr>
            <w:tcW w:w="4461" w:type="dxa"/>
          </w:tcPr>
          <w:p w14:paraId="25321AAD" w14:textId="77777777" w:rsidR="00BC2947" w:rsidRPr="00D24A96" w:rsidRDefault="00BC2947" w:rsidP="00D24A96">
            <w:pPr>
              <w:autoSpaceDE w:val="0"/>
              <w:autoSpaceDN w:val="0"/>
              <w:adjustRightInd w:val="0"/>
              <w:rPr>
                <w:rFonts w:ascii="TimesNewRoman" w:hAnsi="TimesNewRoman" w:cs="TimesNewRoman"/>
              </w:rPr>
            </w:pPr>
            <w:r>
              <w:rPr>
                <w:rFonts w:ascii="TimesNewRoman" w:hAnsi="TimesNewRoman" w:cs="TimesNewRoman"/>
              </w:rPr>
              <w:t xml:space="preserve">Client(config)# </w:t>
            </w:r>
            <w:r w:rsidRPr="00D24A96">
              <w:rPr>
                <w:rFonts w:ascii="TimesNewRoman" w:hAnsi="TimesNewRoman" w:cs="TimesNewRoman"/>
                <w:b/>
                <w:bCs/>
              </w:rPr>
              <w:t>ntp server</w:t>
            </w:r>
            <w:r>
              <w:rPr>
                <w:rFonts w:ascii="TimesNewRoman" w:hAnsi="TimesNewRoman" w:cs="TimesNewRoman"/>
              </w:rPr>
              <w:t xml:space="preserve"> </w:t>
            </w:r>
            <w:r>
              <w:rPr>
                <w:rFonts w:ascii="TimesNewRoman" w:hAnsi="TimesNewRoman" w:cs="TimesNewRoman"/>
                <w:i/>
                <w:iCs/>
              </w:rPr>
              <w:t xml:space="preserve">ntp-server-address </w:t>
            </w:r>
          </w:p>
        </w:tc>
        <w:tc>
          <w:tcPr>
            <w:tcW w:w="4465" w:type="dxa"/>
          </w:tcPr>
          <w:p w14:paraId="0E361EB1" w14:textId="77777777" w:rsidR="00BC2947" w:rsidRPr="00D24A96" w:rsidRDefault="00F830D5" w:rsidP="00D24A96">
            <w:pPr>
              <w:autoSpaceDE w:val="0"/>
              <w:autoSpaceDN w:val="0"/>
              <w:adjustRightInd w:val="0"/>
              <w:rPr>
                <w:rFonts w:ascii="TimesNewRoman" w:hAnsi="TimesNewRoman" w:cs="TimesNewRoman"/>
              </w:rPr>
            </w:pPr>
            <w:r>
              <w:rPr>
                <w:rFonts w:ascii="TimesNewRoman" w:hAnsi="TimesNewRoman" w:cs="TimesNewRoman"/>
              </w:rPr>
              <w:t>Définir le routeur</w:t>
            </w:r>
            <w:r w:rsidR="00D24A96">
              <w:rPr>
                <w:rFonts w:ascii="TimesNewRoman" w:hAnsi="TimesNewRoman" w:cs="TimesNewRoman"/>
              </w:rPr>
              <w:t xml:space="preserve"> maitre NTP auquel le client va </w:t>
            </w:r>
            <w:r>
              <w:rPr>
                <w:rFonts w:ascii="TimesNewRoman" w:hAnsi="TimesNewRoman" w:cs="TimesNewRoman"/>
              </w:rPr>
              <w:t xml:space="preserve">se </w:t>
            </w:r>
            <w:r w:rsidR="00D24A96">
              <w:rPr>
                <w:rFonts w:ascii="TimesNewRoman" w:hAnsi="TimesNewRoman" w:cs="TimesNewRoman"/>
              </w:rPr>
              <w:t>synchroniser.</w:t>
            </w:r>
          </w:p>
        </w:tc>
      </w:tr>
    </w:tbl>
    <w:p w14:paraId="481F7700" w14:textId="77777777" w:rsidR="00BC2947" w:rsidRDefault="00F830D5" w:rsidP="007A307B">
      <w:pPr>
        <w:pStyle w:val="Style112"/>
        <w:ind w:left="360"/>
        <w:rPr>
          <w:rFonts w:ascii="TimesNewRoman" w:hAnsi="TimesNewRoman" w:cs="TimesNewRoman"/>
        </w:rPr>
      </w:pPr>
      <w:r>
        <w:rPr>
          <w:rFonts w:ascii="TimesNewRoman" w:hAnsi="TimesNewRoman" w:cs="TimesNewRoman"/>
        </w:rPr>
        <w:t>Configurer un client SysLog</w:t>
      </w:r>
    </w:p>
    <w:tbl>
      <w:tblPr>
        <w:tblStyle w:val="Grilledutableau"/>
        <w:tblW w:w="0" w:type="auto"/>
        <w:tblInd w:w="360" w:type="dxa"/>
        <w:tblLook w:val="04A0" w:firstRow="1" w:lastRow="0" w:firstColumn="1" w:lastColumn="0" w:noHBand="0" w:noVBand="1"/>
      </w:tblPr>
      <w:tblGrid>
        <w:gridCol w:w="4470"/>
        <w:gridCol w:w="4456"/>
      </w:tblGrid>
      <w:tr w:rsidR="00F830D5" w14:paraId="7B7D1BE8" w14:textId="77777777" w:rsidTr="00F830D5">
        <w:tc>
          <w:tcPr>
            <w:tcW w:w="4470" w:type="dxa"/>
          </w:tcPr>
          <w:p w14:paraId="7A2520AD"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 xml:space="preserve">Router(config)# </w:t>
            </w:r>
            <w:r w:rsidRPr="00D24A96">
              <w:rPr>
                <w:rFonts w:ascii="TimesNewRoman" w:hAnsi="TimesNewRoman" w:cs="TimesNewRoman"/>
                <w:b/>
                <w:bCs/>
                <w:color w:val="000000"/>
              </w:rPr>
              <w:t>service timestamps</w:t>
            </w:r>
          </w:p>
          <w:p w14:paraId="7D637957" w14:textId="77777777" w:rsidR="00F830D5" w:rsidRPr="00D24A96" w:rsidRDefault="00F830D5" w:rsidP="00D24A96">
            <w:pPr>
              <w:autoSpaceDE w:val="0"/>
              <w:autoSpaceDN w:val="0"/>
              <w:adjustRightInd w:val="0"/>
              <w:rPr>
                <w:rFonts w:ascii="TimesNewRoman" w:hAnsi="TimesNewRoman" w:cs="TimesNewRoman"/>
                <w:color w:val="FF0000"/>
              </w:rPr>
            </w:pPr>
            <w:r>
              <w:rPr>
                <w:rFonts w:ascii="TimesNewRoman" w:hAnsi="TimesNewRoman" w:cs="TimesNewRoman"/>
                <w:color w:val="FF0000"/>
              </w:rPr>
              <w:t>log date</w:t>
            </w:r>
            <w:r w:rsidR="00D24A96">
              <w:rPr>
                <w:rFonts w:ascii="TimesNewRoman" w:hAnsi="TimesNewRoman" w:cs="TimesNewRoman"/>
                <w:color w:val="FF0000"/>
              </w:rPr>
              <w:t>timemsec</w:t>
            </w:r>
          </w:p>
        </w:tc>
        <w:tc>
          <w:tcPr>
            <w:tcW w:w="4456" w:type="dxa"/>
          </w:tcPr>
          <w:p w14:paraId="6C32FF68" w14:textId="77777777" w:rsidR="00F830D5" w:rsidRP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Activer les horodatages sur les messages de</w:t>
            </w:r>
            <w:r w:rsidR="00D24A96">
              <w:rPr>
                <w:rFonts w:ascii="TimesNewRoman" w:hAnsi="TimesNewRoman" w:cs="TimesNewRoman"/>
                <w:color w:val="000000"/>
              </w:rPr>
              <w:t xml:space="preserve"> </w:t>
            </w:r>
            <w:r>
              <w:rPr>
                <w:rFonts w:ascii="TimesNewRoman" w:hAnsi="TimesNewRoman" w:cs="TimesNewRoman"/>
                <w:color w:val="000000"/>
              </w:rPr>
              <w:t>débogage et de journalisation.</w:t>
            </w:r>
          </w:p>
        </w:tc>
      </w:tr>
      <w:tr w:rsidR="00F830D5" w14:paraId="27DA3734" w14:textId="77777777" w:rsidTr="00F830D5">
        <w:tc>
          <w:tcPr>
            <w:tcW w:w="4470" w:type="dxa"/>
          </w:tcPr>
          <w:p w14:paraId="09A49F7A"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 xml:space="preserve">Router(config)# </w:t>
            </w:r>
            <w:r w:rsidRPr="00D24A96">
              <w:rPr>
                <w:rFonts w:ascii="TimesNewRoman" w:hAnsi="TimesNewRoman" w:cs="TimesNewRoman"/>
                <w:b/>
                <w:bCs/>
                <w:color w:val="000000"/>
              </w:rPr>
              <w:t>logging host</w:t>
            </w:r>
            <w:r>
              <w:rPr>
                <w:rFonts w:ascii="TimesNewRoman" w:hAnsi="TimesNewRoman" w:cs="TimesNewRoman"/>
                <w:color w:val="000000"/>
              </w:rPr>
              <w:t xml:space="preserve"> </w:t>
            </w:r>
            <w:r w:rsidR="00D24A96">
              <w:rPr>
                <w:rFonts w:ascii="TimesNewRoman" w:hAnsi="TimesNewRoman" w:cs="TimesNewRoman"/>
                <w:color w:val="000000"/>
              </w:rPr>
              <w:t>[ip</w:t>
            </w:r>
            <w:r>
              <w:rPr>
                <w:rFonts w:ascii="TimesNewRoman" w:hAnsi="TimesNewRoman" w:cs="TimesNewRoman"/>
                <w:i/>
                <w:iCs/>
                <w:color w:val="000000"/>
              </w:rPr>
              <w:t xml:space="preserve">-address </w:t>
            </w:r>
            <w:r>
              <w:rPr>
                <w:rFonts w:ascii="TimesNewRoman" w:hAnsi="TimesNewRoman" w:cs="TimesNewRoman"/>
                <w:color w:val="000000"/>
              </w:rPr>
              <w:t>|</w:t>
            </w:r>
          </w:p>
          <w:p w14:paraId="0B86B91B"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i/>
                <w:iCs/>
                <w:color w:val="000000"/>
              </w:rPr>
              <w:t>hostname</w:t>
            </w:r>
            <w:r>
              <w:rPr>
                <w:rFonts w:ascii="TimesNewRoman" w:hAnsi="TimesNewRoman" w:cs="TimesNewRoman"/>
                <w:color w:val="000000"/>
              </w:rPr>
              <w:t>]</w:t>
            </w:r>
          </w:p>
          <w:p w14:paraId="4A77F39C" w14:textId="77777777" w:rsidR="00F830D5" w:rsidRDefault="00F830D5" w:rsidP="007A307B">
            <w:pPr>
              <w:pStyle w:val="Style112"/>
              <w:rPr>
                <w:rFonts w:ascii="Arial Black" w:hAnsi="Arial Black" w:cstheme="minorBidi"/>
                <w:b/>
                <w:bCs/>
                <w:color w:val="auto"/>
                <w:sz w:val="32"/>
                <w:szCs w:val="32"/>
              </w:rPr>
            </w:pPr>
          </w:p>
        </w:tc>
        <w:tc>
          <w:tcPr>
            <w:tcW w:w="4456" w:type="dxa"/>
          </w:tcPr>
          <w:p w14:paraId="76C9875A"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 xml:space="preserve">Identifiez l'adresse du serveur </w:t>
            </w:r>
            <w:r w:rsidR="00D24A96">
              <w:rPr>
                <w:rFonts w:ascii="TimesNewRoman" w:hAnsi="TimesNewRoman" w:cs="TimesNewRoman"/>
                <w:color w:val="000000"/>
              </w:rPr>
              <w:t>SysLog</w:t>
            </w:r>
            <w:r>
              <w:rPr>
                <w:rFonts w:ascii="TimesNewRoman" w:hAnsi="TimesNewRoman" w:cs="TimesNewRoman"/>
                <w:color w:val="000000"/>
              </w:rPr>
              <w:t xml:space="preserve"> ou son nom d'hôte.</w:t>
            </w:r>
          </w:p>
          <w:p w14:paraId="2C5A862D" w14:textId="77777777" w:rsidR="00F830D5" w:rsidRDefault="00F830D5" w:rsidP="007A307B">
            <w:pPr>
              <w:pStyle w:val="Style112"/>
              <w:rPr>
                <w:rFonts w:ascii="Arial Black" w:hAnsi="Arial Black" w:cstheme="minorBidi"/>
                <w:b/>
                <w:bCs/>
                <w:color w:val="auto"/>
                <w:sz w:val="32"/>
                <w:szCs w:val="32"/>
              </w:rPr>
            </w:pPr>
          </w:p>
        </w:tc>
      </w:tr>
      <w:tr w:rsidR="00F830D5" w14:paraId="50FF33EA" w14:textId="77777777" w:rsidTr="00F830D5">
        <w:tc>
          <w:tcPr>
            <w:tcW w:w="4470" w:type="dxa"/>
          </w:tcPr>
          <w:p w14:paraId="79848AF9" w14:textId="77777777" w:rsidR="00F830D5" w:rsidRDefault="00F830D5" w:rsidP="00F830D5">
            <w:pPr>
              <w:autoSpaceDE w:val="0"/>
              <w:autoSpaceDN w:val="0"/>
              <w:adjustRightInd w:val="0"/>
              <w:rPr>
                <w:rFonts w:ascii="TimesNewRoman" w:hAnsi="TimesNewRoman" w:cs="TimesNewRoman"/>
                <w:i/>
                <w:iCs/>
                <w:color w:val="000000"/>
              </w:rPr>
            </w:pPr>
            <w:r>
              <w:rPr>
                <w:rFonts w:ascii="TimesNewRoman" w:hAnsi="TimesNewRoman" w:cs="TimesNewRoman"/>
                <w:color w:val="000000"/>
              </w:rPr>
              <w:t xml:space="preserve">Router(config)# </w:t>
            </w:r>
            <w:r w:rsidRPr="00D24A96">
              <w:rPr>
                <w:rFonts w:ascii="TimesNewRoman" w:hAnsi="TimesNewRoman" w:cs="TimesNewRoman"/>
                <w:b/>
                <w:bCs/>
                <w:color w:val="000000"/>
              </w:rPr>
              <w:t>logging trap</w:t>
            </w:r>
            <w:r>
              <w:rPr>
                <w:rFonts w:ascii="TimesNewRoman" w:hAnsi="TimesNewRoman" w:cs="TimesNewRoman"/>
                <w:color w:val="000000"/>
              </w:rPr>
              <w:t xml:space="preserve"> </w:t>
            </w:r>
            <w:r>
              <w:rPr>
                <w:rFonts w:ascii="TimesNewRoman" w:hAnsi="TimesNewRoman" w:cs="TimesNewRoman"/>
                <w:i/>
                <w:iCs/>
                <w:color w:val="000000"/>
              </w:rPr>
              <w:t>level</w:t>
            </w:r>
          </w:p>
          <w:p w14:paraId="6CD45E6D" w14:textId="77777777" w:rsidR="00F830D5" w:rsidRDefault="00F830D5" w:rsidP="007A307B">
            <w:pPr>
              <w:pStyle w:val="Style112"/>
              <w:rPr>
                <w:rFonts w:ascii="Arial Black" w:hAnsi="Arial Black" w:cstheme="minorBidi"/>
                <w:b/>
                <w:bCs/>
                <w:color w:val="auto"/>
                <w:sz w:val="32"/>
                <w:szCs w:val="32"/>
              </w:rPr>
            </w:pPr>
          </w:p>
        </w:tc>
        <w:tc>
          <w:tcPr>
            <w:tcW w:w="4456" w:type="dxa"/>
          </w:tcPr>
          <w:p w14:paraId="2A377210"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Limiter les messages connectés aux serveurs syslog en fonction de la gravité.</w:t>
            </w:r>
          </w:p>
          <w:p w14:paraId="2C1F8A09" w14:textId="77777777" w:rsidR="00F830D5" w:rsidRPr="00D24A96" w:rsidRDefault="00D24A96" w:rsidP="00D24A96">
            <w:pPr>
              <w:autoSpaceDE w:val="0"/>
              <w:autoSpaceDN w:val="0"/>
              <w:adjustRightInd w:val="0"/>
              <w:rPr>
                <w:rFonts w:ascii="TimesNewRoman" w:hAnsi="TimesNewRoman" w:cs="TimesNewRoman"/>
                <w:color w:val="000000"/>
              </w:rPr>
            </w:pPr>
            <w:r>
              <w:rPr>
                <w:rFonts w:ascii="TimesNewRoman" w:hAnsi="TimesNewRoman" w:cs="TimesNewRoman"/>
                <w:color w:val="000000"/>
              </w:rPr>
              <w:t>La valeur par défaut est 0 – 6.</w:t>
            </w:r>
          </w:p>
        </w:tc>
      </w:tr>
      <w:tr w:rsidR="00F830D5" w14:paraId="55325E17" w14:textId="77777777" w:rsidTr="00F830D5">
        <w:tc>
          <w:tcPr>
            <w:tcW w:w="4470" w:type="dxa"/>
          </w:tcPr>
          <w:p w14:paraId="69777E22" w14:textId="77777777" w:rsidR="00F830D5" w:rsidRDefault="00F830D5" w:rsidP="007A307B">
            <w:pPr>
              <w:pStyle w:val="Style112"/>
              <w:rPr>
                <w:rFonts w:ascii="Arial Black" w:hAnsi="Arial Black" w:cstheme="minorBidi"/>
                <w:b/>
                <w:bCs/>
                <w:color w:val="auto"/>
                <w:sz w:val="32"/>
                <w:szCs w:val="32"/>
              </w:rPr>
            </w:pPr>
            <w:r>
              <w:rPr>
                <w:rFonts w:ascii="TimesNewRoman" w:hAnsi="TimesNewRoman" w:cs="TimesNewRoman"/>
              </w:rPr>
              <w:t xml:space="preserve">Router(config)# </w:t>
            </w:r>
            <w:r w:rsidRPr="00D24A96">
              <w:rPr>
                <w:rFonts w:ascii="TimesNewRoman" w:hAnsi="TimesNewRoman" w:cs="TimesNewRoman"/>
                <w:b/>
                <w:bCs/>
              </w:rPr>
              <w:t>logging on</w:t>
            </w:r>
          </w:p>
        </w:tc>
        <w:tc>
          <w:tcPr>
            <w:tcW w:w="4456" w:type="dxa"/>
          </w:tcPr>
          <w:p w14:paraId="282ECE4C" w14:textId="77777777" w:rsid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Activer l’envoie des messages pour la</w:t>
            </w:r>
          </w:p>
          <w:p w14:paraId="26ACFB53" w14:textId="77777777" w:rsidR="00F830D5" w:rsidRPr="00D24A96" w:rsidRDefault="00D24A96" w:rsidP="00D24A96">
            <w:pPr>
              <w:autoSpaceDE w:val="0"/>
              <w:autoSpaceDN w:val="0"/>
              <w:adjustRightInd w:val="0"/>
              <w:rPr>
                <w:rFonts w:ascii="TimesNewRoman" w:hAnsi="TimesNewRoman" w:cs="TimesNewRoman"/>
                <w:color w:val="000000"/>
              </w:rPr>
            </w:pPr>
            <w:r>
              <w:rPr>
                <w:rFonts w:ascii="TimesNewRoman" w:hAnsi="TimesNewRoman" w:cs="TimesNewRoman"/>
                <w:color w:val="000000"/>
              </w:rPr>
              <w:t>Journalisation</w:t>
            </w:r>
            <w:r w:rsidR="00F830D5">
              <w:rPr>
                <w:rFonts w:ascii="TimesNewRoman" w:hAnsi="TimesNewRoman" w:cs="TimesNewRoman"/>
                <w:color w:val="000000"/>
              </w:rPr>
              <w:t xml:space="preserve">. </w:t>
            </w:r>
            <w:r>
              <w:rPr>
                <w:rFonts w:ascii="TimesNewRoman" w:hAnsi="TimesNewRoman" w:cs="TimesNewRoman"/>
                <w:color w:val="000000"/>
              </w:rPr>
              <w:t>La valeur est « on » par défaut</w:t>
            </w:r>
          </w:p>
        </w:tc>
      </w:tr>
      <w:tr w:rsidR="00F830D5" w14:paraId="20694299" w14:textId="77777777" w:rsidTr="00F830D5">
        <w:tc>
          <w:tcPr>
            <w:tcW w:w="4470" w:type="dxa"/>
          </w:tcPr>
          <w:p w14:paraId="08508861" w14:textId="77777777" w:rsidR="00F830D5" w:rsidRDefault="00F830D5" w:rsidP="00F830D5">
            <w:pPr>
              <w:autoSpaceDE w:val="0"/>
              <w:autoSpaceDN w:val="0"/>
              <w:adjustRightInd w:val="0"/>
              <w:rPr>
                <w:rFonts w:ascii="Arial Black" w:hAnsi="Arial Black"/>
                <w:b/>
                <w:bCs/>
                <w:sz w:val="32"/>
                <w:szCs w:val="32"/>
              </w:rPr>
            </w:pPr>
            <w:r>
              <w:rPr>
                <w:rFonts w:ascii="TimesNewRoman" w:hAnsi="TimesNewRoman" w:cs="TimesNewRoman"/>
                <w:color w:val="000000"/>
              </w:rPr>
              <w:t xml:space="preserve">Router# </w:t>
            </w:r>
            <w:r w:rsidRPr="00D24A96">
              <w:rPr>
                <w:rFonts w:ascii="TimesNewRoman" w:hAnsi="TimesNewRoman" w:cs="TimesNewRoman"/>
                <w:b/>
                <w:bCs/>
                <w:color w:val="000000"/>
              </w:rPr>
              <w:t>show logging</w:t>
            </w:r>
            <w:r>
              <w:rPr>
                <w:rFonts w:ascii="TimesNewRoman" w:hAnsi="TimesNewRoman" w:cs="TimesNewRoman"/>
                <w:color w:val="000000"/>
              </w:rPr>
              <w:t xml:space="preserve"> </w:t>
            </w:r>
          </w:p>
          <w:p w14:paraId="148C938F" w14:textId="77777777" w:rsidR="00F830D5" w:rsidRDefault="00F830D5" w:rsidP="007A307B">
            <w:pPr>
              <w:pStyle w:val="Style112"/>
              <w:rPr>
                <w:rFonts w:ascii="Arial Black" w:hAnsi="Arial Black" w:cstheme="minorBidi"/>
                <w:b/>
                <w:bCs/>
                <w:color w:val="auto"/>
                <w:sz w:val="32"/>
                <w:szCs w:val="32"/>
              </w:rPr>
            </w:pPr>
          </w:p>
        </w:tc>
        <w:tc>
          <w:tcPr>
            <w:tcW w:w="4456" w:type="dxa"/>
          </w:tcPr>
          <w:p w14:paraId="70058FC4" w14:textId="77777777" w:rsidR="00F830D5" w:rsidRPr="00F830D5" w:rsidRDefault="00F830D5" w:rsidP="00F830D5">
            <w:pPr>
              <w:autoSpaceDE w:val="0"/>
              <w:autoSpaceDN w:val="0"/>
              <w:adjustRightInd w:val="0"/>
              <w:rPr>
                <w:rFonts w:ascii="TimesNewRoman" w:hAnsi="TimesNewRoman" w:cs="TimesNewRoman"/>
                <w:color w:val="000000"/>
              </w:rPr>
            </w:pPr>
            <w:r>
              <w:rPr>
                <w:rFonts w:ascii="TimesNewRoman" w:hAnsi="TimesNewRoman" w:cs="TimesNewRoman"/>
                <w:color w:val="000000"/>
              </w:rPr>
              <w:t>Afficher l'état de journalisation et le contenu du tampon de journalisation système standard.</w:t>
            </w:r>
          </w:p>
        </w:tc>
      </w:tr>
    </w:tbl>
    <w:p w14:paraId="012CACBF" w14:textId="77777777" w:rsidR="00CC7098" w:rsidRDefault="00CC7098"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9EBC19A" w14:textId="77777777" w:rsidR="00F830D5" w:rsidRPr="00CC7098" w:rsidRDefault="00F830D5"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Configuration du SNMP</w:t>
      </w:r>
    </w:p>
    <w:tbl>
      <w:tblPr>
        <w:tblStyle w:val="Grilledutableau"/>
        <w:tblW w:w="0" w:type="auto"/>
        <w:tblInd w:w="360" w:type="dxa"/>
        <w:tblLook w:val="04A0" w:firstRow="1" w:lastRow="0" w:firstColumn="1" w:lastColumn="0" w:noHBand="0" w:noVBand="1"/>
      </w:tblPr>
      <w:tblGrid>
        <w:gridCol w:w="4490"/>
        <w:gridCol w:w="4436"/>
      </w:tblGrid>
      <w:tr w:rsidR="00F830D5" w14:paraId="0435636C" w14:textId="77777777" w:rsidTr="00CC4062">
        <w:tc>
          <w:tcPr>
            <w:tcW w:w="4490" w:type="dxa"/>
          </w:tcPr>
          <w:p w14:paraId="546EFCD9" w14:textId="77777777" w:rsidR="00F830D5" w:rsidRDefault="00F830D5" w:rsidP="00D24A96">
            <w:pPr>
              <w:autoSpaceDE w:val="0"/>
              <w:autoSpaceDN w:val="0"/>
              <w:adjustRightInd w:val="0"/>
              <w:rPr>
                <w:rFonts w:ascii="TimesNewRoman" w:hAnsi="TimesNewRoman" w:cs="TimesNewRoman"/>
              </w:rPr>
            </w:pPr>
            <w:r>
              <w:rPr>
                <w:rFonts w:ascii="TimesNewRoman" w:hAnsi="TimesNewRoman" w:cs="TimesNewRoman"/>
              </w:rPr>
              <w:t>Router(config)#</w:t>
            </w:r>
            <w:r w:rsidRPr="00D24A96">
              <w:rPr>
                <w:rFonts w:ascii="TimesNewRoman" w:hAnsi="TimesNewRoman" w:cs="TimesNewRoman"/>
                <w:b/>
                <w:bCs/>
              </w:rPr>
              <w:t>snmp-server community</w:t>
            </w:r>
            <w:r w:rsidR="00D24A96">
              <w:rPr>
                <w:rFonts w:ascii="TimesNewRoman" w:hAnsi="TimesNewRoman" w:cs="TimesNewRoman"/>
              </w:rPr>
              <w:t xml:space="preserve">[tri] </w:t>
            </w:r>
            <w:r>
              <w:rPr>
                <w:rFonts w:ascii="TimesNewRoman" w:hAnsi="TimesNewRoman" w:cs="TimesNewRoman"/>
              </w:rPr>
              <w:t>[ro]</w:t>
            </w:r>
          </w:p>
          <w:p w14:paraId="40E6F63F" w14:textId="77777777" w:rsidR="00F830D5" w:rsidRDefault="00F830D5" w:rsidP="00654FFA">
            <w:pPr>
              <w:autoSpaceDE w:val="0"/>
              <w:autoSpaceDN w:val="0"/>
              <w:adjustRightInd w:val="0"/>
              <w:rPr>
                <w:rFonts w:ascii="Arial Black" w:hAnsi="Arial Black"/>
                <w:b/>
                <w:bCs/>
                <w:sz w:val="32"/>
                <w:szCs w:val="32"/>
              </w:rPr>
            </w:pPr>
          </w:p>
        </w:tc>
        <w:tc>
          <w:tcPr>
            <w:tcW w:w="4436" w:type="dxa"/>
          </w:tcPr>
          <w:p w14:paraId="7781B623" w14:textId="77777777" w:rsidR="00654FFA" w:rsidRDefault="00654FFA" w:rsidP="00654FFA">
            <w:pPr>
              <w:autoSpaceDE w:val="0"/>
              <w:autoSpaceDN w:val="0"/>
              <w:adjustRightInd w:val="0"/>
              <w:rPr>
                <w:rFonts w:ascii="TimesNewRoman" w:hAnsi="TimesNewRoman" w:cs="TimesNewRoman"/>
              </w:rPr>
            </w:pPr>
            <w:r>
              <w:rPr>
                <w:rFonts w:ascii="TimesNewRoman" w:hAnsi="TimesNewRoman" w:cs="TimesNewRoman"/>
              </w:rPr>
              <w:t>Configurer l'identifiant de la « communauté » et son niveau d'accès (lecture seule ou</w:t>
            </w:r>
          </w:p>
          <w:p w14:paraId="46354218" w14:textId="77777777" w:rsidR="00F830D5" w:rsidRPr="00D24A96" w:rsidRDefault="00D24A96" w:rsidP="00D24A96">
            <w:pPr>
              <w:autoSpaceDE w:val="0"/>
              <w:autoSpaceDN w:val="0"/>
              <w:adjustRightInd w:val="0"/>
              <w:rPr>
                <w:rFonts w:ascii="TimesNewRoman" w:hAnsi="TimesNewRoman" w:cs="TimesNewRoman"/>
              </w:rPr>
            </w:pPr>
            <w:r>
              <w:rPr>
                <w:rFonts w:ascii="TimesNewRoman" w:hAnsi="TimesNewRoman" w:cs="TimesNewRoman"/>
              </w:rPr>
              <w:t>lecture/écriture).</w:t>
            </w:r>
          </w:p>
        </w:tc>
      </w:tr>
      <w:tr w:rsidR="00F830D5" w14:paraId="2758D56E" w14:textId="77777777" w:rsidTr="00CC4062">
        <w:tc>
          <w:tcPr>
            <w:tcW w:w="4490" w:type="dxa"/>
          </w:tcPr>
          <w:p w14:paraId="0F33CB67" w14:textId="77777777" w:rsidR="00F830D5" w:rsidRDefault="00F830D5" w:rsidP="00654FFA">
            <w:pPr>
              <w:autoSpaceDE w:val="0"/>
              <w:autoSpaceDN w:val="0"/>
              <w:adjustRightInd w:val="0"/>
              <w:rPr>
                <w:rFonts w:ascii="TimesNewRoman" w:hAnsi="TimesNewRoman" w:cs="TimesNewRoman"/>
              </w:rPr>
            </w:pPr>
            <w:r>
              <w:rPr>
                <w:rFonts w:ascii="TimesNewRoman" w:hAnsi="TimesNewRoman" w:cs="TimesNewRoman"/>
              </w:rPr>
              <w:t>Router(config)#</w:t>
            </w:r>
            <w:r w:rsidRPr="00D24A96">
              <w:rPr>
                <w:rFonts w:ascii="TimesNewRoman" w:hAnsi="TimesNewRoman" w:cs="TimesNewRoman"/>
                <w:b/>
                <w:bCs/>
              </w:rPr>
              <w:t xml:space="preserve">snmp-server enable </w:t>
            </w:r>
            <w:r w:rsidR="00654FFA" w:rsidRPr="00D24A96">
              <w:rPr>
                <w:rFonts w:ascii="TimesNewRoman" w:hAnsi="TimesNewRoman" w:cs="TimesNewRoman"/>
                <w:b/>
                <w:bCs/>
              </w:rPr>
              <w:t>traps</w:t>
            </w:r>
            <w:r w:rsidR="00654FFA">
              <w:rPr>
                <w:rFonts w:ascii="TimesNewRoman" w:hAnsi="TimesNewRoman" w:cs="TimesNewRoman"/>
              </w:rPr>
              <w:t xml:space="preserve">[nom </w:t>
            </w:r>
            <w:r>
              <w:rPr>
                <w:rFonts w:ascii="TimesNewRoman" w:hAnsi="TimesNewRoman" w:cs="TimesNewRoman"/>
              </w:rPr>
              <w:t xml:space="preserve">de traps] </w:t>
            </w:r>
          </w:p>
          <w:p w14:paraId="510EE57D" w14:textId="77777777" w:rsidR="00F830D5" w:rsidRDefault="00F830D5" w:rsidP="007A307B">
            <w:pPr>
              <w:pStyle w:val="Style112"/>
              <w:rPr>
                <w:rFonts w:ascii="Arial Black" w:hAnsi="Arial Black" w:cstheme="minorBidi"/>
                <w:b/>
                <w:bCs/>
                <w:color w:val="auto"/>
                <w:sz w:val="32"/>
                <w:szCs w:val="32"/>
              </w:rPr>
            </w:pPr>
          </w:p>
        </w:tc>
        <w:tc>
          <w:tcPr>
            <w:tcW w:w="4436" w:type="dxa"/>
          </w:tcPr>
          <w:p w14:paraId="4386D9A8" w14:textId="77777777" w:rsidR="00F830D5" w:rsidRDefault="00F830D5" w:rsidP="007A307B">
            <w:pPr>
              <w:pStyle w:val="Style112"/>
              <w:rPr>
                <w:rFonts w:ascii="Arial Black" w:hAnsi="Arial Black" w:cstheme="minorBidi"/>
                <w:b/>
                <w:bCs/>
                <w:color w:val="auto"/>
                <w:sz w:val="32"/>
                <w:szCs w:val="32"/>
              </w:rPr>
            </w:pPr>
            <w:r>
              <w:rPr>
                <w:rFonts w:ascii="TimesNewRoman" w:hAnsi="TimesNewRoman" w:cs="TimesNewRoman"/>
              </w:rPr>
              <w:t>Activer une «traps » SNMP.</w:t>
            </w:r>
          </w:p>
        </w:tc>
      </w:tr>
      <w:tr w:rsidR="00F830D5" w14:paraId="4A4ECC80" w14:textId="77777777" w:rsidTr="00CC4062">
        <w:tc>
          <w:tcPr>
            <w:tcW w:w="4490" w:type="dxa"/>
          </w:tcPr>
          <w:p w14:paraId="160096CF" w14:textId="77777777" w:rsidR="00F830D5" w:rsidRDefault="00F830D5" w:rsidP="00F830D5">
            <w:pPr>
              <w:autoSpaceDE w:val="0"/>
              <w:autoSpaceDN w:val="0"/>
              <w:adjustRightInd w:val="0"/>
              <w:rPr>
                <w:rFonts w:ascii="TimesNewRoman" w:hAnsi="TimesNewRoman" w:cs="TimesNewRoman"/>
              </w:rPr>
            </w:pPr>
            <w:r>
              <w:rPr>
                <w:rFonts w:ascii="TimesNewRoman" w:hAnsi="TimesNewRoman" w:cs="TimesNewRoman"/>
              </w:rPr>
              <w:t>Router(config)#</w:t>
            </w:r>
            <w:r w:rsidRPr="00D24A96">
              <w:rPr>
                <w:rFonts w:ascii="TimesNewRoman" w:hAnsi="TimesNewRoman" w:cs="TimesNewRoman"/>
                <w:b/>
                <w:bCs/>
              </w:rPr>
              <w:t xml:space="preserve">snmp-server </w:t>
            </w:r>
            <w:r w:rsidR="00D24A96" w:rsidRPr="00D24A96">
              <w:rPr>
                <w:rFonts w:ascii="TimesNewRoman" w:hAnsi="TimesNewRoman" w:cs="TimesNewRoman"/>
                <w:b/>
                <w:bCs/>
              </w:rPr>
              <w:t>host</w:t>
            </w:r>
            <w:r w:rsidR="00D24A96">
              <w:rPr>
                <w:rFonts w:ascii="TimesNewRoman" w:hAnsi="TimesNewRoman" w:cs="TimesNewRoman"/>
              </w:rPr>
              <w:t xml:space="preserve"> [</w:t>
            </w:r>
            <w:r>
              <w:rPr>
                <w:rFonts w:ascii="TimesNewRoman" w:hAnsi="TimesNewRoman" w:cs="TimesNewRoman"/>
              </w:rPr>
              <w:t>@ IP</w:t>
            </w:r>
          </w:p>
          <w:p w14:paraId="2FA63F5E" w14:textId="77777777" w:rsidR="00F830D5" w:rsidRDefault="00F830D5" w:rsidP="00F830D5">
            <w:pPr>
              <w:autoSpaceDE w:val="0"/>
              <w:autoSpaceDN w:val="0"/>
              <w:adjustRightInd w:val="0"/>
              <w:rPr>
                <w:rFonts w:ascii="TimesNewRoman" w:hAnsi="TimesNewRoman" w:cs="TimesNewRoman"/>
              </w:rPr>
            </w:pPr>
            <w:r>
              <w:rPr>
                <w:rFonts w:ascii="TimesNewRoman" w:hAnsi="TimesNewRoman" w:cs="TimesNewRoman"/>
              </w:rPr>
              <w:t>Gestionnaire SNMP][nom_community].</w:t>
            </w:r>
          </w:p>
          <w:p w14:paraId="17D9CD85" w14:textId="77777777" w:rsidR="00F830D5" w:rsidRDefault="00F830D5" w:rsidP="007A307B">
            <w:pPr>
              <w:pStyle w:val="Style112"/>
              <w:rPr>
                <w:rFonts w:ascii="Arial Black" w:hAnsi="Arial Black" w:cstheme="minorBidi"/>
                <w:b/>
                <w:bCs/>
                <w:color w:val="auto"/>
                <w:sz w:val="32"/>
                <w:szCs w:val="32"/>
              </w:rPr>
            </w:pPr>
          </w:p>
        </w:tc>
        <w:tc>
          <w:tcPr>
            <w:tcW w:w="4436" w:type="dxa"/>
          </w:tcPr>
          <w:p w14:paraId="19AE2F07" w14:textId="77777777" w:rsidR="00F830D5" w:rsidRDefault="00F830D5" w:rsidP="007A307B">
            <w:pPr>
              <w:pStyle w:val="Style112"/>
              <w:rPr>
                <w:rFonts w:ascii="Arial Black" w:hAnsi="Arial Black" w:cstheme="minorBidi"/>
                <w:b/>
                <w:bCs/>
                <w:color w:val="auto"/>
                <w:sz w:val="32"/>
                <w:szCs w:val="32"/>
              </w:rPr>
            </w:pPr>
            <w:r>
              <w:rPr>
                <w:rFonts w:ascii="TimesNewRoman" w:hAnsi="TimesNewRoman" w:cs="TimesNewRoman"/>
              </w:rPr>
              <w:t>Superviser votre équipement</w:t>
            </w:r>
          </w:p>
        </w:tc>
      </w:tr>
      <w:tr w:rsidR="00F830D5" w14:paraId="68C3010E" w14:textId="77777777" w:rsidTr="00CC4062">
        <w:tc>
          <w:tcPr>
            <w:tcW w:w="4490" w:type="dxa"/>
          </w:tcPr>
          <w:p w14:paraId="4C0823BD" w14:textId="77777777" w:rsidR="00F830D5" w:rsidRDefault="00F830D5" w:rsidP="007A307B">
            <w:pPr>
              <w:pStyle w:val="Style112"/>
              <w:rPr>
                <w:rFonts w:ascii="Arial Black" w:hAnsi="Arial Black" w:cstheme="minorBidi"/>
                <w:b/>
                <w:bCs/>
                <w:color w:val="auto"/>
                <w:sz w:val="32"/>
                <w:szCs w:val="32"/>
              </w:rPr>
            </w:pPr>
            <w:r>
              <w:rPr>
                <w:rFonts w:ascii="TimesNewRoman" w:hAnsi="TimesNewRoman" w:cs="TimesNewRoman"/>
              </w:rPr>
              <w:t>Router#</w:t>
            </w:r>
            <w:r w:rsidRPr="00D24A96">
              <w:rPr>
                <w:rFonts w:ascii="TimesNewRoman" w:hAnsi="TimesNewRoman" w:cs="TimesNewRoman"/>
                <w:b/>
                <w:bCs/>
              </w:rPr>
              <w:t>show</w:t>
            </w:r>
            <w:r w:rsidR="00654FFA" w:rsidRPr="00D24A96">
              <w:rPr>
                <w:rFonts w:ascii="TimesNewRoman" w:hAnsi="TimesNewRoman" w:cs="TimesNewRoman"/>
                <w:b/>
                <w:bCs/>
              </w:rPr>
              <w:t xml:space="preserve"> </w:t>
            </w:r>
            <w:r w:rsidRPr="00D24A96">
              <w:rPr>
                <w:rFonts w:ascii="TimesNewRoman" w:hAnsi="TimesNewRoman" w:cs="TimesNewRoman"/>
                <w:b/>
                <w:bCs/>
              </w:rPr>
              <w:t>snmp</w:t>
            </w:r>
            <w:r>
              <w:rPr>
                <w:rFonts w:ascii="TimesNewRoman" w:hAnsi="TimesNewRoman" w:cs="TimesNewRoman"/>
              </w:rPr>
              <w:t>.</w:t>
            </w:r>
          </w:p>
        </w:tc>
        <w:tc>
          <w:tcPr>
            <w:tcW w:w="4436" w:type="dxa"/>
          </w:tcPr>
          <w:p w14:paraId="6F4FF04F" w14:textId="77777777" w:rsidR="00F830D5" w:rsidRDefault="00F830D5" w:rsidP="007A307B">
            <w:pPr>
              <w:pStyle w:val="Style112"/>
              <w:rPr>
                <w:rFonts w:ascii="Arial Black" w:hAnsi="Arial Black" w:cstheme="minorBidi"/>
                <w:b/>
                <w:bCs/>
                <w:color w:val="auto"/>
                <w:sz w:val="32"/>
                <w:szCs w:val="32"/>
              </w:rPr>
            </w:pPr>
            <w:r>
              <w:rPr>
                <w:rFonts w:ascii="TimesNewRoman" w:hAnsi="TimesNewRoman" w:cs="TimesNewRoman"/>
              </w:rPr>
              <w:t>Vérifier de la configuration SNMP</w:t>
            </w:r>
          </w:p>
        </w:tc>
      </w:tr>
    </w:tbl>
    <w:p w14:paraId="1C0C67C1" w14:textId="77777777" w:rsidR="00CC7098" w:rsidRDefault="00CC7098" w:rsidP="007A307B">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2F51FA5" w14:textId="77777777" w:rsidR="00F830D5" w:rsidRPr="00CC7098" w:rsidRDefault="00CC4062"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Sécurisation de l'accès de gestion avec AAA</w:t>
      </w:r>
    </w:p>
    <w:tbl>
      <w:tblPr>
        <w:tblStyle w:val="Grilledutableau"/>
        <w:tblW w:w="0" w:type="auto"/>
        <w:tblInd w:w="360" w:type="dxa"/>
        <w:tblLook w:val="04A0" w:firstRow="1" w:lastRow="0" w:firstColumn="1" w:lastColumn="0" w:noHBand="0" w:noVBand="1"/>
      </w:tblPr>
      <w:tblGrid>
        <w:gridCol w:w="4440"/>
        <w:gridCol w:w="4486"/>
      </w:tblGrid>
      <w:tr w:rsidR="00CC4062" w14:paraId="62757186" w14:textId="77777777" w:rsidTr="00595636">
        <w:tc>
          <w:tcPr>
            <w:tcW w:w="4440" w:type="dxa"/>
          </w:tcPr>
          <w:p w14:paraId="30CBD030" w14:textId="77777777" w:rsidR="00CC4062" w:rsidRPr="00F11610" w:rsidRDefault="00CC4062" w:rsidP="00F11610">
            <w:pPr>
              <w:autoSpaceDE w:val="0"/>
              <w:autoSpaceDN w:val="0"/>
              <w:adjustRightInd w:val="0"/>
              <w:rPr>
                <w:rFonts w:ascii="TimesNewRoman" w:hAnsi="TimesNewRoman" w:cs="TimesNewRoman"/>
              </w:rPr>
            </w:pPr>
            <w:r>
              <w:rPr>
                <w:rFonts w:ascii="TimesNewRoman" w:hAnsi="TimesNewRoman" w:cs="TimesNewRoman"/>
              </w:rPr>
              <w:t xml:space="preserve">Router(config)# </w:t>
            </w:r>
            <w:r w:rsidRPr="00F11610">
              <w:rPr>
                <w:rFonts w:ascii="TimesNewRoman" w:hAnsi="TimesNewRoman" w:cs="TimesNewRoman"/>
                <w:b/>
                <w:bCs/>
              </w:rPr>
              <w:t>username</w:t>
            </w:r>
            <w:r>
              <w:rPr>
                <w:rFonts w:ascii="TimesNewRoman" w:hAnsi="TimesNewRoman" w:cs="TimesNewRoman"/>
              </w:rPr>
              <w:t xml:space="preserve"> </w:t>
            </w:r>
            <w:r>
              <w:rPr>
                <w:rFonts w:ascii="TimesNewRoman" w:hAnsi="TimesNewRoman" w:cs="TimesNewRoman"/>
                <w:i/>
                <w:iCs/>
              </w:rPr>
              <w:t xml:space="preserve">username </w:t>
            </w:r>
            <w:r w:rsidRPr="00F11610">
              <w:rPr>
                <w:rFonts w:ascii="TimesNewRoman" w:hAnsi="TimesNewRoman" w:cs="TimesNewRoman"/>
                <w:b/>
                <w:bCs/>
              </w:rPr>
              <w:t>privilege</w:t>
            </w:r>
            <w:r>
              <w:rPr>
                <w:rFonts w:ascii="TimesNewRoman" w:hAnsi="TimesNewRoman" w:cs="TimesNewRoman"/>
              </w:rPr>
              <w:t xml:space="preserve"> </w:t>
            </w:r>
            <w:r>
              <w:rPr>
                <w:rFonts w:ascii="TimesNewRoman" w:hAnsi="TimesNewRoman" w:cs="TimesNewRoman"/>
                <w:i/>
                <w:iCs/>
              </w:rPr>
              <w:t xml:space="preserve">level </w:t>
            </w:r>
            <w:r w:rsidRPr="00F11610">
              <w:rPr>
                <w:rFonts w:ascii="TimesNewRoman" w:hAnsi="TimesNewRoman" w:cs="TimesNewRoman"/>
                <w:b/>
                <w:bCs/>
              </w:rPr>
              <w:t>secret</w:t>
            </w:r>
            <w:r>
              <w:rPr>
                <w:rFonts w:ascii="TimesNewRoman" w:hAnsi="TimesNewRoman" w:cs="TimesNewRoman"/>
              </w:rPr>
              <w:t xml:space="preserve"> </w:t>
            </w:r>
            <w:r>
              <w:rPr>
                <w:rFonts w:ascii="TimesNewRoman" w:hAnsi="TimesNewRoman" w:cs="TimesNewRoman"/>
                <w:i/>
                <w:iCs/>
              </w:rPr>
              <w:t>password</w:t>
            </w:r>
          </w:p>
        </w:tc>
        <w:tc>
          <w:tcPr>
            <w:tcW w:w="4486" w:type="dxa"/>
          </w:tcPr>
          <w:p w14:paraId="15FE93B6" w14:textId="77777777" w:rsidR="00CC4062" w:rsidRPr="00F11610" w:rsidRDefault="00CC4062" w:rsidP="00F11610">
            <w:pPr>
              <w:autoSpaceDE w:val="0"/>
              <w:autoSpaceDN w:val="0"/>
              <w:adjustRightInd w:val="0"/>
              <w:rPr>
                <w:rFonts w:ascii="TimesNewRoman" w:hAnsi="TimesNewRoman" w:cs="TimesNewRoman"/>
              </w:rPr>
            </w:pPr>
            <w:r>
              <w:rPr>
                <w:rFonts w:ascii="TimesNewRoman" w:hAnsi="TimesNewRoman" w:cs="TimesNewRoman"/>
              </w:rPr>
              <w:t xml:space="preserve">Créer un utilisateur à la base de données locale </w:t>
            </w:r>
            <w:r w:rsidR="00F11610">
              <w:rPr>
                <w:rFonts w:ascii="TimesNewRoman" w:hAnsi="TimesNewRoman" w:cs="TimesNewRoman"/>
              </w:rPr>
              <w:t>et lui</w:t>
            </w:r>
            <w:r>
              <w:rPr>
                <w:rFonts w:ascii="TimesNewRoman" w:hAnsi="TimesNewRoman" w:cs="TimesNewRoman"/>
              </w:rPr>
              <w:t xml:space="preserve"> attribuer un mot de passe.</w:t>
            </w:r>
          </w:p>
        </w:tc>
      </w:tr>
      <w:tr w:rsidR="00CC4062" w14:paraId="1C95AC66" w14:textId="77777777" w:rsidTr="00595636">
        <w:tc>
          <w:tcPr>
            <w:tcW w:w="4440" w:type="dxa"/>
          </w:tcPr>
          <w:p w14:paraId="4E911BAA" w14:textId="77777777" w:rsidR="00CC4062" w:rsidRPr="00F11610" w:rsidRDefault="00CC4062" w:rsidP="00F11610">
            <w:pPr>
              <w:autoSpaceDE w:val="0"/>
              <w:autoSpaceDN w:val="0"/>
              <w:adjustRightInd w:val="0"/>
              <w:rPr>
                <w:rFonts w:ascii="TimesNewRoman" w:hAnsi="TimesNewRoman" w:cs="TimesNewRoman"/>
              </w:rPr>
            </w:pPr>
            <w:r>
              <w:rPr>
                <w:rFonts w:ascii="TimesNewRoman" w:hAnsi="TimesNewRoman" w:cs="TimesNewRoman"/>
              </w:rPr>
              <w:t xml:space="preserve">Router(config)# </w:t>
            </w:r>
            <w:r w:rsidRPr="00F11610">
              <w:rPr>
                <w:rFonts w:ascii="TimesNewRoman" w:hAnsi="TimesNewRoman" w:cs="TimesNewRoman"/>
                <w:b/>
                <w:bCs/>
              </w:rPr>
              <w:t>aaa new-model</w:t>
            </w:r>
            <w:r>
              <w:rPr>
                <w:rFonts w:ascii="TimesNewRoman" w:hAnsi="TimesNewRoman" w:cs="TimesNewRoman"/>
              </w:rPr>
              <w:t xml:space="preserve"> </w:t>
            </w:r>
          </w:p>
        </w:tc>
        <w:tc>
          <w:tcPr>
            <w:tcW w:w="4486" w:type="dxa"/>
          </w:tcPr>
          <w:p w14:paraId="2FDF1782" w14:textId="77777777" w:rsidR="00CC4062" w:rsidRDefault="00CC4062" w:rsidP="007A307B">
            <w:pPr>
              <w:pStyle w:val="Style112"/>
              <w:rPr>
                <w:rFonts w:ascii="Arial Black" w:hAnsi="Arial Black" w:cstheme="minorBidi"/>
                <w:b/>
                <w:bCs/>
                <w:color w:val="auto"/>
                <w:sz w:val="32"/>
                <w:szCs w:val="32"/>
              </w:rPr>
            </w:pPr>
            <w:r>
              <w:rPr>
                <w:rFonts w:ascii="TimesNewRoman" w:hAnsi="TimesNewRoman" w:cs="TimesNewRoman"/>
              </w:rPr>
              <w:t>Créer un nouveau modèle AAA.</w:t>
            </w:r>
          </w:p>
        </w:tc>
      </w:tr>
      <w:tr w:rsidR="00CC4062" w14:paraId="6237A253" w14:textId="77777777" w:rsidTr="00595636">
        <w:tc>
          <w:tcPr>
            <w:tcW w:w="4440" w:type="dxa"/>
          </w:tcPr>
          <w:p w14:paraId="35037430" w14:textId="77777777" w:rsidR="00CC4062" w:rsidRDefault="00CC4062" w:rsidP="00CC4062">
            <w:pPr>
              <w:autoSpaceDE w:val="0"/>
              <w:autoSpaceDN w:val="0"/>
              <w:adjustRightInd w:val="0"/>
              <w:rPr>
                <w:rFonts w:ascii="TimesNewRoman" w:hAnsi="TimesNewRoman" w:cs="TimesNewRoman"/>
              </w:rPr>
            </w:pPr>
            <w:r>
              <w:rPr>
                <w:rFonts w:ascii="TimesNewRoman" w:hAnsi="TimesNewRoman" w:cs="TimesNewRoman"/>
              </w:rPr>
              <w:t xml:space="preserve">Router(config)# </w:t>
            </w:r>
            <w:r w:rsidRPr="00F11610">
              <w:rPr>
                <w:rFonts w:ascii="TimesNewRoman" w:hAnsi="TimesNewRoman" w:cs="TimesNewRoman"/>
                <w:b/>
                <w:bCs/>
              </w:rPr>
              <w:t>aaa authentication</w:t>
            </w:r>
            <w:r>
              <w:rPr>
                <w:rFonts w:ascii="TimesNewRoman" w:hAnsi="TimesNewRoman" w:cs="TimesNewRoman"/>
              </w:rPr>
              <w:t xml:space="preserve"> login {</w:t>
            </w:r>
          </w:p>
          <w:p w14:paraId="608D1294" w14:textId="77777777" w:rsidR="00CC4062" w:rsidRDefault="00CC4062" w:rsidP="00CC4062">
            <w:pPr>
              <w:autoSpaceDE w:val="0"/>
              <w:autoSpaceDN w:val="0"/>
              <w:adjustRightInd w:val="0"/>
              <w:rPr>
                <w:rFonts w:ascii="TimesNewRoman" w:hAnsi="TimesNewRoman" w:cs="TimesNewRoman"/>
              </w:rPr>
            </w:pPr>
            <w:r w:rsidRPr="00F11610">
              <w:rPr>
                <w:rFonts w:ascii="TimesNewRoman" w:hAnsi="TimesNewRoman" w:cs="TimesNewRoman"/>
                <w:b/>
                <w:bCs/>
              </w:rPr>
              <w:t>default</w:t>
            </w:r>
            <w:r>
              <w:rPr>
                <w:rFonts w:ascii="TimesNewRoman" w:hAnsi="TimesNewRoman" w:cs="TimesNewRoman"/>
              </w:rPr>
              <w:t xml:space="preserve"> | </w:t>
            </w:r>
            <w:r>
              <w:rPr>
                <w:rFonts w:ascii="TimesNewRoman" w:hAnsi="TimesNewRoman" w:cs="TimesNewRoman"/>
                <w:i/>
                <w:iCs/>
              </w:rPr>
              <w:t>list-</w:t>
            </w:r>
            <w:r w:rsidR="00F11610">
              <w:rPr>
                <w:rFonts w:ascii="TimesNewRoman" w:hAnsi="TimesNewRoman" w:cs="TimesNewRoman"/>
                <w:i/>
                <w:iCs/>
              </w:rPr>
              <w:t>name}</w:t>
            </w:r>
            <w:r>
              <w:rPr>
                <w:rFonts w:ascii="TimesNewRoman" w:hAnsi="TimesNewRoman" w:cs="TimesNewRoman"/>
              </w:rPr>
              <w:t xml:space="preserve"> { </w:t>
            </w:r>
            <w:r>
              <w:rPr>
                <w:rFonts w:ascii="TimesNewRoman" w:hAnsi="TimesNewRoman" w:cs="TimesNewRoman"/>
                <w:i/>
                <w:iCs/>
              </w:rPr>
              <w:t>method1</w:t>
            </w:r>
            <w:r>
              <w:rPr>
                <w:rFonts w:ascii="TimesNewRoman" w:hAnsi="TimesNewRoman" w:cs="TimesNewRoman"/>
              </w:rPr>
              <w:t xml:space="preserve">[ </w:t>
            </w:r>
            <w:r>
              <w:rPr>
                <w:rFonts w:ascii="TimesNewRoman" w:hAnsi="TimesNewRoman" w:cs="TimesNewRoman"/>
                <w:i/>
                <w:iCs/>
              </w:rPr>
              <w:t xml:space="preserve">method2 </w:t>
            </w:r>
            <w:r>
              <w:rPr>
                <w:rFonts w:ascii="TimesNewRoman" w:hAnsi="TimesNewRoman" w:cs="TimesNewRoman"/>
              </w:rPr>
              <w:t>...]}</w:t>
            </w:r>
          </w:p>
          <w:p w14:paraId="1F0E9A00" w14:textId="77777777" w:rsidR="00CC4062" w:rsidRDefault="00CC4062" w:rsidP="007A307B">
            <w:pPr>
              <w:pStyle w:val="Style112"/>
              <w:rPr>
                <w:rFonts w:ascii="Arial Black" w:hAnsi="Arial Black" w:cstheme="minorBidi"/>
                <w:b/>
                <w:bCs/>
                <w:color w:val="auto"/>
                <w:sz w:val="32"/>
                <w:szCs w:val="32"/>
              </w:rPr>
            </w:pPr>
          </w:p>
        </w:tc>
        <w:tc>
          <w:tcPr>
            <w:tcW w:w="4486" w:type="dxa"/>
          </w:tcPr>
          <w:p w14:paraId="0E36AA80" w14:textId="77777777" w:rsidR="00CC4062" w:rsidRPr="00CC4062" w:rsidRDefault="00CC4062" w:rsidP="00CC4062">
            <w:pPr>
              <w:autoSpaceDE w:val="0"/>
              <w:autoSpaceDN w:val="0"/>
              <w:adjustRightInd w:val="0"/>
              <w:rPr>
                <w:rFonts w:ascii="TimesNewRoman" w:hAnsi="TimesNewRoman" w:cs="TimesNewRoman"/>
              </w:rPr>
            </w:pPr>
            <w:r>
              <w:rPr>
                <w:rFonts w:ascii="TimesNewRoman" w:hAnsi="TimesNewRoman" w:cs="TimesNewRoman"/>
              </w:rPr>
              <w:t xml:space="preserve">Définir la méthode d'authentification à utiliser lors de l'accès aux lignes console, vty ou aux. La méthode d'authentification </w:t>
            </w:r>
            <w:r w:rsidR="00F11610">
              <w:rPr>
                <w:rFonts w:ascii="TimesNewRoman" w:hAnsi="TimesNewRoman" w:cs="TimesNewRoman"/>
              </w:rPr>
              <w:t>incluelocal</w:t>
            </w:r>
            <w:r>
              <w:rPr>
                <w:rFonts w:ascii="TimesNewRoman" w:hAnsi="TimesNewRoman" w:cs="TimesNewRoman"/>
              </w:rPr>
              <w:t>, localcase et Enable.</w:t>
            </w:r>
          </w:p>
        </w:tc>
      </w:tr>
      <w:tr w:rsidR="00CC4062" w14:paraId="5C6C9B82" w14:textId="77777777" w:rsidTr="00595636">
        <w:tc>
          <w:tcPr>
            <w:tcW w:w="4440" w:type="dxa"/>
          </w:tcPr>
          <w:p w14:paraId="0B5B4257" w14:textId="77777777" w:rsidR="00CC4062" w:rsidRPr="00F11610" w:rsidRDefault="00CC4062" w:rsidP="00CC4062">
            <w:pPr>
              <w:autoSpaceDE w:val="0"/>
              <w:autoSpaceDN w:val="0"/>
              <w:adjustRightInd w:val="0"/>
              <w:rPr>
                <w:rFonts w:ascii="TimesNewRoman" w:hAnsi="TimesNewRoman" w:cs="TimesNewRoman"/>
                <w:b/>
                <w:bCs/>
              </w:rPr>
            </w:pPr>
            <w:r>
              <w:rPr>
                <w:rFonts w:ascii="TimesNewRoman" w:hAnsi="TimesNewRoman" w:cs="TimesNewRoman"/>
              </w:rPr>
              <w:t xml:space="preserve">Router(config)# </w:t>
            </w:r>
            <w:r w:rsidRPr="00F11610">
              <w:rPr>
                <w:rFonts w:ascii="TimesNewRoman" w:hAnsi="TimesNewRoman" w:cs="TimesNewRoman"/>
                <w:b/>
                <w:bCs/>
              </w:rPr>
              <w:t>aaa local</w:t>
            </w:r>
          </w:p>
          <w:p w14:paraId="470CC491" w14:textId="77777777" w:rsidR="00CC4062" w:rsidRDefault="00CC4062" w:rsidP="00CC4062">
            <w:pPr>
              <w:autoSpaceDE w:val="0"/>
              <w:autoSpaceDN w:val="0"/>
              <w:adjustRightInd w:val="0"/>
              <w:rPr>
                <w:rFonts w:ascii="TimesNewRoman" w:hAnsi="TimesNewRoman" w:cs="TimesNewRoman"/>
                <w:i/>
                <w:iCs/>
              </w:rPr>
            </w:pPr>
            <w:r w:rsidRPr="00F11610">
              <w:rPr>
                <w:rFonts w:ascii="TimesNewRoman" w:hAnsi="TimesNewRoman" w:cs="TimesNewRoman"/>
                <w:b/>
                <w:bCs/>
              </w:rPr>
              <w:t>Authentication attempts max-fail</w:t>
            </w:r>
            <w:r>
              <w:rPr>
                <w:rFonts w:ascii="TimesNewRoman" w:hAnsi="TimesNewRoman" w:cs="TimesNewRoman"/>
              </w:rPr>
              <w:t xml:space="preserve"> </w:t>
            </w:r>
            <w:r>
              <w:rPr>
                <w:rFonts w:ascii="TimesNewRoman" w:hAnsi="TimesNewRoman" w:cs="TimesNewRoman"/>
                <w:i/>
                <w:iCs/>
              </w:rPr>
              <w:t>number</w:t>
            </w:r>
          </w:p>
          <w:p w14:paraId="4FDDDB05" w14:textId="77777777" w:rsidR="00CC4062" w:rsidRDefault="00CC4062" w:rsidP="00CC4062">
            <w:pPr>
              <w:autoSpaceDE w:val="0"/>
              <w:autoSpaceDN w:val="0"/>
              <w:adjustRightInd w:val="0"/>
              <w:rPr>
                <w:rFonts w:ascii="Arial Black" w:hAnsi="Arial Black"/>
                <w:b/>
                <w:bCs/>
                <w:sz w:val="32"/>
                <w:szCs w:val="32"/>
              </w:rPr>
            </w:pPr>
          </w:p>
        </w:tc>
        <w:tc>
          <w:tcPr>
            <w:tcW w:w="4486" w:type="dxa"/>
          </w:tcPr>
          <w:p w14:paraId="0D2841AF" w14:textId="77777777" w:rsidR="00CC4062" w:rsidRDefault="00CC4062" w:rsidP="007A307B">
            <w:pPr>
              <w:pStyle w:val="Style112"/>
              <w:rPr>
                <w:rFonts w:ascii="Arial Black" w:hAnsi="Arial Black" w:cstheme="minorBidi"/>
                <w:b/>
                <w:bCs/>
                <w:color w:val="auto"/>
                <w:sz w:val="32"/>
                <w:szCs w:val="32"/>
              </w:rPr>
            </w:pPr>
            <w:r>
              <w:rPr>
                <w:rFonts w:ascii="TimesNewRoman" w:hAnsi="TimesNewRoman" w:cs="TimesNewRoman"/>
              </w:rPr>
              <w:t>Sécurisez les comptes AAA en verrouillant les comptes qui ont dépassé le nombre maximal de tentatives d'échec prédéfini</w:t>
            </w:r>
          </w:p>
        </w:tc>
      </w:tr>
      <w:tr w:rsidR="00CC4062" w14:paraId="2A22343E" w14:textId="77777777" w:rsidTr="00595636">
        <w:tc>
          <w:tcPr>
            <w:tcW w:w="4440" w:type="dxa"/>
          </w:tcPr>
          <w:p w14:paraId="4D96A843" w14:textId="77777777" w:rsidR="00CC4062" w:rsidRDefault="00CC4062" w:rsidP="00CC4062">
            <w:pPr>
              <w:autoSpaceDE w:val="0"/>
              <w:autoSpaceDN w:val="0"/>
              <w:adjustRightInd w:val="0"/>
              <w:rPr>
                <w:rFonts w:ascii="TimesNewRoman" w:hAnsi="TimesNewRoman" w:cs="TimesNewRoman"/>
              </w:rPr>
            </w:pPr>
            <w:r>
              <w:rPr>
                <w:rFonts w:ascii="TimesNewRoman" w:hAnsi="TimesNewRoman" w:cs="TimesNewRoman"/>
              </w:rPr>
              <w:t xml:space="preserve">R1(config)# </w:t>
            </w:r>
            <w:r w:rsidRPr="00F11610">
              <w:rPr>
                <w:rFonts w:ascii="TimesNewRoman" w:hAnsi="TimesNewRoman" w:cs="TimesNewRoman"/>
                <w:b/>
                <w:bCs/>
              </w:rPr>
              <w:t>tacacs-server host</w:t>
            </w:r>
            <w:r>
              <w:rPr>
                <w:rFonts w:ascii="TimesNewRoman" w:hAnsi="TimesNewRoman" w:cs="TimesNewRoman"/>
              </w:rPr>
              <w:t xml:space="preserve">{ </w:t>
            </w:r>
            <w:r>
              <w:rPr>
                <w:rFonts w:ascii="TimesNewRoman" w:hAnsi="TimesNewRoman" w:cs="TimesNewRoman"/>
                <w:i/>
                <w:iCs/>
              </w:rPr>
              <w:t xml:space="preserve">host-name </w:t>
            </w:r>
            <w:r>
              <w:rPr>
                <w:rFonts w:ascii="TimesNewRoman" w:hAnsi="TimesNewRoman" w:cs="TimesNewRoman"/>
              </w:rPr>
              <w:t xml:space="preserve">| </w:t>
            </w:r>
            <w:r>
              <w:rPr>
                <w:rFonts w:ascii="TimesNewRoman" w:hAnsi="TimesNewRoman" w:cs="TimesNewRoman"/>
                <w:i/>
                <w:iCs/>
              </w:rPr>
              <w:t>host-ip-</w:t>
            </w:r>
            <w:r w:rsidR="00F11610">
              <w:rPr>
                <w:rFonts w:ascii="TimesNewRoman" w:hAnsi="TimesNewRoman" w:cs="TimesNewRoman"/>
                <w:i/>
                <w:iCs/>
              </w:rPr>
              <w:t>address}</w:t>
            </w:r>
            <w:r>
              <w:rPr>
                <w:rFonts w:ascii="TimesNewRoman" w:hAnsi="TimesNewRoman" w:cs="TimesNewRoman"/>
              </w:rPr>
              <w:t xml:space="preserve">[ </w:t>
            </w:r>
            <w:r w:rsidRPr="00F11610">
              <w:rPr>
                <w:rFonts w:ascii="TimesNewRoman" w:hAnsi="TimesNewRoman" w:cs="TimesNewRoman"/>
                <w:b/>
                <w:bCs/>
              </w:rPr>
              <w:t>key</w:t>
            </w:r>
            <w:r>
              <w:rPr>
                <w:rFonts w:ascii="TimesNewRoman" w:hAnsi="TimesNewRoman" w:cs="TimesNewRoman"/>
              </w:rPr>
              <w:t xml:space="preserve"> </w:t>
            </w:r>
            <w:r>
              <w:rPr>
                <w:rFonts w:ascii="TimesNewRoman" w:hAnsi="TimesNewRoman" w:cs="TimesNewRoman"/>
                <w:i/>
                <w:iCs/>
              </w:rPr>
              <w:t xml:space="preserve">string </w:t>
            </w:r>
            <w:r>
              <w:rPr>
                <w:rFonts w:ascii="TimesNewRoman" w:hAnsi="TimesNewRoman" w:cs="TimesNewRoman"/>
              </w:rPr>
              <w:t xml:space="preserve">] [ </w:t>
            </w:r>
            <w:r w:rsidRPr="00F11610">
              <w:rPr>
                <w:rFonts w:ascii="TimesNewRoman" w:hAnsi="TimesNewRoman" w:cs="TimesNewRoman"/>
                <w:b/>
                <w:bCs/>
              </w:rPr>
              <w:t>port</w:t>
            </w:r>
            <w:r>
              <w:rPr>
                <w:rFonts w:ascii="TimesNewRoman" w:hAnsi="TimesNewRoman" w:cs="TimesNewRoman"/>
              </w:rPr>
              <w:t xml:space="preserve"> [ </w:t>
            </w:r>
            <w:r>
              <w:rPr>
                <w:rFonts w:ascii="TimesNewRoman" w:hAnsi="TimesNewRoman" w:cs="TimesNewRoman"/>
                <w:i/>
                <w:iCs/>
              </w:rPr>
              <w:t xml:space="preserve">integer </w:t>
            </w:r>
            <w:r>
              <w:rPr>
                <w:rFonts w:ascii="TimesNewRoman" w:hAnsi="TimesNewRoman" w:cs="TimesNewRoman"/>
              </w:rPr>
              <w:t xml:space="preserve">]][ </w:t>
            </w:r>
            <w:r w:rsidRPr="00F11610">
              <w:rPr>
                <w:rFonts w:ascii="TimesNewRoman" w:hAnsi="TimesNewRoman" w:cs="TimesNewRoman"/>
                <w:b/>
                <w:bCs/>
              </w:rPr>
              <w:t>single-connection</w:t>
            </w:r>
            <w:r>
              <w:rPr>
                <w:rFonts w:ascii="TimesNewRoman" w:hAnsi="TimesNewRoman" w:cs="TimesNewRoman"/>
              </w:rPr>
              <w:t xml:space="preserve"> ] [ </w:t>
            </w:r>
            <w:r w:rsidRPr="00F11610">
              <w:rPr>
                <w:rFonts w:ascii="TimesNewRoman" w:hAnsi="TimesNewRoman" w:cs="TimesNewRoman"/>
                <w:b/>
                <w:bCs/>
              </w:rPr>
              <w:t>timeout</w:t>
            </w:r>
          </w:p>
          <w:p w14:paraId="27C1EA9B" w14:textId="77777777" w:rsidR="00CC4062" w:rsidRPr="00F11610" w:rsidRDefault="00F11610" w:rsidP="00F11610">
            <w:pPr>
              <w:autoSpaceDE w:val="0"/>
              <w:autoSpaceDN w:val="0"/>
              <w:adjustRightInd w:val="0"/>
              <w:rPr>
                <w:rFonts w:ascii="TimesNewRoman" w:hAnsi="TimesNewRoman" w:cs="TimesNewRoman"/>
              </w:rPr>
            </w:pPr>
            <w:r>
              <w:rPr>
                <w:rFonts w:ascii="TimesNewRoman" w:hAnsi="TimesNewRoman" w:cs="TimesNewRoman"/>
              </w:rPr>
              <w:t>[seconds</w:t>
            </w:r>
            <w:r>
              <w:rPr>
                <w:rFonts w:ascii="TimesNewRoman" w:hAnsi="TimesNewRoman" w:cs="TimesNewRoman"/>
                <w:i/>
                <w:iCs/>
              </w:rPr>
              <w:t>]</w:t>
            </w:r>
            <w:r w:rsidR="00CC4062">
              <w:rPr>
                <w:rFonts w:ascii="TimesNewRoman" w:hAnsi="TimesNewRoman" w:cs="TimesNewRoman"/>
              </w:rPr>
              <w:t>]</w:t>
            </w:r>
          </w:p>
        </w:tc>
        <w:tc>
          <w:tcPr>
            <w:tcW w:w="4486" w:type="dxa"/>
          </w:tcPr>
          <w:p w14:paraId="55521519" w14:textId="77777777" w:rsidR="00CC4062" w:rsidRDefault="00CC4062" w:rsidP="00595636">
            <w:pPr>
              <w:autoSpaceDE w:val="0"/>
              <w:autoSpaceDN w:val="0"/>
              <w:adjustRightInd w:val="0"/>
              <w:rPr>
                <w:rFonts w:ascii="TimesNewRoman" w:hAnsi="TimesNewRoman" w:cs="TimesNewRoman"/>
              </w:rPr>
            </w:pPr>
            <w:r>
              <w:rPr>
                <w:rFonts w:ascii="TimesNewRoman" w:hAnsi="TimesNewRoman" w:cs="TimesNewRoman"/>
              </w:rPr>
              <w:t>Configurer l’adress</w:t>
            </w:r>
            <w:r w:rsidR="00595636">
              <w:rPr>
                <w:rFonts w:ascii="TimesNewRoman" w:hAnsi="TimesNewRoman" w:cs="TimesNewRoman"/>
              </w:rPr>
              <w:t xml:space="preserve">e IP (ou le nom) du serveur </w:t>
            </w:r>
            <w:r>
              <w:rPr>
                <w:rFonts w:ascii="TimesNewRoman" w:hAnsi="TimesNewRoman" w:cs="TimesNewRoman"/>
              </w:rPr>
              <w:t>TACACS +. Les autres paramè</w:t>
            </w:r>
            <w:r w:rsidR="00595636">
              <w:rPr>
                <w:rFonts w:ascii="TimesNewRoman" w:hAnsi="TimesNewRoman" w:cs="TimesNewRoman"/>
              </w:rPr>
              <w:t xml:space="preserve">tres sont </w:t>
            </w:r>
            <w:r>
              <w:rPr>
                <w:rFonts w:ascii="TimesNewRoman" w:hAnsi="TimesNewRoman" w:cs="TimesNewRoman"/>
              </w:rPr>
              <w:t>optionnels.</w:t>
            </w:r>
          </w:p>
          <w:p w14:paraId="49004349" w14:textId="77777777" w:rsidR="00CC4062" w:rsidRDefault="00CC4062" w:rsidP="007A307B">
            <w:pPr>
              <w:pStyle w:val="Style112"/>
              <w:rPr>
                <w:rFonts w:ascii="Arial Black" w:hAnsi="Arial Black" w:cstheme="minorBidi"/>
                <w:b/>
                <w:bCs/>
                <w:color w:val="auto"/>
                <w:sz w:val="32"/>
                <w:szCs w:val="32"/>
              </w:rPr>
            </w:pPr>
          </w:p>
        </w:tc>
      </w:tr>
      <w:tr w:rsidR="00CC4062" w14:paraId="60DAB591" w14:textId="77777777" w:rsidTr="00595636">
        <w:tc>
          <w:tcPr>
            <w:tcW w:w="4440" w:type="dxa"/>
          </w:tcPr>
          <w:p w14:paraId="7D3AF780" w14:textId="77777777" w:rsidR="00CC4062" w:rsidRPr="00F11610" w:rsidRDefault="00CC4062" w:rsidP="00F11610">
            <w:pPr>
              <w:autoSpaceDE w:val="0"/>
              <w:autoSpaceDN w:val="0"/>
              <w:adjustRightInd w:val="0"/>
              <w:rPr>
                <w:rFonts w:ascii="TimesNewRoman" w:hAnsi="TimesNewRoman" w:cs="TimesNewRoman"/>
              </w:rPr>
            </w:pPr>
            <w:r>
              <w:rPr>
                <w:rFonts w:ascii="TimesNewRoman" w:hAnsi="TimesNewRoman" w:cs="TimesNewRoman"/>
              </w:rPr>
              <w:t xml:space="preserve">R1(config)# </w:t>
            </w:r>
            <w:r w:rsidRPr="00F11610">
              <w:rPr>
                <w:rFonts w:ascii="TimesNewRoman" w:hAnsi="TimesNewRoman" w:cs="TimesNewRoman"/>
                <w:b/>
                <w:bCs/>
              </w:rPr>
              <w:t>radius-server host</w:t>
            </w:r>
            <w:r>
              <w:rPr>
                <w:rFonts w:ascii="TimesNewRoman" w:hAnsi="TimesNewRoman" w:cs="TimesNewRoman"/>
              </w:rPr>
              <w:t xml:space="preserve">{ </w:t>
            </w:r>
            <w:r>
              <w:rPr>
                <w:rFonts w:ascii="TimesNewRoman" w:hAnsi="TimesNewRoman" w:cs="TimesNewRoman"/>
                <w:i/>
                <w:iCs/>
              </w:rPr>
              <w:t xml:space="preserve">host-name </w:t>
            </w:r>
            <w:r>
              <w:rPr>
                <w:rFonts w:ascii="TimesNewRoman" w:hAnsi="TimesNewRoman" w:cs="TimesNewRoman"/>
              </w:rPr>
              <w:t xml:space="preserve">| </w:t>
            </w:r>
            <w:r>
              <w:rPr>
                <w:rFonts w:ascii="TimesNewRoman" w:hAnsi="TimesNewRoman" w:cs="TimesNewRoman"/>
                <w:i/>
                <w:iCs/>
              </w:rPr>
              <w:t xml:space="preserve">host-ip-address </w:t>
            </w:r>
            <w:r>
              <w:rPr>
                <w:rFonts w:ascii="TimesNewRoman" w:hAnsi="TimesNewRoman" w:cs="TimesNewRoman"/>
              </w:rPr>
              <w:t xml:space="preserve">}[ </w:t>
            </w:r>
            <w:r w:rsidRPr="00F11610">
              <w:rPr>
                <w:rFonts w:ascii="TimesNewRoman" w:hAnsi="TimesNewRoman" w:cs="TimesNewRoman"/>
                <w:b/>
                <w:bCs/>
              </w:rPr>
              <w:t>auth-port</w:t>
            </w:r>
            <w:r>
              <w:rPr>
                <w:rFonts w:ascii="TimesNewRoman" w:hAnsi="TimesNewRoman" w:cs="TimesNewRoman"/>
              </w:rPr>
              <w:t xml:space="preserve"> </w:t>
            </w:r>
            <w:r>
              <w:rPr>
                <w:rFonts w:ascii="TimesNewRoman" w:hAnsi="TimesNewRoman" w:cs="TimesNewRoman"/>
                <w:i/>
                <w:iCs/>
              </w:rPr>
              <w:t xml:space="preserve">port-number </w:t>
            </w:r>
            <w:r>
              <w:rPr>
                <w:rFonts w:ascii="TimesNewRoman" w:hAnsi="TimesNewRoman" w:cs="TimesNewRoman"/>
              </w:rPr>
              <w:t xml:space="preserve">] [ </w:t>
            </w:r>
            <w:r w:rsidRPr="00F11610">
              <w:rPr>
                <w:rFonts w:ascii="TimesNewRoman" w:hAnsi="TimesNewRoman" w:cs="TimesNewRoman"/>
                <w:b/>
                <w:bCs/>
              </w:rPr>
              <w:t>acct-port</w:t>
            </w:r>
            <w:r w:rsidR="00F11610">
              <w:rPr>
                <w:rFonts w:ascii="TimesNewRoman" w:hAnsi="TimesNewRoman" w:cs="TimesNewRoman"/>
              </w:rPr>
              <w:t xml:space="preserve"> </w:t>
            </w:r>
            <w:r>
              <w:rPr>
                <w:rFonts w:ascii="TimesNewRoman" w:hAnsi="TimesNewRoman" w:cs="TimesNewRoman"/>
                <w:i/>
                <w:iCs/>
              </w:rPr>
              <w:t xml:space="preserve">port-number </w:t>
            </w:r>
            <w:r>
              <w:rPr>
                <w:rFonts w:ascii="TimesNewRoman" w:hAnsi="TimesNewRoman" w:cs="TimesNewRoman"/>
              </w:rPr>
              <w:t xml:space="preserve">] </w:t>
            </w:r>
            <w:r w:rsidRPr="00F11610">
              <w:rPr>
                <w:rFonts w:ascii="TimesNewRoman" w:hAnsi="TimesNewRoman" w:cs="TimesNewRoman"/>
                <w:b/>
                <w:bCs/>
              </w:rPr>
              <w:t>[ key</w:t>
            </w:r>
            <w:r>
              <w:rPr>
                <w:rFonts w:ascii="TimesNewRoman" w:hAnsi="TimesNewRoman" w:cs="TimesNewRoman"/>
              </w:rPr>
              <w:t xml:space="preserve"> </w:t>
            </w:r>
            <w:r>
              <w:rPr>
                <w:rFonts w:ascii="TimesNewRoman" w:hAnsi="TimesNewRoman" w:cs="TimesNewRoman"/>
                <w:i/>
                <w:iCs/>
              </w:rPr>
              <w:t xml:space="preserve">password </w:t>
            </w:r>
            <w:r>
              <w:rPr>
                <w:rFonts w:ascii="TimesNewRoman" w:hAnsi="TimesNewRoman" w:cs="TimesNewRoman"/>
              </w:rPr>
              <w:t>]</w:t>
            </w:r>
          </w:p>
        </w:tc>
        <w:tc>
          <w:tcPr>
            <w:tcW w:w="4486" w:type="dxa"/>
          </w:tcPr>
          <w:p w14:paraId="5A35E68E" w14:textId="77777777" w:rsidR="00CC4062" w:rsidRPr="00CC4062" w:rsidRDefault="00CC4062" w:rsidP="00595636">
            <w:pPr>
              <w:autoSpaceDE w:val="0"/>
              <w:autoSpaceDN w:val="0"/>
              <w:adjustRightInd w:val="0"/>
              <w:rPr>
                <w:rFonts w:ascii="TimesNewRoman" w:hAnsi="TimesNewRoman" w:cs="TimesNewRoman"/>
              </w:rPr>
            </w:pPr>
            <w:r>
              <w:rPr>
                <w:rFonts w:ascii="TimesNewRoman" w:hAnsi="TimesNewRoman" w:cs="TimesNewRoman"/>
              </w:rPr>
              <w:t>Configurer l’ad</w:t>
            </w:r>
            <w:r w:rsidR="00595636">
              <w:rPr>
                <w:rFonts w:ascii="TimesNewRoman" w:hAnsi="TimesNewRoman" w:cs="TimesNewRoman"/>
              </w:rPr>
              <w:t xml:space="preserve">resse IP (ou le nom) du serveur </w:t>
            </w:r>
            <w:r>
              <w:rPr>
                <w:rFonts w:ascii="TimesNewRoman" w:hAnsi="TimesNewRoman" w:cs="TimesNewRoman"/>
              </w:rPr>
              <w:t>RADIUS. Les autres paramètres sont optionnels.</w:t>
            </w:r>
          </w:p>
        </w:tc>
      </w:tr>
      <w:tr w:rsidR="00CC4062" w14:paraId="3A7BD73E" w14:textId="77777777" w:rsidTr="00595636">
        <w:tc>
          <w:tcPr>
            <w:tcW w:w="4440" w:type="dxa"/>
          </w:tcPr>
          <w:p w14:paraId="41746FAA" w14:textId="77777777" w:rsidR="00CC4062" w:rsidRDefault="00CC4062" w:rsidP="00CC4062">
            <w:pPr>
              <w:autoSpaceDE w:val="0"/>
              <w:autoSpaceDN w:val="0"/>
              <w:adjustRightInd w:val="0"/>
              <w:rPr>
                <w:rFonts w:ascii="TimesNewRoman" w:hAnsi="TimesNewRoman" w:cs="TimesNewRoman"/>
                <w:i/>
                <w:iCs/>
              </w:rPr>
            </w:pPr>
            <w:r>
              <w:rPr>
                <w:rFonts w:ascii="TimesNewRoman" w:hAnsi="TimesNewRoman" w:cs="TimesNewRoman"/>
              </w:rPr>
              <w:t xml:space="preserve">Router(config)# </w:t>
            </w:r>
            <w:r w:rsidRPr="00F11610">
              <w:rPr>
                <w:rFonts w:ascii="TimesNewRoman" w:hAnsi="TimesNewRoman" w:cs="TimesNewRoman"/>
                <w:b/>
                <w:bCs/>
              </w:rPr>
              <w:t xml:space="preserve">aaa group server radius </w:t>
            </w:r>
            <w:r>
              <w:rPr>
                <w:rFonts w:ascii="TimesNewRoman" w:hAnsi="TimesNewRoman" w:cs="TimesNewRoman"/>
                <w:i/>
                <w:iCs/>
              </w:rPr>
              <w:t>groupname</w:t>
            </w:r>
          </w:p>
          <w:p w14:paraId="2AECAD7E" w14:textId="77777777" w:rsidR="00CC4062" w:rsidRDefault="00CC4062" w:rsidP="00595636">
            <w:pPr>
              <w:autoSpaceDE w:val="0"/>
              <w:autoSpaceDN w:val="0"/>
              <w:adjustRightInd w:val="0"/>
              <w:rPr>
                <w:rFonts w:ascii="TimesNewRoman" w:hAnsi="TimesNewRoman" w:cs="TimesNewRoman"/>
              </w:rPr>
            </w:pPr>
          </w:p>
        </w:tc>
        <w:tc>
          <w:tcPr>
            <w:tcW w:w="4486" w:type="dxa"/>
          </w:tcPr>
          <w:p w14:paraId="54C8815B" w14:textId="77777777" w:rsidR="00595636" w:rsidRDefault="00595636" w:rsidP="00595636">
            <w:pPr>
              <w:autoSpaceDE w:val="0"/>
              <w:autoSpaceDN w:val="0"/>
              <w:adjustRightInd w:val="0"/>
              <w:rPr>
                <w:rFonts w:ascii="TimesNewRoman" w:hAnsi="TimesNewRoman" w:cs="TimesNewRoman"/>
              </w:rPr>
            </w:pPr>
            <w:r>
              <w:rPr>
                <w:rFonts w:ascii="TimesNewRoman" w:hAnsi="TimesNewRoman" w:cs="TimesNewRoman"/>
              </w:rPr>
              <w:t>Grouper des hôtes de serveur RADIUS existants et les utiliser pour un service particulier</w:t>
            </w:r>
          </w:p>
          <w:p w14:paraId="2B175DF2" w14:textId="77777777" w:rsidR="00CC4062" w:rsidRDefault="00CC4062" w:rsidP="00CC4062">
            <w:pPr>
              <w:autoSpaceDE w:val="0"/>
              <w:autoSpaceDN w:val="0"/>
              <w:adjustRightInd w:val="0"/>
              <w:rPr>
                <w:rFonts w:ascii="TimesNewRoman" w:hAnsi="TimesNewRoman" w:cs="TimesNewRoman"/>
              </w:rPr>
            </w:pPr>
          </w:p>
        </w:tc>
      </w:tr>
      <w:tr w:rsidR="00CC4062" w14:paraId="4D0717EB" w14:textId="77777777" w:rsidTr="00595636">
        <w:tc>
          <w:tcPr>
            <w:tcW w:w="4440" w:type="dxa"/>
          </w:tcPr>
          <w:p w14:paraId="3BFD468E" w14:textId="77777777" w:rsidR="00595636" w:rsidRPr="00F11610" w:rsidRDefault="00595636" w:rsidP="00F11610">
            <w:pPr>
              <w:autoSpaceDE w:val="0"/>
              <w:autoSpaceDN w:val="0"/>
              <w:adjustRightInd w:val="0"/>
              <w:rPr>
                <w:rFonts w:ascii="TimesNewRoman" w:hAnsi="TimesNewRoman" w:cs="TimesNewRoman"/>
                <w:b/>
                <w:bCs/>
                <w:i/>
                <w:iCs/>
              </w:rPr>
            </w:pPr>
            <w:r>
              <w:rPr>
                <w:rFonts w:ascii="TimesNewRoman" w:hAnsi="TimesNewRoman" w:cs="TimesNewRoman"/>
              </w:rPr>
              <w:t>Router(config-sg-</w:t>
            </w:r>
            <w:r w:rsidR="00F11610">
              <w:rPr>
                <w:rFonts w:ascii="TimesNewRoman" w:hAnsi="TimesNewRoman" w:cs="TimesNewRoman"/>
              </w:rPr>
              <w:t>radius) #</w:t>
            </w:r>
            <w:r>
              <w:rPr>
                <w:rFonts w:ascii="TimesNewRoman" w:hAnsi="TimesNewRoman" w:cs="TimesNewRoman"/>
              </w:rPr>
              <w:t xml:space="preserve"> </w:t>
            </w:r>
            <w:r w:rsidRPr="00F11610">
              <w:rPr>
                <w:rFonts w:ascii="TimesNewRoman" w:hAnsi="TimesNewRoman" w:cs="TimesNewRoman"/>
                <w:b/>
                <w:bCs/>
              </w:rPr>
              <w:t>server</w:t>
            </w:r>
            <w:r>
              <w:rPr>
                <w:rFonts w:ascii="TimesNewRoman" w:hAnsi="TimesNewRoman" w:cs="TimesNewRoman"/>
              </w:rPr>
              <w:t xml:space="preserve"> </w:t>
            </w:r>
            <w:r>
              <w:rPr>
                <w:rFonts w:ascii="TimesNewRoman" w:hAnsi="TimesNewRoman" w:cs="TimesNewRoman"/>
                <w:i/>
                <w:iCs/>
              </w:rPr>
              <w:t xml:space="preserve">ip-address </w:t>
            </w:r>
            <w:r w:rsidR="00F11610">
              <w:rPr>
                <w:rFonts w:ascii="TimesNewRoman" w:hAnsi="TimesNewRoman" w:cs="TimesNewRoman"/>
              </w:rPr>
              <w:t>[auth</w:t>
            </w:r>
            <w:r w:rsidRPr="00F11610">
              <w:rPr>
                <w:rFonts w:ascii="TimesNewRoman" w:hAnsi="TimesNewRoman" w:cs="TimesNewRoman"/>
                <w:b/>
                <w:bCs/>
              </w:rPr>
              <w:t>-port</w:t>
            </w:r>
            <w:r>
              <w:rPr>
                <w:rFonts w:ascii="TimesNewRoman" w:hAnsi="TimesNewRoman" w:cs="TimesNewRoman"/>
              </w:rPr>
              <w:t xml:space="preserve"> </w:t>
            </w:r>
            <w:r>
              <w:rPr>
                <w:rFonts w:ascii="TimesNewRoman" w:hAnsi="TimesNewRoman" w:cs="TimesNewRoman"/>
                <w:i/>
                <w:iCs/>
              </w:rPr>
              <w:t>port-number</w:t>
            </w:r>
            <w:r>
              <w:rPr>
                <w:rFonts w:ascii="TimesNewRoman" w:hAnsi="TimesNewRoman" w:cs="TimesNewRoman"/>
              </w:rPr>
              <w:t xml:space="preserve">] </w:t>
            </w:r>
            <w:r w:rsidR="00F11610">
              <w:rPr>
                <w:rFonts w:ascii="TimesNewRoman" w:hAnsi="TimesNewRoman" w:cs="TimesNewRoman"/>
              </w:rPr>
              <w:t>[acct</w:t>
            </w:r>
            <w:r w:rsidRPr="00F11610">
              <w:rPr>
                <w:rFonts w:ascii="TimesNewRoman" w:hAnsi="TimesNewRoman" w:cs="TimesNewRoman"/>
                <w:b/>
                <w:bCs/>
              </w:rPr>
              <w:t>-port</w:t>
            </w:r>
            <w:r w:rsidR="00F11610">
              <w:rPr>
                <w:rFonts w:ascii="TimesNewRoman" w:hAnsi="TimesNewRoman" w:cs="TimesNewRoman"/>
                <w:b/>
                <w:bCs/>
                <w:i/>
                <w:iCs/>
              </w:rPr>
              <w:t xml:space="preserve"> </w:t>
            </w:r>
            <w:r>
              <w:rPr>
                <w:rFonts w:ascii="TimesNewRoman" w:hAnsi="TimesNewRoman" w:cs="TimesNewRoman"/>
                <w:i/>
                <w:iCs/>
              </w:rPr>
              <w:t>port-number</w:t>
            </w:r>
            <w:r>
              <w:rPr>
                <w:rFonts w:ascii="TimesNewRoman" w:hAnsi="TimesNewRoman" w:cs="TimesNewRoman"/>
              </w:rPr>
              <w:t>]</w:t>
            </w:r>
          </w:p>
          <w:p w14:paraId="7E88980A" w14:textId="77777777" w:rsidR="00CC4062" w:rsidRDefault="00CC4062" w:rsidP="00CC4062">
            <w:pPr>
              <w:autoSpaceDE w:val="0"/>
              <w:autoSpaceDN w:val="0"/>
              <w:adjustRightInd w:val="0"/>
              <w:rPr>
                <w:rFonts w:ascii="TimesNewRoman" w:hAnsi="TimesNewRoman" w:cs="TimesNewRoman"/>
              </w:rPr>
            </w:pPr>
          </w:p>
        </w:tc>
        <w:tc>
          <w:tcPr>
            <w:tcW w:w="4486" w:type="dxa"/>
          </w:tcPr>
          <w:p w14:paraId="593DAB65" w14:textId="77777777" w:rsidR="00595636" w:rsidRDefault="00595636" w:rsidP="00F11610">
            <w:pPr>
              <w:autoSpaceDE w:val="0"/>
              <w:autoSpaceDN w:val="0"/>
              <w:adjustRightInd w:val="0"/>
              <w:rPr>
                <w:rFonts w:ascii="TimesNewRoman" w:hAnsi="TimesNewRoman" w:cs="TimesNewRoman"/>
              </w:rPr>
            </w:pPr>
            <w:r>
              <w:rPr>
                <w:rFonts w:ascii="TimesNewRoman" w:hAnsi="TimesNewRoman" w:cs="TimesNewRoman"/>
              </w:rPr>
              <w:t>Configurez l'adresse IP du serveur RADIUS pour</w:t>
            </w:r>
            <w:r w:rsidR="00F11610">
              <w:rPr>
                <w:rFonts w:ascii="TimesNewRoman" w:hAnsi="TimesNewRoman" w:cs="TimesNewRoman"/>
              </w:rPr>
              <w:t xml:space="preserve"> </w:t>
            </w:r>
            <w:r>
              <w:rPr>
                <w:rFonts w:ascii="TimesNewRoman" w:hAnsi="TimesNewRoman" w:cs="TimesNewRoman"/>
              </w:rPr>
              <w:t>le serveur de groupe.</w:t>
            </w:r>
          </w:p>
          <w:p w14:paraId="2DE533F5" w14:textId="77777777" w:rsidR="00CC4062" w:rsidRDefault="00CC4062" w:rsidP="00CC4062">
            <w:pPr>
              <w:autoSpaceDE w:val="0"/>
              <w:autoSpaceDN w:val="0"/>
              <w:adjustRightInd w:val="0"/>
              <w:rPr>
                <w:rFonts w:ascii="TimesNewRoman" w:hAnsi="TimesNewRoman" w:cs="TimesNewRoman"/>
              </w:rPr>
            </w:pPr>
          </w:p>
        </w:tc>
      </w:tr>
      <w:tr w:rsidR="00CC4062" w14:paraId="2C45C306" w14:textId="77777777" w:rsidTr="00595636">
        <w:tc>
          <w:tcPr>
            <w:tcW w:w="4440" w:type="dxa"/>
          </w:tcPr>
          <w:p w14:paraId="242D6B03" w14:textId="77777777" w:rsidR="00CC4062" w:rsidRDefault="00595636" w:rsidP="00F11610">
            <w:pPr>
              <w:autoSpaceDE w:val="0"/>
              <w:autoSpaceDN w:val="0"/>
              <w:adjustRightInd w:val="0"/>
              <w:rPr>
                <w:rFonts w:ascii="TimesNewRoman" w:hAnsi="TimesNewRoman" w:cs="TimesNewRoman"/>
              </w:rPr>
            </w:pPr>
            <w:r>
              <w:rPr>
                <w:rFonts w:ascii="TimesNewRoman" w:hAnsi="TimesNewRoman" w:cs="TimesNewRoman"/>
              </w:rPr>
              <w:t xml:space="preserve">Router(config)# </w:t>
            </w:r>
            <w:r w:rsidRPr="00F11610">
              <w:rPr>
                <w:rFonts w:ascii="TimesNewRoman" w:hAnsi="TimesNewRoman" w:cs="TimesNewRoman"/>
                <w:b/>
                <w:bCs/>
              </w:rPr>
              <w:t>aaa group server tacacs+</w:t>
            </w:r>
            <w:r w:rsidR="00F11610">
              <w:rPr>
                <w:rFonts w:ascii="TimesNewRoman" w:hAnsi="TimesNewRoman" w:cs="TimesNewRoman"/>
              </w:rPr>
              <w:t xml:space="preserve"> </w:t>
            </w:r>
            <w:r>
              <w:rPr>
                <w:rFonts w:ascii="TimesNewRoman" w:hAnsi="TimesNewRoman" w:cs="TimesNewRoman"/>
                <w:i/>
                <w:iCs/>
              </w:rPr>
              <w:t>group-name</w:t>
            </w:r>
          </w:p>
        </w:tc>
        <w:tc>
          <w:tcPr>
            <w:tcW w:w="4486" w:type="dxa"/>
          </w:tcPr>
          <w:p w14:paraId="7D6F275B" w14:textId="77777777" w:rsidR="00CC4062" w:rsidRDefault="00595636" w:rsidP="00F11610">
            <w:pPr>
              <w:autoSpaceDE w:val="0"/>
              <w:autoSpaceDN w:val="0"/>
              <w:adjustRightInd w:val="0"/>
              <w:rPr>
                <w:rFonts w:ascii="TimesNewRoman" w:hAnsi="TimesNewRoman" w:cs="TimesNewRoman"/>
              </w:rPr>
            </w:pPr>
            <w:r>
              <w:rPr>
                <w:rFonts w:ascii="TimesNewRoman" w:hAnsi="TimesNewRoman" w:cs="TimesNewRoman"/>
              </w:rPr>
              <w:t>Regroupez les hôtes TACACS + Server existants et utilisez-les pour un service particulier.</w:t>
            </w:r>
          </w:p>
        </w:tc>
      </w:tr>
      <w:tr w:rsidR="00CC4062" w14:paraId="61770662" w14:textId="77777777" w:rsidTr="00595636">
        <w:tc>
          <w:tcPr>
            <w:tcW w:w="4440" w:type="dxa"/>
          </w:tcPr>
          <w:p w14:paraId="0B57857D" w14:textId="77777777" w:rsidR="00CC4062" w:rsidRDefault="00595636" w:rsidP="00CC4062">
            <w:pPr>
              <w:autoSpaceDE w:val="0"/>
              <w:autoSpaceDN w:val="0"/>
              <w:adjustRightInd w:val="0"/>
              <w:rPr>
                <w:rFonts w:ascii="TimesNewRoman" w:hAnsi="TimesNewRoman" w:cs="TimesNewRoman"/>
              </w:rPr>
            </w:pPr>
            <w:r>
              <w:rPr>
                <w:rFonts w:ascii="TimesNewRoman" w:hAnsi="TimesNewRoman" w:cs="TimesNewRoman"/>
              </w:rPr>
              <w:t xml:space="preserve">Router(config-sg-tacacs+)# </w:t>
            </w:r>
            <w:r w:rsidRPr="00F11610">
              <w:rPr>
                <w:rFonts w:ascii="TimesNewRoman" w:hAnsi="TimesNewRoman" w:cs="TimesNewRoman"/>
                <w:b/>
                <w:bCs/>
              </w:rPr>
              <w:t xml:space="preserve">server </w:t>
            </w:r>
            <w:r>
              <w:rPr>
                <w:rFonts w:ascii="TimesNewRoman" w:hAnsi="TimesNewRoman" w:cs="TimesNewRoman"/>
                <w:i/>
                <w:iCs/>
              </w:rPr>
              <w:t>server-ip</w:t>
            </w:r>
          </w:p>
        </w:tc>
        <w:tc>
          <w:tcPr>
            <w:tcW w:w="4486" w:type="dxa"/>
          </w:tcPr>
          <w:p w14:paraId="37A8CAC0" w14:textId="77777777" w:rsidR="00CC4062" w:rsidRDefault="00595636" w:rsidP="00CC4062">
            <w:pPr>
              <w:autoSpaceDE w:val="0"/>
              <w:autoSpaceDN w:val="0"/>
              <w:adjustRightInd w:val="0"/>
              <w:rPr>
                <w:rFonts w:ascii="TimesNewRoman" w:hAnsi="TimesNewRoman" w:cs="TimesNewRoman"/>
              </w:rPr>
            </w:pPr>
            <w:r>
              <w:rPr>
                <w:rFonts w:ascii="TimesNewRoman" w:hAnsi="TimesNewRoman" w:cs="TimesNewRoman"/>
              </w:rPr>
              <w:t>Configurez l'adresse IP du</w:t>
            </w:r>
          </w:p>
        </w:tc>
      </w:tr>
      <w:tr w:rsidR="00CC4062" w14:paraId="4E62C9BF" w14:textId="77777777" w:rsidTr="00595636">
        <w:tc>
          <w:tcPr>
            <w:tcW w:w="4440" w:type="dxa"/>
          </w:tcPr>
          <w:p w14:paraId="2E3CC740" w14:textId="77777777" w:rsidR="00595636" w:rsidRPr="00F11610" w:rsidRDefault="00595636" w:rsidP="00595636">
            <w:pPr>
              <w:autoSpaceDE w:val="0"/>
              <w:autoSpaceDN w:val="0"/>
              <w:adjustRightInd w:val="0"/>
              <w:rPr>
                <w:rFonts w:ascii="TimesNewRoman" w:hAnsi="TimesNewRoman" w:cs="TimesNewRoman"/>
                <w:b/>
                <w:bCs/>
              </w:rPr>
            </w:pPr>
            <w:r>
              <w:rPr>
                <w:rFonts w:ascii="TimesNewRoman" w:hAnsi="TimesNewRoman" w:cs="TimesNewRoman"/>
              </w:rPr>
              <w:t xml:space="preserve">Router(config)# </w:t>
            </w:r>
            <w:r w:rsidRPr="00F11610">
              <w:rPr>
                <w:rFonts w:ascii="TimesNewRoman" w:hAnsi="TimesNewRoman" w:cs="TimesNewRoman"/>
                <w:b/>
                <w:bCs/>
              </w:rPr>
              <w:t xml:space="preserve">aaa authorization </w:t>
            </w:r>
            <w:r w:rsidR="00F11610" w:rsidRPr="00F11610">
              <w:rPr>
                <w:rFonts w:ascii="TimesNewRoman" w:hAnsi="TimesNewRoman" w:cs="TimesNewRoman"/>
                <w:b/>
                <w:bCs/>
              </w:rPr>
              <w:t>{exec</w:t>
            </w:r>
          </w:p>
          <w:p w14:paraId="6CB4C06F" w14:textId="77777777" w:rsidR="00595636" w:rsidRDefault="00595636" w:rsidP="00595636">
            <w:pPr>
              <w:autoSpaceDE w:val="0"/>
              <w:autoSpaceDN w:val="0"/>
              <w:adjustRightInd w:val="0"/>
              <w:rPr>
                <w:rFonts w:ascii="TimesNewRoman" w:hAnsi="TimesNewRoman" w:cs="TimesNewRoman"/>
              </w:rPr>
            </w:pPr>
            <w:r w:rsidRPr="00F11610">
              <w:rPr>
                <w:rFonts w:ascii="TimesNewRoman" w:hAnsi="TimesNewRoman" w:cs="TimesNewRoman"/>
                <w:b/>
                <w:bCs/>
              </w:rPr>
              <w:t>| network | commands</w:t>
            </w:r>
            <w:r>
              <w:rPr>
                <w:rFonts w:ascii="TimesNewRoman" w:hAnsi="TimesNewRoman" w:cs="TimesNewRoman"/>
              </w:rPr>
              <w:t xml:space="preserve"> </w:t>
            </w:r>
            <w:r w:rsidR="00F11610">
              <w:rPr>
                <w:rFonts w:ascii="TimesNewRoman" w:hAnsi="TimesNewRoman" w:cs="TimesNewRoman"/>
                <w:i/>
                <w:iCs/>
              </w:rPr>
              <w:t>level}</w:t>
            </w:r>
            <w:r>
              <w:rPr>
                <w:rFonts w:ascii="TimesNewRoman" w:hAnsi="TimesNewRoman" w:cs="TimesNewRoman"/>
              </w:rPr>
              <w:t xml:space="preserve"> </w:t>
            </w:r>
            <w:r w:rsidR="00F11610">
              <w:rPr>
                <w:rFonts w:ascii="TimesNewRoman" w:hAnsi="TimesNewRoman" w:cs="TimesNewRoman"/>
              </w:rPr>
              <w:t>{default</w:t>
            </w:r>
            <w:r>
              <w:rPr>
                <w:rFonts w:ascii="TimesNewRoman" w:hAnsi="TimesNewRoman" w:cs="TimesNewRoman"/>
              </w:rPr>
              <w:t xml:space="preserve"> |</w:t>
            </w:r>
          </w:p>
          <w:p w14:paraId="6D474886" w14:textId="77777777" w:rsidR="00595636" w:rsidRDefault="00F11610" w:rsidP="00595636">
            <w:pPr>
              <w:autoSpaceDE w:val="0"/>
              <w:autoSpaceDN w:val="0"/>
              <w:adjustRightInd w:val="0"/>
              <w:rPr>
                <w:rFonts w:ascii="TimesNewRoman" w:hAnsi="TimesNewRoman" w:cs="TimesNewRoman"/>
              </w:rPr>
            </w:pPr>
            <w:r>
              <w:rPr>
                <w:rFonts w:ascii="TimesNewRoman" w:hAnsi="TimesNewRoman" w:cs="TimesNewRoman"/>
                <w:i/>
                <w:iCs/>
              </w:rPr>
              <w:t>List</w:t>
            </w:r>
            <w:r w:rsidR="00595636">
              <w:rPr>
                <w:rFonts w:ascii="TimesNewRoman" w:hAnsi="TimesNewRoman" w:cs="TimesNewRoman"/>
                <w:i/>
                <w:iCs/>
              </w:rPr>
              <w:t>-name</w:t>
            </w:r>
            <w:r w:rsidR="00595636">
              <w:rPr>
                <w:rFonts w:ascii="TimesNewRoman" w:hAnsi="TimesNewRoman" w:cs="TimesNewRoman"/>
              </w:rPr>
              <w:t xml:space="preserve">} </w:t>
            </w:r>
            <w:r>
              <w:rPr>
                <w:rFonts w:ascii="TimesNewRoman" w:hAnsi="TimesNewRoman" w:cs="TimesNewRoman"/>
              </w:rPr>
              <w:t>{method</w:t>
            </w:r>
            <w:r w:rsidR="00595636">
              <w:rPr>
                <w:rFonts w:ascii="TimesNewRoman" w:hAnsi="TimesNewRoman" w:cs="TimesNewRoman"/>
                <w:i/>
                <w:iCs/>
              </w:rPr>
              <w:t xml:space="preserve">1 </w:t>
            </w:r>
            <w:r>
              <w:rPr>
                <w:rFonts w:ascii="TimesNewRoman" w:hAnsi="TimesNewRoman" w:cs="TimesNewRoman"/>
              </w:rPr>
              <w:t>[method</w:t>
            </w:r>
            <w:r w:rsidR="00595636">
              <w:rPr>
                <w:rFonts w:ascii="TimesNewRoman" w:hAnsi="TimesNewRoman" w:cs="TimesNewRoman"/>
                <w:i/>
                <w:iCs/>
              </w:rPr>
              <w:t xml:space="preserve">2 </w:t>
            </w:r>
            <w:r w:rsidR="00595636">
              <w:rPr>
                <w:rFonts w:ascii="TimesNewRoman" w:hAnsi="TimesNewRoman" w:cs="TimesNewRoman"/>
              </w:rPr>
              <w:t>...]}</w:t>
            </w:r>
          </w:p>
          <w:p w14:paraId="62B63397" w14:textId="77777777" w:rsidR="00CC4062" w:rsidRDefault="00595636" w:rsidP="00595636">
            <w:pPr>
              <w:autoSpaceDE w:val="0"/>
              <w:autoSpaceDN w:val="0"/>
              <w:adjustRightInd w:val="0"/>
              <w:rPr>
                <w:rFonts w:ascii="TimesNewRoman" w:hAnsi="TimesNewRoman" w:cs="TimesNewRoman"/>
              </w:rPr>
            </w:pPr>
            <w:r>
              <w:rPr>
                <w:rFonts w:ascii="TimesNewRoman" w:hAnsi="TimesNewRoman" w:cs="TimesNewRoman"/>
              </w:rPr>
              <w:t xml:space="preserve"> </w:t>
            </w:r>
          </w:p>
        </w:tc>
        <w:tc>
          <w:tcPr>
            <w:tcW w:w="4486" w:type="dxa"/>
          </w:tcPr>
          <w:p w14:paraId="02E60BE4" w14:textId="77777777" w:rsidR="00CC4062" w:rsidRDefault="00595636" w:rsidP="00F11610">
            <w:pPr>
              <w:autoSpaceDE w:val="0"/>
              <w:autoSpaceDN w:val="0"/>
              <w:adjustRightInd w:val="0"/>
              <w:rPr>
                <w:rFonts w:ascii="TimesNewRoman" w:hAnsi="TimesNewRoman" w:cs="TimesNewRoman"/>
              </w:rPr>
            </w:pPr>
            <w:r>
              <w:rPr>
                <w:rFonts w:ascii="TimesNewRoman" w:hAnsi="TimesNewRoman" w:cs="TimesNewRoman"/>
              </w:rPr>
              <w:t>Définit la stratégie d'autorisation à utiliser lors de</w:t>
            </w:r>
            <w:r w:rsidR="00F11610">
              <w:rPr>
                <w:rFonts w:ascii="TimesNewRoman" w:hAnsi="TimesNewRoman" w:cs="TimesNewRoman"/>
              </w:rPr>
              <w:t xml:space="preserve"> </w:t>
            </w:r>
            <w:r>
              <w:rPr>
                <w:rFonts w:ascii="TimesNewRoman" w:hAnsi="TimesNewRoman" w:cs="TimesNewRoman"/>
              </w:rPr>
              <w:t>l'accès aux modes exec,network,command</w:t>
            </w:r>
          </w:p>
        </w:tc>
      </w:tr>
    </w:tbl>
    <w:p w14:paraId="3EE28CC4" w14:textId="77777777" w:rsidR="00CC7098" w:rsidRDefault="00CC7098"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43F06A9" w14:textId="77777777" w:rsidR="00CC4062" w:rsidRPr="00CC7098" w:rsidRDefault="00595636"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ACL IPv4</w:t>
      </w:r>
    </w:p>
    <w:tbl>
      <w:tblPr>
        <w:tblStyle w:val="Grilledutableau"/>
        <w:tblW w:w="0" w:type="auto"/>
        <w:tblInd w:w="360" w:type="dxa"/>
        <w:tblLook w:val="04A0" w:firstRow="1" w:lastRow="0" w:firstColumn="1" w:lastColumn="0" w:noHBand="0" w:noVBand="1"/>
      </w:tblPr>
      <w:tblGrid>
        <w:gridCol w:w="4516"/>
        <w:gridCol w:w="4410"/>
      </w:tblGrid>
      <w:tr w:rsidR="00595636" w14:paraId="66AE15E2" w14:textId="77777777" w:rsidTr="00595636">
        <w:tc>
          <w:tcPr>
            <w:tcW w:w="4516" w:type="dxa"/>
          </w:tcPr>
          <w:p w14:paraId="50EF317F" w14:textId="77777777" w:rsidR="00595636" w:rsidRPr="00595636" w:rsidRDefault="00595636" w:rsidP="00F11610">
            <w:pPr>
              <w:autoSpaceDE w:val="0"/>
              <w:autoSpaceDN w:val="0"/>
              <w:adjustRightInd w:val="0"/>
              <w:rPr>
                <w:rFonts w:ascii="TimesNewRoman" w:hAnsi="TimesNewRoman" w:cs="TimesNewRoman"/>
              </w:rPr>
            </w:pPr>
            <w:r>
              <w:rPr>
                <w:rFonts w:ascii="TimesNewRoman" w:hAnsi="TimesNewRoman" w:cs="TimesNewRoman"/>
              </w:rPr>
              <w:t>R1(config)#</w:t>
            </w:r>
            <w:r w:rsidRPr="00F11610">
              <w:rPr>
                <w:rFonts w:ascii="TimesNewRoman" w:hAnsi="TimesNewRoman" w:cs="TimesNewRoman"/>
                <w:b/>
                <w:bCs/>
              </w:rPr>
              <w:t>access-list</w:t>
            </w:r>
            <w:r w:rsidR="00F11610" w:rsidRPr="00F11610">
              <w:rPr>
                <w:rFonts w:ascii="TimesNewRoman" w:hAnsi="TimesNewRoman" w:cs="TimesNewRoman"/>
              </w:rPr>
              <w:t xml:space="preserve"> </w:t>
            </w:r>
            <w:r w:rsidRPr="00F11610">
              <w:rPr>
                <w:rFonts w:ascii="TimesNewRoman" w:hAnsi="TimesNewRoman" w:cs="TimesNewRoman"/>
                <w:i/>
                <w:iCs/>
              </w:rPr>
              <w:t>number</w:t>
            </w:r>
            <w:r>
              <w:rPr>
                <w:rFonts w:ascii="TimesNewRoman" w:hAnsi="TimesNewRoman" w:cs="TimesNewRoman"/>
                <w:i/>
                <w:iCs/>
              </w:rPr>
              <w:t xml:space="preserve"> </w:t>
            </w:r>
            <w:r>
              <w:rPr>
                <w:rFonts w:ascii="TimesNewRoman" w:hAnsi="TimesNewRoman" w:cs="TimesNewRoman"/>
              </w:rPr>
              <w:t>[</w:t>
            </w:r>
            <w:r w:rsidRPr="00F11610">
              <w:rPr>
                <w:rFonts w:ascii="TimesNewRoman" w:hAnsi="TimesNewRoman" w:cs="TimesNewRoman"/>
                <w:b/>
                <w:bCs/>
              </w:rPr>
              <w:t>deny|permit</w:t>
            </w:r>
            <w:r>
              <w:rPr>
                <w:rFonts w:ascii="TimesNewRoman" w:hAnsi="TimesNewRoman" w:cs="TimesNewRoman"/>
              </w:rPr>
              <w:t>]</w:t>
            </w:r>
            <w:r w:rsidR="00F11610">
              <w:rPr>
                <w:rFonts w:ascii="TimesNewRoman" w:hAnsi="TimesNewRoman" w:cs="TimesNewRoman"/>
              </w:rPr>
              <w:t xml:space="preserve"> </w:t>
            </w:r>
            <w:r w:rsidRPr="00F11610">
              <w:rPr>
                <w:rFonts w:ascii="TimesNewRoman" w:hAnsi="TimesNewRoman" w:cs="TimesNewRoman"/>
                <w:b/>
                <w:bCs/>
              </w:rPr>
              <w:t>source</w:t>
            </w:r>
            <w:r>
              <w:rPr>
                <w:rFonts w:ascii="TimesNewRoman" w:hAnsi="TimesNewRoman" w:cs="TimesNewRoman"/>
              </w:rPr>
              <w:t xml:space="preserve"> [</w:t>
            </w:r>
            <w:r>
              <w:rPr>
                <w:rFonts w:ascii="TimesNewRoman" w:hAnsi="TimesNewRoman" w:cs="TimesNewRoman"/>
                <w:i/>
                <w:iCs/>
              </w:rPr>
              <w:t>masque générique</w:t>
            </w:r>
            <w:r>
              <w:rPr>
                <w:rFonts w:ascii="TimesNewRoman" w:hAnsi="TimesNewRoman" w:cs="TimesNewRoman"/>
              </w:rPr>
              <w:t>]</w:t>
            </w:r>
          </w:p>
        </w:tc>
        <w:tc>
          <w:tcPr>
            <w:tcW w:w="4410" w:type="dxa"/>
          </w:tcPr>
          <w:p w14:paraId="034AC682"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Créer une ACL Standard numéroté</w:t>
            </w:r>
          </w:p>
        </w:tc>
      </w:tr>
      <w:tr w:rsidR="00595636" w14:paraId="4DAE60F6" w14:textId="77777777" w:rsidTr="00595636">
        <w:tc>
          <w:tcPr>
            <w:tcW w:w="4516" w:type="dxa"/>
          </w:tcPr>
          <w:p w14:paraId="3F8A62D5" w14:textId="77777777" w:rsidR="00595636" w:rsidRPr="00F11610" w:rsidRDefault="00595636" w:rsidP="00F11610">
            <w:pPr>
              <w:autoSpaceDE w:val="0"/>
              <w:autoSpaceDN w:val="0"/>
              <w:adjustRightInd w:val="0"/>
              <w:rPr>
                <w:rFonts w:ascii="TimesNewRoman" w:hAnsi="TimesNewRoman" w:cs="TimesNewRoman"/>
              </w:rPr>
            </w:pPr>
            <w:r>
              <w:rPr>
                <w:rFonts w:ascii="TimesNewRoman" w:hAnsi="TimesNewRoman" w:cs="TimesNewRoman"/>
              </w:rPr>
              <w:t>R1(config)#</w:t>
            </w:r>
            <w:r w:rsidRPr="00F11610">
              <w:rPr>
                <w:rFonts w:ascii="TimesNewRoman" w:hAnsi="TimesNewRoman" w:cs="TimesNewRoman"/>
                <w:b/>
                <w:bCs/>
              </w:rPr>
              <w:t>ip access-list</w:t>
            </w:r>
            <w:r w:rsidR="00F11610" w:rsidRPr="00F11610">
              <w:rPr>
                <w:rFonts w:ascii="TimesNewRoman" w:hAnsi="TimesNewRoman" w:cs="TimesNewRoman"/>
                <w:b/>
                <w:bCs/>
              </w:rPr>
              <w:t xml:space="preserve"> </w:t>
            </w:r>
            <w:r w:rsidRPr="00F11610">
              <w:rPr>
                <w:rFonts w:ascii="TimesNewRoman" w:hAnsi="TimesNewRoman" w:cs="TimesNewRoman"/>
                <w:b/>
                <w:bCs/>
              </w:rPr>
              <w:t>standard</w:t>
            </w:r>
            <w:r w:rsidR="00F11610">
              <w:rPr>
                <w:rFonts w:ascii="TimesNewRoman" w:hAnsi="TimesNewRoman" w:cs="TimesNewRoman"/>
              </w:rPr>
              <w:t xml:space="preserve"> </w:t>
            </w:r>
            <w:r>
              <w:rPr>
                <w:rFonts w:ascii="TimesNewRoman" w:hAnsi="TimesNewRoman" w:cs="TimesNewRoman"/>
                <w:i/>
                <w:iCs/>
              </w:rPr>
              <w:t xml:space="preserve">nom_ACL </w:t>
            </w:r>
          </w:p>
        </w:tc>
        <w:tc>
          <w:tcPr>
            <w:tcW w:w="4410" w:type="dxa"/>
          </w:tcPr>
          <w:p w14:paraId="3AFE6D28"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Créer une ACL Standard nommée</w:t>
            </w:r>
          </w:p>
        </w:tc>
      </w:tr>
      <w:tr w:rsidR="00595636" w14:paraId="5323D872" w14:textId="77777777" w:rsidTr="00595636">
        <w:tc>
          <w:tcPr>
            <w:tcW w:w="4516" w:type="dxa"/>
          </w:tcPr>
          <w:p w14:paraId="35CA9782" w14:textId="77777777" w:rsidR="00595636" w:rsidRDefault="00595636" w:rsidP="00595636">
            <w:pPr>
              <w:autoSpaceDE w:val="0"/>
              <w:autoSpaceDN w:val="0"/>
              <w:adjustRightInd w:val="0"/>
              <w:rPr>
                <w:rFonts w:ascii="TimesNewRoman" w:hAnsi="TimesNewRoman" w:cs="TimesNewRoman"/>
              </w:rPr>
            </w:pPr>
            <w:r>
              <w:rPr>
                <w:rFonts w:ascii="TimesNewRoman" w:hAnsi="TimesNewRoman" w:cs="TimesNewRoman"/>
              </w:rPr>
              <w:t>R1(Config-</w:t>
            </w:r>
            <w:r w:rsidR="00F11610">
              <w:rPr>
                <w:rFonts w:ascii="TimesNewRoman" w:hAnsi="TimesNewRoman" w:cs="TimesNewRoman"/>
              </w:rPr>
              <w:t>if) #</w:t>
            </w:r>
            <w:r w:rsidRPr="008F7584">
              <w:rPr>
                <w:rFonts w:ascii="TimesNewRoman" w:hAnsi="TimesNewRoman" w:cs="TimesNewRoman"/>
                <w:b/>
                <w:bCs/>
              </w:rPr>
              <w:t>ip access-group</w:t>
            </w:r>
            <w:r>
              <w:rPr>
                <w:rFonts w:ascii="TimesNewRoman" w:hAnsi="TimesNewRoman" w:cs="TimesNewRoman"/>
              </w:rPr>
              <w:t xml:space="preserve"> </w:t>
            </w:r>
            <w:r w:rsidR="008F7584">
              <w:rPr>
                <w:rFonts w:ascii="TimesNewRoman" w:hAnsi="TimesNewRoman" w:cs="TimesNewRoman"/>
              </w:rPr>
              <w:t>[number</w:t>
            </w:r>
            <w:r>
              <w:rPr>
                <w:rFonts w:ascii="TimesNewRoman" w:hAnsi="TimesNewRoman" w:cs="TimesNewRoman"/>
                <w:i/>
                <w:iCs/>
              </w:rPr>
              <w:t xml:space="preserve"> </w:t>
            </w:r>
            <w:r>
              <w:rPr>
                <w:rFonts w:ascii="TimesNewRoman" w:hAnsi="TimesNewRoman" w:cs="TimesNewRoman"/>
              </w:rPr>
              <w:t>|</w:t>
            </w:r>
          </w:p>
          <w:p w14:paraId="38231D69" w14:textId="77777777" w:rsidR="00595636" w:rsidRPr="00F11610" w:rsidRDefault="00595636" w:rsidP="00F11610">
            <w:pPr>
              <w:autoSpaceDE w:val="0"/>
              <w:autoSpaceDN w:val="0"/>
              <w:adjustRightInd w:val="0"/>
              <w:rPr>
                <w:rFonts w:ascii="TimesNewRoman" w:hAnsi="TimesNewRoman" w:cs="TimesNewRoman"/>
              </w:rPr>
            </w:pPr>
            <w:r>
              <w:rPr>
                <w:rFonts w:ascii="TimesNewRoman" w:hAnsi="TimesNewRoman" w:cs="TimesNewRoman"/>
                <w:i/>
                <w:iCs/>
              </w:rPr>
              <w:t xml:space="preserve">name </w:t>
            </w:r>
            <w:r>
              <w:rPr>
                <w:rFonts w:ascii="TimesNewRoman" w:hAnsi="TimesNewRoman" w:cs="TimesNewRoman"/>
              </w:rPr>
              <w:t xml:space="preserve">[ </w:t>
            </w:r>
            <w:r w:rsidRPr="008F7584">
              <w:rPr>
                <w:rFonts w:ascii="TimesNewRoman" w:hAnsi="TimesNewRoman" w:cs="TimesNewRoman"/>
                <w:b/>
                <w:bCs/>
              </w:rPr>
              <w:t>in | out</w:t>
            </w:r>
            <w:r>
              <w:rPr>
                <w:rFonts w:ascii="TimesNewRoman" w:hAnsi="TimesNewRoman" w:cs="TimesNewRoman"/>
              </w:rPr>
              <w:t xml:space="preserve"> ] ]</w:t>
            </w:r>
          </w:p>
        </w:tc>
        <w:tc>
          <w:tcPr>
            <w:tcW w:w="4410" w:type="dxa"/>
          </w:tcPr>
          <w:p w14:paraId="362C0E0D"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Activer une ACL sur une interface</w:t>
            </w:r>
          </w:p>
        </w:tc>
      </w:tr>
      <w:tr w:rsidR="00595636" w14:paraId="3E52DD0A" w14:textId="77777777" w:rsidTr="00595636">
        <w:tc>
          <w:tcPr>
            <w:tcW w:w="4516" w:type="dxa"/>
          </w:tcPr>
          <w:p w14:paraId="21337172" w14:textId="77777777" w:rsidR="00595636" w:rsidRPr="008F7584" w:rsidRDefault="00595636" w:rsidP="008F7584">
            <w:pPr>
              <w:autoSpaceDE w:val="0"/>
              <w:autoSpaceDN w:val="0"/>
              <w:adjustRightInd w:val="0"/>
              <w:rPr>
                <w:rFonts w:ascii="TimesNewRoman" w:hAnsi="TimesNewRoman" w:cs="TimesNewRoman"/>
              </w:rPr>
            </w:pPr>
            <w:r>
              <w:rPr>
                <w:rFonts w:ascii="TimesNewRoman" w:hAnsi="TimesNewRoman" w:cs="TimesNewRoman"/>
              </w:rPr>
              <w:t>R1Config)#</w:t>
            </w:r>
            <w:r w:rsidRPr="008F7584">
              <w:rPr>
                <w:rFonts w:ascii="TimesNewRoman" w:hAnsi="TimesNewRoman" w:cs="TimesNewRoman"/>
                <w:b/>
                <w:bCs/>
              </w:rPr>
              <w:t>access-list</w:t>
            </w:r>
            <w:r w:rsidR="008F7584">
              <w:rPr>
                <w:rFonts w:ascii="TimesNewRoman" w:hAnsi="TimesNewRoman" w:cs="TimesNewRoman"/>
              </w:rPr>
              <w:t xml:space="preserve"> </w:t>
            </w:r>
            <w:r w:rsidR="008F7584">
              <w:rPr>
                <w:rFonts w:ascii="TimesNewRoman" w:hAnsi="TimesNewRoman" w:cs="TimesNewRoman"/>
                <w:i/>
                <w:iCs/>
              </w:rPr>
              <w:t xml:space="preserve">number </w:t>
            </w:r>
            <w:r w:rsidRPr="008F7584">
              <w:rPr>
                <w:rFonts w:ascii="TimesNewRoman" w:hAnsi="TimesNewRoman" w:cs="TimesNewRoman"/>
                <w:b/>
                <w:bCs/>
              </w:rPr>
              <w:t>{</w:t>
            </w:r>
            <w:r w:rsidR="008F7584" w:rsidRPr="008F7584">
              <w:rPr>
                <w:rFonts w:ascii="TimesNewRoman" w:hAnsi="TimesNewRoman" w:cs="TimesNewRoman"/>
                <w:b/>
                <w:bCs/>
              </w:rPr>
              <w:t xml:space="preserve"> </w:t>
            </w:r>
            <w:r w:rsidRPr="008F7584">
              <w:rPr>
                <w:rFonts w:ascii="TimesNewRoman" w:hAnsi="TimesNewRoman" w:cs="TimesNewRoman"/>
                <w:b/>
                <w:bCs/>
              </w:rPr>
              <w:t xml:space="preserve"> deny | permit</w:t>
            </w:r>
            <w:r w:rsidR="008F7584">
              <w:rPr>
                <w:rFonts w:ascii="TimesNewRoman" w:hAnsi="TimesNewRoman" w:cs="TimesNewRoman"/>
              </w:rPr>
              <w:t xml:space="preserve"> </w:t>
            </w:r>
            <w:r>
              <w:rPr>
                <w:rFonts w:ascii="TimesNewRoman" w:hAnsi="TimesNewRoman" w:cs="TimesNewRoman"/>
              </w:rPr>
              <w:t xml:space="preserve">} </w:t>
            </w:r>
            <w:r w:rsidRPr="008F7584">
              <w:rPr>
                <w:rFonts w:ascii="TimesNewRoman" w:hAnsi="TimesNewRoman" w:cs="TimesNewRoman"/>
                <w:b/>
                <w:bCs/>
              </w:rPr>
              <w:t>protocol</w:t>
            </w:r>
            <w:r w:rsidR="008F7584" w:rsidRPr="008F7584">
              <w:rPr>
                <w:rFonts w:ascii="TimesNewRoman" w:hAnsi="TimesNewRoman" w:cs="TimesNewRoman"/>
                <w:b/>
                <w:bCs/>
              </w:rPr>
              <w:t xml:space="preserve"> </w:t>
            </w:r>
            <w:r w:rsidRPr="008F7584">
              <w:rPr>
                <w:rFonts w:ascii="TimesNewRoman" w:hAnsi="TimesNewRoman" w:cs="TimesNewRoman"/>
                <w:b/>
                <w:bCs/>
              </w:rPr>
              <w:t>source</w:t>
            </w:r>
            <w:r>
              <w:rPr>
                <w:rFonts w:ascii="TimesNewRoman" w:hAnsi="TimesNewRoman" w:cs="TimesNewRoman"/>
              </w:rPr>
              <w:t>[</w:t>
            </w:r>
            <w:r>
              <w:rPr>
                <w:rFonts w:ascii="TimesNewRoman" w:hAnsi="TimesNewRoman" w:cs="TimesNewRoman"/>
                <w:i/>
                <w:iCs/>
              </w:rPr>
              <w:t>masque générique</w:t>
            </w:r>
            <w:r>
              <w:rPr>
                <w:rFonts w:ascii="TimesNewRoman" w:hAnsi="TimesNewRoman" w:cs="TimesNewRoman"/>
              </w:rPr>
              <w:t>]</w:t>
            </w:r>
            <w:r w:rsidRPr="008F7584">
              <w:rPr>
                <w:rFonts w:ascii="TimesNewRoman" w:hAnsi="TimesNewRoman" w:cs="TimesNewRoman"/>
                <w:b/>
                <w:bCs/>
              </w:rPr>
              <w:t>destination</w:t>
            </w:r>
            <w:r>
              <w:rPr>
                <w:rFonts w:ascii="TimesNewRoman" w:hAnsi="TimesNewRoman" w:cs="TimesNewRoman"/>
              </w:rPr>
              <w:t>[</w:t>
            </w:r>
            <w:r>
              <w:rPr>
                <w:rFonts w:ascii="TimesNewRoman" w:hAnsi="TimesNewRoman" w:cs="TimesNewRoman"/>
                <w:i/>
                <w:iCs/>
              </w:rPr>
              <w:t>masque générique</w:t>
            </w:r>
            <w:r>
              <w:rPr>
                <w:rFonts w:ascii="TimesNewRoman" w:hAnsi="TimesNewRoman" w:cs="TimesNewRoman"/>
              </w:rPr>
              <w:t>]</w:t>
            </w:r>
          </w:p>
        </w:tc>
        <w:tc>
          <w:tcPr>
            <w:tcW w:w="4410" w:type="dxa"/>
          </w:tcPr>
          <w:p w14:paraId="4D93E8B2"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Créer une ACL Etendue numérotée.</w:t>
            </w:r>
          </w:p>
        </w:tc>
      </w:tr>
      <w:tr w:rsidR="00595636" w14:paraId="7F47D374" w14:textId="77777777" w:rsidTr="00595636">
        <w:tc>
          <w:tcPr>
            <w:tcW w:w="4516" w:type="dxa"/>
          </w:tcPr>
          <w:p w14:paraId="0BF6A373" w14:textId="77777777" w:rsidR="00595636" w:rsidRDefault="00595636" w:rsidP="00595636">
            <w:pPr>
              <w:pStyle w:val="Style112"/>
              <w:rPr>
                <w:rFonts w:ascii="Arial Black" w:hAnsi="Arial Black" w:cstheme="minorBidi"/>
                <w:b/>
                <w:bCs/>
                <w:color w:val="auto"/>
                <w:sz w:val="32"/>
                <w:szCs w:val="32"/>
              </w:rPr>
            </w:pPr>
            <w:r>
              <w:rPr>
                <w:rFonts w:ascii="TimesNewRoman" w:hAnsi="TimesNewRoman" w:cs="TimesNewRoman"/>
              </w:rPr>
              <w:t xml:space="preserve">R1(config)# </w:t>
            </w:r>
            <w:r w:rsidRPr="008F7584">
              <w:rPr>
                <w:rFonts w:ascii="TimesNewRoman" w:hAnsi="TimesNewRoman" w:cs="TimesNewRoman"/>
                <w:b/>
                <w:bCs/>
              </w:rPr>
              <w:t>ip access-list extended</w:t>
            </w:r>
            <w:r>
              <w:rPr>
                <w:rFonts w:ascii="TimesNewRoman" w:hAnsi="TimesNewRoman" w:cs="TimesNewRoman"/>
              </w:rPr>
              <w:t xml:space="preserve"> </w:t>
            </w:r>
            <w:r w:rsidRPr="008F7584">
              <w:rPr>
                <w:rFonts w:ascii="TimesNewRoman" w:hAnsi="TimesNewRoman" w:cs="TimesNewRoman"/>
              </w:rPr>
              <w:t>nom_ACL</w:t>
            </w:r>
            <w:r>
              <w:rPr>
                <w:rFonts w:ascii="TimesNewRoman" w:hAnsi="TimesNewRoman" w:cs="TimesNewRoman"/>
                <w:i/>
                <w:iCs/>
              </w:rPr>
              <w:t xml:space="preserve"> </w:t>
            </w:r>
          </w:p>
        </w:tc>
        <w:tc>
          <w:tcPr>
            <w:tcW w:w="4410" w:type="dxa"/>
          </w:tcPr>
          <w:p w14:paraId="0FE92BF3"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 xml:space="preserve">Créer une ACL Etendue nommée </w:t>
            </w:r>
          </w:p>
        </w:tc>
      </w:tr>
    </w:tbl>
    <w:p w14:paraId="0188029B" w14:textId="77777777" w:rsidR="00595636" w:rsidRDefault="00595636" w:rsidP="007A307B">
      <w:pPr>
        <w:pStyle w:val="Style112"/>
        <w:ind w:left="360"/>
        <w:rPr>
          <w:rFonts w:ascii="TimesNewRoman" w:hAnsi="TimesNewRoman" w:cs="TimesNewRoman"/>
          <w:sz w:val="26"/>
          <w:szCs w:val="26"/>
        </w:rPr>
      </w:pPr>
      <w:r>
        <w:rPr>
          <w:rFonts w:ascii="TimesNewRoman" w:hAnsi="TimesNewRoman" w:cs="TimesNewRoman"/>
          <w:sz w:val="26"/>
          <w:szCs w:val="26"/>
        </w:rPr>
        <w:t>Les ACL IPv6</w:t>
      </w:r>
    </w:p>
    <w:tbl>
      <w:tblPr>
        <w:tblStyle w:val="Grilledutableau"/>
        <w:tblW w:w="0" w:type="auto"/>
        <w:tblInd w:w="360" w:type="dxa"/>
        <w:tblLook w:val="04A0" w:firstRow="1" w:lastRow="0" w:firstColumn="1" w:lastColumn="0" w:noHBand="0" w:noVBand="1"/>
      </w:tblPr>
      <w:tblGrid>
        <w:gridCol w:w="4491"/>
        <w:gridCol w:w="4435"/>
      </w:tblGrid>
      <w:tr w:rsidR="00595636" w14:paraId="3E1C6D6D" w14:textId="77777777" w:rsidTr="00316D48">
        <w:tc>
          <w:tcPr>
            <w:tcW w:w="4491" w:type="dxa"/>
          </w:tcPr>
          <w:p w14:paraId="59D8925B" w14:textId="77777777" w:rsidR="00595636" w:rsidRPr="008F7584" w:rsidRDefault="00595636" w:rsidP="008F7584">
            <w:pPr>
              <w:autoSpaceDE w:val="0"/>
              <w:autoSpaceDN w:val="0"/>
              <w:adjustRightInd w:val="0"/>
              <w:rPr>
                <w:rFonts w:ascii="TimesNewRoman" w:hAnsi="TimesNewRoman" w:cs="TimesNewRoman"/>
              </w:rPr>
            </w:pPr>
            <w:r>
              <w:rPr>
                <w:rFonts w:ascii="TimesNewRoman" w:hAnsi="TimesNewRoman" w:cs="TimesNewRoman"/>
              </w:rPr>
              <w:t xml:space="preserve">R1(config)# </w:t>
            </w:r>
            <w:r w:rsidRPr="008F7584">
              <w:rPr>
                <w:rFonts w:ascii="TimesNewRoman" w:hAnsi="TimesNewRoman" w:cs="TimesNewRoman"/>
                <w:b/>
                <w:bCs/>
              </w:rPr>
              <w:t>ipv6 access-list</w:t>
            </w:r>
            <w:r w:rsidR="008F7584">
              <w:rPr>
                <w:rFonts w:ascii="TimesNewRoman" w:hAnsi="TimesNewRoman" w:cs="TimesNewRoman"/>
              </w:rPr>
              <w:t xml:space="preserve"> </w:t>
            </w:r>
            <w:r>
              <w:rPr>
                <w:rFonts w:ascii="TimesNewRoman" w:hAnsi="TimesNewRoman" w:cs="TimesNewRoman"/>
                <w:i/>
                <w:iCs/>
              </w:rPr>
              <w:t>nom</w:t>
            </w:r>
            <w:r w:rsidR="008F7584">
              <w:rPr>
                <w:rFonts w:ascii="TimesNewRoman" w:hAnsi="TimesNewRoman" w:cs="TimesNewRoman"/>
              </w:rPr>
              <w:t xml:space="preserve">_ACL </w:t>
            </w:r>
          </w:p>
        </w:tc>
        <w:tc>
          <w:tcPr>
            <w:tcW w:w="4435" w:type="dxa"/>
          </w:tcPr>
          <w:p w14:paraId="647380AE" w14:textId="77777777" w:rsidR="00595636" w:rsidRDefault="00316D48" w:rsidP="007A307B">
            <w:pPr>
              <w:pStyle w:val="Style112"/>
              <w:rPr>
                <w:rFonts w:ascii="Arial Black" w:hAnsi="Arial Black" w:cstheme="minorBidi"/>
                <w:b/>
                <w:bCs/>
                <w:color w:val="auto"/>
                <w:sz w:val="32"/>
                <w:szCs w:val="32"/>
              </w:rPr>
            </w:pPr>
            <w:r>
              <w:rPr>
                <w:rFonts w:ascii="TimesNewRoman" w:hAnsi="TimesNewRoman" w:cs="TimesNewRoman"/>
              </w:rPr>
              <w:t>Création de l’ACL</w:t>
            </w:r>
            <w:r w:rsidR="008F7584">
              <w:rPr>
                <w:rFonts w:ascii="TimesNewRoman" w:hAnsi="TimesNewRoman" w:cs="TimesNewRoman"/>
              </w:rPr>
              <w:t xml:space="preserve"> </w:t>
            </w:r>
            <w:r>
              <w:rPr>
                <w:rFonts w:ascii="TimesNewRoman" w:hAnsi="TimesNewRoman" w:cs="TimesNewRoman"/>
              </w:rPr>
              <w:t>de IPv6</w:t>
            </w:r>
          </w:p>
        </w:tc>
      </w:tr>
      <w:tr w:rsidR="00595636" w14:paraId="405CFF4A" w14:textId="77777777" w:rsidTr="00316D48">
        <w:tc>
          <w:tcPr>
            <w:tcW w:w="4491" w:type="dxa"/>
          </w:tcPr>
          <w:p w14:paraId="639EBCBF" w14:textId="77777777" w:rsidR="00316D48" w:rsidRPr="008F7584" w:rsidRDefault="00316D48" w:rsidP="00316D48">
            <w:pPr>
              <w:autoSpaceDE w:val="0"/>
              <w:autoSpaceDN w:val="0"/>
              <w:adjustRightInd w:val="0"/>
              <w:rPr>
                <w:rFonts w:ascii="TimesNewRoman" w:hAnsi="TimesNewRoman" w:cs="TimesNewRoman"/>
                <w:b/>
                <w:bCs/>
              </w:rPr>
            </w:pPr>
            <w:r>
              <w:rPr>
                <w:rFonts w:ascii="TimesNewRoman" w:hAnsi="TimesNewRoman" w:cs="TimesNewRoman"/>
              </w:rPr>
              <w:t>R1(config-ipv6-</w:t>
            </w:r>
            <w:r w:rsidR="008F7584">
              <w:rPr>
                <w:rFonts w:ascii="TimesNewRoman" w:hAnsi="TimesNewRoman" w:cs="TimesNewRoman"/>
              </w:rPr>
              <w:t>acl) #</w:t>
            </w:r>
            <w:r>
              <w:rPr>
                <w:rFonts w:ascii="TimesNewRoman" w:hAnsi="TimesNewRoman" w:cs="TimesNewRoman"/>
              </w:rPr>
              <w:t xml:space="preserve"> </w:t>
            </w:r>
            <w:r w:rsidRPr="008F7584">
              <w:rPr>
                <w:rFonts w:ascii="TimesNewRoman" w:hAnsi="TimesNewRoman" w:cs="TimesNewRoman"/>
                <w:b/>
                <w:bCs/>
              </w:rPr>
              <w:t>{deny|permit}</w:t>
            </w:r>
          </w:p>
          <w:p w14:paraId="5BBBD688" w14:textId="77777777" w:rsidR="00316D48" w:rsidRDefault="008F7584" w:rsidP="00316D48">
            <w:pPr>
              <w:autoSpaceDE w:val="0"/>
              <w:autoSpaceDN w:val="0"/>
              <w:adjustRightInd w:val="0"/>
              <w:rPr>
                <w:rFonts w:ascii="TimesNewRoman" w:hAnsi="TimesNewRoman" w:cs="TimesNewRoman"/>
                <w:i/>
                <w:iCs/>
              </w:rPr>
            </w:pPr>
            <w:r w:rsidRPr="008F7584">
              <w:rPr>
                <w:rFonts w:ascii="TimesNewRoman" w:hAnsi="TimesNewRoman" w:cs="TimesNewRoman"/>
                <w:b/>
                <w:bCs/>
              </w:rPr>
              <w:t>P</w:t>
            </w:r>
            <w:r w:rsidR="00316D48" w:rsidRPr="008F7584">
              <w:rPr>
                <w:rFonts w:ascii="TimesNewRoman" w:hAnsi="TimesNewRoman" w:cs="TimesNewRoman"/>
                <w:b/>
                <w:bCs/>
              </w:rPr>
              <w:t>rotocole</w:t>
            </w:r>
            <w:r>
              <w:rPr>
                <w:rFonts w:ascii="TimesNewRoman" w:hAnsi="TimesNewRoman" w:cs="TimesNewRoman"/>
                <w:b/>
                <w:bCs/>
              </w:rPr>
              <w:t xml:space="preserve"> </w:t>
            </w:r>
            <w:r w:rsidR="00316D48">
              <w:rPr>
                <w:rFonts w:ascii="TimesNewRoman" w:hAnsi="TimesNewRoman" w:cs="TimesNewRoman"/>
                <w:i/>
                <w:iCs/>
              </w:rPr>
              <w:t>ipv6-source/CIDR</w:t>
            </w:r>
          </w:p>
          <w:p w14:paraId="502215DE" w14:textId="77777777" w:rsidR="00316D48" w:rsidRDefault="00316D48" w:rsidP="00316D48">
            <w:pPr>
              <w:autoSpaceDE w:val="0"/>
              <w:autoSpaceDN w:val="0"/>
              <w:adjustRightInd w:val="0"/>
              <w:rPr>
                <w:rFonts w:ascii="TimesNewRoman" w:hAnsi="TimesNewRoman" w:cs="TimesNewRoman"/>
                <w:i/>
                <w:iCs/>
              </w:rPr>
            </w:pPr>
            <w:r>
              <w:rPr>
                <w:rFonts w:ascii="TimesNewRoman" w:hAnsi="TimesNewRoman" w:cs="TimesNewRoman"/>
              </w:rPr>
              <w:t>[{</w:t>
            </w:r>
            <w:r w:rsidRPr="008F7584">
              <w:rPr>
                <w:rFonts w:ascii="TimesNewRoman" w:hAnsi="TimesNewRoman" w:cs="TimesNewRoman"/>
                <w:b/>
                <w:bCs/>
              </w:rPr>
              <w:t>eq|neq|gt|lt|range} port</w:t>
            </w:r>
            <w:r>
              <w:rPr>
                <w:rFonts w:ascii="TimesNewRoman" w:hAnsi="TimesNewRoman" w:cs="TimesNewRoman"/>
              </w:rPr>
              <w:t xml:space="preserve">] </w:t>
            </w:r>
            <w:r>
              <w:rPr>
                <w:rFonts w:ascii="TimesNewRoman" w:hAnsi="TimesNewRoman" w:cs="TimesNewRoman"/>
                <w:i/>
                <w:iCs/>
              </w:rPr>
              <w:t>ipv6-</w:t>
            </w:r>
          </w:p>
          <w:p w14:paraId="46ADC628" w14:textId="77777777" w:rsidR="00595636" w:rsidRPr="008F7584" w:rsidRDefault="00316D48" w:rsidP="008F7584">
            <w:pPr>
              <w:autoSpaceDE w:val="0"/>
              <w:autoSpaceDN w:val="0"/>
              <w:adjustRightInd w:val="0"/>
              <w:rPr>
                <w:rFonts w:ascii="TimesNewRoman" w:hAnsi="TimesNewRoman" w:cs="TimesNewRoman"/>
              </w:rPr>
            </w:pPr>
            <w:r>
              <w:rPr>
                <w:rFonts w:ascii="TimesNewRoman" w:hAnsi="TimesNewRoman" w:cs="TimesNewRoman"/>
                <w:i/>
                <w:iCs/>
              </w:rPr>
              <w:t xml:space="preserve">destination/CIDR </w:t>
            </w:r>
            <w:r>
              <w:rPr>
                <w:rFonts w:ascii="TimesNewRoman" w:hAnsi="TimesNewRoman" w:cs="TimesNewRoman"/>
              </w:rPr>
              <w:t>[{</w:t>
            </w:r>
            <w:r w:rsidRPr="008F7584">
              <w:rPr>
                <w:rFonts w:ascii="TimesNewRoman" w:hAnsi="TimesNewRoman" w:cs="TimesNewRoman"/>
                <w:b/>
                <w:bCs/>
              </w:rPr>
              <w:t>eq|neq|gt|lt|range</w:t>
            </w:r>
            <w:r w:rsidR="008F7584">
              <w:rPr>
                <w:rFonts w:ascii="TimesNewRoman" w:hAnsi="TimesNewRoman" w:cs="TimesNewRoman"/>
              </w:rPr>
              <w:t>} port]</w:t>
            </w:r>
          </w:p>
        </w:tc>
        <w:tc>
          <w:tcPr>
            <w:tcW w:w="4435" w:type="dxa"/>
          </w:tcPr>
          <w:p w14:paraId="1397C493" w14:textId="77777777" w:rsidR="00595636" w:rsidRDefault="00316D48" w:rsidP="007A307B">
            <w:pPr>
              <w:pStyle w:val="Style112"/>
              <w:rPr>
                <w:rFonts w:ascii="Arial Black" w:hAnsi="Arial Black" w:cstheme="minorBidi"/>
                <w:b/>
                <w:bCs/>
                <w:color w:val="auto"/>
                <w:sz w:val="32"/>
                <w:szCs w:val="32"/>
              </w:rPr>
            </w:pPr>
            <w:r>
              <w:rPr>
                <w:rFonts w:ascii="TimesNewRoman" w:hAnsi="TimesNewRoman" w:cs="TimesNewRoman"/>
              </w:rPr>
              <w:t>Configuration d’une ACL IPv6</w:t>
            </w:r>
          </w:p>
        </w:tc>
      </w:tr>
      <w:tr w:rsidR="00595636" w14:paraId="203E73C4" w14:textId="77777777" w:rsidTr="00316D48">
        <w:tc>
          <w:tcPr>
            <w:tcW w:w="4491" w:type="dxa"/>
          </w:tcPr>
          <w:p w14:paraId="4ABA8316" w14:textId="77777777" w:rsidR="00595636" w:rsidRDefault="00595636" w:rsidP="00595636">
            <w:pPr>
              <w:autoSpaceDE w:val="0"/>
              <w:autoSpaceDN w:val="0"/>
              <w:adjustRightInd w:val="0"/>
              <w:rPr>
                <w:rFonts w:ascii="TimesNewRoman" w:hAnsi="TimesNewRoman" w:cs="TimesNewRoman"/>
                <w:i/>
                <w:iCs/>
              </w:rPr>
            </w:pPr>
            <w:r>
              <w:rPr>
                <w:rFonts w:ascii="TimesNewRoman" w:hAnsi="TimesNewRoman" w:cs="TimesNewRoman"/>
              </w:rPr>
              <w:t>R1(config)#</w:t>
            </w:r>
            <w:r w:rsidRPr="008F7584">
              <w:rPr>
                <w:rFonts w:ascii="TimesNewRoman" w:hAnsi="TimesNewRoman" w:cs="TimesNewRoman"/>
                <w:b/>
                <w:bCs/>
              </w:rPr>
              <w:t>interface</w:t>
            </w:r>
            <w:r w:rsidRPr="008F7584">
              <w:rPr>
                <w:rFonts w:ascii="TimesNewRoman" w:hAnsi="TimesNewRoman" w:cs="TimesNewRoman"/>
                <w:b/>
                <w:bCs/>
                <w:i/>
                <w:iCs/>
              </w:rPr>
              <w:t>type</w:t>
            </w:r>
            <w:r>
              <w:rPr>
                <w:rFonts w:ascii="TimesNewRoman" w:hAnsi="TimesNewRoman" w:cs="TimesNewRoman"/>
                <w:i/>
                <w:iCs/>
              </w:rPr>
              <w:t xml:space="preserve"> numéro</w:t>
            </w:r>
          </w:p>
          <w:p w14:paraId="7043CE96" w14:textId="77777777" w:rsidR="00595636" w:rsidRDefault="00595636" w:rsidP="00595636">
            <w:pPr>
              <w:autoSpaceDE w:val="0"/>
              <w:autoSpaceDN w:val="0"/>
              <w:adjustRightInd w:val="0"/>
              <w:rPr>
                <w:rFonts w:ascii="TimesNewRoman" w:hAnsi="TimesNewRoman" w:cs="TimesNewRoman"/>
              </w:rPr>
            </w:pPr>
            <w:r>
              <w:rPr>
                <w:rFonts w:ascii="TimesNewRoman" w:hAnsi="TimesNewRoman" w:cs="TimesNewRoman"/>
              </w:rPr>
              <w:t>R1(config-if)#</w:t>
            </w:r>
            <w:r w:rsidRPr="008F7584">
              <w:rPr>
                <w:rFonts w:ascii="TimesNewRoman" w:hAnsi="TimesNewRoman" w:cs="TimesNewRoman"/>
                <w:b/>
                <w:bCs/>
              </w:rPr>
              <w:t>ipv6 traffic-filte</w:t>
            </w:r>
            <w:r w:rsidR="008F7584">
              <w:rPr>
                <w:rFonts w:ascii="TimesNewRoman" w:hAnsi="TimesNewRoman" w:cs="TimesNewRoman"/>
              </w:rPr>
              <w:t xml:space="preserve"> </w:t>
            </w:r>
            <w:r>
              <w:rPr>
                <w:rFonts w:ascii="TimesNewRoman" w:hAnsi="TimesNewRoman" w:cs="TimesNewRoman"/>
                <w:i/>
                <w:iCs/>
              </w:rPr>
              <w:t>nom</w:t>
            </w:r>
            <w:r>
              <w:rPr>
                <w:rFonts w:ascii="TimesNewRoman" w:hAnsi="TimesNewRoman" w:cs="TimesNewRoman"/>
              </w:rPr>
              <w:t>_ACL</w:t>
            </w:r>
          </w:p>
          <w:p w14:paraId="74594A66" w14:textId="77777777" w:rsidR="00595636" w:rsidRPr="008F7584" w:rsidRDefault="008F7584" w:rsidP="008F7584">
            <w:pPr>
              <w:autoSpaceDE w:val="0"/>
              <w:autoSpaceDN w:val="0"/>
              <w:adjustRightInd w:val="0"/>
              <w:rPr>
                <w:rFonts w:ascii="TimesNewRoman" w:hAnsi="TimesNewRoman" w:cs="TimesNewRoman"/>
                <w:b/>
                <w:bCs/>
              </w:rPr>
            </w:pPr>
            <w:r>
              <w:rPr>
                <w:rFonts w:ascii="TimesNewRoman" w:hAnsi="TimesNewRoman" w:cs="TimesNewRoman"/>
                <w:b/>
                <w:bCs/>
              </w:rPr>
              <w:t>{in|out}</w:t>
            </w:r>
          </w:p>
        </w:tc>
        <w:tc>
          <w:tcPr>
            <w:tcW w:w="4435" w:type="dxa"/>
          </w:tcPr>
          <w:p w14:paraId="20881947" w14:textId="77777777" w:rsidR="00595636" w:rsidRDefault="00595636" w:rsidP="007A307B">
            <w:pPr>
              <w:pStyle w:val="Style112"/>
              <w:rPr>
                <w:rFonts w:ascii="Arial Black" w:hAnsi="Arial Black" w:cstheme="minorBidi"/>
                <w:b/>
                <w:bCs/>
                <w:color w:val="auto"/>
                <w:sz w:val="32"/>
                <w:szCs w:val="32"/>
              </w:rPr>
            </w:pPr>
            <w:r>
              <w:rPr>
                <w:rFonts w:ascii="TimesNewRoman" w:hAnsi="TimesNewRoman" w:cs="TimesNewRoman"/>
              </w:rPr>
              <w:t>Activation d'une ACL sur une interface</w:t>
            </w:r>
          </w:p>
        </w:tc>
      </w:tr>
    </w:tbl>
    <w:p w14:paraId="16EBD7CF" w14:textId="77777777" w:rsidR="00CC7098" w:rsidRDefault="00CC7098" w:rsidP="00316D48">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0C2DD1D" w14:textId="77777777" w:rsidR="00595636" w:rsidRPr="00CC7098" w:rsidRDefault="00316D48" w:rsidP="00CC7098">
      <w:pPr>
        <w:pStyle w:val="Style112"/>
        <w:ind w:left="360"/>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Configuration de l'IPS</w:t>
      </w:r>
    </w:p>
    <w:tbl>
      <w:tblPr>
        <w:tblStyle w:val="Grilledutableau"/>
        <w:tblW w:w="0" w:type="auto"/>
        <w:tblInd w:w="360" w:type="dxa"/>
        <w:tblLook w:val="04A0" w:firstRow="1" w:lastRow="0" w:firstColumn="1" w:lastColumn="0" w:noHBand="0" w:noVBand="1"/>
      </w:tblPr>
      <w:tblGrid>
        <w:gridCol w:w="4468"/>
        <w:gridCol w:w="4458"/>
      </w:tblGrid>
      <w:tr w:rsidR="00316D48" w14:paraId="59DA9A4D" w14:textId="77777777" w:rsidTr="00316D48">
        <w:tc>
          <w:tcPr>
            <w:tcW w:w="4468" w:type="dxa"/>
          </w:tcPr>
          <w:p w14:paraId="7EA99539" w14:textId="77777777" w:rsidR="00316D48" w:rsidRDefault="00316D48" w:rsidP="00316D48">
            <w:pPr>
              <w:autoSpaceDE w:val="0"/>
              <w:autoSpaceDN w:val="0"/>
              <w:adjustRightInd w:val="0"/>
              <w:rPr>
                <w:rFonts w:ascii="Arial Black" w:hAnsi="Arial Black"/>
                <w:b/>
                <w:bCs/>
                <w:sz w:val="32"/>
                <w:szCs w:val="32"/>
              </w:rPr>
            </w:pPr>
            <w:r>
              <w:rPr>
                <w:rFonts w:ascii="TimesNewRoman" w:hAnsi="TimesNewRoman" w:cs="TimesNewRoman"/>
              </w:rPr>
              <w:t>Router(config)#</w:t>
            </w:r>
            <w:r w:rsidRPr="008F7584">
              <w:rPr>
                <w:rFonts w:ascii="TimesNewRoman" w:hAnsi="TimesNewRoman" w:cs="TimesNewRoman"/>
                <w:b/>
                <w:bCs/>
              </w:rPr>
              <w:t>ip ips name</w:t>
            </w:r>
            <w:r>
              <w:rPr>
                <w:rFonts w:ascii="TimesNewRoman" w:hAnsi="TimesNewRoman" w:cs="TimesNewRoman"/>
              </w:rPr>
              <w:t xml:space="preserve"> ips-name [list acl </w:t>
            </w:r>
          </w:p>
        </w:tc>
        <w:tc>
          <w:tcPr>
            <w:tcW w:w="4458" w:type="dxa"/>
          </w:tcPr>
          <w:p w14:paraId="4ACE96EE" w14:textId="77777777" w:rsidR="00316D48" w:rsidRDefault="00316D48" w:rsidP="00316D48">
            <w:pPr>
              <w:autoSpaceDE w:val="0"/>
              <w:autoSpaceDN w:val="0"/>
              <w:adjustRightInd w:val="0"/>
              <w:rPr>
                <w:rFonts w:ascii="TimesNewRoman" w:hAnsi="TimesNewRoman" w:cs="TimesNewRoman"/>
              </w:rPr>
            </w:pPr>
            <w:r>
              <w:rPr>
                <w:rFonts w:ascii="TimesNewRoman" w:hAnsi="TimesNewRoman" w:cs="TimesNewRoman"/>
              </w:rPr>
              <w:t>Créer un nom pour la règle IPS.</w:t>
            </w:r>
          </w:p>
          <w:p w14:paraId="7280FF9A" w14:textId="77777777" w:rsidR="00316D48" w:rsidRDefault="00316D48" w:rsidP="00316D48">
            <w:pPr>
              <w:autoSpaceDE w:val="0"/>
              <w:autoSpaceDN w:val="0"/>
              <w:adjustRightInd w:val="0"/>
              <w:rPr>
                <w:rFonts w:ascii="Arial Black" w:hAnsi="Arial Black"/>
                <w:b/>
                <w:bCs/>
                <w:sz w:val="32"/>
                <w:szCs w:val="32"/>
              </w:rPr>
            </w:pPr>
          </w:p>
        </w:tc>
      </w:tr>
      <w:tr w:rsidR="00316D48" w14:paraId="1208DA11" w14:textId="77777777" w:rsidTr="00316D48">
        <w:tc>
          <w:tcPr>
            <w:tcW w:w="4468" w:type="dxa"/>
          </w:tcPr>
          <w:p w14:paraId="325E506B" w14:textId="77777777" w:rsidR="00316D48" w:rsidRDefault="00316D48" w:rsidP="00316D48">
            <w:pPr>
              <w:autoSpaceDE w:val="0"/>
              <w:autoSpaceDN w:val="0"/>
              <w:adjustRightInd w:val="0"/>
              <w:rPr>
                <w:rFonts w:ascii="TimesNewRoman" w:hAnsi="TimesNewRoman" w:cs="TimesNewRoman"/>
              </w:rPr>
            </w:pPr>
            <w:r>
              <w:rPr>
                <w:rFonts w:ascii="TimesNewRoman" w:hAnsi="TimesNewRoman" w:cs="TimesNewRoman"/>
              </w:rPr>
              <w:t>Router(config)#</w:t>
            </w:r>
            <w:r w:rsidRPr="008F7584">
              <w:rPr>
                <w:rFonts w:ascii="TimesNewRoman" w:hAnsi="TimesNewRoman" w:cs="TimesNewRoman"/>
                <w:b/>
                <w:bCs/>
              </w:rPr>
              <w:t>ip ips</w:t>
            </w:r>
            <w:r w:rsidR="008F7584" w:rsidRPr="008F7584">
              <w:rPr>
                <w:rFonts w:ascii="TimesNewRoman" w:hAnsi="TimesNewRoman" w:cs="TimesNewRoman"/>
                <w:b/>
                <w:bCs/>
              </w:rPr>
              <w:t xml:space="preserve"> </w:t>
            </w:r>
            <w:r w:rsidRPr="008F7584">
              <w:rPr>
                <w:rFonts w:ascii="TimesNewRoman" w:hAnsi="TimesNewRoman" w:cs="TimesNewRoman"/>
                <w:b/>
                <w:bCs/>
              </w:rPr>
              <w:t>config location flash:</w:t>
            </w:r>
            <w:r>
              <w:rPr>
                <w:rFonts w:ascii="TimesNewRoman" w:hAnsi="TimesNewRoman" w:cs="TimesNewRoman"/>
              </w:rPr>
              <w:t>dirname</w:t>
            </w:r>
          </w:p>
          <w:p w14:paraId="673FE78B" w14:textId="77777777" w:rsidR="00316D48" w:rsidRPr="00316D48" w:rsidRDefault="00316D48" w:rsidP="00316D48">
            <w:pPr>
              <w:autoSpaceDE w:val="0"/>
              <w:autoSpaceDN w:val="0"/>
              <w:adjustRightInd w:val="0"/>
              <w:rPr>
                <w:rFonts w:ascii="TimesNewRoman" w:hAnsi="TimesNewRoman" w:cs="TimesNewRoman"/>
              </w:rPr>
            </w:pPr>
          </w:p>
        </w:tc>
        <w:tc>
          <w:tcPr>
            <w:tcW w:w="4458" w:type="dxa"/>
          </w:tcPr>
          <w:p w14:paraId="19A2B510" w14:textId="77777777" w:rsidR="00316D48" w:rsidRPr="00316D48" w:rsidRDefault="00316D48" w:rsidP="00316D48">
            <w:pPr>
              <w:autoSpaceDE w:val="0"/>
              <w:autoSpaceDN w:val="0"/>
              <w:adjustRightInd w:val="0"/>
              <w:rPr>
                <w:rFonts w:ascii="TimesNewRoman" w:hAnsi="TimesNewRoman" w:cs="TimesNewRoman"/>
              </w:rPr>
            </w:pPr>
            <w:r>
              <w:rPr>
                <w:rFonts w:ascii="TimesNewRoman" w:hAnsi="TimesNewRoman" w:cs="TimesNewRoman"/>
              </w:rPr>
              <w:t>Spécifier l'emplacement du fichier de signature IPS.</w:t>
            </w:r>
          </w:p>
        </w:tc>
      </w:tr>
      <w:tr w:rsidR="00316D48" w14:paraId="73FC5E96" w14:textId="77777777" w:rsidTr="00316D48">
        <w:tc>
          <w:tcPr>
            <w:tcW w:w="4468" w:type="dxa"/>
          </w:tcPr>
          <w:p w14:paraId="78A27AF1" w14:textId="77777777" w:rsidR="00316D48" w:rsidRDefault="00316D48" w:rsidP="00316D48">
            <w:pPr>
              <w:autoSpaceDE w:val="0"/>
              <w:autoSpaceDN w:val="0"/>
              <w:adjustRightInd w:val="0"/>
              <w:rPr>
                <w:rFonts w:ascii="Arial Black" w:hAnsi="Arial Black"/>
                <w:b/>
                <w:bCs/>
                <w:sz w:val="32"/>
                <w:szCs w:val="32"/>
              </w:rPr>
            </w:pPr>
            <w:r>
              <w:rPr>
                <w:rFonts w:ascii="TimesNewRoman" w:hAnsi="TimesNewRoman" w:cs="TimesNewRoman"/>
              </w:rPr>
              <w:t xml:space="preserve">Router(config)# </w:t>
            </w:r>
            <w:r w:rsidRPr="008F7584">
              <w:rPr>
                <w:rFonts w:ascii="TimesNewRoman" w:hAnsi="TimesNewRoman" w:cs="TimesNewRoman"/>
                <w:b/>
                <w:bCs/>
              </w:rPr>
              <w:t>ip http server</w:t>
            </w:r>
            <w:r>
              <w:rPr>
                <w:rFonts w:ascii="TimesNewRoman" w:hAnsi="TimesNewRoman" w:cs="TimesNewRoman"/>
              </w:rPr>
              <w:t xml:space="preserve"> </w:t>
            </w:r>
          </w:p>
        </w:tc>
        <w:tc>
          <w:tcPr>
            <w:tcW w:w="4458" w:type="dxa"/>
          </w:tcPr>
          <w:p w14:paraId="0C53554F" w14:textId="77777777" w:rsidR="00316D48" w:rsidRPr="008F7584" w:rsidRDefault="00316D48" w:rsidP="008F7584">
            <w:pPr>
              <w:autoSpaceDE w:val="0"/>
              <w:autoSpaceDN w:val="0"/>
              <w:adjustRightInd w:val="0"/>
              <w:rPr>
                <w:rFonts w:ascii="TimesNewRoman" w:hAnsi="TimesNewRoman" w:cs="TimesNewRoman"/>
              </w:rPr>
            </w:pPr>
            <w:r>
              <w:rPr>
                <w:rFonts w:ascii="TimesNewRoman" w:hAnsi="TimesNewRoman" w:cs="TimesNewRoman"/>
              </w:rPr>
              <w:t>Activer le serveur http (requis lors de l’utilisation de SDE</w:t>
            </w:r>
            <w:r w:rsidR="008F7584">
              <w:rPr>
                <w:rFonts w:ascii="TimesNewRoman" w:hAnsi="TimesNewRoman" w:cs="TimesNewRoman"/>
              </w:rPr>
              <w:t>E).</w:t>
            </w:r>
          </w:p>
        </w:tc>
      </w:tr>
      <w:tr w:rsidR="00316D48" w14:paraId="17A6673B" w14:textId="77777777" w:rsidTr="00316D48">
        <w:tc>
          <w:tcPr>
            <w:tcW w:w="4468" w:type="dxa"/>
          </w:tcPr>
          <w:p w14:paraId="33C584BF" w14:textId="77777777" w:rsidR="00316D48" w:rsidRDefault="00316D48" w:rsidP="00316D48">
            <w:pPr>
              <w:autoSpaceDE w:val="0"/>
              <w:autoSpaceDN w:val="0"/>
              <w:adjustRightInd w:val="0"/>
              <w:rPr>
                <w:rFonts w:ascii="TimesNewRoman" w:hAnsi="TimesNewRoman" w:cs="TimesNewRoman"/>
              </w:rPr>
            </w:pPr>
            <w:r>
              <w:rPr>
                <w:rFonts w:ascii="TimesNewRoman" w:hAnsi="TimesNewRoman" w:cs="TimesNewRoman"/>
              </w:rPr>
              <w:t xml:space="preserve">Router(config)# </w:t>
            </w:r>
            <w:r w:rsidRPr="008F7584">
              <w:rPr>
                <w:rFonts w:ascii="TimesNewRoman" w:hAnsi="TimesNewRoman" w:cs="TimesNewRoman"/>
                <w:b/>
                <w:bCs/>
              </w:rPr>
              <w:t>ip ips notify sdee</w:t>
            </w:r>
            <w:r>
              <w:rPr>
                <w:rFonts w:ascii="TimesNewRoman" w:hAnsi="TimesNewRoman" w:cs="TimesNewRoman"/>
              </w:rPr>
              <w:t xml:space="preserve"> </w:t>
            </w:r>
          </w:p>
          <w:p w14:paraId="3B826EBA" w14:textId="77777777" w:rsidR="00316D48" w:rsidRDefault="00316D48" w:rsidP="00316D48">
            <w:pPr>
              <w:pStyle w:val="Style112"/>
              <w:rPr>
                <w:rFonts w:ascii="Arial Black" w:hAnsi="Arial Black" w:cstheme="minorBidi"/>
                <w:b/>
                <w:bCs/>
                <w:color w:val="auto"/>
                <w:sz w:val="32"/>
                <w:szCs w:val="32"/>
              </w:rPr>
            </w:pPr>
          </w:p>
        </w:tc>
        <w:tc>
          <w:tcPr>
            <w:tcW w:w="4458" w:type="dxa"/>
          </w:tcPr>
          <w:p w14:paraId="15DE9929"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Activer la notification d'événement SDEE.</w:t>
            </w:r>
          </w:p>
        </w:tc>
      </w:tr>
      <w:tr w:rsidR="00316D48" w14:paraId="5CBAE5D4" w14:textId="77777777" w:rsidTr="00316D48">
        <w:tc>
          <w:tcPr>
            <w:tcW w:w="4468" w:type="dxa"/>
          </w:tcPr>
          <w:p w14:paraId="65D2F1C9"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 xml:space="preserve">Router(config)# </w:t>
            </w:r>
            <w:r w:rsidRPr="008F7584">
              <w:rPr>
                <w:rFonts w:ascii="TimesNewRoman" w:hAnsi="TimesNewRoman" w:cs="TimesNewRoman"/>
                <w:b/>
                <w:bCs/>
              </w:rPr>
              <w:t>ip ips notify log</w:t>
            </w:r>
          </w:p>
        </w:tc>
        <w:tc>
          <w:tcPr>
            <w:tcW w:w="4458" w:type="dxa"/>
          </w:tcPr>
          <w:p w14:paraId="6892A46D"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Activer la journalisation.</w:t>
            </w:r>
          </w:p>
        </w:tc>
      </w:tr>
      <w:tr w:rsidR="00316D48" w14:paraId="734319BF" w14:textId="77777777" w:rsidTr="00316D48">
        <w:tc>
          <w:tcPr>
            <w:tcW w:w="4468" w:type="dxa"/>
          </w:tcPr>
          <w:p w14:paraId="090FD601" w14:textId="77777777" w:rsidR="00316D48" w:rsidRDefault="00316D48" w:rsidP="00316D48">
            <w:pPr>
              <w:autoSpaceDE w:val="0"/>
              <w:autoSpaceDN w:val="0"/>
              <w:adjustRightInd w:val="0"/>
              <w:rPr>
                <w:rFonts w:ascii="Arial Black" w:hAnsi="Arial Black"/>
                <w:b/>
                <w:bCs/>
                <w:sz w:val="32"/>
                <w:szCs w:val="32"/>
              </w:rPr>
            </w:pPr>
            <w:r>
              <w:rPr>
                <w:rFonts w:ascii="TimesNewRoman" w:hAnsi="TimesNewRoman" w:cs="TimesNewRoman"/>
              </w:rPr>
              <w:t xml:space="preserve">Router(config)# </w:t>
            </w:r>
            <w:r w:rsidRPr="008F7584">
              <w:rPr>
                <w:rFonts w:ascii="TimesNewRoman" w:hAnsi="TimesNewRoman" w:cs="TimesNewRoman"/>
                <w:b/>
                <w:bCs/>
              </w:rPr>
              <w:t>ip</w:t>
            </w:r>
            <w:r w:rsidR="008F7584">
              <w:rPr>
                <w:rFonts w:ascii="TimesNewRoman" w:hAnsi="TimesNewRoman" w:cs="TimesNewRoman"/>
                <w:b/>
                <w:bCs/>
              </w:rPr>
              <w:t xml:space="preserve"> </w:t>
            </w:r>
            <w:r w:rsidRPr="008F7584">
              <w:rPr>
                <w:rFonts w:ascii="TimesNewRoman" w:hAnsi="TimesNewRoman" w:cs="TimesNewRoman"/>
                <w:b/>
                <w:bCs/>
              </w:rPr>
              <w:t>ips signature-category</w:t>
            </w:r>
            <w:r>
              <w:rPr>
                <w:rFonts w:ascii="TimesNewRoman" w:hAnsi="TimesNewRoman" w:cs="TimesNewRoman"/>
              </w:rPr>
              <w:t xml:space="preserve"> </w:t>
            </w:r>
          </w:p>
          <w:p w14:paraId="3F918BA0" w14:textId="77777777" w:rsidR="00316D48" w:rsidRDefault="00316D48" w:rsidP="00316D48">
            <w:pPr>
              <w:pStyle w:val="Style112"/>
              <w:rPr>
                <w:rFonts w:ascii="Arial Black" w:hAnsi="Arial Black" w:cstheme="minorBidi"/>
                <w:b/>
                <w:bCs/>
                <w:color w:val="auto"/>
                <w:sz w:val="32"/>
                <w:szCs w:val="32"/>
              </w:rPr>
            </w:pPr>
          </w:p>
        </w:tc>
        <w:tc>
          <w:tcPr>
            <w:tcW w:w="4458" w:type="dxa"/>
          </w:tcPr>
          <w:p w14:paraId="4DA659DB" w14:textId="77777777" w:rsidR="00316D48" w:rsidRDefault="00316D48" w:rsidP="00316D48">
            <w:pPr>
              <w:autoSpaceDE w:val="0"/>
              <w:autoSpaceDN w:val="0"/>
              <w:adjustRightInd w:val="0"/>
              <w:rPr>
                <w:rFonts w:ascii="TimesNewRoman" w:hAnsi="TimesNewRoman" w:cs="TimesNewRoman"/>
              </w:rPr>
            </w:pPr>
            <w:r>
              <w:rPr>
                <w:rFonts w:ascii="TimesNewRoman" w:hAnsi="TimesNewRoman" w:cs="TimesNewRoman"/>
              </w:rPr>
              <w:t>Entrez dans le mode de configuration des</w:t>
            </w:r>
          </w:p>
          <w:p w14:paraId="01D21382" w14:textId="77777777" w:rsidR="00316D48" w:rsidRPr="008F7584" w:rsidRDefault="00316D48" w:rsidP="008F7584">
            <w:pPr>
              <w:autoSpaceDE w:val="0"/>
              <w:autoSpaceDN w:val="0"/>
              <w:adjustRightInd w:val="0"/>
              <w:rPr>
                <w:rFonts w:ascii="TimesNewRoman" w:hAnsi="TimesNewRoman" w:cs="TimesNewRoman"/>
              </w:rPr>
            </w:pPr>
            <w:r>
              <w:rPr>
                <w:rFonts w:ascii="TimesNewRoman" w:hAnsi="TimesNewRoman" w:cs="TimesNewRoman"/>
              </w:rPr>
              <w:t>Catégories des signature</w:t>
            </w:r>
            <w:r w:rsidR="008F7584">
              <w:rPr>
                <w:rFonts w:ascii="TimesNewRoman" w:hAnsi="TimesNewRoman" w:cs="TimesNewRoman"/>
              </w:rPr>
              <w:t>s IPS.</w:t>
            </w:r>
          </w:p>
        </w:tc>
      </w:tr>
      <w:tr w:rsidR="00316D48" w14:paraId="085B8B50" w14:textId="77777777" w:rsidTr="00316D48">
        <w:tc>
          <w:tcPr>
            <w:tcW w:w="4468" w:type="dxa"/>
          </w:tcPr>
          <w:p w14:paraId="703FA514" w14:textId="77777777" w:rsidR="00316D48" w:rsidRPr="008F7584" w:rsidRDefault="00316D48" w:rsidP="008F7584">
            <w:pPr>
              <w:autoSpaceDE w:val="0"/>
              <w:autoSpaceDN w:val="0"/>
              <w:adjustRightInd w:val="0"/>
              <w:rPr>
                <w:rFonts w:ascii="TimesNewRoman" w:hAnsi="TimesNewRoman" w:cs="TimesNewRoman"/>
              </w:rPr>
            </w:pPr>
            <w:r>
              <w:rPr>
                <w:rFonts w:ascii="TimesNewRoman" w:hAnsi="TimesNewRoman" w:cs="TimesNewRoman"/>
              </w:rPr>
              <w:t>Router(config-ips-</w:t>
            </w:r>
            <w:r w:rsidR="008F7584">
              <w:rPr>
                <w:rFonts w:ascii="TimesNewRoman" w:hAnsi="TimesNewRoman" w:cs="TimesNewRoman"/>
              </w:rPr>
              <w:t xml:space="preserve">category) # </w:t>
            </w:r>
            <w:r w:rsidR="008F7584" w:rsidRPr="008F7584">
              <w:rPr>
                <w:rFonts w:ascii="TimesNewRoman" w:hAnsi="TimesNewRoman" w:cs="TimesNewRoman"/>
                <w:b/>
                <w:bCs/>
              </w:rPr>
              <w:t>category { all | ios_ips [ basic | advanced ]}</w:t>
            </w:r>
          </w:p>
        </w:tc>
        <w:tc>
          <w:tcPr>
            <w:tcW w:w="4458" w:type="dxa"/>
          </w:tcPr>
          <w:p w14:paraId="54ACE860"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Spécifiez la catégorie de signature à modifier</w:t>
            </w:r>
          </w:p>
        </w:tc>
      </w:tr>
      <w:tr w:rsidR="00316D48" w14:paraId="18B65D05" w14:textId="77777777" w:rsidTr="00316D48">
        <w:tc>
          <w:tcPr>
            <w:tcW w:w="4468" w:type="dxa"/>
          </w:tcPr>
          <w:p w14:paraId="3AFC26C6"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 xml:space="preserve">Router(config-if)# </w:t>
            </w:r>
            <w:r w:rsidRPr="008F7584">
              <w:rPr>
                <w:rFonts w:ascii="TimesNewRoman" w:hAnsi="TimesNewRoman" w:cs="TimesNewRoman"/>
                <w:b/>
                <w:bCs/>
              </w:rPr>
              <w:t>ip</w:t>
            </w:r>
            <w:r w:rsidR="008F7584" w:rsidRPr="008F7584">
              <w:rPr>
                <w:rFonts w:ascii="TimesNewRoman" w:hAnsi="TimesNewRoman" w:cs="TimesNewRoman"/>
                <w:b/>
                <w:bCs/>
              </w:rPr>
              <w:t xml:space="preserve"> </w:t>
            </w:r>
            <w:r w:rsidRPr="008F7584">
              <w:rPr>
                <w:rFonts w:ascii="TimesNewRoman" w:hAnsi="TimesNewRoman" w:cs="TimesNewRoman"/>
                <w:b/>
                <w:bCs/>
              </w:rPr>
              <w:t>ips</w:t>
            </w:r>
            <w:r w:rsidR="008F7584">
              <w:rPr>
                <w:rFonts w:ascii="TimesNewRoman" w:hAnsi="TimesNewRoman" w:cs="TimesNewRoman"/>
              </w:rPr>
              <w:t xml:space="preserve"> </w:t>
            </w:r>
            <w:r>
              <w:rPr>
                <w:rFonts w:ascii="TimesNewRoman" w:hAnsi="TimesNewRoman" w:cs="TimesNewRoman"/>
              </w:rPr>
              <w:t xml:space="preserve">ips-name </w:t>
            </w:r>
            <w:r w:rsidRPr="008F7584">
              <w:rPr>
                <w:rFonts w:ascii="TimesNewRoman" w:hAnsi="TimesNewRoman" w:cs="TimesNewRoman"/>
                <w:b/>
                <w:bCs/>
              </w:rPr>
              <w:t>{ in | out }</w:t>
            </w:r>
            <w:r>
              <w:rPr>
                <w:rFonts w:ascii="TimesNewRoman" w:hAnsi="TimesNewRoman" w:cs="TimesNewRoman"/>
              </w:rPr>
              <w:t xml:space="preserve"> </w:t>
            </w:r>
          </w:p>
        </w:tc>
        <w:tc>
          <w:tcPr>
            <w:tcW w:w="4458" w:type="dxa"/>
          </w:tcPr>
          <w:p w14:paraId="766841EF" w14:textId="77777777" w:rsidR="00316D48" w:rsidRDefault="00316D48" w:rsidP="00316D48">
            <w:pPr>
              <w:pStyle w:val="Style112"/>
              <w:rPr>
                <w:rFonts w:ascii="Arial Black" w:hAnsi="Arial Black" w:cstheme="minorBidi"/>
                <w:b/>
                <w:bCs/>
                <w:color w:val="auto"/>
                <w:sz w:val="32"/>
                <w:szCs w:val="32"/>
              </w:rPr>
            </w:pPr>
            <w:r>
              <w:rPr>
                <w:rFonts w:ascii="TimesNewRoman" w:hAnsi="TimesNewRoman" w:cs="TimesNewRoman"/>
              </w:rPr>
              <w:t>Appliquez la règle IPS à une interface.</w:t>
            </w:r>
          </w:p>
        </w:tc>
      </w:tr>
    </w:tbl>
    <w:p w14:paraId="271B5193" w14:textId="77777777" w:rsidR="00316D48" w:rsidRPr="00CC7098" w:rsidRDefault="00995E9C" w:rsidP="00CC7098">
      <w:pPr>
        <w:pStyle w:val="Style112"/>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attaques</w:t>
      </w:r>
      <w:r w:rsidR="006E0358"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d’inondation d'adresse MAC</w:t>
      </w:r>
    </w:p>
    <w:tbl>
      <w:tblPr>
        <w:tblStyle w:val="Grilledutableau"/>
        <w:tblW w:w="0" w:type="auto"/>
        <w:tblLook w:val="04A0" w:firstRow="1" w:lastRow="0" w:firstColumn="1" w:lastColumn="0" w:noHBand="0" w:noVBand="1"/>
      </w:tblPr>
      <w:tblGrid>
        <w:gridCol w:w="4605"/>
        <w:gridCol w:w="4605"/>
      </w:tblGrid>
      <w:tr w:rsidR="006E0358" w14:paraId="1421A1BA" w14:textId="77777777" w:rsidTr="006E0358">
        <w:tc>
          <w:tcPr>
            <w:tcW w:w="4605" w:type="dxa"/>
          </w:tcPr>
          <w:p w14:paraId="5E153630" w14:textId="77777777" w:rsidR="006E0358" w:rsidRDefault="006E0358" w:rsidP="006E0358">
            <w:pPr>
              <w:autoSpaceDE w:val="0"/>
              <w:autoSpaceDN w:val="0"/>
              <w:adjustRightInd w:val="0"/>
              <w:rPr>
                <w:rFonts w:ascii="TimesNewRoman" w:hAnsi="TimesNewRoman" w:cs="TimesNewRoman"/>
              </w:rPr>
            </w:pPr>
            <w:r>
              <w:rPr>
                <w:rFonts w:ascii="TimesNewRoman" w:hAnsi="TimesNewRoman" w:cs="TimesNewRoman"/>
              </w:rPr>
              <w:t>Switch(config-</w:t>
            </w:r>
            <w:r w:rsidR="008F7584">
              <w:rPr>
                <w:rFonts w:ascii="TimesNewRoman" w:hAnsi="TimesNewRoman" w:cs="TimesNewRoman"/>
              </w:rPr>
              <w:t>if) #</w:t>
            </w:r>
            <w:r>
              <w:rPr>
                <w:rFonts w:ascii="TimesNewRoman" w:hAnsi="TimesNewRoman" w:cs="TimesNewRoman"/>
              </w:rPr>
              <w:t xml:space="preserve"> </w:t>
            </w:r>
            <w:r w:rsidRPr="008F7584">
              <w:rPr>
                <w:rFonts w:ascii="TimesNewRoman" w:hAnsi="TimesNewRoman" w:cs="TimesNewRoman"/>
                <w:b/>
                <w:bCs/>
              </w:rPr>
              <w:t>switchport mode access</w:t>
            </w:r>
          </w:p>
          <w:p w14:paraId="6ECCBBB5" w14:textId="77777777" w:rsidR="006E0358" w:rsidRPr="008F7584" w:rsidRDefault="006E0358" w:rsidP="008F7584">
            <w:pPr>
              <w:autoSpaceDE w:val="0"/>
              <w:autoSpaceDN w:val="0"/>
              <w:adjustRightInd w:val="0"/>
              <w:rPr>
                <w:rFonts w:ascii="TimesNewRoman" w:hAnsi="TimesNewRoman" w:cs="TimesNewRoman"/>
              </w:rPr>
            </w:pPr>
            <w:r>
              <w:rPr>
                <w:rFonts w:ascii="TimesNewRoman" w:hAnsi="TimesNewRoman" w:cs="TimesNewRoman"/>
              </w:rPr>
              <w:t>Switch(config-</w:t>
            </w:r>
            <w:r w:rsidR="008F7584">
              <w:rPr>
                <w:rFonts w:ascii="TimesNewRoman" w:hAnsi="TimesNewRoman" w:cs="TimesNewRoman"/>
              </w:rPr>
              <w:t>if) #</w:t>
            </w:r>
            <w:r>
              <w:rPr>
                <w:rFonts w:ascii="TimesNewRoman" w:hAnsi="TimesNewRoman" w:cs="TimesNewRoman"/>
              </w:rPr>
              <w:t xml:space="preserve"> </w:t>
            </w:r>
            <w:r w:rsidRPr="008F7584">
              <w:rPr>
                <w:rFonts w:ascii="TimesNewRoman" w:hAnsi="TimesNewRoman" w:cs="TimesNewRoman"/>
                <w:b/>
                <w:bCs/>
              </w:rPr>
              <w:t>switchport port-security</w:t>
            </w:r>
          </w:p>
        </w:tc>
        <w:tc>
          <w:tcPr>
            <w:tcW w:w="4605" w:type="dxa"/>
          </w:tcPr>
          <w:p w14:paraId="3F49FAA7" w14:textId="77777777" w:rsidR="006E0358" w:rsidRPr="008F7584" w:rsidRDefault="006E0358" w:rsidP="008F7584">
            <w:pPr>
              <w:autoSpaceDE w:val="0"/>
              <w:autoSpaceDN w:val="0"/>
              <w:adjustRightInd w:val="0"/>
              <w:rPr>
                <w:rFonts w:ascii="TimesNewRoman" w:hAnsi="TimesNewRoman" w:cs="TimesNewRoman"/>
              </w:rPr>
            </w:pPr>
            <w:r>
              <w:rPr>
                <w:rFonts w:ascii="TimesNewRoman" w:hAnsi="TimesNewRoman" w:cs="TimesNewRoman"/>
              </w:rPr>
              <w:t>Activer la sécurité d</w:t>
            </w:r>
            <w:r w:rsidR="008F7584">
              <w:rPr>
                <w:rFonts w:ascii="TimesNewRoman" w:hAnsi="TimesNewRoman" w:cs="TimesNewRoman"/>
              </w:rPr>
              <w:t xml:space="preserve">es ports et attribuez l'adresse </w:t>
            </w:r>
            <w:r>
              <w:rPr>
                <w:rFonts w:ascii="TimesNewRoman" w:hAnsi="TimesNewRoman" w:cs="TimesNewRoman"/>
              </w:rPr>
              <w:t>MAC actuelle au port.</w:t>
            </w:r>
          </w:p>
        </w:tc>
      </w:tr>
      <w:tr w:rsidR="006E0358" w14:paraId="3C872450" w14:textId="77777777" w:rsidTr="006E0358">
        <w:tc>
          <w:tcPr>
            <w:tcW w:w="4605" w:type="dxa"/>
          </w:tcPr>
          <w:p w14:paraId="694613DD" w14:textId="77777777" w:rsidR="006E0358" w:rsidRDefault="006E0358" w:rsidP="006E0358">
            <w:pPr>
              <w:autoSpaceDE w:val="0"/>
              <w:autoSpaceDN w:val="0"/>
              <w:adjustRightInd w:val="0"/>
              <w:rPr>
                <w:rFonts w:ascii="TimesNewRoman" w:hAnsi="TimesNewRoman" w:cs="TimesNewRoman"/>
              </w:rPr>
            </w:pPr>
            <w:r>
              <w:rPr>
                <w:rFonts w:ascii="TimesNewRoman" w:hAnsi="TimesNewRoman" w:cs="TimesNewRoman"/>
              </w:rPr>
              <w:t>Switch(config-</w:t>
            </w:r>
            <w:r w:rsidR="008F7584">
              <w:rPr>
                <w:rFonts w:ascii="TimesNewRoman" w:hAnsi="TimesNewRoman" w:cs="TimesNewRoman"/>
              </w:rPr>
              <w:t>if) #</w:t>
            </w:r>
            <w:r>
              <w:rPr>
                <w:rFonts w:ascii="TimesNewRoman" w:hAnsi="TimesNewRoman" w:cs="TimesNewRoman"/>
              </w:rPr>
              <w:t xml:space="preserve"> </w:t>
            </w:r>
            <w:r w:rsidRPr="008F7584">
              <w:rPr>
                <w:rFonts w:ascii="TimesNewRoman" w:hAnsi="TimesNewRoman" w:cs="TimesNewRoman"/>
                <w:b/>
                <w:bCs/>
              </w:rPr>
              <w:t>switchport port-security</w:t>
            </w:r>
          </w:p>
          <w:p w14:paraId="40750770" w14:textId="77777777" w:rsidR="006E0358" w:rsidRPr="008F7584" w:rsidRDefault="006E0358" w:rsidP="008F7584">
            <w:pPr>
              <w:autoSpaceDE w:val="0"/>
              <w:autoSpaceDN w:val="0"/>
              <w:adjustRightInd w:val="0"/>
              <w:rPr>
                <w:rFonts w:ascii="TimesNewRoman" w:hAnsi="TimesNewRoman" w:cs="TimesNewRoman"/>
                <w:i/>
                <w:iCs/>
              </w:rPr>
            </w:pPr>
            <w:r w:rsidRPr="008F7584">
              <w:rPr>
                <w:rFonts w:ascii="TimesNewRoman" w:hAnsi="TimesNewRoman" w:cs="TimesNewRoman"/>
                <w:b/>
                <w:bCs/>
              </w:rPr>
              <w:t>maximum</w:t>
            </w:r>
            <w:r>
              <w:rPr>
                <w:rFonts w:ascii="TimesNewRoman" w:hAnsi="TimesNewRoman" w:cs="TimesNewRoman"/>
              </w:rPr>
              <w:t xml:space="preserve"> </w:t>
            </w:r>
            <w:r w:rsidR="008F7584">
              <w:rPr>
                <w:rFonts w:ascii="TimesNewRoman" w:hAnsi="TimesNewRoman" w:cs="TimesNewRoman"/>
                <w:i/>
                <w:iCs/>
              </w:rPr>
              <w:t>value</w:t>
            </w:r>
          </w:p>
        </w:tc>
        <w:tc>
          <w:tcPr>
            <w:tcW w:w="4605" w:type="dxa"/>
          </w:tcPr>
          <w:p w14:paraId="64AB1AB8" w14:textId="77777777" w:rsidR="006E0358" w:rsidRDefault="006E0358" w:rsidP="006E0358">
            <w:pPr>
              <w:autoSpaceDE w:val="0"/>
              <w:autoSpaceDN w:val="0"/>
              <w:adjustRightInd w:val="0"/>
              <w:rPr>
                <w:rFonts w:ascii="TimesNewRoman" w:hAnsi="TimesNewRoman" w:cs="TimesNewRoman"/>
              </w:rPr>
            </w:pPr>
            <w:r>
              <w:rPr>
                <w:rFonts w:ascii="TimesNewRoman" w:hAnsi="TimesNewRoman" w:cs="TimesNewRoman"/>
              </w:rPr>
              <w:t>Définir le nombre maximal d'adresses MAC</w:t>
            </w:r>
          </w:p>
          <w:p w14:paraId="132CE62E" w14:textId="77777777" w:rsidR="006E0358" w:rsidRPr="008F7584" w:rsidRDefault="008F7584" w:rsidP="008F7584">
            <w:pPr>
              <w:autoSpaceDE w:val="0"/>
              <w:autoSpaceDN w:val="0"/>
              <w:adjustRightInd w:val="0"/>
              <w:rPr>
                <w:rFonts w:ascii="TimesNewRoman" w:hAnsi="TimesNewRoman" w:cs="TimesNewRoman"/>
              </w:rPr>
            </w:pPr>
            <w:r>
              <w:rPr>
                <w:rFonts w:ascii="TimesNewRoman" w:hAnsi="TimesNewRoman" w:cs="TimesNewRoman"/>
              </w:rPr>
              <w:t>sécurisées pour l'interface.</w:t>
            </w:r>
          </w:p>
        </w:tc>
      </w:tr>
      <w:tr w:rsidR="006E0358" w14:paraId="2352C3AA" w14:textId="77777777" w:rsidTr="006E0358">
        <w:tc>
          <w:tcPr>
            <w:tcW w:w="4605" w:type="dxa"/>
          </w:tcPr>
          <w:p w14:paraId="2788F458" w14:textId="77777777" w:rsidR="006E0358" w:rsidRPr="008F7584" w:rsidRDefault="006E0358" w:rsidP="006E0358">
            <w:pPr>
              <w:autoSpaceDE w:val="0"/>
              <w:autoSpaceDN w:val="0"/>
              <w:adjustRightInd w:val="0"/>
              <w:rPr>
                <w:rFonts w:ascii="TimesNewRoman" w:hAnsi="TimesNewRoman" w:cs="TimesNewRoman"/>
                <w:b/>
                <w:bCs/>
              </w:rPr>
            </w:pPr>
            <w:r>
              <w:rPr>
                <w:rFonts w:ascii="TimesNewRoman" w:hAnsi="TimesNewRoman" w:cs="TimesNewRoman"/>
              </w:rPr>
              <w:t xml:space="preserve">Switch(config-if)# </w:t>
            </w:r>
            <w:r w:rsidRPr="008F7584">
              <w:rPr>
                <w:rFonts w:ascii="TimesNewRoman" w:hAnsi="TimesNewRoman" w:cs="TimesNewRoman"/>
                <w:b/>
                <w:bCs/>
              </w:rPr>
              <w:t>switchport</w:t>
            </w:r>
            <w:r w:rsidR="008F7584" w:rsidRPr="008F7584">
              <w:rPr>
                <w:rFonts w:ascii="TimesNewRoman" w:hAnsi="TimesNewRoman" w:cs="TimesNewRoman"/>
                <w:b/>
                <w:bCs/>
              </w:rPr>
              <w:t xml:space="preserve"> </w:t>
            </w:r>
            <w:r w:rsidRPr="008F7584">
              <w:rPr>
                <w:rFonts w:ascii="TimesNewRoman" w:hAnsi="TimesNewRoman" w:cs="TimesNewRoman"/>
                <w:b/>
                <w:bCs/>
              </w:rPr>
              <w:t>port-security</w:t>
            </w:r>
          </w:p>
          <w:p w14:paraId="4C12A14B" w14:textId="77777777" w:rsidR="006E0358" w:rsidRPr="008F7584" w:rsidRDefault="006E0358" w:rsidP="008F7584">
            <w:pPr>
              <w:autoSpaceDE w:val="0"/>
              <w:autoSpaceDN w:val="0"/>
              <w:adjustRightInd w:val="0"/>
              <w:rPr>
                <w:rFonts w:ascii="TimesNewRoman" w:hAnsi="TimesNewRoman" w:cs="TimesNewRoman"/>
                <w:i/>
                <w:iCs/>
              </w:rPr>
            </w:pPr>
            <w:r w:rsidRPr="008F7584">
              <w:rPr>
                <w:rFonts w:ascii="TimesNewRoman" w:hAnsi="TimesNewRoman" w:cs="TimesNewRoman"/>
                <w:b/>
                <w:bCs/>
              </w:rPr>
              <w:t xml:space="preserve">mac-address </w:t>
            </w:r>
            <w:r w:rsidR="008F7584">
              <w:rPr>
                <w:rFonts w:ascii="TimesNewRoman" w:hAnsi="TimesNewRoman" w:cs="TimesNewRoman"/>
                <w:i/>
                <w:iCs/>
              </w:rPr>
              <w:t>mac-address</w:t>
            </w:r>
          </w:p>
        </w:tc>
        <w:tc>
          <w:tcPr>
            <w:tcW w:w="4605" w:type="dxa"/>
          </w:tcPr>
          <w:p w14:paraId="01C2A579" w14:textId="77777777" w:rsidR="006E0358" w:rsidRPr="008F7584" w:rsidRDefault="006E0358" w:rsidP="008F7584">
            <w:pPr>
              <w:autoSpaceDE w:val="0"/>
              <w:autoSpaceDN w:val="0"/>
              <w:adjustRightInd w:val="0"/>
              <w:rPr>
                <w:rFonts w:ascii="TimesNewRoman" w:hAnsi="TimesNewRoman" w:cs="TimesNewRoman"/>
              </w:rPr>
            </w:pPr>
            <w:r>
              <w:rPr>
                <w:rFonts w:ascii="TimesNewRoman" w:hAnsi="TimesNewRoman" w:cs="TimesNewRoman"/>
              </w:rPr>
              <w:t>Affecter ma</w:t>
            </w:r>
            <w:r w:rsidR="008F7584">
              <w:rPr>
                <w:rFonts w:ascii="TimesNewRoman" w:hAnsi="TimesNewRoman" w:cs="TimesNewRoman"/>
              </w:rPr>
              <w:t>nuellement les adresses MAC qui peuvent se connecter à ce port.</w:t>
            </w:r>
          </w:p>
        </w:tc>
      </w:tr>
      <w:tr w:rsidR="006E0358" w14:paraId="66EB704B" w14:textId="77777777" w:rsidTr="006E0358">
        <w:tc>
          <w:tcPr>
            <w:tcW w:w="4605" w:type="dxa"/>
          </w:tcPr>
          <w:p w14:paraId="392906C9" w14:textId="77777777" w:rsidR="006E0358" w:rsidRPr="008F7584" w:rsidRDefault="006E0358" w:rsidP="006E0358">
            <w:pPr>
              <w:autoSpaceDE w:val="0"/>
              <w:autoSpaceDN w:val="0"/>
              <w:adjustRightInd w:val="0"/>
              <w:rPr>
                <w:rFonts w:ascii="TimesNewRoman" w:hAnsi="TimesNewRoman" w:cs="TimesNewRoman"/>
                <w:b/>
                <w:bCs/>
              </w:rPr>
            </w:pPr>
            <w:r>
              <w:rPr>
                <w:rFonts w:ascii="TimesNewRoman" w:hAnsi="TimesNewRoman" w:cs="TimesNewRoman"/>
              </w:rPr>
              <w:t>Switch(config-</w:t>
            </w:r>
            <w:r w:rsidR="008F7584">
              <w:rPr>
                <w:rFonts w:ascii="TimesNewRoman" w:hAnsi="TimesNewRoman" w:cs="TimesNewRoman"/>
              </w:rPr>
              <w:t>if) #</w:t>
            </w:r>
            <w:r>
              <w:rPr>
                <w:rFonts w:ascii="TimesNewRoman" w:hAnsi="TimesNewRoman" w:cs="TimesNewRoman"/>
              </w:rPr>
              <w:t xml:space="preserve"> </w:t>
            </w:r>
            <w:r w:rsidRPr="008F7584">
              <w:rPr>
                <w:rFonts w:ascii="TimesNewRoman" w:hAnsi="TimesNewRoman" w:cs="TimesNewRoman"/>
                <w:b/>
                <w:bCs/>
              </w:rPr>
              <w:t>switchport port-security</w:t>
            </w:r>
          </w:p>
          <w:p w14:paraId="75F61612" w14:textId="77777777" w:rsidR="006E0358" w:rsidRPr="008F7584" w:rsidRDefault="006E0358" w:rsidP="006E0358">
            <w:pPr>
              <w:autoSpaceDE w:val="0"/>
              <w:autoSpaceDN w:val="0"/>
              <w:adjustRightInd w:val="0"/>
              <w:rPr>
                <w:rFonts w:ascii="TimesNewRoman" w:hAnsi="TimesNewRoman" w:cs="TimesNewRoman"/>
                <w:b/>
                <w:bCs/>
              </w:rPr>
            </w:pPr>
            <w:r w:rsidRPr="008F7584">
              <w:rPr>
                <w:rFonts w:ascii="TimesNewRoman" w:hAnsi="TimesNewRoman" w:cs="TimesNewRoman"/>
                <w:b/>
                <w:bCs/>
              </w:rPr>
              <w:t>violation { protect | restrict | shutdown</w:t>
            </w:r>
          </w:p>
          <w:p w14:paraId="7CB9B48F" w14:textId="77777777" w:rsidR="006E0358" w:rsidRPr="008F7584" w:rsidRDefault="008F7584" w:rsidP="008F7584">
            <w:pPr>
              <w:autoSpaceDE w:val="0"/>
              <w:autoSpaceDN w:val="0"/>
              <w:adjustRightInd w:val="0"/>
              <w:rPr>
                <w:rFonts w:ascii="TimesNewRoman" w:hAnsi="TimesNewRoman" w:cs="TimesNewRoman"/>
              </w:rPr>
            </w:pPr>
            <w:r w:rsidRPr="008F7584">
              <w:rPr>
                <w:rFonts w:ascii="TimesNewRoman" w:hAnsi="TimesNewRoman" w:cs="TimesNewRoman"/>
                <w:b/>
                <w:bCs/>
              </w:rPr>
              <w:t>|shutdown vlan }</w:t>
            </w:r>
          </w:p>
        </w:tc>
        <w:tc>
          <w:tcPr>
            <w:tcW w:w="4605" w:type="dxa"/>
          </w:tcPr>
          <w:p w14:paraId="7B50D43F" w14:textId="77777777" w:rsidR="006E0358" w:rsidRPr="008F7584" w:rsidRDefault="006E0358" w:rsidP="008F7584">
            <w:pPr>
              <w:autoSpaceDE w:val="0"/>
              <w:autoSpaceDN w:val="0"/>
              <w:adjustRightInd w:val="0"/>
              <w:rPr>
                <w:rFonts w:ascii="TimesNewRoman" w:hAnsi="TimesNewRoman" w:cs="TimesNewRoman"/>
              </w:rPr>
            </w:pPr>
            <w:r>
              <w:rPr>
                <w:rFonts w:ascii="TimesNewRoman" w:hAnsi="TimesNewRoman" w:cs="TimesNewRoman"/>
              </w:rPr>
              <w:t>Configurer l'action à prendre lorsque le nombre</w:t>
            </w:r>
            <w:r w:rsidR="008F7584">
              <w:rPr>
                <w:rFonts w:ascii="TimesNewRoman" w:hAnsi="TimesNewRoman" w:cs="TimesNewRoman"/>
              </w:rPr>
              <w:t xml:space="preserve"> </w:t>
            </w:r>
            <w:r>
              <w:rPr>
                <w:rFonts w:ascii="TimesNewRoman" w:hAnsi="TimesNewRoman" w:cs="TimesNewRoman"/>
              </w:rPr>
              <w:t>d'adresses MAC</w:t>
            </w:r>
            <w:r w:rsidR="008F7584">
              <w:rPr>
                <w:rFonts w:ascii="TimesNewRoman" w:hAnsi="TimesNewRoman" w:cs="TimesNewRoman"/>
              </w:rPr>
              <w:t xml:space="preserve"> a dépassé le maximum prédéfini.</w:t>
            </w:r>
          </w:p>
        </w:tc>
      </w:tr>
      <w:tr w:rsidR="006E0358" w14:paraId="14275FCE" w14:textId="77777777" w:rsidTr="006E0358">
        <w:tc>
          <w:tcPr>
            <w:tcW w:w="4605" w:type="dxa"/>
          </w:tcPr>
          <w:p w14:paraId="713FCD60" w14:textId="77777777" w:rsidR="006E0358" w:rsidRDefault="006E0358" w:rsidP="006E0358">
            <w:pPr>
              <w:autoSpaceDE w:val="0"/>
              <w:autoSpaceDN w:val="0"/>
              <w:adjustRightInd w:val="0"/>
              <w:rPr>
                <w:rFonts w:ascii="TimesNewRoman" w:hAnsi="TimesNewRoman" w:cs="TimesNewRoman"/>
              </w:rPr>
            </w:pPr>
            <w:r>
              <w:rPr>
                <w:rFonts w:ascii="TimesNewRoman" w:hAnsi="TimesNewRoman" w:cs="TimesNewRoman"/>
              </w:rPr>
              <w:t xml:space="preserve">Switch(config)# </w:t>
            </w:r>
            <w:r w:rsidRPr="008F7584">
              <w:rPr>
                <w:rFonts w:ascii="TimesNewRoman" w:hAnsi="TimesNewRoman" w:cs="TimesNewRoman"/>
                <w:b/>
                <w:bCs/>
              </w:rPr>
              <w:t>errdisable recoveryinterval</w:t>
            </w:r>
          </w:p>
          <w:p w14:paraId="37B6DDCD" w14:textId="77777777" w:rsidR="006E0358" w:rsidRPr="008F7584" w:rsidRDefault="008F7584" w:rsidP="008F7584">
            <w:pPr>
              <w:autoSpaceDE w:val="0"/>
              <w:autoSpaceDN w:val="0"/>
              <w:adjustRightInd w:val="0"/>
              <w:rPr>
                <w:rFonts w:ascii="TimesNewRoman" w:hAnsi="TimesNewRoman" w:cs="TimesNewRoman"/>
                <w:i/>
                <w:iCs/>
              </w:rPr>
            </w:pPr>
            <w:r>
              <w:rPr>
                <w:rFonts w:ascii="TimesNewRoman" w:hAnsi="TimesNewRoman" w:cs="TimesNewRoman"/>
                <w:i/>
                <w:iCs/>
              </w:rPr>
              <w:t>seconds</w:t>
            </w:r>
          </w:p>
        </w:tc>
        <w:tc>
          <w:tcPr>
            <w:tcW w:w="4605" w:type="dxa"/>
          </w:tcPr>
          <w:p w14:paraId="7D67DA1C"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Configurer</w:t>
            </w:r>
            <w:r w:rsidR="008F7584">
              <w:rPr>
                <w:rFonts w:ascii="TimesNewRoman" w:hAnsi="TimesNewRoman" w:cs="TimesNewRoman"/>
              </w:rPr>
              <w:t xml:space="preserve"> </w:t>
            </w:r>
            <w:r>
              <w:rPr>
                <w:rFonts w:ascii="TimesNewRoman" w:hAnsi="TimesNewRoman" w:cs="TimesNewRoman"/>
              </w:rPr>
              <w:t>la période de désactivation</w:t>
            </w:r>
            <w:r w:rsidR="008F7584">
              <w:rPr>
                <w:rFonts w:ascii="TimesNewRoman" w:hAnsi="TimesNewRoman" w:cs="TimesNewRoman"/>
              </w:rPr>
              <w:t xml:space="preserve"> </w:t>
            </w:r>
            <w:r>
              <w:rPr>
                <w:rFonts w:ascii="TimesNewRoman" w:hAnsi="TimesNewRoman" w:cs="TimesNewRoman"/>
              </w:rPr>
              <w:t>d’un port.</w:t>
            </w:r>
          </w:p>
        </w:tc>
      </w:tr>
    </w:tbl>
    <w:p w14:paraId="45933096" w14:textId="77777777" w:rsidR="00CC7098" w:rsidRDefault="00CC7098" w:rsidP="00CC7098">
      <w:pPr>
        <w:pStyle w:val="Style112"/>
        <w:ind w:left="708" w:firstLine="34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BBC0A9" w14:textId="77777777" w:rsidR="006E0358" w:rsidRPr="00CC7098" w:rsidRDefault="006E0358" w:rsidP="00CC7098">
      <w:pPr>
        <w:pStyle w:val="Style112"/>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L'attaque par usurpation d'adresse MAC (ARPspoofing)</w:t>
      </w:r>
    </w:p>
    <w:tbl>
      <w:tblPr>
        <w:tblStyle w:val="Grilledutableau"/>
        <w:tblW w:w="0" w:type="auto"/>
        <w:tblLook w:val="04A0" w:firstRow="1" w:lastRow="0" w:firstColumn="1" w:lastColumn="0" w:noHBand="0" w:noVBand="1"/>
      </w:tblPr>
      <w:tblGrid>
        <w:gridCol w:w="4605"/>
        <w:gridCol w:w="4605"/>
      </w:tblGrid>
      <w:tr w:rsidR="006E0358" w14:paraId="59AE1F53" w14:textId="77777777" w:rsidTr="006E0358">
        <w:tc>
          <w:tcPr>
            <w:tcW w:w="4605" w:type="dxa"/>
          </w:tcPr>
          <w:p w14:paraId="4FDAE8E3" w14:textId="77777777" w:rsidR="006E0358" w:rsidRPr="006E0358" w:rsidRDefault="006E0358" w:rsidP="006E0358">
            <w:pPr>
              <w:autoSpaceDE w:val="0"/>
              <w:autoSpaceDN w:val="0"/>
              <w:adjustRightInd w:val="0"/>
              <w:rPr>
                <w:rFonts w:ascii="TimesNewRoman" w:hAnsi="TimesNewRoman" w:cs="TimesNewRoman"/>
              </w:rPr>
            </w:pPr>
            <w:r>
              <w:rPr>
                <w:rFonts w:ascii="TimesNewRoman" w:hAnsi="TimesNewRoman" w:cs="TimesNewRoman"/>
              </w:rPr>
              <w:t>switch(config)#</w:t>
            </w:r>
            <w:r w:rsidRPr="00007D6F">
              <w:rPr>
                <w:rFonts w:ascii="TimesNewRoman" w:hAnsi="TimesNewRoman" w:cs="TimesNewRoman"/>
                <w:b/>
                <w:bCs/>
              </w:rPr>
              <w:t>ip arp inspection vlan</w:t>
            </w:r>
            <w:r>
              <w:rPr>
                <w:rFonts w:ascii="TimesNewRoman" w:hAnsi="TimesNewRoman" w:cs="TimesNewRoman"/>
              </w:rPr>
              <w:t xml:space="preserve"> vlan</w:t>
            </w:r>
          </w:p>
        </w:tc>
        <w:tc>
          <w:tcPr>
            <w:tcW w:w="4605" w:type="dxa"/>
          </w:tcPr>
          <w:p w14:paraId="1C252FF9" w14:textId="77777777" w:rsidR="006E0358" w:rsidRPr="00007D6F" w:rsidRDefault="00007D6F" w:rsidP="00007D6F">
            <w:pPr>
              <w:autoSpaceDE w:val="0"/>
              <w:autoSpaceDN w:val="0"/>
              <w:adjustRightInd w:val="0"/>
              <w:rPr>
                <w:rFonts w:ascii="TimesNewRoman" w:hAnsi="TimesNewRoman" w:cs="TimesNewRoman"/>
              </w:rPr>
            </w:pPr>
            <w:r>
              <w:rPr>
                <w:rFonts w:ascii="TimesNewRoman" w:hAnsi="TimesNewRoman" w:cs="TimesNewRoman"/>
              </w:rPr>
              <w:t>Activer</w:t>
            </w:r>
            <w:r w:rsidR="006E0358">
              <w:rPr>
                <w:rFonts w:ascii="TimesNewRoman" w:hAnsi="TimesNewRoman" w:cs="TimesNewRoman"/>
              </w:rPr>
              <w:t xml:space="preserve"> l'inspection ARP dynamiqu</w:t>
            </w:r>
            <w:r>
              <w:rPr>
                <w:rFonts w:ascii="TimesNewRoman" w:hAnsi="TimesNewRoman" w:cs="TimesNewRoman"/>
              </w:rPr>
              <w:t>e (DAI) sur un VLAN spécifique.</w:t>
            </w:r>
          </w:p>
        </w:tc>
      </w:tr>
      <w:tr w:rsidR="006E0358" w14:paraId="066D6A26" w14:textId="77777777" w:rsidTr="006E0358">
        <w:tc>
          <w:tcPr>
            <w:tcW w:w="4605" w:type="dxa"/>
          </w:tcPr>
          <w:p w14:paraId="07F49204" w14:textId="77777777" w:rsidR="006E0358" w:rsidRDefault="00007D6F" w:rsidP="006E0358">
            <w:pPr>
              <w:autoSpaceDE w:val="0"/>
              <w:autoSpaceDN w:val="0"/>
              <w:adjustRightInd w:val="0"/>
              <w:rPr>
                <w:rFonts w:ascii="TimesNewRoman" w:hAnsi="TimesNewRoman" w:cs="TimesNewRoman"/>
              </w:rPr>
            </w:pPr>
            <w:r>
              <w:rPr>
                <w:rFonts w:ascii="TimesNewRoman" w:hAnsi="TimesNewRoman" w:cs="TimesNewRoman"/>
              </w:rPr>
              <w:t>Switch</w:t>
            </w:r>
            <w:r w:rsidR="006E0358">
              <w:rPr>
                <w:rFonts w:ascii="TimesNewRoman" w:hAnsi="TimesNewRoman" w:cs="TimesNewRoman"/>
              </w:rPr>
              <w:t>(config)#</w:t>
            </w:r>
            <w:r w:rsidR="006E0358" w:rsidRPr="00007D6F">
              <w:rPr>
                <w:rFonts w:ascii="TimesNewRoman" w:hAnsi="TimesNewRoman" w:cs="TimesNewRoman"/>
                <w:b/>
                <w:bCs/>
              </w:rPr>
              <w:t>interface g0/0</w:t>
            </w:r>
          </w:p>
          <w:p w14:paraId="4C925548"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switch(config-if)#</w:t>
            </w:r>
            <w:r w:rsidRPr="00007D6F">
              <w:rPr>
                <w:rFonts w:ascii="TimesNewRoman" w:hAnsi="TimesNewRoman" w:cs="TimesNewRoman"/>
                <w:b/>
                <w:bCs/>
              </w:rPr>
              <w:t>ip</w:t>
            </w:r>
            <w:r w:rsidR="00007D6F">
              <w:rPr>
                <w:rFonts w:ascii="TimesNewRoman" w:hAnsi="TimesNewRoman" w:cs="TimesNewRoman"/>
                <w:b/>
                <w:bCs/>
              </w:rPr>
              <w:t xml:space="preserve"> </w:t>
            </w:r>
            <w:r w:rsidRPr="00007D6F">
              <w:rPr>
                <w:rFonts w:ascii="TimesNewRoman" w:hAnsi="TimesNewRoman" w:cs="TimesNewRoman"/>
                <w:b/>
                <w:bCs/>
              </w:rPr>
              <w:t>arp inspection trust</w:t>
            </w:r>
          </w:p>
        </w:tc>
        <w:tc>
          <w:tcPr>
            <w:tcW w:w="4605" w:type="dxa"/>
          </w:tcPr>
          <w:p w14:paraId="24DE7CFB"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configurer un port comme port fiable</w:t>
            </w:r>
          </w:p>
        </w:tc>
      </w:tr>
    </w:tbl>
    <w:p w14:paraId="2E8DF9CA" w14:textId="77777777" w:rsidR="00CC7098" w:rsidRDefault="00CC7098" w:rsidP="00CC7098">
      <w:pPr>
        <w:pStyle w:val="Style112"/>
        <w:ind w:left="360"/>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7B486E3" w14:textId="77777777" w:rsidR="006E0358" w:rsidRPr="00CC7098" w:rsidRDefault="006E0358" w:rsidP="00CC7098">
      <w:pPr>
        <w:pStyle w:val="Style112"/>
        <w:ind w:left="1068" w:firstLine="348"/>
        <w:jc w:val="center"/>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7098">
        <w:rPr>
          <w:rFonts w:ascii="TimesNewRoman" w:hAnsi="TimesNewRoman" w:cs="TimesNewRoman"/>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L’attaque DHCP Starvation</w:t>
      </w:r>
    </w:p>
    <w:tbl>
      <w:tblPr>
        <w:tblStyle w:val="Grilledutableau"/>
        <w:tblW w:w="0" w:type="auto"/>
        <w:tblLook w:val="04A0" w:firstRow="1" w:lastRow="0" w:firstColumn="1" w:lastColumn="0" w:noHBand="0" w:noVBand="1"/>
      </w:tblPr>
      <w:tblGrid>
        <w:gridCol w:w="4605"/>
        <w:gridCol w:w="4605"/>
      </w:tblGrid>
      <w:tr w:rsidR="006E0358" w14:paraId="6C6BE49E" w14:textId="77777777" w:rsidTr="006E0358">
        <w:tc>
          <w:tcPr>
            <w:tcW w:w="4605" w:type="dxa"/>
          </w:tcPr>
          <w:p w14:paraId="03A77767" w14:textId="77777777" w:rsidR="006E0358" w:rsidRDefault="006E0358" w:rsidP="006E0358">
            <w:pPr>
              <w:autoSpaceDE w:val="0"/>
              <w:autoSpaceDN w:val="0"/>
              <w:adjustRightInd w:val="0"/>
              <w:rPr>
                <w:rFonts w:ascii="Arial Black" w:hAnsi="Arial Black"/>
                <w:b/>
                <w:bCs/>
                <w:sz w:val="32"/>
                <w:szCs w:val="32"/>
              </w:rPr>
            </w:pPr>
            <w:r>
              <w:rPr>
                <w:rFonts w:ascii="TimesNewRoman" w:hAnsi="TimesNewRoman" w:cs="TimesNewRoman"/>
              </w:rPr>
              <w:t>S1(config)#</w:t>
            </w:r>
            <w:r w:rsidRPr="00007D6F">
              <w:rPr>
                <w:rFonts w:ascii="TimesNewRoman" w:hAnsi="TimesNewRoman" w:cs="TimesNewRoman"/>
                <w:b/>
                <w:bCs/>
              </w:rPr>
              <w:t xml:space="preserve">ip dhcp snooping </w:t>
            </w:r>
          </w:p>
        </w:tc>
        <w:tc>
          <w:tcPr>
            <w:tcW w:w="4605" w:type="dxa"/>
          </w:tcPr>
          <w:p w14:paraId="4A9C6217" w14:textId="77777777" w:rsidR="006E0358" w:rsidRPr="006E0358" w:rsidRDefault="006E0358" w:rsidP="006E0358">
            <w:pPr>
              <w:autoSpaceDE w:val="0"/>
              <w:autoSpaceDN w:val="0"/>
              <w:adjustRightInd w:val="0"/>
              <w:rPr>
                <w:rFonts w:ascii="TimesNewRoman" w:hAnsi="TimesNewRoman" w:cs="TimesNewRoman"/>
              </w:rPr>
            </w:pPr>
            <w:r>
              <w:rPr>
                <w:rFonts w:ascii="TimesNewRoman" w:hAnsi="TimesNewRoman" w:cs="TimesNewRoman"/>
              </w:rPr>
              <w:t>activer la fonctionnalité « DHCP snooping » sur tous les VLAN.</w:t>
            </w:r>
          </w:p>
        </w:tc>
      </w:tr>
      <w:tr w:rsidR="006E0358" w14:paraId="005E31AB" w14:textId="77777777" w:rsidTr="006E0358">
        <w:tc>
          <w:tcPr>
            <w:tcW w:w="4605" w:type="dxa"/>
          </w:tcPr>
          <w:p w14:paraId="022E808E"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S1(config)#</w:t>
            </w:r>
            <w:r w:rsidRPr="00007D6F">
              <w:rPr>
                <w:rFonts w:ascii="TimesNewRoman" w:hAnsi="TimesNewRoman" w:cs="TimesNewRoman"/>
                <w:b/>
                <w:bCs/>
              </w:rPr>
              <w:t>ip dhcp snooping vlan</w:t>
            </w:r>
            <w:r>
              <w:rPr>
                <w:rFonts w:ascii="TimesNewRoman" w:hAnsi="TimesNewRoman" w:cs="TimesNewRoman"/>
              </w:rPr>
              <w:t xml:space="preserve"> </w:t>
            </w:r>
            <w:r>
              <w:rPr>
                <w:rFonts w:ascii="TimesNewRoman" w:hAnsi="TimesNewRoman" w:cs="TimesNewRoman"/>
                <w:i/>
                <w:iCs/>
              </w:rPr>
              <w:t>vlan</w:t>
            </w:r>
          </w:p>
        </w:tc>
        <w:tc>
          <w:tcPr>
            <w:tcW w:w="4605" w:type="dxa"/>
          </w:tcPr>
          <w:p w14:paraId="4D068481" w14:textId="77777777" w:rsidR="006E0358" w:rsidRDefault="00007D6F" w:rsidP="006E0358">
            <w:pPr>
              <w:autoSpaceDE w:val="0"/>
              <w:autoSpaceDN w:val="0"/>
              <w:adjustRightInd w:val="0"/>
              <w:rPr>
                <w:rFonts w:ascii="TimesNewRoman" w:hAnsi="TimesNewRoman" w:cs="TimesNewRoman"/>
              </w:rPr>
            </w:pPr>
            <w:r>
              <w:rPr>
                <w:rFonts w:ascii="TimesNewRoman" w:hAnsi="TimesNewRoman" w:cs="TimesNewRoman"/>
              </w:rPr>
              <w:t>Activer</w:t>
            </w:r>
            <w:r w:rsidR="006E0358">
              <w:rPr>
                <w:rFonts w:ascii="TimesNewRoman" w:hAnsi="TimesNewRoman" w:cs="TimesNewRoman"/>
              </w:rPr>
              <w:t xml:space="preserve"> la fonctionnalité « DHCP snooping » sur un VLAN spécifique.</w:t>
            </w:r>
          </w:p>
          <w:p w14:paraId="0E161632" w14:textId="77777777" w:rsidR="006E0358" w:rsidRPr="006E0358" w:rsidRDefault="006E0358" w:rsidP="006E0358">
            <w:pPr>
              <w:autoSpaceDE w:val="0"/>
              <w:autoSpaceDN w:val="0"/>
              <w:adjustRightInd w:val="0"/>
              <w:rPr>
                <w:rFonts w:ascii="TimesNewRoman" w:hAnsi="TimesNewRoman" w:cs="TimesNewRoman"/>
              </w:rPr>
            </w:pPr>
            <w:r>
              <w:rPr>
                <w:rFonts w:ascii="TimesNewRoman" w:hAnsi="TimesNewRoman" w:cs="TimesNewRoman"/>
              </w:rPr>
              <w:t>.</w:t>
            </w:r>
          </w:p>
        </w:tc>
      </w:tr>
      <w:tr w:rsidR="006E0358" w14:paraId="2E02CDB9" w14:textId="77777777" w:rsidTr="006E0358">
        <w:tc>
          <w:tcPr>
            <w:tcW w:w="4605" w:type="dxa"/>
          </w:tcPr>
          <w:p w14:paraId="38A414C2" w14:textId="77777777" w:rsidR="006E0358" w:rsidRDefault="006E0358" w:rsidP="006E0358">
            <w:pPr>
              <w:autoSpaceDE w:val="0"/>
              <w:autoSpaceDN w:val="0"/>
              <w:adjustRightInd w:val="0"/>
              <w:rPr>
                <w:rFonts w:ascii="TimesNewRoman" w:hAnsi="TimesNewRoman" w:cs="TimesNewRoman"/>
              </w:rPr>
            </w:pPr>
            <w:r>
              <w:rPr>
                <w:rFonts w:ascii="TimesNewRoman" w:hAnsi="TimesNewRoman" w:cs="TimesNewRoman"/>
              </w:rPr>
              <w:t>S1(config)#</w:t>
            </w:r>
            <w:r w:rsidRPr="00007D6F">
              <w:rPr>
                <w:rFonts w:ascii="TimesNewRoman" w:hAnsi="TimesNewRoman" w:cs="TimesNewRoman"/>
                <w:b/>
                <w:bCs/>
              </w:rPr>
              <w:t>interface g0/0</w:t>
            </w:r>
          </w:p>
          <w:p w14:paraId="09BD33B1" w14:textId="77777777" w:rsidR="006E0358" w:rsidRPr="006E0358" w:rsidRDefault="006E0358" w:rsidP="006E0358">
            <w:pPr>
              <w:autoSpaceDE w:val="0"/>
              <w:autoSpaceDN w:val="0"/>
              <w:adjustRightInd w:val="0"/>
              <w:rPr>
                <w:rFonts w:ascii="TimesNewRoman" w:hAnsi="TimesNewRoman" w:cs="TimesNewRoman"/>
              </w:rPr>
            </w:pPr>
            <w:r>
              <w:rPr>
                <w:rFonts w:ascii="TimesNewRoman" w:hAnsi="TimesNewRoman" w:cs="TimesNewRoman"/>
              </w:rPr>
              <w:t>S1(config-if)#</w:t>
            </w:r>
            <w:r w:rsidRPr="00007D6F">
              <w:rPr>
                <w:rFonts w:ascii="TimesNewRoman" w:hAnsi="TimesNewRoman" w:cs="TimesNewRoman"/>
                <w:b/>
                <w:bCs/>
              </w:rPr>
              <w:t>ip</w:t>
            </w:r>
            <w:r w:rsidR="00007D6F">
              <w:rPr>
                <w:rFonts w:ascii="TimesNewRoman" w:hAnsi="TimesNewRoman" w:cs="TimesNewRoman"/>
                <w:b/>
                <w:bCs/>
              </w:rPr>
              <w:t xml:space="preserve"> </w:t>
            </w:r>
            <w:r w:rsidRPr="00007D6F">
              <w:rPr>
                <w:rFonts w:ascii="TimesNewRoman" w:hAnsi="TimesNewRoman" w:cs="TimesNewRoman"/>
                <w:b/>
                <w:bCs/>
              </w:rPr>
              <w:t>dhcp snooping trust</w:t>
            </w:r>
          </w:p>
        </w:tc>
        <w:tc>
          <w:tcPr>
            <w:tcW w:w="4605" w:type="dxa"/>
          </w:tcPr>
          <w:p w14:paraId="3A74CDAA"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configurer un port fiable</w:t>
            </w:r>
          </w:p>
        </w:tc>
      </w:tr>
      <w:tr w:rsidR="006E0358" w14:paraId="6BA675A1" w14:textId="77777777" w:rsidTr="006E0358">
        <w:tc>
          <w:tcPr>
            <w:tcW w:w="4605" w:type="dxa"/>
          </w:tcPr>
          <w:p w14:paraId="3C9AF951"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S1#</w:t>
            </w:r>
            <w:r w:rsidRPr="00007D6F">
              <w:rPr>
                <w:rFonts w:ascii="TimesNewRoman" w:hAnsi="TimesNewRoman" w:cs="TimesNewRoman"/>
                <w:b/>
                <w:bCs/>
              </w:rPr>
              <w:t>show ip dhcp snooping</w:t>
            </w:r>
          </w:p>
        </w:tc>
        <w:tc>
          <w:tcPr>
            <w:tcW w:w="4605" w:type="dxa"/>
          </w:tcPr>
          <w:p w14:paraId="205B5A5D" w14:textId="77777777" w:rsidR="006E0358" w:rsidRDefault="006E0358" w:rsidP="00523AB1">
            <w:pPr>
              <w:pStyle w:val="Style112"/>
              <w:rPr>
                <w:rFonts w:ascii="Arial Black" w:hAnsi="Arial Black" w:cstheme="minorBidi"/>
                <w:b/>
                <w:bCs/>
                <w:color w:val="auto"/>
                <w:sz w:val="32"/>
                <w:szCs w:val="32"/>
              </w:rPr>
            </w:pPr>
            <w:r>
              <w:rPr>
                <w:rFonts w:ascii="TimesNewRoman" w:hAnsi="TimesNewRoman" w:cs="TimesNewRoman"/>
              </w:rPr>
              <w:t>afficher la configuration « DHCP snooping »</w:t>
            </w:r>
          </w:p>
        </w:tc>
      </w:tr>
    </w:tbl>
    <w:p w14:paraId="6BFB8524" w14:textId="77777777" w:rsidR="006E0358" w:rsidRPr="007A307B" w:rsidRDefault="006E0358" w:rsidP="00523AB1">
      <w:pPr>
        <w:pStyle w:val="Style112"/>
        <w:rPr>
          <w:rFonts w:ascii="Arial Black" w:hAnsi="Arial Black" w:cstheme="minorBidi"/>
          <w:b/>
          <w:bCs/>
          <w:color w:val="auto"/>
          <w:sz w:val="32"/>
          <w:szCs w:val="32"/>
        </w:rPr>
      </w:pPr>
    </w:p>
    <w:sectPr w:rsidR="006E0358" w:rsidRPr="007A307B" w:rsidSect="00142874">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0D74" w14:textId="77777777" w:rsidR="009F5FC7" w:rsidRDefault="009F5FC7" w:rsidP="00142874">
      <w:pPr>
        <w:spacing w:after="0" w:line="240" w:lineRule="auto"/>
      </w:pPr>
      <w:r>
        <w:separator/>
      </w:r>
    </w:p>
  </w:endnote>
  <w:endnote w:type="continuationSeparator" w:id="0">
    <w:p w14:paraId="16357771" w14:textId="77777777" w:rsidR="009F5FC7" w:rsidRDefault="009F5FC7" w:rsidP="0014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77E" w14:textId="77777777" w:rsidR="00F11610" w:rsidRPr="00142874" w:rsidRDefault="00F11610" w:rsidP="00142874">
    <w:pPr>
      <w:pStyle w:val="Pieddepage"/>
      <w:jc w:val="center"/>
      <w:rPr>
        <w:sz w:val="52"/>
        <w:szCs w:val="52"/>
      </w:rPr>
    </w:pPr>
    <w:r w:rsidRPr="00142874">
      <w:rPr>
        <w:sz w:val="52"/>
        <w:szCs w:val="52"/>
      </w:rPr>
      <w:t>MED ZAKI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A666" w14:textId="77777777" w:rsidR="009F5FC7" w:rsidRDefault="009F5FC7" w:rsidP="00142874">
      <w:pPr>
        <w:spacing w:after="0" w:line="240" w:lineRule="auto"/>
      </w:pPr>
      <w:r>
        <w:separator/>
      </w:r>
    </w:p>
  </w:footnote>
  <w:footnote w:type="continuationSeparator" w:id="0">
    <w:p w14:paraId="0D490275" w14:textId="77777777" w:rsidR="009F5FC7" w:rsidRDefault="009F5FC7" w:rsidP="00142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774"/>
    <w:multiLevelType w:val="hybridMultilevel"/>
    <w:tmpl w:val="47B67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75B73"/>
    <w:multiLevelType w:val="hybridMultilevel"/>
    <w:tmpl w:val="5D2E14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1FB777B4"/>
    <w:multiLevelType w:val="hybridMultilevel"/>
    <w:tmpl w:val="FF54E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B0C0D"/>
    <w:multiLevelType w:val="hybridMultilevel"/>
    <w:tmpl w:val="04E4F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A332E"/>
    <w:multiLevelType w:val="hybridMultilevel"/>
    <w:tmpl w:val="7408B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E241B"/>
    <w:multiLevelType w:val="hybridMultilevel"/>
    <w:tmpl w:val="AD9E3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A46A88"/>
    <w:multiLevelType w:val="hybridMultilevel"/>
    <w:tmpl w:val="7DE2C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EC4C01"/>
    <w:multiLevelType w:val="hybridMultilevel"/>
    <w:tmpl w:val="EAE28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EA17A0"/>
    <w:multiLevelType w:val="hybridMultilevel"/>
    <w:tmpl w:val="0344BB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A0E3A40"/>
    <w:multiLevelType w:val="hybridMultilevel"/>
    <w:tmpl w:val="B180E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005866"/>
    <w:multiLevelType w:val="hybridMultilevel"/>
    <w:tmpl w:val="34E6C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B80D69"/>
    <w:multiLevelType w:val="hybridMultilevel"/>
    <w:tmpl w:val="7A440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9C58F6"/>
    <w:multiLevelType w:val="hybridMultilevel"/>
    <w:tmpl w:val="774AC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3A6E93"/>
    <w:multiLevelType w:val="hybridMultilevel"/>
    <w:tmpl w:val="7946D07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62A23417"/>
    <w:multiLevelType w:val="hybridMultilevel"/>
    <w:tmpl w:val="35463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110DE4"/>
    <w:multiLevelType w:val="hybridMultilevel"/>
    <w:tmpl w:val="23B63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1230A0"/>
    <w:multiLevelType w:val="hybridMultilevel"/>
    <w:tmpl w:val="37701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326FC2"/>
    <w:multiLevelType w:val="hybridMultilevel"/>
    <w:tmpl w:val="6BDEB3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FD63E2"/>
    <w:multiLevelType w:val="hybridMultilevel"/>
    <w:tmpl w:val="5E8CB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5B13B9"/>
    <w:multiLevelType w:val="hybridMultilevel"/>
    <w:tmpl w:val="8E780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0D401C"/>
    <w:multiLevelType w:val="hybridMultilevel"/>
    <w:tmpl w:val="811A247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75C37CF5"/>
    <w:multiLevelType w:val="hybridMultilevel"/>
    <w:tmpl w:val="30742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9573E4"/>
    <w:multiLevelType w:val="hybridMultilevel"/>
    <w:tmpl w:val="A1084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0F576F"/>
    <w:multiLevelType w:val="hybridMultilevel"/>
    <w:tmpl w:val="247C3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E20436"/>
    <w:multiLevelType w:val="hybridMultilevel"/>
    <w:tmpl w:val="3E4EA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3792147">
    <w:abstractNumId w:val="13"/>
  </w:num>
  <w:num w:numId="2" w16cid:durableId="1397170964">
    <w:abstractNumId w:val="1"/>
  </w:num>
  <w:num w:numId="3" w16cid:durableId="1472211442">
    <w:abstractNumId w:val="24"/>
  </w:num>
  <w:num w:numId="4" w16cid:durableId="298146365">
    <w:abstractNumId w:val="12"/>
  </w:num>
  <w:num w:numId="5" w16cid:durableId="1793941005">
    <w:abstractNumId w:val="16"/>
  </w:num>
  <w:num w:numId="6" w16cid:durableId="1915552786">
    <w:abstractNumId w:val="20"/>
  </w:num>
  <w:num w:numId="7" w16cid:durableId="1453672425">
    <w:abstractNumId w:val="11"/>
  </w:num>
  <w:num w:numId="8" w16cid:durableId="152373673">
    <w:abstractNumId w:val="10"/>
  </w:num>
  <w:num w:numId="9" w16cid:durableId="183835927">
    <w:abstractNumId w:val="14"/>
  </w:num>
  <w:num w:numId="10" w16cid:durableId="1828280789">
    <w:abstractNumId w:val="18"/>
  </w:num>
  <w:num w:numId="11" w16cid:durableId="872959885">
    <w:abstractNumId w:val="6"/>
  </w:num>
  <w:num w:numId="12" w16cid:durableId="876433497">
    <w:abstractNumId w:val="3"/>
  </w:num>
  <w:num w:numId="13" w16cid:durableId="1548302231">
    <w:abstractNumId w:val="8"/>
  </w:num>
  <w:num w:numId="14" w16cid:durableId="2141605736">
    <w:abstractNumId w:val="19"/>
  </w:num>
  <w:num w:numId="15" w16cid:durableId="2053844841">
    <w:abstractNumId w:val="9"/>
  </w:num>
  <w:num w:numId="16" w16cid:durableId="429929555">
    <w:abstractNumId w:val="15"/>
  </w:num>
  <w:num w:numId="17" w16cid:durableId="1310134599">
    <w:abstractNumId w:val="2"/>
  </w:num>
  <w:num w:numId="18" w16cid:durableId="81144074">
    <w:abstractNumId w:val="5"/>
  </w:num>
  <w:num w:numId="19" w16cid:durableId="961114679">
    <w:abstractNumId w:val="22"/>
  </w:num>
  <w:num w:numId="20" w16cid:durableId="376123749">
    <w:abstractNumId w:val="0"/>
  </w:num>
  <w:num w:numId="21" w16cid:durableId="1866944414">
    <w:abstractNumId w:val="23"/>
  </w:num>
  <w:num w:numId="22" w16cid:durableId="515078276">
    <w:abstractNumId w:val="7"/>
  </w:num>
  <w:num w:numId="23" w16cid:durableId="824735466">
    <w:abstractNumId w:val="4"/>
  </w:num>
  <w:num w:numId="24" w16cid:durableId="125586528">
    <w:abstractNumId w:val="21"/>
  </w:num>
  <w:num w:numId="25" w16cid:durableId="306861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72B"/>
    <w:rsid w:val="00007D6F"/>
    <w:rsid w:val="00060A92"/>
    <w:rsid w:val="00142874"/>
    <w:rsid w:val="001E11CC"/>
    <w:rsid w:val="00300852"/>
    <w:rsid w:val="0031440A"/>
    <w:rsid w:val="00316D48"/>
    <w:rsid w:val="0034682B"/>
    <w:rsid w:val="00372CAA"/>
    <w:rsid w:val="003F71EE"/>
    <w:rsid w:val="00504758"/>
    <w:rsid w:val="0052060C"/>
    <w:rsid w:val="00523AB1"/>
    <w:rsid w:val="005759B5"/>
    <w:rsid w:val="00591BE2"/>
    <w:rsid w:val="00595636"/>
    <w:rsid w:val="005C234D"/>
    <w:rsid w:val="006430AC"/>
    <w:rsid w:val="00654FFA"/>
    <w:rsid w:val="00661AD2"/>
    <w:rsid w:val="0067148F"/>
    <w:rsid w:val="006E0358"/>
    <w:rsid w:val="007A307B"/>
    <w:rsid w:val="008446C5"/>
    <w:rsid w:val="00866396"/>
    <w:rsid w:val="008A43DC"/>
    <w:rsid w:val="008F7584"/>
    <w:rsid w:val="0096406E"/>
    <w:rsid w:val="00966280"/>
    <w:rsid w:val="00995E9C"/>
    <w:rsid w:val="009C56C1"/>
    <w:rsid w:val="009D3E60"/>
    <w:rsid w:val="009F5FC7"/>
    <w:rsid w:val="00A457E4"/>
    <w:rsid w:val="00A9472B"/>
    <w:rsid w:val="00AB62C6"/>
    <w:rsid w:val="00AD7366"/>
    <w:rsid w:val="00BC2947"/>
    <w:rsid w:val="00CC4062"/>
    <w:rsid w:val="00CC7098"/>
    <w:rsid w:val="00D11913"/>
    <w:rsid w:val="00D24A96"/>
    <w:rsid w:val="00D523D5"/>
    <w:rsid w:val="00E80D9E"/>
    <w:rsid w:val="00EF083B"/>
    <w:rsid w:val="00F11610"/>
    <w:rsid w:val="00F6059E"/>
    <w:rsid w:val="00F830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EEB3"/>
  <w15:chartTrackingRefBased/>
  <w15:docId w15:val="{29356881-04AD-4F78-9750-577C0838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D736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1E11CC"/>
    <w:pPr>
      <w:ind w:left="720"/>
      <w:contextualSpacing/>
    </w:pPr>
  </w:style>
  <w:style w:type="paragraph" w:customStyle="1" w:styleId="Style111">
    <w:name w:val="Style111"/>
    <w:basedOn w:val="Default"/>
    <w:qFormat/>
    <w:rsid w:val="0034682B"/>
    <w:rPr>
      <w:b/>
      <w:sz w:val="28"/>
      <w:szCs w:val="22"/>
    </w:rPr>
  </w:style>
  <w:style w:type="paragraph" w:customStyle="1" w:styleId="Style112">
    <w:name w:val="Style112"/>
    <w:basedOn w:val="Default"/>
    <w:qFormat/>
    <w:rsid w:val="0034682B"/>
  </w:style>
  <w:style w:type="paragraph" w:styleId="En-tte">
    <w:name w:val="header"/>
    <w:basedOn w:val="Normal"/>
    <w:link w:val="En-tteCar"/>
    <w:uiPriority w:val="99"/>
    <w:unhideWhenUsed/>
    <w:rsid w:val="00142874"/>
    <w:pPr>
      <w:tabs>
        <w:tab w:val="center" w:pos="4536"/>
        <w:tab w:val="right" w:pos="9072"/>
      </w:tabs>
      <w:spacing w:after="0" w:line="240" w:lineRule="auto"/>
    </w:pPr>
  </w:style>
  <w:style w:type="character" w:customStyle="1" w:styleId="En-tteCar">
    <w:name w:val="En-tête Car"/>
    <w:basedOn w:val="Policepardfaut"/>
    <w:link w:val="En-tte"/>
    <w:uiPriority w:val="99"/>
    <w:rsid w:val="00142874"/>
  </w:style>
  <w:style w:type="paragraph" w:styleId="Pieddepage">
    <w:name w:val="footer"/>
    <w:basedOn w:val="Normal"/>
    <w:link w:val="PieddepageCar"/>
    <w:uiPriority w:val="99"/>
    <w:unhideWhenUsed/>
    <w:rsid w:val="00142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2874"/>
  </w:style>
  <w:style w:type="table" w:styleId="Grilledutableau">
    <w:name w:val="Table Grid"/>
    <w:basedOn w:val="TableauNormal"/>
    <w:uiPriority w:val="59"/>
    <w:rsid w:val="007A3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2822</Words>
  <Characters>15525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dc:creator>
  <cp:keywords/>
  <dc:description/>
  <cp:lastModifiedBy>Makram Makram</cp:lastModifiedBy>
  <cp:revision>2</cp:revision>
  <dcterms:created xsi:type="dcterms:W3CDTF">2022-05-12T22:36:00Z</dcterms:created>
  <dcterms:modified xsi:type="dcterms:W3CDTF">2022-05-12T22:36:00Z</dcterms:modified>
</cp:coreProperties>
</file>