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2FDF" w14:textId="77777777" w:rsidR="005C6107" w:rsidRDefault="00000000">
      <w:pPr>
        <w:spacing w:after="40"/>
        <w:jc w:val="center"/>
      </w:pPr>
      <w:r>
        <w:rPr>
          <w:b/>
          <w:color w:val="1B365D"/>
          <w:sz w:val="40"/>
        </w:rPr>
        <w:t>FREDDIE POPE</w:t>
      </w:r>
    </w:p>
    <w:p w14:paraId="421743D8" w14:textId="77777777" w:rsidR="005C6107" w:rsidRDefault="00000000">
      <w:pPr>
        <w:spacing w:after="240"/>
        <w:jc w:val="center"/>
      </w:pPr>
      <w:r>
        <w:rPr>
          <w:color w:val="5C768D"/>
          <w:sz w:val="19"/>
        </w:rPr>
        <w:t>Midwest City, OK 73130  |  (904) 660-3715  |  fyvonpope@gmail.com</w:t>
      </w:r>
      <w:r>
        <w:rPr>
          <w:color w:val="5C768D"/>
          <w:sz w:val="19"/>
        </w:rPr>
        <w:br/>
        <w:t>Citizenship: United States  |  Veteran Preference: Eligible (Active-Duty Military)  |  Security Clearance: TS/SCI</w:t>
      </w:r>
    </w:p>
    <w:p w14:paraId="11929A66" w14:textId="77777777" w:rsidR="005C6107" w:rsidRDefault="00000000">
      <w:pPr>
        <w:keepNext/>
        <w:pBdr>
          <w:bottom w:val="single" w:sz="8" w:space="2" w:color="1B365D"/>
        </w:pBdr>
        <w:spacing w:before="280" w:after="80"/>
      </w:pPr>
      <w:r>
        <w:rPr>
          <w:b/>
          <w:color w:val="1B365D"/>
          <w:sz w:val="24"/>
        </w:rPr>
        <w:t>PROFESSIONAL SUMMARY</w:t>
      </w:r>
    </w:p>
    <w:p w14:paraId="403A083B" w14:textId="77777777" w:rsidR="005C6107" w:rsidRDefault="00000000">
      <w:r>
        <w:t>Highly analytical and adaptable United States Air Force Veteran with over 6 years of experience in aviation combat operations, complex personnel scheduling, and simulation training management. Proven capability in managing operations for up to 60+ personnel, coordinating inter-agency maintenance pipelines, and modernizing digital weapons training infrastructure. Expert at delivering high-stakes, time-sensitive tactical navigation information to support real-time leadership decision-making.</w:t>
      </w:r>
    </w:p>
    <w:p w14:paraId="0D5A9CB9" w14:textId="77777777" w:rsidR="005C6107" w:rsidRDefault="00000000">
      <w:pPr>
        <w:keepNext/>
        <w:pBdr>
          <w:bottom w:val="single" w:sz="8" w:space="2" w:color="1B365D"/>
        </w:pBdr>
        <w:spacing w:before="280" w:after="80"/>
      </w:pPr>
      <w:r>
        <w:rPr>
          <w:b/>
          <w:color w:val="1B365D"/>
          <w:sz w:val="24"/>
        </w:rPr>
        <w:t>WORK EXPERIENCE</w:t>
      </w:r>
    </w:p>
    <w:p w14:paraId="683B1E27" w14:textId="77777777" w:rsidR="005C6107" w:rsidRDefault="00000000">
      <w:pPr>
        <w:keepNext/>
        <w:spacing w:before="120" w:after="20"/>
      </w:pPr>
      <w:r>
        <w:rPr>
          <w:b/>
          <w:color w:val="1B365D"/>
          <w:sz w:val="21"/>
        </w:rPr>
        <w:t>Operations Scheduler</w:t>
      </w:r>
      <w:r>
        <w:rPr>
          <w:b/>
        </w:rPr>
        <w:t xml:space="preserve">  |  United States Air Force (USAF) – Midwest City, OK</w:t>
      </w:r>
    </w:p>
    <w:p w14:paraId="3F0099CE" w14:textId="77777777" w:rsidR="005C6107" w:rsidRDefault="00000000">
      <w:pPr>
        <w:keepNext/>
      </w:pPr>
      <w:r>
        <w:rPr>
          <w:i/>
          <w:color w:val="777777"/>
          <w:sz w:val="19"/>
        </w:rPr>
        <w:t>Dates: 04/2026 – Present</w:t>
      </w:r>
      <w:r>
        <w:rPr>
          <w:color w:val="777777"/>
          <w:sz w:val="19"/>
        </w:rPr>
        <w:t xml:space="preserve">  |  Supervisor: Keefer, Timothy – May be contacted</w:t>
      </w:r>
    </w:p>
    <w:p w14:paraId="1519534C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Resource Allocation: </w:t>
      </w:r>
      <w:r>
        <w:rPr>
          <w:sz w:val="19"/>
        </w:rPr>
        <w:t>Spearhead logistics and asset scheduling across multiple outside units to maximize technical training efficiency for over 60 active personnel.</w:t>
      </w:r>
    </w:p>
    <w:p w14:paraId="079D4DD3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Leadership Alignment: </w:t>
      </w:r>
      <w:r>
        <w:rPr>
          <w:sz w:val="19"/>
        </w:rPr>
        <w:t>Program monthly master milestones to fulfill rigorous strategic training demands and directly satisfy leadership productivity mandates.</w:t>
      </w:r>
    </w:p>
    <w:p w14:paraId="38BF4882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Maintenance Pipelines: </w:t>
      </w:r>
      <w:r>
        <w:rPr>
          <w:sz w:val="19"/>
        </w:rPr>
        <w:t>Partner with local commercial and civil engineering entities to schedule preventive maintenance on high-value equipment and fast-track complex repairs.</w:t>
      </w:r>
    </w:p>
    <w:p w14:paraId="1D4D6730" w14:textId="77777777" w:rsidR="005C6107" w:rsidRDefault="00000000">
      <w:pPr>
        <w:keepNext/>
        <w:spacing w:before="120" w:after="20"/>
      </w:pPr>
      <w:r>
        <w:rPr>
          <w:b/>
          <w:color w:val="1B365D"/>
          <w:sz w:val="21"/>
        </w:rPr>
        <w:t>Retail Merchandise Associate</w:t>
      </w:r>
      <w:r>
        <w:rPr>
          <w:b/>
        </w:rPr>
        <w:t xml:space="preserve">  |  Marshalls – Midwest City, OK</w:t>
      </w:r>
    </w:p>
    <w:p w14:paraId="3D7C6C9C" w14:textId="77777777" w:rsidR="005C6107" w:rsidRDefault="00000000">
      <w:pPr>
        <w:keepNext/>
      </w:pPr>
      <w:r>
        <w:rPr>
          <w:i/>
          <w:color w:val="777777"/>
          <w:sz w:val="19"/>
        </w:rPr>
        <w:t>Dates: 11/2024 – 09/2025</w:t>
      </w:r>
    </w:p>
    <w:p w14:paraId="695F8425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Merchandise Presentation: </w:t>
      </w:r>
      <w:r>
        <w:rPr>
          <w:sz w:val="19"/>
        </w:rPr>
        <w:t>Maintained department recovery and visual merchandising standards to ensure an organized, accessible, and appealing sales floor for shoppers.</w:t>
      </w:r>
    </w:p>
    <w:p w14:paraId="105D79BA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Inventory Control: </w:t>
      </w:r>
      <w:r>
        <w:rPr>
          <w:sz w:val="19"/>
        </w:rPr>
        <w:t>Processed freight, stocked incoming shipments, and efficiently organized backroom inventory to accelerate floor replenishment.</w:t>
      </w:r>
    </w:p>
    <w:p w14:paraId="6D1398D4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Customer Service: </w:t>
      </w:r>
      <w:r>
        <w:rPr>
          <w:sz w:val="19"/>
        </w:rPr>
        <w:t>Assisted customers with inquiries, provided product locations, and delivered prompt, friendly support throughout the shopping experience.</w:t>
      </w:r>
    </w:p>
    <w:p w14:paraId="23DAE910" w14:textId="344A3F2E" w:rsidR="005C6107" w:rsidRDefault="00000000">
      <w:pPr>
        <w:keepNext/>
        <w:spacing w:before="120" w:after="20"/>
      </w:pPr>
      <w:r>
        <w:rPr>
          <w:b/>
          <w:color w:val="1B365D"/>
          <w:sz w:val="21"/>
        </w:rPr>
        <w:t xml:space="preserve">Strategic Operations </w:t>
      </w:r>
      <w:r w:rsidR="00DD31EF">
        <w:rPr>
          <w:b/>
          <w:color w:val="1B365D"/>
          <w:sz w:val="21"/>
        </w:rPr>
        <w:t xml:space="preserve">&amp; </w:t>
      </w:r>
      <w:r>
        <w:rPr>
          <w:b/>
          <w:color w:val="1B365D"/>
          <w:sz w:val="21"/>
        </w:rPr>
        <w:t>Training Manager</w:t>
      </w:r>
      <w:r>
        <w:rPr>
          <w:b/>
        </w:rPr>
        <w:t xml:space="preserve"> | United States Air Force (USAF) – Midwest City, OK</w:t>
      </w:r>
    </w:p>
    <w:p w14:paraId="202BE1F5" w14:textId="77777777" w:rsidR="005C6107" w:rsidRDefault="00000000">
      <w:pPr>
        <w:keepNext/>
      </w:pPr>
      <w:r>
        <w:rPr>
          <w:i/>
          <w:color w:val="777777"/>
          <w:sz w:val="19"/>
        </w:rPr>
        <w:t>Dates: 07/2024 – 04/2026</w:t>
      </w:r>
      <w:r>
        <w:rPr>
          <w:color w:val="777777"/>
          <w:sz w:val="19"/>
        </w:rPr>
        <w:t xml:space="preserve">  |  Supervisor: Riley, Brenda – May be contacted</w:t>
      </w:r>
    </w:p>
    <w:p w14:paraId="4E8830FF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Curriculum Development: </w:t>
      </w:r>
      <w:r>
        <w:rPr>
          <w:sz w:val="19"/>
        </w:rPr>
        <w:t>Standardized instructional pipelines and shared complex technical methodologies to elevate competency metrics for 30+ personnel.</w:t>
      </w:r>
    </w:p>
    <w:p w14:paraId="59CC7AEE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Tactical Analysis: </w:t>
      </w:r>
      <w:r>
        <w:rPr>
          <w:sz w:val="19"/>
        </w:rPr>
        <w:t>Authored brief instructional guidelines detailing friendly and adversarial flight capabilities, maneuvers, and defense parameters.</w:t>
      </w:r>
    </w:p>
    <w:p w14:paraId="1494E391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Data Integrity: </w:t>
      </w:r>
      <w:r>
        <w:rPr>
          <w:sz w:val="19"/>
        </w:rPr>
        <w:t>Oversaw system networks to verify that critical software files, weapon capabilities, and classified manuals contained updated parameters.</w:t>
      </w:r>
    </w:p>
    <w:p w14:paraId="2EEAE2C1" w14:textId="77777777" w:rsidR="005C6107" w:rsidRDefault="00000000">
      <w:pPr>
        <w:keepNext/>
        <w:spacing w:before="120" w:after="20"/>
      </w:pPr>
      <w:r>
        <w:rPr>
          <w:b/>
          <w:color w:val="1B365D"/>
          <w:sz w:val="21"/>
        </w:rPr>
        <w:t>Simulation Technician</w:t>
      </w:r>
      <w:r>
        <w:rPr>
          <w:b/>
        </w:rPr>
        <w:t xml:space="preserve">  |  United States Air Force (USAF) – Aviano AB, Italy</w:t>
      </w:r>
    </w:p>
    <w:p w14:paraId="0409DEFB" w14:textId="77777777" w:rsidR="005C6107" w:rsidRDefault="00000000">
      <w:pPr>
        <w:keepNext/>
      </w:pPr>
      <w:r>
        <w:rPr>
          <w:i/>
          <w:color w:val="777777"/>
          <w:sz w:val="19"/>
        </w:rPr>
        <w:t>Dates: 06/2022 – 07/2024</w:t>
      </w:r>
      <w:r>
        <w:rPr>
          <w:color w:val="777777"/>
          <w:sz w:val="19"/>
        </w:rPr>
        <w:t xml:space="preserve">  |  Supervisor: Vick, Miles – May be contacted</w:t>
      </w:r>
    </w:p>
    <w:p w14:paraId="09BC06FF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Program Management: </w:t>
      </w:r>
      <w:r>
        <w:rPr>
          <w:sz w:val="19"/>
        </w:rPr>
        <w:t>Designed specialized hardware simulators and collaborative events to keep 60+ operators compliant with federal currency standards.</w:t>
      </w:r>
    </w:p>
    <w:p w14:paraId="0D6526E0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Scenario Engineering: </w:t>
      </w:r>
      <w:r>
        <w:rPr>
          <w:sz w:val="19"/>
        </w:rPr>
        <w:t>Built and modified software parameters to realistically depict active threats, local environmental dynamics, and vessel parameters.</w:t>
      </w:r>
    </w:p>
    <w:p w14:paraId="7C9128BA" w14:textId="77777777" w:rsidR="005C6107" w:rsidRDefault="00000000">
      <w:pPr>
        <w:keepNext/>
        <w:spacing w:before="120" w:after="20"/>
      </w:pPr>
      <w:r>
        <w:rPr>
          <w:b/>
          <w:color w:val="1B365D"/>
          <w:sz w:val="21"/>
        </w:rPr>
        <w:lastRenderedPageBreak/>
        <w:t>Operations Scheduler</w:t>
      </w:r>
      <w:r>
        <w:rPr>
          <w:b/>
        </w:rPr>
        <w:t xml:space="preserve">  |  United States Air Force (USAF) – Aviano AB, Italy</w:t>
      </w:r>
    </w:p>
    <w:p w14:paraId="67D4611A" w14:textId="5EB3F7AB" w:rsidR="005C6107" w:rsidRDefault="00000000">
      <w:pPr>
        <w:keepNext/>
      </w:pPr>
      <w:r>
        <w:rPr>
          <w:i/>
          <w:color w:val="777777"/>
          <w:sz w:val="19"/>
        </w:rPr>
        <w:t>Dates: 08/2021 – 06/2022</w:t>
      </w:r>
      <w:r w:rsidR="00DD31EF">
        <w:rPr>
          <w:i/>
          <w:color w:val="777777"/>
          <w:sz w:val="19"/>
        </w:rPr>
        <w:t xml:space="preserve"> </w:t>
      </w:r>
    </w:p>
    <w:p w14:paraId="599E1443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Resource Allocation: </w:t>
      </w:r>
      <w:r>
        <w:rPr>
          <w:sz w:val="19"/>
        </w:rPr>
        <w:t>Spearhead logistics and asset scheduling across multiple outside units to maximize technical training efficiency for over 60 active personnel.</w:t>
      </w:r>
    </w:p>
    <w:p w14:paraId="207C24CF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Leadership Alignment: </w:t>
      </w:r>
      <w:r>
        <w:rPr>
          <w:sz w:val="19"/>
        </w:rPr>
        <w:t>Program monthly master milestones to fulfill rigorous strategic training demands and directly satisfy leadership productivity mandates.</w:t>
      </w:r>
    </w:p>
    <w:p w14:paraId="559CE434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Maintenance Pipelines: </w:t>
      </w:r>
      <w:r>
        <w:rPr>
          <w:sz w:val="19"/>
        </w:rPr>
        <w:t>Partner with local commercial and civil engineering entities to schedule preventive maintenance on high-value equipment and fast-track complex repairs.</w:t>
      </w:r>
    </w:p>
    <w:p w14:paraId="7EEB71E8" w14:textId="77777777" w:rsidR="005C6107" w:rsidRDefault="00000000">
      <w:pPr>
        <w:keepNext/>
        <w:spacing w:before="120" w:after="20"/>
      </w:pPr>
      <w:r>
        <w:rPr>
          <w:b/>
          <w:color w:val="1B365D"/>
          <w:sz w:val="21"/>
        </w:rPr>
        <w:t>Weapons Director</w:t>
      </w:r>
      <w:r>
        <w:rPr>
          <w:b/>
        </w:rPr>
        <w:t xml:space="preserve">  |  United States Air Force (USAF) – Midwest City, OK</w:t>
      </w:r>
    </w:p>
    <w:p w14:paraId="297DDB60" w14:textId="77777777" w:rsidR="005C6107" w:rsidRDefault="00000000">
      <w:pPr>
        <w:keepNext/>
      </w:pPr>
      <w:r>
        <w:rPr>
          <w:i/>
          <w:color w:val="777777"/>
          <w:sz w:val="19"/>
        </w:rPr>
        <w:t>Dates: 11/2019 – Present</w:t>
      </w:r>
      <w:r>
        <w:rPr>
          <w:color w:val="777777"/>
          <w:sz w:val="19"/>
        </w:rPr>
        <w:t xml:space="preserve">  |  Supervisor: Keefer, Timothy – May be contacted</w:t>
      </w:r>
    </w:p>
    <w:p w14:paraId="5C55C2B9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Tactical Communications: </w:t>
      </w:r>
      <w:r>
        <w:rPr>
          <w:sz w:val="19"/>
        </w:rPr>
        <w:t>Provide clear, concise, and time-critical command and control data to military pilots regarding airborne threats and operations within specialized battle spaces.</w:t>
      </w:r>
    </w:p>
    <w:p w14:paraId="611C0CAB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Cross-Agency Coordination: </w:t>
      </w:r>
      <w:r>
        <w:rPr>
          <w:sz w:val="19"/>
        </w:rPr>
        <w:t>Synchronize operational data tracking with external military and intelligence agencies to build comprehensive, real-time threat maps for mission crews.</w:t>
      </w:r>
    </w:p>
    <w:p w14:paraId="0C1EF7AE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Situational Awareness: </w:t>
      </w:r>
      <w:r>
        <w:rPr>
          <w:sz w:val="19"/>
        </w:rPr>
        <w:t>Track, monitor, and manage geographic positioning and critical structural needs of active flights to optimize strategic asset allocation.</w:t>
      </w:r>
    </w:p>
    <w:p w14:paraId="1B1095D8" w14:textId="77777777" w:rsidR="005C6107" w:rsidRDefault="00000000">
      <w:pPr>
        <w:keepNext/>
        <w:spacing w:before="120" w:after="20"/>
      </w:pPr>
      <w:r>
        <w:rPr>
          <w:b/>
          <w:color w:val="1B365D"/>
          <w:sz w:val="21"/>
        </w:rPr>
        <w:t>Donation Ambassador</w:t>
      </w:r>
      <w:r>
        <w:rPr>
          <w:b/>
        </w:rPr>
        <w:t xml:space="preserve">  |  Savers – Las Vegas, NV</w:t>
      </w:r>
    </w:p>
    <w:p w14:paraId="66514BD2" w14:textId="77777777" w:rsidR="005C6107" w:rsidRDefault="00000000">
      <w:pPr>
        <w:keepNext/>
      </w:pPr>
      <w:r>
        <w:rPr>
          <w:i/>
          <w:color w:val="777777"/>
          <w:sz w:val="19"/>
        </w:rPr>
        <w:t>Dates: 10/2018 – 11/2019</w:t>
      </w:r>
    </w:p>
    <w:p w14:paraId="57D694A6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Quality Assurance: </w:t>
      </w:r>
      <w:r>
        <w:rPr>
          <w:sz w:val="19"/>
        </w:rPr>
        <w:t>Appraised incoming inventory drop-offs against strict retail viability standards to safely accept or reject stock.</w:t>
      </w:r>
    </w:p>
    <w:p w14:paraId="5E118A95" w14:textId="77777777" w:rsidR="005C6107" w:rsidRDefault="00000000">
      <w:pPr>
        <w:pStyle w:val="ListBullet"/>
        <w:spacing w:after="40"/>
      </w:pPr>
      <w:r>
        <w:rPr>
          <w:b/>
          <w:sz w:val="19"/>
        </w:rPr>
        <w:t xml:space="preserve">Logistics Processing: </w:t>
      </w:r>
      <w:r>
        <w:rPr>
          <w:sz w:val="19"/>
        </w:rPr>
        <w:t>Calculated weight tallies, sorted consumer goods, and cataloged items inside shipping containers using space-maximization frameworks. Issued detailed tax credit documents directly to patrons.</w:t>
      </w:r>
    </w:p>
    <w:p w14:paraId="61FE4DA5" w14:textId="77777777" w:rsidR="005C6107" w:rsidRDefault="00000000">
      <w:pPr>
        <w:keepNext/>
        <w:pBdr>
          <w:bottom w:val="single" w:sz="8" w:space="2" w:color="1B365D"/>
        </w:pBdr>
        <w:spacing w:before="280" w:after="80"/>
      </w:pPr>
      <w:r>
        <w:rPr>
          <w:b/>
          <w:color w:val="1B365D"/>
          <w:sz w:val="24"/>
        </w:rPr>
        <w:t>EDUCATION</w:t>
      </w:r>
    </w:p>
    <w:p w14:paraId="73F592C6" w14:textId="77777777" w:rsidR="005C6107" w:rsidRDefault="00000000">
      <w:pPr>
        <w:pStyle w:val="ListBullet"/>
        <w:spacing w:after="40"/>
      </w:pPr>
      <w:r>
        <w:rPr>
          <w:b/>
        </w:rPr>
        <w:t>Associate of Applied Science in Air and Space Operations Technology</w:t>
      </w:r>
      <w:r>
        <w:t xml:space="preserve"> – Community College of the Air Force (CCAF)</w:t>
      </w:r>
    </w:p>
    <w:p w14:paraId="2F0C9BFC" w14:textId="77777777" w:rsidR="005C6107" w:rsidRDefault="00000000">
      <w:pPr>
        <w:pStyle w:val="ListBullet"/>
        <w:spacing w:after="40"/>
      </w:pPr>
      <w:r>
        <w:rPr>
          <w:b/>
        </w:rPr>
        <w:t>High School Diploma</w:t>
      </w:r>
      <w:r>
        <w:t xml:space="preserve"> – First Coast High School – Jacksonville, FL (Graduated: 05/2018)</w:t>
      </w:r>
    </w:p>
    <w:p w14:paraId="11C8D550" w14:textId="77777777" w:rsidR="005C6107" w:rsidRDefault="00000000">
      <w:pPr>
        <w:keepNext/>
        <w:pBdr>
          <w:bottom w:val="single" w:sz="8" w:space="2" w:color="1B365D"/>
        </w:pBdr>
        <w:spacing w:before="280" w:after="80"/>
      </w:pPr>
      <w:r>
        <w:rPr>
          <w:b/>
          <w:color w:val="1B365D"/>
          <w:sz w:val="24"/>
        </w:rPr>
        <w:t>CORE COMPETENCIES &amp; TECHNICAL SKILLS</w:t>
      </w:r>
    </w:p>
    <w:p w14:paraId="60AC0B78" w14:textId="77777777" w:rsidR="005C6107" w:rsidRDefault="00000000">
      <w:pPr>
        <w:pStyle w:val="ListBullet"/>
        <w:spacing w:after="40"/>
      </w:pPr>
      <w:r>
        <w:rPr>
          <w:b/>
        </w:rPr>
        <w:t xml:space="preserve">Leadership &amp; Administration: </w:t>
      </w:r>
      <w:r>
        <w:t>Personnel Scheduling, Cross-Functional Leadership, Project Operations, Conflict Resolution, Inter-Agency Liaison.</w:t>
      </w:r>
    </w:p>
    <w:p w14:paraId="4340D748" w14:textId="77777777" w:rsidR="005C6107" w:rsidRDefault="00000000">
      <w:pPr>
        <w:pStyle w:val="ListBullet"/>
        <w:spacing w:after="40"/>
      </w:pPr>
      <w:r>
        <w:rPr>
          <w:b/>
        </w:rPr>
        <w:t xml:space="preserve">Technical &amp; Systems: </w:t>
      </w:r>
      <w:r>
        <w:t>Microsoft Office Suite (Word, Excel, PowerPoint), Simulation Configuration, System Data Integrity, Database Management, JavaScript.</w:t>
      </w:r>
    </w:p>
    <w:p w14:paraId="298FB315" w14:textId="77777777" w:rsidR="005C6107" w:rsidRDefault="00000000">
      <w:pPr>
        <w:pStyle w:val="ListBullet"/>
        <w:spacing w:after="40"/>
      </w:pPr>
      <w:r>
        <w:rPr>
          <w:b/>
        </w:rPr>
        <w:t xml:space="preserve">Logistics &amp; Maintenance: </w:t>
      </w:r>
      <w:r>
        <w:t>Supply Chain Operations, Facilities Maintenance Scheduling, Inventory Control, Spatial Maximization Systems.</w:t>
      </w:r>
    </w:p>
    <w:p w14:paraId="08D602E0" w14:textId="77777777" w:rsidR="005C6107" w:rsidRDefault="00000000">
      <w:pPr>
        <w:keepNext/>
        <w:pBdr>
          <w:bottom w:val="single" w:sz="8" w:space="2" w:color="1B365D"/>
        </w:pBdr>
        <w:spacing w:before="280" w:after="80"/>
      </w:pPr>
      <w:r>
        <w:rPr>
          <w:b/>
          <w:color w:val="1B365D"/>
          <w:sz w:val="24"/>
        </w:rPr>
        <w:t>CERTIFICATIONS &amp; LICENSES</w:t>
      </w:r>
    </w:p>
    <w:p w14:paraId="1539017A" w14:textId="77777777" w:rsidR="005C6107" w:rsidRDefault="00000000">
      <w:pPr>
        <w:pStyle w:val="ListBullet"/>
        <w:spacing w:after="40"/>
      </w:pPr>
      <w:r>
        <w:rPr>
          <w:b/>
        </w:rPr>
        <w:t>Certified JavaScript Professional Developer</w:t>
      </w:r>
      <w:r>
        <w:t xml:space="preserve"> – CoITB</w:t>
      </w:r>
    </w:p>
    <w:p w14:paraId="46FA5E57" w14:textId="77777777" w:rsidR="005C6107" w:rsidRDefault="00000000">
      <w:pPr>
        <w:pStyle w:val="ListBullet"/>
        <w:spacing w:after="40"/>
      </w:pPr>
      <w:r>
        <w:rPr>
          <w:b/>
        </w:rPr>
        <w:t>Valid State Driver's License</w:t>
      </w:r>
    </w:p>
    <w:sectPr w:rsidR="005C610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4739">
    <w:abstractNumId w:val="8"/>
  </w:num>
  <w:num w:numId="2" w16cid:durableId="249003691">
    <w:abstractNumId w:val="6"/>
  </w:num>
  <w:num w:numId="3" w16cid:durableId="143157543">
    <w:abstractNumId w:val="5"/>
  </w:num>
  <w:num w:numId="4" w16cid:durableId="1959290633">
    <w:abstractNumId w:val="4"/>
  </w:num>
  <w:num w:numId="5" w16cid:durableId="1370838853">
    <w:abstractNumId w:val="7"/>
  </w:num>
  <w:num w:numId="6" w16cid:durableId="1995528522">
    <w:abstractNumId w:val="3"/>
  </w:num>
  <w:num w:numId="7" w16cid:durableId="1644503923">
    <w:abstractNumId w:val="2"/>
  </w:num>
  <w:num w:numId="8" w16cid:durableId="1981034384">
    <w:abstractNumId w:val="1"/>
  </w:num>
  <w:num w:numId="9" w16cid:durableId="144056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C1F"/>
    <w:rsid w:val="005C6107"/>
    <w:rsid w:val="00AA1D8D"/>
    <w:rsid w:val="00B47730"/>
    <w:rsid w:val="00CB0664"/>
    <w:rsid w:val="00DD31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024C8"/>
  <w14:defaultImageDpi w14:val="300"/>
  <w15:docId w15:val="{CCC3BA6A-CE00-4BF2-AFFF-30C78CBE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Freddie Pope</cp:lastModifiedBy>
  <cp:revision>2</cp:revision>
  <dcterms:created xsi:type="dcterms:W3CDTF">2013-12-23T23:15:00Z</dcterms:created>
  <dcterms:modified xsi:type="dcterms:W3CDTF">2026-09-01T23:52:00Z</dcterms:modified>
  <cp:category/>
</cp:coreProperties>
</file>