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21FA" w14:textId="7B4B945E" w:rsidR="00231F07" w:rsidRDefault="0050468E" w:rsidP="0050468E">
      <w:pPr>
        <w:pStyle w:val="Heading1"/>
      </w:pPr>
      <w:r w:rsidRPr="0050468E">
        <w:t>Planit Technical Assessment – Automation</w:t>
      </w:r>
      <w:r>
        <w:t>:</w:t>
      </w:r>
    </w:p>
    <w:p w14:paraId="1D87E179" w14:textId="00E1943C" w:rsidR="0050468E" w:rsidRDefault="0050468E" w:rsidP="0050468E"/>
    <w:p w14:paraId="49A06019" w14:textId="7D8198A8" w:rsidR="0050468E" w:rsidRPr="006B1C69" w:rsidRDefault="0050468E" w:rsidP="0050468E">
      <w:pPr>
        <w:pStyle w:val="Subtitle"/>
        <w:numPr>
          <w:ilvl w:val="0"/>
          <w:numId w:val="1"/>
        </w:numPr>
        <w:rPr>
          <w:rFonts w:ascii="Arial" w:hAnsi="Arial" w:cs="Arial"/>
          <w:b/>
          <w:bCs/>
        </w:rPr>
      </w:pPr>
      <w:r w:rsidRPr="006B1C69">
        <w:rPr>
          <w:rFonts w:ascii="Arial" w:hAnsi="Arial" w:cs="Arial"/>
          <w:b/>
          <w:bCs/>
        </w:rPr>
        <w:t xml:space="preserve">What other possible </w:t>
      </w:r>
      <w:r w:rsidRPr="006B1C69">
        <w:rPr>
          <w:rFonts w:ascii="Arial" w:hAnsi="Arial" w:cs="Arial"/>
          <w:b/>
          <w:bCs/>
        </w:rPr>
        <w:t>scenarios</w:t>
      </w:r>
      <w:r w:rsidRPr="006B1C69">
        <w:rPr>
          <w:rFonts w:ascii="Arial" w:hAnsi="Arial" w:cs="Arial"/>
          <w:b/>
          <w:bCs/>
        </w:rPr>
        <w:t xml:space="preserve"> would you suggest for testing the Jupiter Toys application?</w:t>
      </w:r>
    </w:p>
    <w:p w14:paraId="3BE42CFB" w14:textId="455F0DBC" w:rsidR="0050468E" w:rsidRDefault="0050468E" w:rsidP="0050468E">
      <w:pPr>
        <w:rPr>
          <w:rFonts w:ascii="Arial" w:hAnsi="Arial" w:cs="Arial"/>
          <w:color w:val="3C3C3B"/>
          <w:spacing w:val="2"/>
          <w:shd w:val="clear" w:color="auto" w:fill="FFFFFF"/>
        </w:rPr>
      </w:pPr>
      <w:r w:rsidRPr="0050468E">
        <w:rPr>
          <w:rFonts w:ascii="Arial" w:hAnsi="Arial" w:cs="Arial"/>
        </w:rPr>
        <w:t>Answer: The other scenarios I would be suggesting for Jupiter toys application will be TDD(Test Driven Development) using cypress.</w:t>
      </w:r>
      <w:r>
        <w:rPr>
          <w:rFonts w:ascii="Arial" w:hAnsi="Arial" w:cs="Arial"/>
        </w:rPr>
        <w:t xml:space="preserve"> </w:t>
      </w:r>
      <w:r>
        <w:rPr>
          <w:rFonts w:ascii="Arial" w:hAnsi="Arial" w:cs="Arial"/>
          <w:color w:val="3C3C3B"/>
          <w:spacing w:val="2"/>
          <w:shd w:val="clear" w:color="auto" w:fill="FFFFFF"/>
        </w:rPr>
        <w:t>S</w:t>
      </w:r>
      <w:r w:rsidRPr="0050468E">
        <w:rPr>
          <w:rFonts w:ascii="Arial" w:hAnsi="Arial" w:cs="Arial"/>
          <w:color w:val="3C3C3B"/>
          <w:spacing w:val="2"/>
          <w:shd w:val="clear" w:color="auto" w:fill="FFFFFF"/>
        </w:rPr>
        <w:t>oftware development</w:t>
      </w:r>
      <w:r>
        <w:rPr>
          <w:rFonts w:ascii="Arial" w:hAnsi="Arial" w:cs="Arial"/>
          <w:color w:val="3C3C3B"/>
          <w:spacing w:val="2"/>
          <w:shd w:val="clear" w:color="auto" w:fill="FFFFFF"/>
        </w:rPr>
        <w:t xml:space="preserve"> is a</w:t>
      </w:r>
      <w:r w:rsidRPr="0050468E">
        <w:rPr>
          <w:rFonts w:ascii="Arial" w:hAnsi="Arial" w:cs="Arial"/>
          <w:color w:val="3C3C3B"/>
          <w:spacing w:val="2"/>
          <w:shd w:val="clear" w:color="auto" w:fill="FFFFFF"/>
        </w:rPr>
        <w:t xml:space="preserve"> process that relies on requirements being turned into very specific test cases. After writing these test cases, the code is then written and checked against other test cases. The final step in the TDD process is to iterate and improve the code to make sure it adheres to the best practices required and that the test cases pass.</w:t>
      </w:r>
      <w:r>
        <w:rPr>
          <w:rFonts w:ascii="Arial" w:hAnsi="Arial" w:cs="Arial"/>
          <w:color w:val="3C3C3B"/>
          <w:spacing w:val="2"/>
          <w:shd w:val="clear" w:color="auto" w:fill="FFFFFF"/>
        </w:rPr>
        <w:t xml:space="preserve"> The purpose of TDD is to visualize the end before test has started. That way it is possible to foresee the problems or hurdles that may arise during the development process. This approach can be used for Jupiter Toys application.</w:t>
      </w:r>
    </w:p>
    <w:p w14:paraId="6A9EB53E" w14:textId="659C0475" w:rsidR="0050468E" w:rsidRDefault="0050468E" w:rsidP="0050468E">
      <w:pPr>
        <w:rPr>
          <w:rFonts w:ascii="Arial" w:hAnsi="Arial" w:cs="Arial"/>
          <w:color w:val="3C3C3B"/>
          <w:spacing w:val="2"/>
          <w:shd w:val="clear" w:color="auto" w:fill="FFFFFF"/>
        </w:rPr>
      </w:pPr>
    </w:p>
    <w:p w14:paraId="253F2BAA" w14:textId="51A6E6A5" w:rsidR="0050468E" w:rsidRPr="0050468E" w:rsidRDefault="0050468E" w:rsidP="0050468E">
      <w:pPr>
        <w:pStyle w:val="ListParagraph"/>
        <w:numPr>
          <w:ilvl w:val="0"/>
          <w:numId w:val="1"/>
        </w:numPr>
        <w:rPr>
          <w:rFonts w:ascii="Arial" w:hAnsi="Arial" w:cs="Arial"/>
        </w:rPr>
      </w:pPr>
      <w:r w:rsidRPr="0050468E">
        <w:rPr>
          <w:rFonts w:ascii="Arial" w:hAnsi="Arial" w:cs="Arial"/>
        </w:rPr>
        <w:t xml:space="preserve">2. Jupiter Toys is expected to grow and expand its offering into books, tech, and modern art. We are expecting the of tests will grow to a very large number. </w:t>
      </w:r>
    </w:p>
    <w:p w14:paraId="037AEABC" w14:textId="72B833DA" w:rsidR="0050468E" w:rsidRPr="006B1C69" w:rsidRDefault="0050468E" w:rsidP="0050468E">
      <w:pPr>
        <w:pStyle w:val="ListParagraph"/>
        <w:numPr>
          <w:ilvl w:val="0"/>
          <w:numId w:val="2"/>
        </w:numPr>
        <w:rPr>
          <w:rFonts w:ascii="Arial" w:hAnsi="Arial" w:cs="Arial"/>
          <w:b/>
          <w:bCs/>
        </w:rPr>
      </w:pPr>
      <w:r w:rsidRPr="006B1C69">
        <w:rPr>
          <w:rFonts w:ascii="Arial" w:hAnsi="Arial" w:cs="Arial"/>
          <w:b/>
          <w:bCs/>
        </w:rPr>
        <w:t>What approaches could you used to reduce overall execution time?</w:t>
      </w:r>
    </w:p>
    <w:p w14:paraId="7CAC2299" w14:textId="08330733" w:rsidR="0050468E" w:rsidRPr="0050468E" w:rsidRDefault="0050468E" w:rsidP="0050468E">
      <w:pPr>
        <w:pStyle w:val="ListParagraph"/>
        <w:ind w:left="1080"/>
        <w:rPr>
          <w:rFonts w:ascii="Arial" w:hAnsi="Arial" w:cs="Arial"/>
        </w:rPr>
      </w:pPr>
      <w:r>
        <w:rPr>
          <w:rFonts w:ascii="Arial" w:hAnsi="Arial" w:cs="Arial"/>
        </w:rPr>
        <w:t>Answer: Cypress await and async can be used to reduce overall execution time.</w:t>
      </w:r>
      <w:r w:rsidR="006B1C69" w:rsidRPr="006B1C69">
        <w:t xml:space="preserve"> </w:t>
      </w:r>
      <w:r w:rsidR="006B1C69" w:rsidRPr="006B1C69">
        <w:rPr>
          <w:rFonts w:ascii="Arial" w:hAnsi="Arial" w:cs="Arial"/>
        </w:rPr>
        <w:t xml:space="preserve">Nesting a single level is </w:t>
      </w:r>
      <w:r w:rsidR="006B1C69" w:rsidRPr="006B1C69">
        <w:rPr>
          <w:rFonts w:ascii="Arial" w:hAnsi="Arial" w:cs="Arial"/>
        </w:rPr>
        <w:t>straight-forward</w:t>
      </w:r>
      <w:r w:rsidR="006B1C69" w:rsidRPr="006B1C69">
        <w:rPr>
          <w:rFonts w:ascii="Arial" w:hAnsi="Arial" w:cs="Arial"/>
        </w:rPr>
        <w:t>, but multiple levels of nesting can become much harder to understand. Async/await makes it much easier to unwrap values, but Commands are not Promises.</w:t>
      </w:r>
    </w:p>
    <w:p w14:paraId="2D63DCCA" w14:textId="3502F90F" w:rsidR="0050468E" w:rsidRPr="006B1C69" w:rsidRDefault="0050468E" w:rsidP="006B1C69">
      <w:pPr>
        <w:pStyle w:val="ListParagraph"/>
        <w:numPr>
          <w:ilvl w:val="0"/>
          <w:numId w:val="2"/>
        </w:numPr>
        <w:rPr>
          <w:rFonts w:ascii="Arial" w:hAnsi="Arial" w:cs="Arial"/>
          <w:b/>
          <w:bCs/>
        </w:rPr>
      </w:pPr>
      <w:r w:rsidRPr="006B1C69">
        <w:rPr>
          <w:rFonts w:ascii="Arial" w:hAnsi="Arial" w:cs="Arial"/>
          <w:b/>
          <w:bCs/>
        </w:rPr>
        <w:t>How will your framework cater for this</w:t>
      </w:r>
      <w:r w:rsidR="006B1C69" w:rsidRPr="006B1C69">
        <w:rPr>
          <w:rFonts w:ascii="Arial" w:hAnsi="Arial" w:cs="Arial"/>
          <w:b/>
          <w:bCs/>
        </w:rPr>
        <w:t>?</w:t>
      </w:r>
    </w:p>
    <w:p w14:paraId="7D6B2FA5" w14:textId="112B693C" w:rsidR="006B1C69" w:rsidRPr="006B1C69" w:rsidRDefault="006B1C69" w:rsidP="006B1C69">
      <w:pPr>
        <w:pStyle w:val="ListParagraph"/>
        <w:ind w:left="1080"/>
        <w:rPr>
          <w:rFonts w:ascii="Arial" w:hAnsi="Arial" w:cs="Arial"/>
        </w:rPr>
      </w:pPr>
      <w:r>
        <w:rPr>
          <w:rFonts w:ascii="Arial" w:hAnsi="Arial" w:cs="Arial"/>
        </w:rPr>
        <w:t>Answer:</w:t>
      </w:r>
      <w:r w:rsidRPr="006B1C69">
        <w:rPr>
          <w:rFonts w:ascii="Arial" w:hAnsi="Arial" w:cs="Arial"/>
        </w:rPr>
        <w:t xml:space="preserve"> </w:t>
      </w:r>
      <w:r>
        <w:rPr>
          <w:rFonts w:ascii="Arial" w:hAnsi="Arial" w:cs="Arial"/>
        </w:rPr>
        <w:t>I</w:t>
      </w:r>
      <w:r w:rsidRPr="006B1C69">
        <w:rPr>
          <w:rFonts w:ascii="Arial" w:hAnsi="Arial" w:cs="Arial"/>
        </w:rPr>
        <w:t xml:space="preserve">n my test i have written cy.wait(15000) </w:t>
      </w:r>
      <w:r w:rsidRPr="006B1C69">
        <w:rPr>
          <w:rFonts w:ascii="Arial" w:hAnsi="Arial" w:cs="Arial"/>
        </w:rPr>
        <w:t>explicitly</w:t>
      </w:r>
      <w:r w:rsidRPr="006B1C69">
        <w:rPr>
          <w:rFonts w:ascii="Arial" w:hAnsi="Arial" w:cs="Arial"/>
        </w:rPr>
        <w:t xml:space="preserve"> instead of that we make use of API call  for implicit wait such as </w:t>
      </w:r>
    </w:p>
    <w:p w14:paraId="140FD0BE" w14:textId="4970DEAA" w:rsidR="006B1C69" w:rsidRDefault="006B1C69" w:rsidP="006B1C69">
      <w:pPr>
        <w:pStyle w:val="ListParagraph"/>
        <w:ind w:left="1080"/>
        <w:rPr>
          <w:rFonts w:ascii="Arial" w:hAnsi="Arial" w:cs="Arial"/>
        </w:rPr>
      </w:pPr>
      <w:r w:rsidRPr="006B1C69">
        <w:rPr>
          <w:rFonts w:ascii="Arial" w:hAnsi="Arial" w:cs="Arial"/>
        </w:rPr>
        <w:t>Cy. Intercept</w:t>
      </w:r>
      <w:r w:rsidRPr="006B1C69">
        <w:rPr>
          <w:rFonts w:ascii="Arial" w:hAnsi="Arial" w:cs="Arial"/>
        </w:rPr>
        <w:t>('**/&lt;network Call&gt;').as('&lt;getNetworkCall&gt;');</w:t>
      </w:r>
    </w:p>
    <w:p w14:paraId="0A1AFE9F" w14:textId="0E094213" w:rsidR="006B1C69" w:rsidRPr="006B1C69" w:rsidRDefault="006B1C69" w:rsidP="006B1C69">
      <w:pPr>
        <w:pStyle w:val="ListParagraph"/>
        <w:ind w:left="1080"/>
        <w:rPr>
          <w:rFonts w:ascii="Arial" w:hAnsi="Arial" w:cs="Arial"/>
        </w:rPr>
      </w:pPr>
      <w:r>
        <w:rPr>
          <w:rFonts w:ascii="Arial" w:hAnsi="Arial" w:cs="Arial"/>
        </w:rPr>
        <w:t xml:space="preserve">Which </w:t>
      </w:r>
      <w:r w:rsidRPr="006B1C69">
        <w:rPr>
          <w:rFonts w:ascii="Arial" w:hAnsi="Arial" w:cs="Arial"/>
        </w:rPr>
        <w:t xml:space="preserve">reduces a lot of wait </w:t>
      </w:r>
      <w:r>
        <w:rPr>
          <w:rFonts w:ascii="Arial" w:hAnsi="Arial" w:cs="Arial"/>
        </w:rPr>
        <w:t>time.</w:t>
      </w:r>
    </w:p>
    <w:p w14:paraId="3DC7CFFB" w14:textId="77777777" w:rsidR="006B1C69" w:rsidRPr="006B1C69" w:rsidRDefault="006B1C69" w:rsidP="006B1C69">
      <w:pPr>
        <w:pStyle w:val="ListParagraph"/>
        <w:ind w:left="1080"/>
        <w:rPr>
          <w:rFonts w:ascii="Arial" w:hAnsi="Arial" w:cs="Arial"/>
        </w:rPr>
      </w:pPr>
    </w:p>
    <w:p w14:paraId="3582AA8C" w14:textId="77777777" w:rsidR="006B1C69" w:rsidRPr="006B1C69" w:rsidRDefault="006B1C69" w:rsidP="006B1C69">
      <w:pPr>
        <w:pStyle w:val="ListParagraph"/>
        <w:ind w:left="1080"/>
        <w:rPr>
          <w:rFonts w:ascii="Arial" w:hAnsi="Arial" w:cs="Arial"/>
        </w:rPr>
      </w:pPr>
      <w:r w:rsidRPr="006B1C69">
        <w:rPr>
          <w:rFonts w:ascii="Arial" w:hAnsi="Arial" w:cs="Arial"/>
        </w:rPr>
        <w:t>And call timeout as follows:</w:t>
      </w:r>
    </w:p>
    <w:p w14:paraId="471370DF" w14:textId="2BF96CBE" w:rsidR="003A42A0" w:rsidRDefault="006B1C69" w:rsidP="003A42A0">
      <w:pPr>
        <w:pStyle w:val="ListParagraph"/>
        <w:ind w:left="1080"/>
        <w:rPr>
          <w:rFonts w:ascii="Arial" w:hAnsi="Arial" w:cs="Arial"/>
        </w:rPr>
      </w:pPr>
      <w:r w:rsidRPr="006B1C69">
        <w:rPr>
          <w:rFonts w:ascii="Arial" w:hAnsi="Arial" w:cs="Arial"/>
        </w:rPr>
        <w:t xml:space="preserve">  cy.wait("@&lt;getNetworkCall&gt;", { timeout: 15000 });</w:t>
      </w:r>
    </w:p>
    <w:p w14:paraId="1ACD892C" w14:textId="5A140FC9" w:rsidR="003A42A0" w:rsidRDefault="003A42A0" w:rsidP="003A42A0">
      <w:pPr>
        <w:pStyle w:val="ListParagraph"/>
        <w:ind w:left="1080"/>
        <w:rPr>
          <w:rFonts w:ascii="Arial" w:hAnsi="Arial" w:cs="Arial"/>
        </w:rPr>
      </w:pPr>
    </w:p>
    <w:p w14:paraId="4EAE71B4" w14:textId="77777777" w:rsidR="003A42A0" w:rsidRDefault="003A42A0" w:rsidP="003A42A0">
      <w:pPr>
        <w:pStyle w:val="ListParagraph"/>
        <w:ind w:left="1080"/>
        <w:rPr>
          <w:rFonts w:ascii="Arial" w:hAnsi="Arial" w:cs="Arial"/>
        </w:rPr>
      </w:pPr>
    </w:p>
    <w:p w14:paraId="53286A76" w14:textId="74F7F752" w:rsidR="003A42A0" w:rsidRPr="00243690" w:rsidRDefault="003A42A0" w:rsidP="003A42A0">
      <w:pPr>
        <w:pStyle w:val="ListParagraph"/>
        <w:ind w:left="1080"/>
        <w:rPr>
          <w:rFonts w:ascii="Arial" w:hAnsi="Arial" w:cs="Arial"/>
          <w:b/>
          <w:bCs/>
        </w:rPr>
      </w:pPr>
      <w:r w:rsidRPr="00243690">
        <w:rPr>
          <w:rFonts w:ascii="Arial" w:hAnsi="Arial" w:cs="Arial"/>
          <w:b/>
          <w:bCs/>
        </w:rPr>
        <w:t>3).</w:t>
      </w:r>
      <w:r w:rsidRPr="00243690">
        <w:rPr>
          <w:rFonts w:ascii="Arial" w:hAnsi="Arial" w:cs="Arial"/>
          <w:b/>
          <w:bCs/>
        </w:rPr>
        <w:t>Describe when to use a BDD approach to automation and when NOT to use BD</w:t>
      </w:r>
      <w:r w:rsidR="0066697D" w:rsidRPr="00243690">
        <w:rPr>
          <w:rFonts w:ascii="Arial" w:hAnsi="Arial" w:cs="Arial"/>
          <w:b/>
          <w:bCs/>
        </w:rPr>
        <w:t>D</w:t>
      </w:r>
      <w:r w:rsidRPr="00243690">
        <w:rPr>
          <w:rFonts w:ascii="Arial" w:hAnsi="Arial" w:cs="Arial"/>
          <w:b/>
          <w:bCs/>
        </w:rPr>
        <w:t>.</w:t>
      </w:r>
    </w:p>
    <w:p w14:paraId="67D80896" w14:textId="0423BD83" w:rsidR="0066697D" w:rsidRDefault="0066697D" w:rsidP="003A42A0">
      <w:pPr>
        <w:pStyle w:val="ListParagraph"/>
        <w:ind w:left="1080"/>
        <w:rPr>
          <w:rFonts w:ascii="Arial" w:hAnsi="Arial" w:cs="Arial"/>
        </w:rPr>
      </w:pPr>
      <w:r>
        <w:rPr>
          <w:rFonts w:ascii="Arial" w:hAnsi="Arial" w:cs="Arial"/>
        </w:rPr>
        <w:t xml:space="preserve">Answer: It </w:t>
      </w:r>
      <w:r w:rsidRPr="0066697D">
        <w:rPr>
          <w:rFonts w:ascii="Arial" w:hAnsi="Arial" w:cs="Arial"/>
        </w:rPr>
        <w:t>Stands for Behavior Driven Development.</w:t>
      </w:r>
      <w:r w:rsidR="00417CEC">
        <w:rPr>
          <w:rFonts w:ascii="Arial" w:hAnsi="Arial" w:cs="Arial"/>
        </w:rPr>
        <w:t>it</w:t>
      </w:r>
      <w:r w:rsidR="00417CEC" w:rsidRPr="00417CEC">
        <w:rPr>
          <w:rFonts w:ascii="Arial" w:hAnsi="Arial" w:cs="Arial"/>
        </w:rPr>
        <w:t xml:space="preserve"> focuses on the behavior of an application for the end </w:t>
      </w:r>
      <w:r w:rsidR="00562F66" w:rsidRPr="00417CEC">
        <w:rPr>
          <w:rFonts w:ascii="Arial" w:hAnsi="Arial" w:cs="Arial"/>
        </w:rPr>
        <w:t>user.</w:t>
      </w:r>
      <w:r w:rsidR="00562F66">
        <w:rPr>
          <w:rFonts w:ascii="Arial" w:hAnsi="Arial" w:cs="Arial"/>
        </w:rPr>
        <w:t xml:space="preserve"> Scenarios are more readable. </w:t>
      </w:r>
      <w:r w:rsidR="00562F66" w:rsidRPr="00562F66">
        <w:rPr>
          <w:rFonts w:ascii="Arial" w:hAnsi="Arial" w:cs="Arial"/>
        </w:rPr>
        <w:t>BDD scenarios are not much impacted by the functionality changes.</w:t>
      </w:r>
      <w:r w:rsidR="00243690">
        <w:rPr>
          <w:rFonts w:ascii="Arial" w:hAnsi="Arial" w:cs="Arial"/>
        </w:rPr>
        <w:t xml:space="preserve"> </w:t>
      </w:r>
      <w:r w:rsidR="00243690" w:rsidRPr="00243690">
        <w:rPr>
          <w:rFonts w:ascii="Arial" w:hAnsi="Arial" w:cs="Arial"/>
        </w:rPr>
        <w:t>Collaboration is required between all the stakeholders.</w:t>
      </w:r>
      <w:r w:rsidR="00243690" w:rsidRPr="00243690">
        <w:t xml:space="preserve"> </w:t>
      </w:r>
      <w:r w:rsidR="00243690" w:rsidRPr="00243690">
        <w:rPr>
          <w:rFonts w:ascii="Arial" w:hAnsi="Arial" w:cs="Arial"/>
        </w:rPr>
        <w:t xml:space="preserve">Might be a better approach for projects which are driven by user actions. For </w:t>
      </w:r>
      <w:proofErr w:type="spellStart"/>
      <w:r w:rsidR="00243690" w:rsidRPr="00243690">
        <w:rPr>
          <w:rFonts w:ascii="Arial" w:hAnsi="Arial" w:cs="Arial"/>
        </w:rPr>
        <w:t>eg</w:t>
      </w:r>
      <w:proofErr w:type="spellEnd"/>
      <w:r w:rsidR="00243690" w:rsidRPr="00243690">
        <w:rPr>
          <w:rFonts w:ascii="Arial" w:hAnsi="Arial" w:cs="Arial"/>
        </w:rPr>
        <w:t>: e-commerce website, application system, etc.</w:t>
      </w:r>
      <w:r w:rsidR="00D92C00" w:rsidRPr="00D92C00">
        <w:t xml:space="preserve"> </w:t>
      </w:r>
      <w:r w:rsidR="00D92C00" w:rsidRPr="00D92C00">
        <w:rPr>
          <w:rFonts w:ascii="Arial" w:hAnsi="Arial" w:cs="Arial"/>
        </w:rPr>
        <w:t>Tests in BDD can be understood by any person including the ones without any programming knowledge.</w:t>
      </w:r>
      <w:r w:rsidR="00D92C00" w:rsidRPr="00D92C00">
        <w:t xml:space="preserve"> </w:t>
      </w:r>
      <w:r w:rsidR="00D92C00" w:rsidRPr="00D92C00">
        <w:rPr>
          <w:rFonts w:ascii="Arial" w:hAnsi="Arial" w:cs="Arial"/>
        </w:rPr>
        <w:t>Bugs in tests are difficult to track</w:t>
      </w:r>
      <w:r w:rsidR="00D92C00">
        <w:rPr>
          <w:rFonts w:ascii="Arial" w:hAnsi="Arial" w:cs="Arial"/>
        </w:rPr>
        <w:t>.</w:t>
      </w:r>
    </w:p>
    <w:p w14:paraId="6306E54C" w14:textId="77777777" w:rsidR="003A42A0" w:rsidRPr="0050468E" w:rsidRDefault="003A42A0" w:rsidP="003A42A0">
      <w:pPr>
        <w:pStyle w:val="ListParagraph"/>
        <w:ind w:left="1080"/>
        <w:rPr>
          <w:rFonts w:ascii="Arial" w:hAnsi="Arial" w:cs="Arial"/>
        </w:rPr>
      </w:pPr>
    </w:p>
    <w:sectPr w:rsidR="003A42A0" w:rsidRPr="00504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96D82"/>
    <w:multiLevelType w:val="hybridMultilevel"/>
    <w:tmpl w:val="A5F2B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95C53"/>
    <w:multiLevelType w:val="hybridMultilevel"/>
    <w:tmpl w:val="F7CAA3FE"/>
    <w:lvl w:ilvl="0" w:tplc="13EEF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8E"/>
    <w:rsid w:val="000126DC"/>
    <w:rsid w:val="00231F07"/>
    <w:rsid w:val="00243690"/>
    <w:rsid w:val="003A42A0"/>
    <w:rsid w:val="00417CEC"/>
    <w:rsid w:val="0050468E"/>
    <w:rsid w:val="00562F66"/>
    <w:rsid w:val="0066697D"/>
    <w:rsid w:val="006B1C69"/>
    <w:rsid w:val="00D9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E0DD"/>
  <w15:chartTrackingRefBased/>
  <w15:docId w15:val="{842BE461-B600-4214-B3AB-74EABA40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8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8E"/>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50468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468E"/>
    <w:rPr>
      <w:rFonts w:eastAsiaTheme="minorEastAsia"/>
      <w:color w:val="5A5A5A" w:themeColor="text1" w:themeTint="A5"/>
      <w:spacing w:val="15"/>
    </w:rPr>
  </w:style>
  <w:style w:type="paragraph" w:styleId="ListParagraph">
    <w:name w:val="List Paragraph"/>
    <w:basedOn w:val="Normal"/>
    <w:uiPriority w:val="34"/>
    <w:qFormat/>
    <w:rsid w:val="00504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D1E30E17747E46A098E58288D7F34A" ma:contentTypeVersion="4" ma:contentTypeDescription="Create a new document." ma:contentTypeScope="" ma:versionID="b5a63b69151c877ca9d00055345f38be">
  <xsd:schema xmlns:xsd="http://www.w3.org/2001/XMLSchema" xmlns:xs="http://www.w3.org/2001/XMLSchema" xmlns:p="http://schemas.microsoft.com/office/2006/metadata/properties" xmlns:ns3="638aed26-fe9d-4453-a022-7025bb533588" targetNamespace="http://schemas.microsoft.com/office/2006/metadata/properties" ma:root="true" ma:fieldsID="7ce6d5ae97f124967a83127b0d27b6a2" ns3:_="">
    <xsd:import namespace="638aed26-fe9d-4453-a022-7025bb5335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aed26-fe9d-4453-a022-7025bb5335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001425-5A4E-45AE-9F42-453C3153BB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8aed26-fe9d-4453-a022-7025bb5335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8B5F22-7309-4945-BD6D-84B192CBDC42}">
  <ds:schemaRefs>
    <ds:schemaRef ds:uri="http://schemas.microsoft.com/sharepoint/v3/contenttype/forms"/>
  </ds:schemaRefs>
</ds:datastoreItem>
</file>

<file path=customXml/itemProps3.xml><?xml version="1.0" encoding="utf-8"?>
<ds:datastoreItem xmlns:ds="http://schemas.openxmlformats.org/officeDocument/2006/customXml" ds:itemID="{DA5F4AE0-EF6B-417F-AB8C-A464D5A1F978}">
  <ds:schemaRefs>
    <ds:schemaRef ds:uri="http://purl.org/dc/term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638aed26-fe9d-4453-a022-7025bb533588"/>
    <ds:schemaRef ds:uri="http://www.w3.org/XML/1998/namespace"/>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Suprith Kangokar</dc:creator>
  <cp:keywords/>
  <dc:description/>
  <cp:lastModifiedBy>Suprith Kangokar</cp:lastModifiedBy>
  <cp:revision>2</cp:revision>
  <dcterms:created xsi:type="dcterms:W3CDTF">2021-05-16T09:22:00Z</dcterms:created>
  <dcterms:modified xsi:type="dcterms:W3CDTF">2021-05-16T09:22:00Z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0x010100A9D1E30E17747E46A098E58288D7F34A</vt:lpwstr>
  </property>
</Properties>
</file>