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31341" w14:textId="085A0F57" w:rsidR="00C510F5" w:rsidRDefault="00C510F5">
      <w:pPr>
        <w:rPr>
          <w:rFonts w:ascii="Arial Black" w:hAnsi="Arial Black"/>
          <w:b/>
          <w:bCs/>
          <w:sz w:val="28"/>
          <w:szCs w:val="28"/>
        </w:rPr>
      </w:pPr>
      <w:r w:rsidRPr="00C510F5">
        <w:rPr>
          <w:rFonts w:ascii="Arial Black" w:hAnsi="Arial Black"/>
          <w:b/>
          <w:bCs/>
          <w:sz w:val="28"/>
          <w:szCs w:val="28"/>
          <w:lang w:val="en-US"/>
        </w:rPr>
        <w:t xml:space="preserve">Task 3 - </w:t>
      </w:r>
      <w:proofErr w:type="spellStart"/>
      <w:r w:rsidRPr="00C510F5">
        <w:rPr>
          <w:rFonts w:ascii="Arial Black" w:hAnsi="Arial Black"/>
          <w:b/>
          <w:bCs/>
          <w:sz w:val="28"/>
          <w:szCs w:val="28"/>
        </w:rPr>
        <w:t>Analyze</w:t>
      </w:r>
      <w:proofErr w:type="spellEnd"/>
      <w:r w:rsidRPr="00C510F5">
        <w:rPr>
          <w:rFonts w:ascii="Arial Black" w:hAnsi="Arial Black"/>
          <w:b/>
          <w:bCs/>
          <w:sz w:val="28"/>
          <w:szCs w:val="28"/>
        </w:rPr>
        <w:t xml:space="preserve"> Website Security Headers Using Online Tools</w:t>
      </w:r>
    </w:p>
    <w:p w14:paraId="204A6DA0" w14:textId="6E301718" w:rsidR="00C510F5" w:rsidRDefault="00C510F5" w:rsidP="00C510F5">
      <w:pPr>
        <w:pStyle w:val="Heading1"/>
        <w:rPr>
          <w:rFonts w:ascii="Arial Black" w:hAnsi="Arial Black"/>
          <w:sz w:val="56"/>
          <w:szCs w:val="56"/>
        </w:rPr>
      </w:pPr>
      <w:r>
        <w:t xml:space="preserve">           </w:t>
      </w:r>
      <w:r>
        <w:rPr>
          <w:rFonts w:ascii="Arial Black" w:hAnsi="Arial Black"/>
        </w:rPr>
        <w:t xml:space="preserve"> </w:t>
      </w:r>
      <w:r w:rsidRPr="00C510F5">
        <w:rPr>
          <w:rFonts w:ascii="Arial Black" w:hAnsi="Arial Black"/>
          <w:sz w:val="56"/>
          <w:szCs w:val="56"/>
        </w:rPr>
        <w:t>Website Security Headers</w:t>
      </w:r>
    </w:p>
    <w:p w14:paraId="11D29586" w14:textId="379B1F03" w:rsidR="00C510F5" w:rsidRDefault="00C510F5" w:rsidP="00C510F5">
      <w:pPr>
        <w:pStyle w:val="Heading2"/>
        <w:rPr>
          <w:rFonts w:ascii="Arial" w:hAnsi="Arial" w:cs="Arial"/>
        </w:rPr>
      </w:pPr>
      <w:r w:rsidRPr="00C510F5">
        <w:rPr>
          <w:rFonts w:ascii="Arial" w:hAnsi="Arial" w:cs="Arial"/>
        </w:rPr>
        <w:t>What are website security headers?</w:t>
      </w:r>
    </w:p>
    <w:p w14:paraId="68171762" w14:textId="49973A4A" w:rsidR="00C510F5" w:rsidRPr="00C510F5" w:rsidRDefault="00C510F5" w:rsidP="00C510F5">
      <w:pPr>
        <w:rPr>
          <w:rFonts w:ascii="Arial" w:hAnsi="Arial" w:cs="Arial"/>
        </w:rPr>
      </w:pPr>
      <w:r w:rsidRPr="00C510F5">
        <w:rPr>
          <w:rFonts w:ascii="Arial" w:hAnsi="Arial" w:cs="Arial"/>
        </w:rPr>
        <w:t>Website security headers are special instructions sent by a web server in the HTTP response to tell the browser how to handle certain security-related behavio</w:t>
      </w:r>
      <w:r>
        <w:rPr>
          <w:rFonts w:ascii="Arial" w:hAnsi="Arial" w:cs="Arial"/>
        </w:rPr>
        <w:t>u</w:t>
      </w:r>
      <w:r w:rsidRPr="00C510F5">
        <w:rPr>
          <w:rFonts w:ascii="Arial" w:hAnsi="Arial" w:cs="Arial"/>
        </w:rPr>
        <w:t>rs.</w:t>
      </w:r>
    </w:p>
    <w:p w14:paraId="7DCF23D6" w14:textId="263C16DB" w:rsidR="00C510F5" w:rsidRDefault="00C510F5" w:rsidP="00C510F5">
      <w:pPr>
        <w:rPr>
          <w:rFonts w:ascii="Arial" w:hAnsi="Arial" w:cs="Arial"/>
        </w:rPr>
      </w:pPr>
      <w:r w:rsidRPr="00C510F5">
        <w:rPr>
          <w:rFonts w:ascii="Arial" w:hAnsi="Arial" w:cs="Arial"/>
        </w:rPr>
        <w:t xml:space="preserve">They don’t appear on the webpage itself — instead, they work in the background to protect users from attacks like XSS (Cross-Site Scripting), clickjacking, and data </w:t>
      </w:r>
      <w:proofErr w:type="spellStart"/>
      <w:proofErr w:type="gramStart"/>
      <w:r w:rsidRPr="00C510F5">
        <w:rPr>
          <w:rFonts w:ascii="Arial" w:hAnsi="Arial" w:cs="Arial"/>
        </w:rPr>
        <w:t>sniffing.Think</w:t>
      </w:r>
      <w:proofErr w:type="spellEnd"/>
      <w:proofErr w:type="gramEnd"/>
      <w:r w:rsidRPr="00C510F5">
        <w:rPr>
          <w:rFonts w:ascii="Arial" w:hAnsi="Arial" w:cs="Arial"/>
        </w:rPr>
        <w:t xml:space="preserve"> of them like a set of safety rules a website gives to your browser before loading the page.</w:t>
      </w:r>
    </w:p>
    <w:p w14:paraId="70C9CFC0" w14:textId="06630DBA" w:rsidR="00CF08EE" w:rsidRPr="00C510F5" w:rsidRDefault="00CF08EE" w:rsidP="00C510F5">
      <w:pPr>
        <w:rPr>
          <w:rFonts w:ascii="Arial" w:hAnsi="Arial" w:cs="Arial"/>
        </w:rPr>
      </w:pPr>
      <w:r w:rsidRPr="00CF08EE">
        <w:rPr>
          <w:rFonts w:ascii="Arial" w:hAnsi="Arial" w:cs="Arial"/>
        </w:rPr>
        <w:t>Common Security Headers and Their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071"/>
      </w:tblGrid>
      <w:tr w:rsidR="00CF08EE" w:rsidRPr="00CF08EE" w14:paraId="217AB9B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5AEADB" w14:textId="77777777" w:rsidR="00CF08EE" w:rsidRPr="00CF08EE" w:rsidRDefault="00CF08EE" w:rsidP="00CF08EE">
            <w:pPr>
              <w:rPr>
                <w:rFonts w:ascii="Arial" w:hAnsi="Arial" w:cs="Arial"/>
                <w:b/>
                <w:bCs/>
              </w:rPr>
            </w:pPr>
            <w:r w:rsidRPr="00CF08EE">
              <w:rPr>
                <w:rFonts w:ascii="Arial" w:hAnsi="Arial" w:cs="Arial"/>
                <w:b/>
                <w:bCs/>
              </w:rPr>
              <w:t>Header Name</w:t>
            </w:r>
          </w:p>
        </w:tc>
        <w:tc>
          <w:tcPr>
            <w:tcW w:w="0" w:type="auto"/>
            <w:vAlign w:val="center"/>
            <w:hideMark/>
          </w:tcPr>
          <w:p w14:paraId="0FF0BC76" w14:textId="77777777" w:rsidR="00CF08EE" w:rsidRPr="00CF08EE" w:rsidRDefault="00CF08EE" w:rsidP="00CF08EE">
            <w:pPr>
              <w:rPr>
                <w:rFonts w:ascii="Arial" w:hAnsi="Arial" w:cs="Arial"/>
                <w:b/>
                <w:bCs/>
              </w:rPr>
            </w:pPr>
            <w:r w:rsidRPr="00CF08EE">
              <w:rPr>
                <w:rFonts w:ascii="Arial" w:hAnsi="Arial" w:cs="Arial"/>
                <w:b/>
                <w:bCs/>
              </w:rPr>
              <w:t>Purpose</w:t>
            </w:r>
          </w:p>
        </w:tc>
      </w:tr>
      <w:tr w:rsidR="00CF08EE" w:rsidRPr="00CF08EE" w14:paraId="1D9F02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3FB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Content-Security-Policy (CSP)</w:t>
            </w:r>
          </w:p>
        </w:tc>
        <w:tc>
          <w:tcPr>
            <w:tcW w:w="0" w:type="auto"/>
            <w:vAlign w:val="center"/>
            <w:hideMark/>
          </w:tcPr>
          <w:p w14:paraId="77554758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>Controls what resources (scripts, styles, images) the browser can load, preventing XSS attacks.</w:t>
            </w:r>
          </w:p>
        </w:tc>
      </w:tr>
      <w:tr w:rsidR="00CF08EE" w:rsidRPr="00CF08EE" w14:paraId="581260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4CC92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Strict-Transport-Security (HSTS)</w:t>
            </w:r>
          </w:p>
        </w:tc>
        <w:tc>
          <w:tcPr>
            <w:tcW w:w="0" w:type="auto"/>
            <w:vAlign w:val="center"/>
            <w:hideMark/>
          </w:tcPr>
          <w:p w14:paraId="36C90004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>Forces the browser to connect over HTTPS only, blocking HTTP.</w:t>
            </w:r>
          </w:p>
        </w:tc>
      </w:tr>
      <w:tr w:rsidR="00CF08EE" w:rsidRPr="00CF08EE" w14:paraId="444E20F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97682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X-Content-Type-Options</w:t>
            </w:r>
          </w:p>
        </w:tc>
        <w:tc>
          <w:tcPr>
            <w:tcW w:w="0" w:type="auto"/>
            <w:vAlign w:val="center"/>
            <w:hideMark/>
          </w:tcPr>
          <w:p w14:paraId="0A143551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>Stops browsers from guessing file types, reducing the risk of malicious file execution.</w:t>
            </w:r>
          </w:p>
        </w:tc>
      </w:tr>
      <w:tr w:rsidR="00CF08EE" w:rsidRPr="00CF08EE" w14:paraId="44D713A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39AF2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X-Frame-Options</w:t>
            </w:r>
          </w:p>
        </w:tc>
        <w:tc>
          <w:tcPr>
            <w:tcW w:w="0" w:type="auto"/>
            <w:vAlign w:val="center"/>
            <w:hideMark/>
          </w:tcPr>
          <w:p w14:paraId="166BE905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 xml:space="preserve">Prevents the site from being loaded inside an </w:t>
            </w:r>
            <w:proofErr w:type="spellStart"/>
            <w:r w:rsidRPr="00CF08EE">
              <w:rPr>
                <w:rFonts w:ascii="Arial" w:hAnsi="Arial" w:cs="Arial"/>
              </w:rPr>
              <w:t>iframe</w:t>
            </w:r>
            <w:proofErr w:type="spellEnd"/>
            <w:r w:rsidRPr="00CF08EE">
              <w:rPr>
                <w:rFonts w:ascii="Arial" w:hAnsi="Arial" w:cs="Arial"/>
              </w:rPr>
              <w:t>, protecting against clickjacking.</w:t>
            </w:r>
          </w:p>
        </w:tc>
      </w:tr>
      <w:tr w:rsidR="00CF08EE" w:rsidRPr="00CF08EE" w14:paraId="76B0E0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98EF1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Referrer-Policy</w:t>
            </w:r>
          </w:p>
        </w:tc>
        <w:tc>
          <w:tcPr>
            <w:tcW w:w="0" w:type="auto"/>
            <w:vAlign w:val="center"/>
            <w:hideMark/>
          </w:tcPr>
          <w:p w14:paraId="118D598B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>Controls how much referrer information (URL) is sent when navigating to another page.</w:t>
            </w:r>
          </w:p>
        </w:tc>
      </w:tr>
      <w:tr w:rsidR="00CF08EE" w:rsidRPr="00CF08EE" w14:paraId="3C84AD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1280C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Permissions-Policy</w:t>
            </w:r>
          </w:p>
        </w:tc>
        <w:tc>
          <w:tcPr>
            <w:tcW w:w="0" w:type="auto"/>
            <w:vAlign w:val="center"/>
            <w:hideMark/>
          </w:tcPr>
          <w:p w14:paraId="138A5251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F08EE">
              <w:rPr>
                <w:rFonts w:ascii="Arial" w:hAnsi="Arial" w:cs="Arial"/>
              </w:rPr>
              <w:t>Lets</w:t>
            </w:r>
            <w:proofErr w:type="spellEnd"/>
            <w:proofErr w:type="gramEnd"/>
            <w:r w:rsidRPr="00CF08EE">
              <w:rPr>
                <w:rFonts w:ascii="Arial" w:hAnsi="Arial" w:cs="Arial"/>
              </w:rPr>
              <w:t xml:space="preserve"> you control which browser features (camera, mic, location) are allowed for the site.</w:t>
            </w:r>
          </w:p>
        </w:tc>
      </w:tr>
      <w:tr w:rsidR="00CF08EE" w:rsidRPr="00CF08EE" w14:paraId="52BC5B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1B916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  <w:b/>
                <w:bCs/>
              </w:rPr>
              <w:t>Cross-Origin Resource Policy (CORP)</w:t>
            </w:r>
          </w:p>
        </w:tc>
        <w:tc>
          <w:tcPr>
            <w:tcW w:w="0" w:type="auto"/>
            <w:vAlign w:val="center"/>
            <w:hideMark/>
          </w:tcPr>
          <w:p w14:paraId="47F66638" w14:textId="77777777" w:rsidR="00CF08EE" w:rsidRPr="00CF08EE" w:rsidRDefault="00CF08EE" w:rsidP="00CF08EE">
            <w:pPr>
              <w:rPr>
                <w:rFonts w:ascii="Arial" w:hAnsi="Arial" w:cs="Arial"/>
              </w:rPr>
            </w:pPr>
            <w:r w:rsidRPr="00CF08EE">
              <w:rPr>
                <w:rFonts w:ascii="Arial" w:hAnsi="Arial" w:cs="Arial"/>
              </w:rPr>
              <w:t>Restricts how resources can be shared across domains.</w:t>
            </w:r>
          </w:p>
        </w:tc>
      </w:tr>
    </w:tbl>
    <w:p w14:paraId="2E117BB0" w14:textId="77777777" w:rsidR="00C510F5" w:rsidRDefault="00C510F5" w:rsidP="00C510F5">
      <w:pPr>
        <w:rPr>
          <w:rFonts w:ascii="Arial" w:hAnsi="Arial" w:cs="Arial"/>
        </w:rPr>
      </w:pPr>
    </w:p>
    <w:p w14:paraId="7B9D8F5D" w14:textId="77777777" w:rsidR="00057E21" w:rsidRPr="00057E21" w:rsidRDefault="00057E21" w:rsidP="00057E21">
      <w:pPr>
        <w:pStyle w:val="Heading2"/>
        <w:rPr>
          <w:rFonts w:ascii="Arial" w:hAnsi="Arial" w:cs="Arial"/>
        </w:rPr>
      </w:pPr>
      <w:r w:rsidRPr="00057E21">
        <w:rPr>
          <w:rFonts w:ascii="Arial" w:hAnsi="Arial" w:cs="Arial"/>
        </w:rPr>
        <w:t>How They Work</w:t>
      </w:r>
    </w:p>
    <w:p w14:paraId="6691E2C3" w14:textId="77777777" w:rsidR="00057E21" w:rsidRPr="00057E21" w:rsidRDefault="00057E21" w:rsidP="00057E21">
      <w:pPr>
        <w:rPr>
          <w:rFonts w:ascii="Arial" w:hAnsi="Arial" w:cs="Arial"/>
        </w:rPr>
      </w:pPr>
      <w:r w:rsidRPr="00057E21">
        <w:rPr>
          <w:rFonts w:ascii="Arial" w:hAnsi="Arial" w:cs="Arial"/>
        </w:rPr>
        <w:t>When you visit a website:</w:t>
      </w:r>
    </w:p>
    <w:p w14:paraId="05B535F9" w14:textId="77777777" w:rsidR="00057E21" w:rsidRPr="00057E21" w:rsidRDefault="00057E21" w:rsidP="00057E21">
      <w:pPr>
        <w:numPr>
          <w:ilvl w:val="0"/>
          <w:numId w:val="2"/>
        </w:numPr>
        <w:rPr>
          <w:rFonts w:ascii="Arial" w:hAnsi="Arial" w:cs="Arial"/>
        </w:rPr>
      </w:pPr>
      <w:r w:rsidRPr="00057E21">
        <w:rPr>
          <w:rFonts w:ascii="Arial" w:hAnsi="Arial" w:cs="Arial"/>
        </w:rPr>
        <w:t xml:space="preserve">Your browser sends a </w:t>
      </w:r>
      <w:r w:rsidRPr="00057E21">
        <w:rPr>
          <w:rFonts w:ascii="Arial" w:hAnsi="Arial" w:cs="Arial"/>
          <w:b/>
          <w:bCs/>
        </w:rPr>
        <w:t>request</w:t>
      </w:r>
      <w:r w:rsidRPr="00057E21">
        <w:rPr>
          <w:rFonts w:ascii="Arial" w:hAnsi="Arial" w:cs="Arial"/>
        </w:rPr>
        <w:t xml:space="preserve"> to the server.</w:t>
      </w:r>
    </w:p>
    <w:p w14:paraId="13E450D9" w14:textId="77777777" w:rsidR="00057E21" w:rsidRPr="00057E21" w:rsidRDefault="00057E21" w:rsidP="00057E21">
      <w:pPr>
        <w:numPr>
          <w:ilvl w:val="0"/>
          <w:numId w:val="2"/>
        </w:numPr>
        <w:rPr>
          <w:rFonts w:ascii="Arial" w:hAnsi="Arial" w:cs="Arial"/>
        </w:rPr>
      </w:pPr>
      <w:r w:rsidRPr="00057E21">
        <w:rPr>
          <w:rFonts w:ascii="Arial" w:hAnsi="Arial" w:cs="Arial"/>
        </w:rPr>
        <w:t xml:space="preserve">The server responds with the website content </w:t>
      </w:r>
      <w:r w:rsidRPr="00057E21">
        <w:rPr>
          <w:rFonts w:ascii="Arial" w:hAnsi="Arial" w:cs="Arial"/>
          <w:b/>
          <w:bCs/>
        </w:rPr>
        <w:t>and</w:t>
      </w:r>
      <w:r w:rsidRPr="00057E21">
        <w:rPr>
          <w:rFonts w:ascii="Arial" w:hAnsi="Arial" w:cs="Arial"/>
        </w:rPr>
        <w:t xml:space="preserve"> security headers.</w:t>
      </w:r>
    </w:p>
    <w:p w14:paraId="38FE61EF" w14:textId="77777777" w:rsidR="00057E21" w:rsidRDefault="00057E21" w:rsidP="00057E21">
      <w:pPr>
        <w:numPr>
          <w:ilvl w:val="0"/>
          <w:numId w:val="2"/>
        </w:numPr>
        <w:rPr>
          <w:rFonts w:ascii="Arial" w:hAnsi="Arial" w:cs="Arial"/>
        </w:rPr>
      </w:pPr>
      <w:r w:rsidRPr="00057E21">
        <w:rPr>
          <w:rFonts w:ascii="Arial" w:hAnsi="Arial" w:cs="Arial"/>
        </w:rPr>
        <w:t>The browser follows these header rules to enforce security.</w:t>
      </w:r>
    </w:p>
    <w:p w14:paraId="711501D9" w14:textId="77777777" w:rsidR="00057E21" w:rsidRDefault="00057E21" w:rsidP="00057E21">
      <w:pPr>
        <w:rPr>
          <w:rFonts w:ascii="Arial" w:hAnsi="Arial" w:cs="Arial"/>
        </w:rPr>
      </w:pPr>
    </w:p>
    <w:p w14:paraId="46092B05" w14:textId="77777777" w:rsidR="00057E21" w:rsidRDefault="00057E21" w:rsidP="00057E21">
      <w:pPr>
        <w:rPr>
          <w:rFonts w:ascii="Arial" w:hAnsi="Arial" w:cs="Arial"/>
        </w:rPr>
      </w:pPr>
    </w:p>
    <w:p w14:paraId="4AF4F43F" w14:textId="3903BE32" w:rsidR="00057E21" w:rsidRDefault="00EA19F4" w:rsidP="00700419">
      <w:pPr>
        <w:pStyle w:val="Heading2"/>
        <w:rPr>
          <w:rFonts w:ascii="Arial" w:hAnsi="Arial" w:cs="Arial"/>
        </w:rPr>
      </w:pPr>
      <w:r w:rsidRPr="00700419">
        <w:rPr>
          <w:rFonts w:ascii="Arial" w:hAnsi="Arial" w:cs="Arial"/>
        </w:rPr>
        <w:lastRenderedPageBreak/>
        <w:t xml:space="preserve">Analysing the website security headers using securityheaders.com and </w:t>
      </w:r>
      <w:r w:rsidR="00700419" w:rsidRPr="00700419">
        <w:rPr>
          <w:rFonts w:ascii="Arial" w:hAnsi="Arial" w:cs="Arial"/>
        </w:rPr>
        <w:t>whynopadlock.com</w:t>
      </w:r>
    </w:p>
    <w:p w14:paraId="1B417C52" w14:textId="77777777" w:rsidR="00FA3FE3" w:rsidRPr="00FA3FE3" w:rsidRDefault="00FA3FE3" w:rsidP="00FA3FE3">
      <w:pPr>
        <w:rPr>
          <w:rFonts w:ascii="Arial" w:hAnsi="Arial" w:cs="Arial"/>
        </w:rPr>
      </w:pPr>
      <w:r w:rsidRPr="00FA3FE3">
        <w:rPr>
          <w:rFonts w:ascii="Arial" w:hAnsi="Arial" w:cs="Arial"/>
          <w:b/>
          <w:bCs/>
          <w:sz w:val="28"/>
          <w:szCs w:val="28"/>
        </w:rPr>
        <w:t>SecurityHeaders.com</w:t>
      </w:r>
      <w:r w:rsidRPr="00FA3FE3">
        <w:rPr>
          <w:rFonts w:ascii="Arial" w:hAnsi="Arial" w:cs="Arial"/>
        </w:rPr>
        <w:t xml:space="preserve"> is an online tool that checks a website’s HTTP security headers to see how well it is protected.</w:t>
      </w:r>
    </w:p>
    <w:p w14:paraId="3A4B08AB" w14:textId="77777777" w:rsidR="00FA3FE3" w:rsidRPr="00FA3FE3" w:rsidRDefault="00FA3FE3" w:rsidP="00FA3FE3">
      <w:pPr>
        <w:numPr>
          <w:ilvl w:val="0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Purpose: Identify missing or misconfigured security headers and give a security grade (A+ to F).</w:t>
      </w:r>
    </w:p>
    <w:p w14:paraId="6B984868" w14:textId="77777777" w:rsidR="00FA3FE3" w:rsidRPr="00FA3FE3" w:rsidRDefault="00FA3FE3" w:rsidP="00FA3FE3">
      <w:pPr>
        <w:numPr>
          <w:ilvl w:val="0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What it tests: Important headers like Content-Security-Policy, HSTS, X-Frame-Options, X-Content-Type-Options, X-XSS-Protection, Referrer-Policy, Permissions-Policy.</w:t>
      </w:r>
    </w:p>
    <w:p w14:paraId="4C1EB824" w14:textId="77777777" w:rsidR="00FA3FE3" w:rsidRPr="00FA3FE3" w:rsidRDefault="00FA3FE3" w:rsidP="00FA3FE3">
      <w:pPr>
        <w:numPr>
          <w:ilvl w:val="0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What it generates:</w:t>
      </w:r>
    </w:p>
    <w:p w14:paraId="518B0861" w14:textId="77777777" w:rsidR="00FA3FE3" w:rsidRPr="00FA3FE3" w:rsidRDefault="00FA3FE3" w:rsidP="00FA3FE3">
      <w:pPr>
        <w:numPr>
          <w:ilvl w:val="1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Security grade</w:t>
      </w:r>
    </w:p>
    <w:p w14:paraId="5DCD6021" w14:textId="77777777" w:rsidR="00FA3FE3" w:rsidRPr="00FA3FE3" w:rsidRDefault="00FA3FE3" w:rsidP="00FA3FE3">
      <w:pPr>
        <w:numPr>
          <w:ilvl w:val="1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Report of present/missing headers</w:t>
      </w:r>
    </w:p>
    <w:p w14:paraId="2AEDCB99" w14:textId="77777777" w:rsidR="00FA3FE3" w:rsidRPr="00FA3FE3" w:rsidRDefault="00FA3FE3" w:rsidP="00FA3FE3">
      <w:pPr>
        <w:numPr>
          <w:ilvl w:val="1"/>
          <w:numId w:val="3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Recommendations to improve security</w:t>
      </w:r>
    </w:p>
    <w:p w14:paraId="7FA87EDA" w14:textId="77777777" w:rsidR="00FA3FE3" w:rsidRDefault="00FA3FE3" w:rsidP="00FA3FE3">
      <w:pPr>
        <w:rPr>
          <w:rFonts w:ascii="Arial" w:hAnsi="Arial" w:cs="Arial"/>
        </w:rPr>
      </w:pPr>
      <w:r w:rsidRPr="00FA3FE3">
        <w:rPr>
          <w:rFonts w:ascii="Arial" w:hAnsi="Arial" w:cs="Arial"/>
        </w:rPr>
        <w:t>It helps quickly assess web security at the HTTP level, but does not scan for software vulnerabilities or malware.</w:t>
      </w:r>
    </w:p>
    <w:p w14:paraId="323E1F4D" w14:textId="77777777" w:rsidR="00FA3FE3" w:rsidRPr="00FA3FE3" w:rsidRDefault="00FA3FE3" w:rsidP="00FA3FE3">
      <w:pPr>
        <w:rPr>
          <w:rFonts w:ascii="Arial" w:hAnsi="Arial" w:cs="Arial"/>
        </w:rPr>
      </w:pPr>
      <w:r w:rsidRPr="00FA3FE3">
        <w:rPr>
          <w:rFonts w:ascii="Arial" w:hAnsi="Arial" w:cs="Arial"/>
          <w:b/>
          <w:bCs/>
          <w:sz w:val="28"/>
          <w:szCs w:val="28"/>
        </w:rPr>
        <w:t>Whynopadlock.com</w:t>
      </w:r>
      <w:r w:rsidRPr="00FA3FE3">
        <w:rPr>
          <w:rFonts w:ascii="Arial" w:hAnsi="Arial" w:cs="Arial"/>
        </w:rPr>
        <w:t xml:space="preserve"> is an online tool that checks a website’s HTTPS/SSL setup to see why it might not show the secure padlock in browsers.</w:t>
      </w:r>
    </w:p>
    <w:p w14:paraId="1443ABD6" w14:textId="77777777" w:rsidR="00FA3FE3" w:rsidRPr="00FA3FE3" w:rsidRDefault="00FA3FE3" w:rsidP="00FA3FE3">
      <w:pPr>
        <w:numPr>
          <w:ilvl w:val="0"/>
          <w:numId w:val="4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Purpose: Identify SSL/TLS issues and mixed content problems.</w:t>
      </w:r>
    </w:p>
    <w:p w14:paraId="0323E293" w14:textId="77777777" w:rsidR="00FA3FE3" w:rsidRPr="00FA3FE3" w:rsidRDefault="00FA3FE3" w:rsidP="00FA3FE3">
      <w:pPr>
        <w:numPr>
          <w:ilvl w:val="0"/>
          <w:numId w:val="4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What it checks: SSL certificate validity, mixed HTTP content, HTTPS redirects, and weak protocols.</w:t>
      </w:r>
    </w:p>
    <w:p w14:paraId="12B7CCDD" w14:textId="77777777" w:rsidR="00FA3FE3" w:rsidRPr="00FA3FE3" w:rsidRDefault="00FA3FE3" w:rsidP="00FA3FE3">
      <w:pPr>
        <w:numPr>
          <w:ilvl w:val="0"/>
          <w:numId w:val="4"/>
        </w:numPr>
        <w:rPr>
          <w:rFonts w:ascii="Arial" w:hAnsi="Arial" w:cs="Arial"/>
        </w:rPr>
      </w:pPr>
      <w:r w:rsidRPr="00FA3FE3">
        <w:rPr>
          <w:rFonts w:ascii="Arial" w:hAnsi="Arial" w:cs="Arial"/>
        </w:rPr>
        <w:t>Output: A report showing insecure elements and recommendations to fix HTTPS issues.</w:t>
      </w:r>
    </w:p>
    <w:p w14:paraId="52120B90" w14:textId="6368142F" w:rsidR="00FA3FE3" w:rsidRPr="00FA3FE3" w:rsidRDefault="00FA3FE3" w:rsidP="00FA3FE3">
      <w:pPr>
        <w:rPr>
          <w:rFonts w:ascii="Arial" w:hAnsi="Arial" w:cs="Arial"/>
        </w:rPr>
      </w:pPr>
      <w:r w:rsidRPr="00FA3FE3">
        <w:rPr>
          <w:rFonts w:ascii="Arial" w:hAnsi="Arial" w:cs="Arial"/>
        </w:rPr>
        <w:t>It helps ensure a website is fully secure and trusted by browsers.</w:t>
      </w:r>
    </w:p>
    <w:p w14:paraId="1D0907C2" w14:textId="4C31E2B8" w:rsidR="00700419" w:rsidRPr="004F4CC5" w:rsidRDefault="00700419" w:rsidP="00700419">
      <w:pPr>
        <w:rPr>
          <w:rFonts w:ascii="Arial" w:hAnsi="Arial" w:cs="Arial"/>
          <w:b/>
          <w:bCs/>
          <w:sz w:val="28"/>
          <w:szCs w:val="28"/>
        </w:rPr>
      </w:pPr>
      <w:hyperlink r:id="rId5" w:history="1">
        <w:r w:rsidRPr="004F4CC5">
          <w:rPr>
            <w:rStyle w:val="Hyperlink"/>
            <w:rFonts w:ascii="Arial" w:hAnsi="Arial" w:cs="Arial"/>
            <w:b/>
            <w:bCs/>
            <w:color w:val="auto"/>
            <w:sz w:val="28"/>
            <w:szCs w:val="28"/>
            <w:u w:val="none"/>
          </w:rPr>
          <w:t>https://microsoft.com</w:t>
        </w:r>
      </w:hyperlink>
      <w:r w:rsidR="004F4CC5" w:rsidRPr="004F4CC5">
        <w:rPr>
          <w:rFonts w:ascii="Arial" w:hAnsi="Arial" w:cs="Arial"/>
          <w:b/>
          <w:bCs/>
          <w:sz w:val="28"/>
          <w:szCs w:val="28"/>
        </w:rPr>
        <w:t xml:space="preserve"> using securityheaders.com</w:t>
      </w:r>
    </w:p>
    <w:p w14:paraId="0D2323E5" w14:textId="57BE5086" w:rsidR="00057E21" w:rsidRDefault="00FC7C7E" w:rsidP="00FC7C7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18AED" wp14:editId="415919C9">
            <wp:extent cx="6316980" cy="2242872"/>
            <wp:effectExtent l="152400" t="114300" r="102870" b="138430"/>
            <wp:docPr id="4903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997" cy="2246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8E82C1" w14:textId="42B419A1" w:rsidR="00FC7C7E" w:rsidRDefault="00FC7C7E" w:rsidP="00FC7C7E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F869A9" wp14:editId="08EE8460">
            <wp:extent cx="6207497" cy="3752850"/>
            <wp:effectExtent l="133350" t="114300" r="136525" b="171450"/>
            <wp:docPr id="1785216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" r="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197" cy="3767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68C5" w14:textId="49802166" w:rsidR="00FC7C7E" w:rsidRDefault="00FC7C7E" w:rsidP="00FC7C7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34B63A" wp14:editId="37531236">
            <wp:extent cx="6179820" cy="1709171"/>
            <wp:effectExtent l="133350" t="114300" r="125730" b="158115"/>
            <wp:docPr id="1355310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" t="4505" r="831" b="6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03" cy="1712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3F8F" w14:textId="77777777" w:rsidR="006F43CC" w:rsidRPr="006F43CC" w:rsidRDefault="006F43CC" w:rsidP="006F43CC">
      <w:pPr>
        <w:numPr>
          <w:ilvl w:val="0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Grade</w:t>
      </w:r>
      <w:r w:rsidRPr="006F43CC">
        <w:rPr>
          <w:rFonts w:ascii="Arial" w:hAnsi="Arial" w:cs="Arial"/>
        </w:rPr>
        <w:t>: Likely low because several important HTTP security headers are missing.</w:t>
      </w:r>
    </w:p>
    <w:p w14:paraId="42FD0E2A" w14:textId="77777777" w:rsidR="006F43CC" w:rsidRPr="006F43CC" w:rsidRDefault="006F43CC" w:rsidP="006F43CC">
      <w:pPr>
        <w:numPr>
          <w:ilvl w:val="0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Missing Headers</w:t>
      </w:r>
      <w:r w:rsidRPr="006F43CC">
        <w:rPr>
          <w:rFonts w:ascii="Arial" w:hAnsi="Arial" w:cs="Arial"/>
        </w:rPr>
        <w:t>:</w:t>
      </w:r>
    </w:p>
    <w:p w14:paraId="01154A76" w14:textId="77777777" w:rsidR="006F43CC" w:rsidRPr="006F43CC" w:rsidRDefault="006F43CC" w:rsidP="006F43CC">
      <w:pPr>
        <w:numPr>
          <w:ilvl w:val="1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X-Frame-Options</w:t>
      </w:r>
      <w:r w:rsidRPr="006F43CC">
        <w:rPr>
          <w:rFonts w:ascii="Arial" w:hAnsi="Arial" w:cs="Arial"/>
        </w:rPr>
        <w:t xml:space="preserve"> → Helps prevent clickjacking attacks.</w:t>
      </w:r>
    </w:p>
    <w:p w14:paraId="28D6453E" w14:textId="77777777" w:rsidR="006F43CC" w:rsidRPr="006F43CC" w:rsidRDefault="006F43CC" w:rsidP="006F43CC">
      <w:pPr>
        <w:numPr>
          <w:ilvl w:val="1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Content-Security-Policy (CSP)</w:t>
      </w:r>
      <w:r w:rsidRPr="006F43CC">
        <w:rPr>
          <w:rFonts w:ascii="Arial" w:hAnsi="Arial" w:cs="Arial"/>
        </w:rPr>
        <w:t xml:space="preserve"> → Controls what resources can load, prevents XSS.</w:t>
      </w:r>
    </w:p>
    <w:p w14:paraId="3F2B3417" w14:textId="77777777" w:rsidR="006F43CC" w:rsidRPr="006F43CC" w:rsidRDefault="006F43CC" w:rsidP="006F43CC">
      <w:pPr>
        <w:numPr>
          <w:ilvl w:val="1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Strict-Transport-Security (HSTS)</w:t>
      </w:r>
      <w:r w:rsidRPr="006F43CC">
        <w:rPr>
          <w:rFonts w:ascii="Arial" w:hAnsi="Arial" w:cs="Arial"/>
        </w:rPr>
        <w:t xml:space="preserve"> → Forces HTTPS, prevents downgrade attacks.</w:t>
      </w:r>
    </w:p>
    <w:p w14:paraId="777A3027" w14:textId="77777777" w:rsidR="006F43CC" w:rsidRPr="006F43CC" w:rsidRDefault="006F43CC" w:rsidP="006F43CC">
      <w:pPr>
        <w:numPr>
          <w:ilvl w:val="1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X-XSS-Protection</w:t>
      </w:r>
      <w:r w:rsidRPr="006F43CC">
        <w:rPr>
          <w:rFonts w:ascii="Arial" w:hAnsi="Arial" w:cs="Arial"/>
        </w:rPr>
        <w:t xml:space="preserve"> → Mitigates some cross-site scripting attacks.</w:t>
      </w:r>
    </w:p>
    <w:p w14:paraId="25964FF1" w14:textId="77777777" w:rsidR="006F43CC" w:rsidRPr="006F43CC" w:rsidRDefault="006F43CC" w:rsidP="006F43CC">
      <w:pPr>
        <w:numPr>
          <w:ilvl w:val="0"/>
          <w:numId w:val="5"/>
        </w:num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Observation</w:t>
      </w:r>
      <w:r w:rsidRPr="006F43CC">
        <w:rPr>
          <w:rFonts w:ascii="Arial" w:hAnsi="Arial" w:cs="Arial"/>
        </w:rPr>
        <w:t>: The site does not fully implement all recommended headers, so while it may be secure in other ways, browser-level protections are not maximized.</w:t>
      </w:r>
    </w:p>
    <w:p w14:paraId="7034FD3E" w14:textId="77777777" w:rsidR="006F43CC" w:rsidRDefault="006F43CC" w:rsidP="006F43CC">
      <w:pPr>
        <w:rPr>
          <w:rFonts w:ascii="Arial" w:hAnsi="Arial" w:cs="Arial"/>
        </w:rPr>
      </w:pPr>
    </w:p>
    <w:p w14:paraId="3911488D" w14:textId="77777777" w:rsidR="006F43CC" w:rsidRDefault="006F43CC" w:rsidP="006F43CC">
      <w:pPr>
        <w:rPr>
          <w:rFonts w:ascii="Arial" w:hAnsi="Arial" w:cs="Arial"/>
        </w:rPr>
      </w:pPr>
    </w:p>
    <w:p w14:paraId="47F32A8C" w14:textId="77777777" w:rsidR="006F43CC" w:rsidRDefault="006F43CC" w:rsidP="006F43CC">
      <w:pPr>
        <w:rPr>
          <w:rFonts w:ascii="Arial" w:hAnsi="Arial" w:cs="Arial"/>
        </w:rPr>
      </w:pPr>
    </w:p>
    <w:p w14:paraId="067C434F" w14:textId="7E1ADEEF" w:rsidR="004F4CC5" w:rsidRPr="004F4CC5" w:rsidRDefault="004F4CC5" w:rsidP="004F4CC5">
      <w:pPr>
        <w:rPr>
          <w:rFonts w:ascii="Arial" w:hAnsi="Arial" w:cs="Arial"/>
          <w:b/>
          <w:bCs/>
          <w:sz w:val="28"/>
          <w:szCs w:val="28"/>
        </w:rPr>
      </w:pPr>
      <w:hyperlink r:id="rId9" w:history="1">
        <w:r w:rsidRPr="004F4CC5">
          <w:rPr>
            <w:rStyle w:val="Hyperlink"/>
            <w:rFonts w:ascii="Arial" w:hAnsi="Arial" w:cs="Arial"/>
            <w:b/>
            <w:bCs/>
            <w:color w:val="auto"/>
            <w:sz w:val="28"/>
            <w:szCs w:val="28"/>
            <w:u w:val="none"/>
          </w:rPr>
          <w:t>https://microsoft.com</w:t>
        </w:r>
      </w:hyperlink>
      <w:r w:rsidRPr="004F4CC5">
        <w:rPr>
          <w:rFonts w:ascii="Arial" w:hAnsi="Arial" w:cs="Arial"/>
          <w:b/>
          <w:bCs/>
          <w:sz w:val="28"/>
          <w:szCs w:val="28"/>
        </w:rPr>
        <w:t xml:space="preserve"> using whynopadlock.com</w:t>
      </w:r>
    </w:p>
    <w:p w14:paraId="6E702D25" w14:textId="4B3E5E1C" w:rsidR="004F4CC5" w:rsidRPr="006F43CC" w:rsidRDefault="00717F3D" w:rsidP="006F43C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32A0BD" wp14:editId="0AA1EC12">
            <wp:extent cx="6645910" cy="2011680"/>
            <wp:effectExtent l="152400" t="114300" r="135890" b="160020"/>
            <wp:docPr id="1535354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D1E007" w14:textId="1A3B426E" w:rsidR="00717F3D" w:rsidRDefault="00717F3D" w:rsidP="00717F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F11474" wp14:editId="1B014185">
            <wp:extent cx="4526280" cy="4639310"/>
            <wp:effectExtent l="114300" t="114300" r="102870" b="142240"/>
            <wp:docPr id="2090208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" t="976" r="3063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639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E8DC9" w14:textId="77777777" w:rsidR="004F4CC5" w:rsidRDefault="004F4CC5" w:rsidP="004F4CC5">
      <w:pPr>
        <w:rPr>
          <w:noProof/>
        </w:rPr>
      </w:pPr>
    </w:p>
    <w:p w14:paraId="1DFDDBBB" w14:textId="2425162E" w:rsidR="006F43CC" w:rsidRPr="006F43CC" w:rsidRDefault="004F4CC5" w:rsidP="006F43CC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ABD6F9" wp14:editId="04BB2AC8">
            <wp:extent cx="4636770" cy="4061857"/>
            <wp:effectExtent l="133350" t="114300" r="125730" b="167640"/>
            <wp:docPr id="691056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" r="18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00" cy="41250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34B42" w14:textId="77777777" w:rsidR="006F43CC" w:rsidRPr="006F43CC" w:rsidRDefault="006F43CC" w:rsidP="006F43CC">
      <w:pPr>
        <w:numPr>
          <w:ilvl w:val="0"/>
          <w:numId w:val="6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t>No insecure (HTTP) content was detected — HTTPS is enforced.</w:t>
      </w:r>
    </w:p>
    <w:p w14:paraId="60CAF0E6" w14:textId="77777777" w:rsidR="006F43CC" w:rsidRPr="006F43CC" w:rsidRDefault="006F43CC" w:rsidP="006F43CC">
      <w:pPr>
        <w:numPr>
          <w:ilvl w:val="0"/>
          <w:numId w:val="6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t>SSL certificate appears valid and up-to-date.</w:t>
      </w:r>
    </w:p>
    <w:p w14:paraId="578F6EE9" w14:textId="0FF2DA60" w:rsidR="006F43CC" w:rsidRDefault="006F43CC" w:rsidP="006F43CC">
      <w:p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Observation</w:t>
      </w:r>
      <w:r w:rsidRPr="006F43CC">
        <w:rPr>
          <w:rFonts w:ascii="Arial" w:hAnsi="Arial" w:cs="Arial"/>
        </w:rPr>
        <w:t>: Encryption is fine, but site security headers could be improved.</w:t>
      </w:r>
    </w:p>
    <w:p w14:paraId="61FD8FDA" w14:textId="57847F14" w:rsidR="004D27D5" w:rsidRDefault="004D27D5" w:rsidP="004D27D5">
      <w:pPr>
        <w:rPr>
          <w:rFonts w:ascii="Arial" w:hAnsi="Arial" w:cs="Arial"/>
          <w:b/>
          <w:bCs/>
          <w:sz w:val="28"/>
          <w:szCs w:val="28"/>
        </w:rPr>
      </w:pPr>
      <w:r w:rsidRPr="004D27D5">
        <w:rPr>
          <w:rFonts w:ascii="Arial" w:hAnsi="Arial" w:cs="Arial"/>
          <w:b/>
          <w:bCs/>
          <w:sz w:val="28"/>
          <w:szCs w:val="28"/>
        </w:rPr>
        <w:t>https://apple.com using securityheaders.com</w:t>
      </w:r>
    </w:p>
    <w:p w14:paraId="6C3EEF18" w14:textId="127BBBDC" w:rsidR="004D27D5" w:rsidRDefault="004D27D5" w:rsidP="00FA3FE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D27D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B040B7" wp14:editId="00807305">
            <wp:extent cx="6417821" cy="3375660"/>
            <wp:effectExtent l="133350" t="114300" r="135890" b="167640"/>
            <wp:docPr id="3680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65324" name=""/>
                    <pic:cNvPicPr/>
                  </pic:nvPicPr>
                  <pic:blipFill rotWithShape="1">
                    <a:blip r:embed="rId13"/>
                    <a:srcRect l="2981" r="6554" b="1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42" cy="3423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42BBE" w14:textId="04278DB3" w:rsidR="004D27D5" w:rsidRDefault="004D27D5" w:rsidP="004D27D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D27D5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FB9B00D" wp14:editId="5BA743C3">
            <wp:extent cx="6546850" cy="800735"/>
            <wp:effectExtent l="152400" t="114300" r="120650" b="170815"/>
            <wp:docPr id="188240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07532" name=""/>
                    <pic:cNvPicPr/>
                  </pic:nvPicPr>
                  <pic:blipFill rotWithShape="1">
                    <a:blip r:embed="rId14"/>
                    <a:srcRect l="1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00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ED335" w14:textId="7C73AD98" w:rsidR="004D27D5" w:rsidRPr="004D27D5" w:rsidRDefault="004D27D5" w:rsidP="004D27D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D27D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4F17DFF" wp14:editId="022F5DDE">
            <wp:extent cx="6225540" cy="3505200"/>
            <wp:effectExtent l="133350" t="114300" r="137160" b="171450"/>
            <wp:docPr id="49881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7400" name=""/>
                    <pic:cNvPicPr/>
                  </pic:nvPicPr>
                  <pic:blipFill rotWithShape="1">
                    <a:blip r:embed="rId15"/>
                    <a:srcRect l="1834" t="2268" r="4491" b="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AC8D" w14:textId="32AD3D8D" w:rsidR="006F43CC" w:rsidRDefault="004D27D5" w:rsidP="006F43CC">
      <w:pPr>
        <w:jc w:val="center"/>
        <w:rPr>
          <w:rFonts w:ascii="Arial" w:hAnsi="Arial" w:cs="Arial"/>
          <w:b/>
          <w:bCs/>
        </w:rPr>
      </w:pPr>
      <w:r w:rsidRPr="004D27D5">
        <w:rPr>
          <w:rFonts w:ascii="Arial" w:hAnsi="Arial" w:cs="Arial"/>
          <w:b/>
          <w:bCs/>
          <w:noProof/>
        </w:rPr>
        <w:drawing>
          <wp:inline distT="0" distB="0" distL="0" distR="0" wp14:anchorId="7EB1CC0D" wp14:editId="7F5B0E49">
            <wp:extent cx="6645910" cy="3417570"/>
            <wp:effectExtent l="152400" t="114300" r="135890" b="163830"/>
            <wp:docPr id="18439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3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A9DA76" w14:textId="4706A716" w:rsidR="006F43CC" w:rsidRPr="006F43CC" w:rsidRDefault="006F43CC" w:rsidP="006F43CC">
      <w:pPr>
        <w:rPr>
          <w:rFonts w:ascii="Arial" w:hAnsi="Arial" w:cs="Arial"/>
        </w:rPr>
      </w:pPr>
      <w:proofErr w:type="gramStart"/>
      <w:r w:rsidRPr="006F43CC">
        <w:rPr>
          <w:rFonts w:ascii="Arial" w:hAnsi="Arial" w:cs="Arial"/>
          <w:b/>
          <w:bCs/>
        </w:rPr>
        <w:t>Grade</w:t>
      </w:r>
      <w:r w:rsidRPr="006F43CC">
        <w:rPr>
          <w:rFonts w:ascii="Arial" w:hAnsi="Arial" w:cs="Arial"/>
        </w:rPr>
        <w:t>:likely</w:t>
      </w:r>
      <w:proofErr w:type="gramEnd"/>
      <w:r w:rsidRPr="006F43CC">
        <w:rPr>
          <w:rFonts w:ascii="Arial" w:hAnsi="Arial" w:cs="Arial"/>
        </w:rPr>
        <w:t xml:space="preserve"> low/average due to missing security headers.</w:t>
      </w:r>
    </w:p>
    <w:p w14:paraId="192E9219" w14:textId="2CE69583" w:rsidR="006F43CC" w:rsidRPr="006F43CC" w:rsidRDefault="006F43CC" w:rsidP="006F43CC">
      <w:p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Missing Headers</w:t>
      </w:r>
      <w:r w:rsidRPr="006F43CC">
        <w:rPr>
          <w:rFonts w:ascii="Arial" w:hAnsi="Arial" w:cs="Arial"/>
        </w:rPr>
        <w:t>:</w:t>
      </w:r>
    </w:p>
    <w:p w14:paraId="2AA78986" w14:textId="77777777" w:rsidR="006F43CC" w:rsidRPr="006F43CC" w:rsidRDefault="006F43CC" w:rsidP="006F43CC">
      <w:pPr>
        <w:numPr>
          <w:ilvl w:val="0"/>
          <w:numId w:val="7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t>X-Frame-Options</w:t>
      </w:r>
    </w:p>
    <w:p w14:paraId="7853953F" w14:textId="77777777" w:rsidR="006F43CC" w:rsidRPr="006F43CC" w:rsidRDefault="006F43CC" w:rsidP="006F43CC">
      <w:pPr>
        <w:numPr>
          <w:ilvl w:val="0"/>
          <w:numId w:val="7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lastRenderedPageBreak/>
        <w:t>Content-Security-Policy (CSP)</w:t>
      </w:r>
    </w:p>
    <w:p w14:paraId="39917B3D" w14:textId="77777777" w:rsidR="006F43CC" w:rsidRPr="006F43CC" w:rsidRDefault="006F43CC" w:rsidP="006F43CC">
      <w:pPr>
        <w:numPr>
          <w:ilvl w:val="0"/>
          <w:numId w:val="7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t>Strict-Transport-Security (HSTS)</w:t>
      </w:r>
    </w:p>
    <w:p w14:paraId="1D3195A0" w14:textId="77777777" w:rsidR="006F43CC" w:rsidRPr="006F43CC" w:rsidRDefault="006F43CC" w:rsidP="006F43CC">
      <w:pPr>
        <w:numPr>
          <w:ilvl w:val="0"/>
          <w:numId w:val="7"/>
        </w:numPr>
        <w:rPr>
          <w:rFonts w:ascii="Arial" w:hAnsi="Arial" w:cs="Arial"/>
        </w:rPr>
      </w:pPr>
      <w:r w:rsidRPr="006F43CC">
        <w:rPr>
          <w:rFonts w:ascii="Arial" w:hAnsi="Arial" w:cs="Arial"/>
        </w:rPr>
        <w:t>X-XSS-Protection</w:t>
      </w:r>
    </w:p>
    <w:p w14:paraId="3355BB64" w14:textId="17E3EA48" w:rsidR="006F43CC" w:rsidRPr="006F43CC" w:rsidRDefault="006F43CC" w:rsidP="006F43CC">
      <w:pPr>
        <w:rPr>
          <w:rFonts w:ascii="Arial" w:hAnsi="Arial" w:cs="Arial"/>
        </w:rPr>
      </w:pPr>
      <w:r w:rsidRPr="006F43CC">
        <w:rPr>
          <w:rFonts w:ascii="Arial" w:hAnsi="Arial" w:cs="Arial"/>
          <w:b/>
          <w:bCs/>
        </w:rPr>
        <w:t>Observation</w:t>
      </w:r>
      <w:r w:rsidRPr="006F43CC">
        <w:rPr>
          <w:rFonts w:ascii="Arial" w:hAnsi="Arial" w:cs="Arial"/>
        </w:rPr>
        <w:t>: Similar to Microsoft, encryption is fine, but lack of certain headers means some attacks could be easier.</w:t>
      </w:r>
    </w:p>
    <w:p w14:paraId="5BF5CDE6" w14:textId="6028F512" w:rsidR="004F4CC5" w:rsidRDefault="004D27D5" w:rsidP="004F4CC5">
      <w:pPr>
        <w:rPr>
          <w:rFonts w:ascii="Arial" w:hAnsi="Arial" w:cs="Arial"/>
          <w:b/>
          <w:bCs/>
          <w:sz w:val="28"/>
          <w:szCs w:val="28"/>
        </w:rPr>
      </w:pPr>
      <w:r w:rsidRPr="004D27D5">
        <w:rPr>
          <w:rFonts w:ascii="Arial" w:hAnsi="Arial" w:cs="Arial"/>
          <w:b/>
          <w:bCs/>
          <w:sz w:val="28"/>
          <w:szCs w:val="28"/>
        </w:rPr>
        <w:t>https://apple.com using whynopadlock.com</w:t>
      </w:r>
    </w:p>
    <w:p w14:paraId="0F6B6AB7" w14:textId="32668EAD" w:rsidR="004D27D5" w:rsidRDefault="004D27D5" w:rsidP="004D27D5">
      <w:pPr>
        <w:jc w:val="center"/>
        <w:rPr>
          <w:rFonts w:ascii="Arial" w:hAnsi="Arial" w:cs="Arial"/>
          <w:sz w:val="28"/>
          <w:szCs w:val="28"/>
        </w:rPr>
      </w:pPr>
      <w:r w:rsidRPr="004D27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7C4FA7" wp14:editId="2017863A">
            <wp:extent cx="6645910" cy="4782820"/>
            <wp:effectExtent l="152400" t="114300" r="135890" b="151130"/>
            <wp:docPr id="151386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0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3D6744" w14:textId="77777777" w:rsidR="006144E7" w:rsidRPr="006144E7" w:rsidRDefault="006144E7" w:rsidP="006144E7">
      <w:pPr>
        <w:numPr>
          <w:ilvl w:val="0"/>
          <w:numId w:val="9"/>
        </w:numPr>
        <w:rPr>
          <w:rFonts w:ascii="Arial" w:hAnsi="Arial" w:cs="Arial"/>
        </w:rPr>
      </w:pPr>
      <w:r w:rsidRPr="006144E7">
        <w:rPr>
          <w:rFonts w:ascii="Arial" w:hAnsi="Arial" w:cs="Arial"/>
        </w:rPr>
        <w:t>No mixed content issues detected.</w:t>
      </w:r>
    </w:p>
    <w:p w14:paraId="22EEADD8" w14:textId="77777777" w:rsidR="006144E7" w:rsidRDefault="006144E7" w:rsidP="006144E7">
      <w:pPr>
        <w:numPr>
          <w:ilvl w:val="0"/>
          <w:numId w:val="9"/>
        </w:numPr>
        <w:rPr>
          <w:rFonts w:ascii="Arial" w:hAnsi="Arial" w:cs="Arial"/>
        </w:rPr>
      </w:pPr>
      <w:r w:rsidRPr="006144E7">
        <w:rPr>
          <w:rFonts w:ascii="Arial" w:hAnsi="Arial" w:cs="Arial"/>
        </w:rPr>
        <w:t>SSL certificate valid.</w:t>
      </w:r>
    </w:p>
    <w:p w14:paraId="7B2E4548" w14:textId="2199C386" w:rsidR="006144E7" w:rsidRPr="006144E7" w:rsidRDefault="006144E7" w:rsidP="006144E7">
      <w:pPr>
        <w:rPr>
          <w:rFonts w:ascii="Arial" w:hAnsi="Arial" w:cs="Arial"/>
        </w:rPr>
      </w:pPr>
      <w:r w:rsidRPr="006144E7">
        <w:rPr>
          <w:rFonts w:ascii="Arial" w:hAnsi="Arial" w:cs="Arial"/>
          <w:b/>
          <w:bCs/>
        </w:rPr>
        <w:t>Observation</w:t>
      </w:r>
      <w:r w:rsidRPr="006144E7">
        <w:rPr>
          <w:rFonts w:ascii="Arial" w:hAnsi="Arial" w:cs="Arial"/>
        </w:rPr>
        <w:t>: HTTPS is configured correctly, but same improvement points apply to missing headers.</w:t>
      </w:r>
    </w:p>
    <w:p w14:paraId="1CCA0485" w14:textId="449FA776" w:rsidR="006144E7" w:rsidRPr="00506521" w:rsidRDefault="006144E7" w:rsidP="00506521">
      <w:pPr>
        <w:pStyle w:val="Heading2"/>
        <w:rPr>
          <w:rFonts w:ascii="Arial" w:hAnsi="Arial" w:cs="Arial"/>
        </w:rPr>
      </w:pPr>
      <w:r w:rsidRPr="00506521">
        <w:rPr>
          <w:rFonts w:ascii="Arial" w:hAnsi="Arial" w:cs="Arial"/>
        </w:rPr>
        <w:t>Overall Observation Summary:</w:t>
      </w:r>
    </w:p>
    <w:p w14:paraId="3E7BA4A2" w14:textId="360BE1A6" w:rsidR="00506521" w:rsidRPr="006144E7" w:rsidRDefault="006144E7" w:rsidP="006144E7">
      <w:pPr>
        <w:rPr>
          <w:rFonts w:ascii="Arial" w:hAnsi="Arial" w:cs="Arial"/>
          <w:sz w:val="28"/>
          <w:szCs w:val="28"/>
        </w:rPr>
      </w:pPr>
      <w:r w:rsidRPr="006144E7">
        <w:rPr>
          <w:rFonts w:ascii="Arial" w:hAnsi="Arial" w:cs="Arial"/>
        </w:rPr>
        <w:t>Both Microsoft.com and Apple.com have good HTTPS/TLS configurations with no mixed content issues, meaning data in transit is secure. However, both are missing several important HTTP security headers (like CSP, HSTS, and X-Frame-Options), which could help prevent attacks such as clickjacking, XSS, and protocol downgrade</w:t>
      </w:r>
      <w:r w:rsidRPr="00506521">
        <w:rPr>
          <w:rFonts w:ascii="Arial" w:hAnsi="Arial" w:cs="Arial"/>
        </w:rPr>
        <w:t>.</w:t>
      </w:r>
      <w:r w:rsidR="00506521" w:rsidRPr="00506521">
        <w:t xml:space="preserve"> </w:t>
      </w:r>
      <w:r w:rsidR="00506521" w:rsidRPr="00506521">
        <w:rPr>
          <w:rFonts w:ascii="Arial" w:hAnsi="Arial" w:cs="Arial"/>
        </w:rPr>
        <w:t>Strengthening these headers would enhance overall security by adding an extra protective layer on top of their existing encryption measures.</w:t>
      </w:r>
    </w:p>
    <w:sectPr w:rsidR="00506521" w:rsidRPr="006144E7" w:rsidSect="00C510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927C9"/>
    <w:multiLevelType w:val="multilevel"/>
    <w:tmpl w:val="F5CC1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CB757C"/>
    <w:multiLevelType w:val="multilevel"/>
    <w:tmpl w:val="DD0C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13E8B"/>
    <w:multiLevelType w:val="multilevel"/>
    <w:tmpl w:val="115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027ED"/>
    <w:multiLevelType w:val="multilevel"/>
    <w:tmpl w:val="F480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2669E0"/>
    <w:multiLevelType w:val="multilevel"/>
    <w:tmpl w:val="2EAC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D34E2E"/>
    <w:multiLevelType w:val="multilevel"/>
    <w:tmpl w:val="2214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35310B"/>
    <w:multiLevelType w:val="multilevel"/>
    <w:tmpl w:val="7FC0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4A316C"/>
    <w:multiLevelType w:val="multilevel"/>
    <w:tmpl w:val="51E2B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FF4BC6"/>
    <w:multiLevelType w:val="multilevel"/>
    <w:tmpl w:val="648C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7797439">
    <w:abstractNumId w:val="7"/>
  </w:num>
  <w:num w:numId="2" w16cid:durableId="900288100">
    <w:abstractNumId w:val="0"/>
  </w:num>
  <w:num w:numId="3" w16cid:durableId="1414277210">
    <w:abstractNumId w:val="6"/>
  </w:num>
  <w:num w:numId="4" w16cid:durableId="2074156051">
    <w:abstractNumId w:val="5"/>
  </w:num>
  <w:num w:numId="5" w16cid:durableId="332532209">
    <w:abstractNumId w:val="8"/>
  </w:num>
  <w:num w:numId="6" w16cid:durableId="199707560">
    <w:abstractNumId w:val="1"/>
  </w:num>
  <w:num w:numId="7" w16cid:durableId="1306470252">
    <w:abstractNumId w:val="2"/>
  </w:num>
  <w:num w:numId="8" w16cid:durableId="1082797905">
    <w:abstractNumId w:val="3"/>
  </w:num>
  <w:num w:numId="9" w16cid:durableId="950479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F5"/>
    <w:rsid w:val="00057E21"/>
    <w:rsid w:val="000E7D55"/>
    <w:rsid w:val="004D27D5"/>
    <w:rsid w:val="004F4CC5"/>
    <w:rsid w:val="00506521"/>
    <w:rsid w:val="00575970"/>
    <w:rsid w:val="006144E7"/>
    <w:rsid w:val="006F43CC"/>
    <w:rsid w:val="00700419"/>
    <w:rsid w:val="00717F3D"/>
    <w:rsid w:val="0081771F"/>
    <w:rsid w:val="00C510F5"/>
    <w:rsid w:val="00CF08EE"/>
    <w:rsid w:val="00EA19F4"/>
    <w:rsid w:val="00EC6CBE"/>
    <w:rsid w:val="00F72F35"/>
    <w:rsid w:val="00FA3FE3"/>
    <w:rsid w:val="00FC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7F9D5"/>
  <w15:chartTrackingRefBased/>
  <w15:docId w15:val="{C678539C-8131-414A-862B-DF3606D4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7D5"/>
  </w:style>
  <w:style w:type="paragraph" w:styleId="Heading1">
    <w:name w:val="heading 1"/>
    <w:basedOn w:val="Normal"/>
    <w:next w:val="Normal"/>
    <w:link w:val="Heading1Char"/>
    <w:uiPriority w:val="9"/>
    <w:qFormat/>
    <w:rsid w:val="00C51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1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0F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icrosof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icrosoft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7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reddy mosha</dc:creator>
  <cp:keywords/>
  <dc:description/>
  <cp:lastModifiedBy>pradeep reddy mosha</cp:lastModifiedBy>
  <cp:revision>7</cp:revision>
  <dcterms:created xsi:type="dcterms:W3CDTF">2025-08-15T07:59:00Z</dcterms:created>
  <dcterms:modified xsi:type="dcterms:W3CDTF">2025-08-16T08:39:00Z</dcterms:modified>
</cp:coreProperties>
</file>