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84158" w14:textId="26000C81" w:rsidR="001A5AB7" w:rsidRDefault="001A5AB7" w:rsidP="001A5AB7">
      <w:pPr>
        <w:rPr>
          <w:b/>
          <w:bCs/>
        </w:rPr>
      </w:pPr>
      <w:r>
        <w:rPr>
          <w:b/>
          <w:bCs/>
        </w:rPr>
        <w:t>Motivation:</w:t>
      </w:r>
    </w:p>
    <w:p w14:paraId="3ADE95A0" w14:textId="501A22EF" w:rsidR="001A5AB7" w:rsidRDefault="001A5AB7" w:rsidP="001A5AB7">
      <w:r>
        <w:t>Community Collaboration: Facilitates comparison and collaboration within the machine learning community.</w:t>
      </w:r>
    </w:p>
    <w:p w14:paraId="23474055" w14:textId="15BB1932" w:rsidR="001A5AB7" w:rsidRDefault="001A5AB7" w:rsidP="001A5AB7">
      <w:r>
        <w:t>Advancements in AI and Machine Learning: The rapid growth in AI and machine learning makes image classification a timely and relevant field to explore.</w:t>
      </w:r>
    </w:p>
    <w:p w14:paraId="4903AF64" w14:textId="45C25BFF" w:rsidR="001A5AB7" w:rsidRDefault="001A5AB7" w:rsidP="001A5AB7">
      <w:r>
        <w:t>Impact on Various Industries: Image classification has significant applications in industries like healthcare, automotive (self-driving cars), and security, demonstrating its real-world relevance.</w:t>
      </w:r>
    </w:p>
    <w:p w14:paraId="349256B5" w14:textId="4C500E64" w:rsidR="001A5AB7" w:rsidRDefault="001A5AB7" w:rsidP="001A5AB7">
      <w:r>
        <w:t>Data Explosion in Digital Era: The surge in digital imagery due to smartphones and social media presents a challenge and opportunity for effective image classification techniques.</w:t>
      </w:r>
    </w:p>
    <w:p w14:paraId="5E707D04" w14:textId="3644FA7B" w:rsidR="001A5AB7" w:rsidRDefault="001A5AB7" w:rsidP="001A5AB7">
      <w:r>
        <w:t>Technological Challenges: Addressing complex challenges like improving accuracy, reducing computational resources, and handling diverse data types in image classification.</w:t>
      </w:r>
    </w:p>
    <w:p w14:paraId="64827116" w14:textId="0F4A0698" w:rsidR="001A5AB7" w:rsidRDefault="001A5AB7" w:rsidP="001A5AB7">
      <w:r>
        <w:t>Opportunities in Deep Learning: Utilizing advancements in deep learning, especially convolutional neural networks, to push the boundaries of image classification accuracy and efficiency.</w:t>
      </w:r>
    </w:p>
    <w:p w14:paraId="611CF079" w14:textId="25EBBAC1" w:rsidR="001A5AB7" w:rsidRDefault="001A5AB7" w:rsidP="001A5AB7">
      <w:r>
        <w:t>Potential for Innovation: The field offers room for innovative approaches in algorithm development, data handling, and model optimization.</w:t>
      </w:r>
    </w:p>
    <w:p w14:paraId="0AB54510" w14:textId="2E4244F9" w:rsidR="001A5AB7" w:rsidRDefault="001A5AB7" w:rsidP="001A5AB7">
      <w:r>
        <w:t>Contribution to AI Research: Image classification is a fundamental problem in AI, and contributions in this field aid in the overall advancement of AI technologies.</w:t>
      </w:r>
    </w:p>
    <w:p w14:paraId="00E96E4C" w14:textId="77777777" w:rsidR="001A5AB7" w:rsidRDefault="001A5AB7" w:rsidP="001A5AB7">
      <w:r>
        <w:t>Standard for Benchmarking: CIFAR-10 is a widely recognized standard in computer vision and deep learning for benchmarking algorithms.</w:t>
      </w:r>
    </w:p>
    <w:p w14:paraId="163909DE" w14:textId="77777777" w:rsidR="001A5AB7" w:rsidRDefault="001A5AB7" w:rsidP="001A5AB7">
      <w:r>
        <w:t>Educational Tool: Ideal for learning and practicing the development and evaluation of convolutional neural networks.</w:t>
      </w:r>
    </w:p>
    <w:p w14:paraId="253C3C3A" w14:textId="77777777" w:rsidR="001A5AB7" w:rsidRDefault="001A5AB7" w:rsidP="001A5AB7">
      <w:r>
        <w:t>Performance Evaluation: Commonly used for testing the efficiency of machine learning models, with top performance exceeding 90% accuracy.</w:t>
      </w:r>
    </w:p>
    <w:p w14:paraId="12DF535A" w14:textId="77777777" w:rsidR="001A5AB7" w:rsidRDefault="001A5AB7" w:rsidP="001A5AB7">
      <w:r>
        <w:t>Methodology Development: Provides a foundation for developing and refining methodologies in image classification.</w:t>
      </w:r>
    </w:p>
    <w:p w14:paraId="1C8D7076" w14:textId="77777777" w:rsidR="001A5AB7" w:rsidRDefault="001A5AB7" w:rsidP="001A5AB7">
      <w:r>
        <w:t>Data Variety and Complexity: Offers a diverse set of images across 10 classes, testing model robustness and versatility.</w:t>
      </w:r>
    </w:p>
    <w:p w14:paraId="4C65FFBC" w14:textId="77777777" w:rsidR="0069265B" w:rsidRDefault="0069265B" w:rsidP="0069265B">
      <w:r>
        <w:t>Objective:</w:t>
      </w:r>
    </w:p>
    <w:p w14:paraId="78E3BB64" w14:textId="29438581" w:rsidR="0069265B" w:rsidRPr="0069265B" w:rsidRDefault="0069265B" w:rsidP="0069265B">
      <w:r w:rsidRPr="0069265B">
        <w:t>Based on the content of your PowerPoint presentation, "Image Recognition using CIFAR-10 data," the objectives for your project can be outlined as follows:</w:t>
      </w:r>
    </w:p>
    <w:p w14:paraId="5398F605" w14:textId="77777777" w:rsidR="0069265B" w:rsidRPr="0069265B" w:rsidRDefault="0069265B" w:rsidP="0069265B">
      <w:r w:rsidRPr="0069265B">
        <w:t>Develop and Evaluate CNN Models: To develop and evaluate various convolutional neural network (CNN) models using the CIFAR-10 dataset for image classification.</w:t>
      </w:r>
    </w:p>
    <w:p w14:paraId="2E23000C" w14:textId="77777777" w:rsidR="0069265B" w:rsidRPr="0069265B" w:rsidRDefault="0069265B" w:rsidP="0069265B">
      <w:pPr>
        <w:rPr>
          <w:rFonts w:ascii="Segoe UI" w:hAnsi="Segoe UI" w:cs="Segoe UI"/>
          <w:color w:val="374151"/>
        </w:rPr>
      </w:pPr>
    </w:p>
    <w:p w14:paraId="2D465B89" w14:textId="3AA83CB9" w:rsidR="0069265B" w:rsidRPr="0069265B" w:rsidRDefault="0069265B" w:rsidP="0069265B">
      <w:r w:rsidRPr="0069265B">
        <w:lastRenderedPageBreak/>
        <w:t>Achieve High Accuracy: Aim to achieve high classification accuracy in categorizing images into one of the ten available categories in CIFAR-10.</w:t>
      </w:r>
    </w:p>
    <w:p w14:paraId="4BE3502E" w14:textId="632E6231" w:rsidR="0069265B" w:rsidRPr="0069265B" w:rsidRDefault="0069265B" w:rsidP="0069265B">
      <w:r w:rsidRPr="0069265B">
        <w:t>Optimize Model Parameters: Experiment with different model parameters and configurations to find the most effective setup for image classification.</w:t>
      </w:r>
    </w:p>
    <w:p w14:paraId="79D4A8D2" w14:textId="0579DB9A" w:rsidR="0069265B" w:rsidRPr="0069265B" w:rsidRDefault="0069265B" w:rsidP="0069265B">
      <w:r w:rsidRPr="0069265B">
        <w:t>Explore Deep Learning Techniques: Utilize and explore various deep learning techniques and architectures to improve the performance of the models.</w:t>
      </w:r>
    </w:p>
    <w:p w14:paraId="10571EB8" w14:textId="2EEA68B4" w:rsidR="0069265B" w:rsidRPr="0069265B" w:rsidRDefault="0069265B" w:rsidP="0069265B">
      <w:r w:rsidRPr="0069265B">
        <w:t>Contribute to Image Classification Research: To contribute to the broader field of image classification by demonstrating effective techniques and methodologies using a well-known dataset.</w:t>
      </w:r>
    </w:p>
    <w:p w14:paraId="7AF5D418" w14:textId="71BF9F59" w:rsidR="0069265B" w:rsidRPr="0069265B" w:rsidRDefault="0069265B" w:rsidP="0069265B">
      <w:r w:rsidRPr="0069265B">
        <w:t>Practical Application of Theoretical Knowledge: Apply theoretical knowledge of neural networks and deep learning in a practical, real-world problem of image classification.</w:t>
      </w:r>
    </w:p>
    <w:p w14:paraId="0B23FA9F" w14:textId="43D6A46A" w:rsidR="008413C4" w:rsidRDefault="0069265B" w:rsidP="0069265B">
      <w:pPr>
        <w:rPr>
          <w:rFonts w:ascii="Segoe UI" w:hAnsi="Segoe UI" w:cs="Segoe UI"/>
          <w:color w:val="374151"/>
        </w:rPr>
      </w:pPr>
      <w:r w:rsidRPr="0069265B">
        <w:t>These objectives align with the broader fields of image classification, neural networks, and deep learning by focusing on practical application, model optimization, and contributing to ongoing research and development in these areas.</w:t>
      </w:r>
      <w:r>
        <w:rPr>
          <w:rFonts w:ascii="Segoe UI" w:hAnsi="Segoe UI" w:cs="Segoe UI"/>
          <w:color w:val="374151"/>
        </w:rPr>
        <w:t xml:space="preserve"> </w:t>
      </w:r>
    </w:p>
    <w:p w14:paraId="679BE12C" w14:textId="77777777" w:rsidR="00347194" w:rsidRDefault="00347194" w:rsidP="0069265B">
      <w:pPr>
        <w:rPr>
          <w:rFonts w:ascii="Segoe UI" w:hAnsi="Segoe UI" w:cs="Segoe UI"/>
          <w:color w:val="374151"/>
        </w:rPr>
      </w:pPr>
    </w:p>
    <w:p w14:paraId="26EF87DD" w14:textId="0E4EE95A" w:rsidR="00347194" w:rsidRDefault="00347194" w:rsidP="0069265B">
      <w:pPr>
        <w:rPr>
          <w:rFonts w:ascii="Segoe UI" w:hAnsi="Segoe UI" w:cs="Segoe UI"/>
          <w:color w:val="374151"/>
        </w:rPr>
      </w:pPr>
      <w:r>
        <w:rPr>
          <w:rFonts w:ascii="Segoe UI" w:hAnsi="Segoe UI" w:cs="Segoe UI"/>
          <w:color w:val="374151"/>
        </w:rPr>
        <w:t>Related Work:</w:t>
      </w:r>
    </w:p>
    <w:p w14:paraId="2A355BBB" w14:textId="77777777" w:rsidR="00347194" w:rsidRDefault="00347194" w:rsidP="0069265B">
      <w:pPr>
        <w:rPr>
          <w:rFonts w:ascii="Segoe UI" w:hAnsi="Segoe UI" w:cs="Segoe UI"/>
          <w:color w:val="374151"/>
        </w:rPr>
      </w:pPr>
    </w:p>
    <w:p w14:paraId="5EE3C57B" w14:textId="77777777" w:rsidR="00347194" w:rsidRDefault="00347194" w:rsidP="00347194">
      <w:r>
        <w:t xml:space="preserve">Title: "CIFAR-10 Image Classification with Deep Convolutional Neural Networks" by Alex </w:t>
      </w:r>
      <w:proofErr w:type="spellStart"/>
      <w:r>
        <w:t>Krizhevsky</w:t>
      </w:r>
      <w:proofErr w:type="spellEnd"/>
      <w:r>
        <w:t>, Vinod Nair, and Geoffrey Hinton</w:t>
      </w:r>
    </w:p>
    <w:p w14:paraId="631BF34C" w14:textId="77777777" w:rsidR="00347194" w:rsidRDefault="00347194" w:rsidP="00347194"/>
    <w:p w14:paraId="42518EDD" w14:textId="77777777" w:rsidR="00347194" w:rsidRDefault="00347194" w:rsidP="00347194">
      <w:r>
        <w:t>Methodology: This paper proposes a deep convolutional neural network (CNN) architecture for image classification on the CIFAR-10 dataset. The CNN consists of five convolutional layers, three pooling layers, and two fully connected layers. The authors train the CNN on a dataset of 50,000 training images and 10,000 testing images.</w:t>
      </w:r>
    </w:p>
    <w:p w14:paraId="4DE28F79" w14:textId="77777777" w:rsidR="00347194" w:rsidRDefault="00347194" w:rsidP="00347194"/>
    <w:p w14:paraId="07A6F0F9" w14:textId="77777777" w:rsidR="00347194" w:rsidRDefault="00347194" w:rsidP="00347194">
      <w:r>
        <w:t>Results: The CNN achieves a test error rate of 7.35%, which is significantly better than the state-of-the-art results at the time.</w:t>
      </w:r>
    </w:p>
    <w:p w14:paraId="2A773608" w14:textId="77777777" w:rsidR="00347194" w:rsidRDefault="00347194" w:rsidP="00347194"/>
    <w:p w14:paraId="28C85B77" w14:textId="4FFFEF56" w:rsidR="00347194" w:rsidRDefault="00347194" w:rsidP="00347194">
      <w:r>
        <w:t xml:space="preserve">Title: "All-CNN Models for Classification on CIFAR-10" by Jonathan Long, Evan </w:t>
      </w:r>
      <w:proofErr w:type="spellStart"/>
      <w:r>
        <w:t>Shelhammer</w:t>
      </w:r>
      <w:proofErr w:type="spellEnd"/>
      <w:r>
        <w:t>, and Trevor Darrell</w:t>
      </w:r>
    </w:p>
    <w:p w14:paraId="2969BCF3" w14:textId="77777777" w:rsidR="00347194" w:rsidRDefault="00347194" w:rsidP="00347194">
      <w:r>
        <w:t>Methodology: This paper proposes a CNN architecture that consists only of convolutional layers and pooling layers. The authors train the CNN on a dataset of 50,000 training images and 10,000 testing images.</w:t>
      </w:r>
    </w:p>
    <w:p w14:paraId="1E7BDEA6" w14:textId="77777777" w:rsidR="00347194" w:rsidRDefault="00347194" w:rsidP="00347194">
      <w:r>
        <w:t>Results: The CNN achieves a test error rate of 6.99%, which is better than the results of the previous paper.</w:t>
      </w:r>
    </w:p>
    <w:p w14:paraId="11194EEA" w14:textId="77777777" w:rsidR="00347194" w:rsidRDefault="00347194" w:rsidP="00347194"/>
    <w:p w14:paraId="60143812" w14:textId="288D976D" w:rsidR="00347194" w:rsidRDefault="00347194" w:rsidP="00347194">
      <w:r>
        <w:t>Title: "Network in Network" by Min Lin, Qiang Chen, and Shuicheng Yan</w:t>
      </w:r>
    </w:p>
    <w:p w14:paraId="66593109" w14:textId="5AF6FAA0" w:rsidR="00347194" w:rsidRDefault="00347194" w:rsidP="00347194">
      <w:r>
        <w:t>Methodology: This paper proposes a CNN architecture that incorporates the idea of "network in network" (NIN). NIN is a technique for stacking multiple small CNNs together. The authors train the NIN on a dataset of 50,000 training images and 10,000 testing images.</w:t>
      </w:r>
    </w:p>
    <w:p w14:paraId="72686AB1" w14:textId="06BB06C9" w:rsidR="00347194" w:rsidRDefault="00347194" w:rsidP="00347194">
      <w:r>
        <w:t>Results: The NIN achieves a test error rate of 5.75%, which is the best result reported so far on the CIFAR-10 dataset.</w:t>
      </w:r>
    </w:p>
    <w:p w14:paraId="3A0727E2" w14:textId="77777777" w:rsidR="00347194" w:rsidRDefault="00347194" w:rsidP="00347194"/>
    <w:p w14:paraId="6C3AE798" w14:textId="77777777" w:rsidR="00E33B4D" w:rsidRDefault="00E33B4D" w:rsidP="00E33B4D">
      <w:r>
        <w:t>Problem Statement:</w:t>
      </w:r>
    </w:p>
    <w:p w14:paraId="2AD3B0C6" w14:textId="77777777" w:rsidR="00E33B4D" w:rsidRDefault="00E33B4D" w:rsidP="00E33B4D"/>
    <w:p w14:paraId="16316DD4" w14:textId="77777777" w:rsidR="00E33B4D" w:rsidRDefault="00E33B4D" w:rsidP="00E33B4D">
      <w:r>
        <w:t xml:space="preserve">Specific Problem Addressed: The primary problem your project addresses </w:t>
      </w:r>
      <w:proofErr w:type="gramStart"/>
      <w:r>
        <w:t>is</w:t>
      </w:r>
      <w:proofErr w:type="gramEnd"/>
      <w:r>
        <w:t xml:space="preserve"> the development of an effective and efficient Convolutional Neural Network (CNN) model for accurate image classification using the CIFAR-10 dataset. This involves categorizing images into one of the ten distinct classes represented in the dataset, each containing various objects.</w:t>
      </w:r>
    </w:p>
    <w:p w14:paraId="014F25F3" w14:textId="77777777" w:rsidR="00E33B4D" w:rsidRDefault="00E33B4D" w:rsidP="00E33B4D"/>
    <w:p w14:paraId="546F9D23" w14:textId="77777777" w:rsidR="00E33B4D" w:rsidRDefault="00E33B4D" w:rsidP="00E33B4D">
      <w:r>
        <w:t>Significance of the Problem:</w:t>
      </w:r>
    </w:p>
    <w:p w14:paraId="58EC3AF4" w14:textId="77777777" w:rsidR="00E33B4D" w:rsidRDefault="00E33B4D" w:rsidP="00E33B4D"/>
    <w:p w14:paraId="799E95E1" w14:textId="77777777" w:rsidR="00E33B4D" w:rsidRDefault="00E33B4D" w:rsidP="00E33B4D">
      <w:r>
        <w:t>Technological Relevance: In the era of big data and AI, image classification plays a crucial role in various applications, from facial recognition to autonomous vehicles.</w:t>
      </w:r>
    </w:p>
    <w:p w14:paraId="53E8C083" w14:textId="77777777" w:rsidR="00E33B4D" w:rsidRDefault="00E33B4D" w:rsidP="00E33B4D">
      <w:r>
        <w:t>Academic and Research Importance: The CIFAR-10 dataset is a benchmark in machine learning research, and improving classification accuracy contributes significantly to the field.</w:t>
      </w:r>
    </w:p>
    <w:p w14:paraId="232E5176" w14:textId="77777777" w:rsidR="00E33B4D" w:rsidRDefault="00E33B4D" w:rsidP="00E33B4D">
      <w:r>
        <w:t>Practical Application: Improved image classification models have direct applications in real-world scenarios, such as enhancing visual search engines and improving automated systems in various industries.</w:t>
      </w:r>
    </w:p>
    <w:p w14:paraId="38F10819" w14:textId="0630DD2B" w:rsidR="00E33B4D" w:rsidRDefault="00E33B4D" w:rsidP="00E33B4D">
      <w:r>
        <w:t>Challenges Associated with the Problem:</w:t>
      </w:r>
    </w:p>
    <w:p w14:paraId="11D0705D" w14:textId="77777777" w:rsidR="00E33B4D" w:rsidRDefault="00E33B4D" w:rsidP="00E33B4D">
      <w:r>
        <w:t>Handling High Dimensionality: Images in the CIFAR-10 dataset, though small, have high dimensionality, making the classification task computationally intensive.</w:t>
      </w:r>
    </w:p>
    <w:p w14:paraId="04736BFE" w14:textId="77777777" w:rsidR="00E33B4D" w:rsidRDefault="00E33B4D" w:rsidP="00E33B4D">
      <w:r>
        <w:t>Variability and Overfitting: The diversity of images within each class and the similarities across different classes pose challenges in training a model that generalizes well without overfitting.</w:t>
      </w:r>
    </w:p>
    <w:p w14:paraId="5B029855" w14:textId="77777777" w:rsidR="00E33B4D" w:rsidRDefault="00E33B4D" w:rsidP="00E33B4D">
      <w:r>
        <w:t>Optimizing Model Performance: Balancing the model's complexity with its performance, ensuring it is both accurate and efficient, is a key challenge.</w:t>
      </w:r>
    </w:p>
    <w:p w14:paraId="0D9AE367" w14:textId="77777777" w:rsidR="00E33B4D" w:rsidRDefault="00E33B4D" w:rsidP="00E33B4D">
      <w:r>
        <w:t>Data Augmentation and Preprocessing: Deciding on the right techniques for data augmentation and preprocessing to improve model performance without distorting the essence of the images.</w:t>
      </w:r>
    </w:p>
    <w:p w14:paraId="27D7C8DF" w14:textId="0A1296D3" w:rsidR="00347194" w:rsidRDefault="00E33B4D" w:rsidP="00E33B4D">
      <w:r>
        <w:lastRenderedPageBreak/>
        <w:t>Addressing these challenges is crucial for developing a robust and effective image classification model using the CIFAR-10 dataset, and your project aims to tackle these issues through innovative approaches and methodologies.</w:t>
      </w:r>
    </w:p>
    <w:p w14:paraId="5DFDD0B8" w14:textId="77777777" w:rsidR="005304F4" w:rsidRDefault="005304F4" w:rsidP="00E33B4D"/>
    <w:p w14:paraId="7A8775A0" w14:textId="77777777" w:rsidR="005304F4" w:rsidRDefault="005304F4" w:rsidP="005304F4">
      <w:r>
        <w:t>Problem Statement:</w:t>
      </w:r>
    </w:p>
    <w:p w14:paraId="39B884B2" w14:textId="77777777" w:rsidR="005304F4" w:rsidRDefault="005304F4" w:rsidP="005304F4"/>
    <w:p w14:paraId="76C76705" w14:textId="77777777" w:rsidR="005304F4" w:rsidRDefault="005304F4" w:rsidP="005304F4">
      <w:r>
        <w:t>Image classification is a fundamental task in computer vision, with applications in a wide range of domains, such as self-driving cars, medical diagnosis, and object recognition. The CIFAR-10 dataset is a popular benchmark for evaluating image classification algorithms. It consists of 60,000 32x32 color images in 10 classes: airplane, automobile, bird, cat, deer, dog, frog, horse, ship, and truck. The dataset is divided into 50,000 training images and 10,000 testing images.</w:t>
      </w:r>
    </w:p>
    <w:p w14:paraId="5AC81A29" w14:textId="77777777" w:rsidR="005304F4" w:rsidRDefault="005304F4" w:rsidP="005304F4"/>
    <w:p w14:paraId="49A06DBC" w14:textId="77777777" w:rsidR="005304F4" w:rsidRDefault="005304F4" w:rsidP="005304F4">
      <w:r>
        <w:t>Significance of the Problem:</w:t>
      </w:r>
    </w:p>
    <w:p w14:paraId="2A9EB325" w14:textId="77777777" w:rsidR="005304F4" w:rsidRDefault="005304F4" w:rsidP="005304F4"/>
    <w:p w14:paraId="254B50DC" w14:textId="77777777" w:rsidR="005304F4" w:rsidRDefault="005304F4" w:rsidP="005304F4">
      <w:r>
        <w:t>Image classification is a challenging problem because it requires the algorithm to learn to identify objects from a wide variety of images. The CIFAR-10 dataset is a popular benchmark for image classification because it is relatively small and easy to train on, but it is still challenging enough to be a good test of an algorithm's performance.</w:t>
      </w:r>
    </w:p>
    <w:p w14:paraId="5569C729" w14:textId="77777777" w:rsidR="005304F4" w:rsidRDefault="005304F4" w:rsidP="005304F4"/>
    <w:p w14:paraId="560A556C" w14:textId="77777777" w:rsidR="005304F4" w:rsidRDefault="005304F4" w:rsidP="005304F4">
      <w:r>
        <w:t>Challenges Associated with the Problem:</w:t>
      </w:r>
    </w:p>
    <w:p w14:paraId="657BEECB" w14:textId="77777777" w:rsidR="005304F4" w:rsidRDefault="005304F4" w:rsidP="005304F4"/>
    <w:p w14:paraId="5E84C46D" w14:textId="77777777" w:rsidR="005304F4" w:rsidRDefault="005304F4" w:rsidP="005304F4">
      <w:r>
        <w:t xml:space="preserve">There are </w:t>
      </w:r>
      <w:proofErr w:type="gramStart"/>
      <w:r>
        <w:t>a number of</w:t>
      </w:r>
      <w:proofErr w:type="gramEnd"/>
      <w:r>
        <w:t xml:space="preserve"> challenges associated with image classification, including:</w:t>
      </w:r>
    </w:p>
    <w:p w14:paraId="26706BE8" w14:textId="77777777" w:rsidR="005304F4" w:rsidRDefault="005304F4" w:rsidP="005304F4"/>
    <w:p w14:paraId="41E862BF" w14:textId="77777777" w:rsidR="005304F4" w:rsidRDefault="005304F4" w:rsidP="005304F4">
      <w:r>
        <w:t>The curse of dimensionality: Image data is high-dimensional, which can make it difficult to train algorithms to learn effective representations of the data.</w:t>
      </w:r>
    </w:p>
    <w:p w14:paraId="0B210D76" w14:textId="77777777" w:rsidR="005304F4" w:rsidRDefault="005304F4" w:rsidP="005304F4">
      <w:r>
        <w:t>Image variability: Images can vary in terms of lighting, pose, and occlusion, which can make it difficult for algorithms to generalize to new images.</w:t>
      </w:r>
    </w:p>
    <w:p w14:paraId="57F014A9" w14:textId="0E0E13B4" w:rsidR="005304F4" w:rsidRDefault="005304F4" w:rsidP="005304F4">
      <w:r>
        <w:t>Computational complexity: Training image classification algorithms can be computationally expensive, especially for deep learning algorithms.</w:t>
      </w:r>
    </w:p>
    <w:p w14:paraId="77B1CC1E" w14:textId="77777777" w:rsidR="005304F4" w:rsidRDefault="005304F4" w:rsidP="005304F4"/>
    <w:p w14:paraId="065D8475" w14:textId="77777777" w:rsidR="005304F4" w:rsidRDefault="005304F4" w:rsidP="005304F4"/>
    <w:p w14:paraId="7671D1A1" w14:textId="77777777" w:rsidR="005304F4" w:rsidRDefault="005304F4" w:rsidP="005304F4"/>
    <w:p w14:paraId="70980AD6" w14:textId="77777777" w:rsidR="005304F4" w:rsidRDefault="005304F4" w:rsidP="005304F4"/>
    <w:p w14:paraId="47EC3BD5" w14:textId="29F037A2" w:rsidR="005304F4" w:rsidRDefault="005304F4" w:rsidP="005304F4">
      <w:r>
        <w:lastRenderedPageBreak/>
        <w:t>Problem Solution:</w:t>
      </w:r>
    </w:p>
    <w:p w14:paraId="217C8C8C" w14:textId="47C66D94" w:rsidR="005304F4" w:rsidRDefault="005304F4" w:rsidP="005304F4">
      <w:r>
        <w:t>Overview</w:t>
      </w:r>
      <w:r>
        <w:t>:</w:t>
      </w:r>
    </w:p>
    <w:p w14:paraId="28D9D0B5" w14:textId="46081019" w:rsidR="005304F4" w:rsidRDefault="005304F4" w:rsidP="005304F4">
      <w: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783C2902" w14:textId="226699DD" w:rsidR="005304F4" w:rsidRDefault="005304F4" w:rsidP="005304F4">
      <w:r>
        <w:t>Classes</w:t>
      </w:r>
      <w:r>
        <w:t>:</w:t>
      </w:r>
    </w:p>
    <w:p w14:paraId="36FE3A9F" w14:textId="77777777" w:rsidR="005304F4" w:rsidRDefault="005304F4" w:rsidP="005304F4">
      <w:r>
        <w:t>The CIFAR-10 dataset consists of the following 10 classes:</w:t>
      </w:r>
    </w:p>
    <w:p w14:paraId="521BBA35" w14:textId="77777777" w:rsidR="005304F4" w:rsidRDefault="005304F4" w:rsidP="005304F4"/>
    <w:p w14:paraId="0CC351EF" w14:textId="77777777" w:rsidR="005304F4" w:rsidRDefault="005304F4" w:rsidP="005304F4">
      <w:r>
        <w:t>Airplane</w:t>
      </w:r>
    </w:p>
    <w:p w14:paraId="3C2AE6A9" w14:textId="77777777" w:rsidR="005304F4" w:rsidRDefault="005304F4" w:rsidP="005304F4">
      <w:r>
        <w:t>Automobile</w:t>
      </w:r>
    </w:p>
    <w:p w14:paraId="54DFBB02" w14:textId="77777777" w:rsidR="005304F4" w:rsidRDefault="005304F4" w:rsidP="005304F4">
      <w:r>
        <w:t>Bird</w:t>
      </w:r>
    </w:p>
    <w:p w14:paraId="26161EDC" w14:textId="77777777" w:rsidR="005304F4" w:rsidRDefault="005304F4" w:rsidP="005304F4">
      <w:r>
        <w:t>Cat</w:t>
      </w:r>
    </w:p>
    <w:p w14:paraId="39AA9D50" w14:textId="77777777" w:rsidR="005304F4" w:rsidRDefault="005304F4" w:rsidP="005304F4">
      <w:r>
        <w:t>Deer</w:t>
      </w:r>
    </w:p>
    <w:p w14:paraId="6161D329" w14:textId="77777777" w:rsidR="005304F4" w:rsidRDefault="005304F4" w:rsidP="005304F4">
      <w:r>
        <w:t>Dog</w:t>
      </w:r>
    </w:p>
    <w:p w14:paraId="00EEC894" w14:textId="77777777" w:rsidR="005304F4" w:rsidRDefault="005304F4" w:rsidP="005304F4">
      <w:r>
        <w:t>Frog</w:t>
      </w:r>
    </w:p>
    <w:p w14:paraId="639192D5" w14:textId="77777777" w:rsidR="005304F4" w:rsidRDefault="005304F4" w:rsidP="005304F4">
      <w:r>
        <w:t>Horse</w:t>
      </w:r>
    </w:p>
    <w:p w14:paraId="62BAD0A4" w14:textId="77777777" w:rsidR="005304F4" w:rsidRDefault="005304F4" w:rsidP="005304F4">
      <w:r>
        <w:t>Ship</w:t>
      </w:r>
    </w:p>
    <w:p w14:paraId="33E31206" w14:textId="77777777" w:rsidR="005304F4" w:rsidRDefault="005304F4" w:rsidP="005304F4">
      <w:r>
        <w:t>Truck</w:t>
      </w:r>
    </w:p>
    <w:p w14:paraId="29373FFB" w14:textId="77777777" w:rsidR="005304F4" w:rsidRDefault="005304F4" w:rsidP="005304F4">
      <w:r>
        <w:t>Images</w:t>
      </w:r>
    </w:p>
    <w:p w14:paraId="479E44D1" w14:textId="77777777" w:rsidR="005304F4" w:rsidRDefault="005304F4" w:rsidP="005304F4"/>
    <w:p w14:paraId="1DC2EE74" w14:textId="77777777" w:rsidR="005304F4" w:rsidRDefault="005304F4" w:rsidP="005304F4">
      <w:r>
        <w:t>The images in the CIFAR-10 dataset are all 32x32 pixels in size and are in RGB color format. The images are normalized to have a mean value of 0 and a standard deviation of 1.</w:t>
      </w:r>
    </w:p>
    <w:p w14:paraId="5A429A87" w14:textId="77777777" w:rsidR="005304F4" w:rsidRDefault="005304F4" w:rsidP="005304F4"/>
    <w:p w14:paraId="4EC6222B" w14:textId="32DEDB6A" w:rsidR="005304F4" w:rsidRDefault="005304F4" w:rsidP="005304F4">
      <w:r>
        <w:t>Data Distribution</w:t>
      </w:r>
      <w:r>
        <w:t>:</w:t>
      </w:r>
    </w:p>
    <w:p w14:paraId="509C471F" w14:textId="2A944461" w:rsidR="005304F4" w:rsidRDefault="005304F4" w:rsidP="005304F4">
      <w:r>
        <w:t>The training and test sets are balanced, with each class having 5000 training images and 1000 test images.</w:t>
      </w:r>
    </w:p>
    <w:p w14:paraId="24B6F2EC" w14:textId="77777777" w:rsidR="005304F4" w:rsidRDefault="005304F4" w:rsidP="005304F4"/>
    <w:p w14:paraId="14E8640B" w14:textId="77777777" w:rsidR="005304F4" w:rsidRDefault="005304F4" w:rsidP="005304F4"/>
    <w:p w14:paraId="2C39E593" w14:textId="77777777" w:rsidR="005304F4" w:rsidRDefault="005304F4" w:rsidP="005304F4"/>
    <w:p w14:paraId="7412C432" w14:textId="77777777" w:rsidR="005304F4" w:rsidRDefault="005304F4" w:rsidP="005304F4"/>
    <w:p w14:paraId="2BFA696A" w14:textId="352C57D8" w:rsidR="005304F4" w:rsidRDefault="005304F4" w:rsidP="005304F4">
      <w:r>
        <w:lastRenderedPageBreak/>
        <w:t>Origin</w:t>
      </w:r>
      <w:r>
        <w:t>:</w:t>
      </w:r>
    </w:p>
    <w:p w14:paraId="40AACF11" w14:textId="77777777" w:rsidR="005304F4" w:rsidRDefault="005304F4" w:rsidP="005304F4">
      <w:r>
        <w:t>The CIFAR-10 dataset was created by the Canadian Institute for Advanced Research (CIFAR) and is based on the Tiny Images dataset.</w:t>
      </w:r>
    </w:p>
    <w:p w14:paraId="73D6848E" w14:textId="77777777" w:rsidR="005304F4" w:rsidRDefault="005304F4" w:rsidP="005304F4"/>
    <w:p w14:paraId="5D2FB8F0" w14:textId="16852801" w:rsidR="005304F4" w:rsidRDefault="005304F4" w:rsidP="005304F4">
      <w:r>
        <w:t>Uses</w:t>
      </w:r>
      <w:r>
        <w:t>:</w:t>
      </w:r>
    </w:p>
    <w:p w14:paraId="79C33A0D" w14:textId="0AD6B133" w:rsidR="005304F4" w:rsidRDefault="005304F4" w:rsidP="005304F4">
      <w:r>
        <w:t>The CIFAR-10 dataset is a popular benchmark for image classification algorithms. It is used to evaluate the performance of different algorithms and to compare new algorithms to the state-of-the-art.</w:t>
      </w:r>
    </w:p>
    <w:p w14:paraId="683DD06A" w14:textId="77777777" w:rsidR="006420BF" w:rsidRDefault="006420BF" w:rsidP="005304F4"/>
    <w:p w14:paraId="67229A9E" w14:textId="38E8CED8" w:rsidR="006420BF" w:rsidRDefault="006420BF" w:rsidP="005304F4">
      <w:r>
        <w:t>CNN:</w:t>
      </w:r>
    </w:p>
    <w:p w14:paraId="6DB66C69" w14:textId="77777777" w:rsidR="006420BF" w:rsidRDefault="006420BF" w:rsidP="005304F4"/>
    <w:p w14:paraId="5765231E" w14:textId="4ABE2B46" w:rsidR="006420BF" w:rsidRDefault="006420BF" w:rsidP="006420BF">
      <w:r>
        <w:t>What are Convolutional Neural Networks (CNNs)?</w:t>
      </w:r>
    </w:p>
    <w:p w14:paraId="5E011C8C" w14:textId="77777777" w:rsidR="006420BF" w:rsidRDefault="006420BF" w:rsidP="006420BF">
      <w:r>
        <w:t>Convolutional neural networks (CNNs) are a type of artificial neural network (ANN) that are particularly well-suited for analyzing grid-like data, such as images. CNNs are inspired by the visual cortex of the human brain, which is responsible for processing visual information.</w:t>
      </w:r>
    </w:p>
    <w:p w14:paraId="6BB12137" w14:textId="77777777" w:rsidR="006420BF" w:rsidRDefault="006420BF" w:rsidP="006420BF"/>
    <w:p w14:paraId="093EC4F8" w14:textId="7C8F0002" w:rsidR="006420BF" w:rsidRDefault="006420BF" w:rsidP="006420BF">
      <w:r>
        <w:t>How do CNNs work?</w:t>
      </w:r>
    </w:p>
    <w:p w14:paraId="48170F19" w14:textId="77777777" w:rsidR="006420BF" w:rsidRDefault="006420BF" w:rsidP="006420BF">
      <w:r>
        <w:t>CNNs process data using a series of convolutional layers. Each convolutional layer applies a filter to the input data, which produces a feature map. The feature map highlights the important features of the input data, such as edges, lines, and shapes.</w:t>
      </w:r>
    </w:p>
    <w:p w14:paraId="36C47C1E" w14:textId="77777777" w:rsidR="006420BF" w:rsidRDefault="006420BF" w:rsidP="006420BF">
      <w: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2ADA4CC3" w14:textId="77777777" w:rsidR="006420BF" w:rsidRDefault="006420BF" w:rsidP="006420BF"/>
    <w:p w14:paraId="39ABD142" w14:textId="150035EE" w:rsidR="006420BF" w:rsidRDefault="006420BF" w:rsidP="006420BF">
      <w:r>
        <w:t>Applications of CNNs</w:t>
      </w:r>
    </w:p>
    <w:p w14:paraId="603B61EB" w14:textId="44219FD6" w:rsidR="006420BF" w:rsidRDefault="006420BF" w:rsidP="006420BF">
      <w:r>
        <w:t>CNNs have been successfully applied to a wide range of tasks, including:</w:t>
      </w:r>
    </w:p>
    <w:p w14:paraId="65413D46" w14:textId="58FDAD4E" w:rsidR="006420BF" w:rsidRDefault="006420BF" w:rsidP="006420BF">
      <w:r>
        <w:t xml:space="preserve">Image classification: CNNs </w:t>
      </w:r>
      <w:proofErr w:type="gramStart"/>
      <w:r>
        <w:t>are able to</w:t>
      </w:r>
      <w:proofErr w:type="gramEnd"/>
      <w:r>
        <w:t xml:space="preserve"> classify images with high accuracy, even when the images are noisy or contain objects that are partially occluded.</w:t>
      </w:r>
    </w:p>
    <w:p w14:paraId="1AF957FC" w14:textId="16EE7E01" w:rsidR="006420BF" w:rsidRDefault="006420BF" w:rsidP="006420BF">
      <w:r>
        <w:t>Object detection: CNNs can be used to detect objects in images, even when the objects are small or hard to see.</w:t>
      </w:r>
    </w:p>
    <w:p w14:paraId="6AB124D4" w14:textId="77777777" w:rsidR="006420BF" w:rsidRDefault="006420BF" w:rsidP="006420BF">
      <w:r>
        <w:t>Image segmentation: CNNs can be used to segment images into different regions, such as foreground and background.</w:t>
      </w:r>
    </w:p>
    <w:p w14:paraId="04ADF425" w14:textId="77777777" w:rsidR="006420BF" w:rsidRDefault="006420BF" w:rsidP="006420BF">
      <w:r>
        <w:t>Natural language processing (NLP): CNNs can be used to process text data, such as for sentiment analysis and machine translation.</w:t>
      </w:r>
    </w:p>
    <w:p w14:paraId="207BE89D" w14:textId="77777777" w:rsidR="006420BF" w:rsidRDefault="006420BF" w:rsidP="006420BF"/>
    <w:p w14:paraId="6EDDA613" w14:textId="566498B8" w:rsidR="006420BF" w:rsidRDefault="006420BF" w:rsidP="006420BF">
      <w:r>
        <w:t>Advantages of CNNs</w:t>
      </w:r>
    </w:p>
    <w:p w14:paraId="4839119A" w14:textId="77777777" w:rsidR="006420BF" w:rsidRDefault="006420BF" w:rsidP="006420BF">
      <w:r>
        <w:t>CNNs have several advantages over traditional ANNs, including:</w:t>
      </w:r>
    </w:p>
    <w:p w14:paraId="50650D99" w14:textId="77777777" w:rsidR="006420BF" w:rsidRDefault="006420BF" w:rsidP="006420BF"/>
    <w:p w14:paraId="328B2CEF" w14:textId="6C43B910" w:rsidR="006420BF" w:rsidRDefault="006420BF" w:rsidP="006420BF">
      <w:r>
        <w:t>Translation invariance: CNNs are invariant to translation, which means that they can recognize objects regardless of their position in the image.</w:t>
      </w:r>
    </w:p>
    <w:p w14:paraId="77B1FAD9" w14:textId="7D1F7C11" w:rsidR="006420BF" w:rsidRDefault="006420BF" w:rsidP="006420BF">
      <w:r>
        <w:t>Scale invariance: CNNs are also invariant to scale, which means that they can recognize objects regardless of their size in the image.</w:t>
      </w:r>
    </w:p>
    <w:p w14:paraId="01F15D8F" w14:textId="77777777" w:rsidR="006420BF" w:rsidRDefault="006420BF" w:rsidP="006420BF">
      <w:r>
        <w:t>Reduced number of parameters: CNNs have a smaller number of parameters than traditional ANNs, which makes them easier to train and less prone to overfitting.</w:t>
      </w:r>
    </w:p>
    <w:p w14:paraId="239EDAD8" w14:textId="77777777" w:rsidR="006420BF" w:rsidRDefault="006420BF" w:rsidP="006420BF"/>
    <w:p w14:paraId="203E442D" w14:textId="77777777" w:rsidR="006420BF" w:rsidRDefault="006420BF" w:rsidP="006420BF">
      <w:r>
        <w:t>Disadvantages of CNNs</w:t>
      </w:r>
    </w:p>
    <w:p w14:paraId="0FCA2334" w14:textId="77777777" w:rsidR="006420BF" w:rsidRDefault="006420BF" w:rsidP="006420BF"/>
    <w:p w14:paraId="3D458C5E" w14:textId="3BE78FB0" w:rsidR="006420BF" w:rsidRDefault="006420BF" w:rsidP="006420BF">
      <w:r>
        <w:t>CNNs also have some disadvantages, including:</w:t>
      </w:r>
    </w:p>
    <w:p w14:paraId="5D77A30B" w14:textId="3D8021FD" w:rsidR="006420BF" w:rsidRDefault="006420BF" w:rsidP="006420BF">
      <w:r>
        <w:t>Computational complexity: CNNs can be computationally expensive to train, especially for large-scale datasets.</w:t>
      </w:r>
    </w:p>
    <w:p w14:paraId="6C14E471" w14:textId="77A4B296" w:rsidR="006420BF" w:rsidRDefault="006420BF" w:rsidP="006420BF">
      <w:r>
        <w:t>Data requirements: CNNs require a large amount of training data to achieve good performance.</w:t>
      </w:r>
    </w:p>
    <w:p w14:paraId="19FCB309" w14:textId="788CC067" w:rsidR="006420BF" w:rsidRDefault="006420BF" w:rsidP="006420BF">
      <w:r>
        <w:t>Limited interpretability: CNNs can be difficult to interpret, which can make it difficult to understand why they make certain decisions.</w:t>
      </w:r>
    </w:p>
    <w:p w14:paraId="708BF568" w14:textId="77777777" w:rsidR="00BB0394" w:rsidRDefault="00BB0394" w:rsidP="006420BF"/>
    <w:p w14:paraId="7676DB40" w14:textId="77777777" w:rsidR="00BB0394" w:rsidRPr="00BB0394" w:rsidRDefault="00BB0394" w:rsidP="00BB0394">
      <w:pPr>
        <w:pStyle w:val="NormalWeb"/>
        <w:shd w:val="clear" w:color="auto" w:fill="FFFFFF"/>
        <w:spacing w:before="0" w:beforeAutospacing="0" w:after="360" w:afterAutospacing="0"/>
        <w:rPr>
          <w:rFonts w:asciiTheme="minorHAnsi" w:hAnsiTheme="minorHAnsi" w:cstheme="minorHAnsi"/>
          <w:color w:val="1F1F1F"/>
          <w:sz w:val="22"/>
          <w:szCs w:val="22"/>
        </w:rPr>
      </w:pPr>
      <w:r>
        <w:rPr>
          <w:rFonts w:ascii="Arial" w:hAnsi="Arial" w:cs="Arial"/>
          <w:color w:val="1F1F1F"/>
        </w:rPr>
        <w:br/>
      </w:r>
      <w:r w:rsidRPr="00BB0394">
        <w:rPr>
          <w:rFonts w:asciiTheme="minorHAnsi" w:hAnsiTheme="minorHAnsi" w:cstheme="minorHAnsi"/>
          <w:color w:val="1F1F1F"/>
          <w:sz w:val="22"/>
          <w:szCs w:val="22"/>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48C60E7A"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Data Preprocessing:</w:t>
      </w:r>
      <w:r w:rsidRPr="00BB0394">
        <w:rPr>
          <w:rFonts w:asciiTheme="minorHAnsi" w:hAnsiTheme="minorHAnsi" w:cstheme="minorHAnsi"/>
          <w:color w:val="1F1F1F"/>
          <w:sz w:val="22"/>
          <w:szCs w:val="22"/>
        </w:rPr>
        <w:t xml:space="preserve"> This involves preparing the input data for the CNN by normalizing the data, resizing the images, and applying any necessary data augmentation techniques.</w:t>
      </w:r>
    </w:p>
    <w:p w14:paraId="71262B45"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Feature Extraction:</w:t>
      </w:r>
      <w:r w:rsidRPr="00BB0394">
        <w:rPr>
          <w:rFonts w:asciiTheme="minorHAnsi" w:hAnsiTheme="minorHAnsi" w:cstheme="minorHAnsi"/>
          <w:color w:val="1F1F1F"/>
          <w:sz w:val="22"/>
          <w:szCs w:val="22"/>
        </w:rPr>
        <w:t xml:space="preserve"> The CNN's convolutional layers extract relevant features from the input data using convolution operations. Each convolutional layer applies a filter to the input data, producing a feature map that highlights important patterns or features.</w:t>
      </w:r>
    </w:p>
    <w:p w14:paraId="6056E4CF"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Pooling:</w:t>
      </w:r>
      <w:r w:rsidRPr="00BB0394">
        <w:rPr>
          <w:rFonts w:asciiTheme="minorHAnsi" w:hAnsiTheme="minorHAnsi" w:cstheme="minorHAnsi"/>
          <w:color w:val="1F1F1F"/>
          <w:sz w:val="22"/>
          <w:szCs w:val="22"/>
        </w:rPr>
        <w:t xml:space="preserve"> Pooling layers reduce the dimensionality of the feature maps by summarizing the information in a small region of the feature map. This helps to reduce the computational cost and prevent overfitting.</w:t>
      </w:r>
    </w:p>
    <w:p w14:paraId="0094C506"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lastRenderedPageBreak/>
        <w:t>Activation:</w:t>
      </w:r>
      <w:r w:rsidRPr="00BB0394">
        <w:rPr>
          <w:rFonts w:asciiTheme="minorHAnsi" w:hAnsiTheme="minorHAnsi" w:cstheme="minorHAnsi"/>
          <w:color w:val="1F1F1F"/>
          <w:sz w:val="22"/>
          <w:szCs w:val="22"/>
        </w:rPr>
        <w:t xml:space="preserve"> Activation functions introduce non-linearity into the CNN, allowing it to learn complex patterns in the data. Common activation functions include sigmoid, tanh, and </w:t>
      </w:r>
      <w:proofErr w:type="spellStart"/>
      <w:r w:rsidRPr="00BB0394">
        <w:rPr>
          <w:rFonts w:asciiTheme="minorHAnsi" w:hAnsiTheme="minorHAnsi" w:cstheme="minorHAnsi"/>
          <w:color w:val="1F1F1F"/>
          <w:sz w:val="22"/>
          <w:szCs w:val="22"/>
        </w:rPr>
        <w:t>ReLU</w:t>
      </w:r>
      <w:proofErr w:type="spellEnd"/>
      <w:r w:rsidRPr="00BB0394">
        <w:rPr>
          <w:rFonts w:asciiTheme="minorHAnsi" w:hAnsiTheme="minorHAnsi" w:cstheme="minorHAnsi"/>
          <w:color w:val="1F1F1F"/>
          <w:sz w:val="22"/>
          <w:szCs w:val="22"/>
        </w:rPr>
        <w:t>.</w:t>
      </w:r>
    </w:p>
    <w:p w14:paraId="66573944"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Fully Connected Layers:</w:t>
      </w:r>
      <w:r w:rsidRPr="00BB0394">
        <w:rPr>
          <w:rFonts w:asciiTheme="minorHAnsi" w:hAnsiTheme="minorHAnsi" w:cstheme="minorHAnsi"/>
          <w:color w:val="1F1F1F"/>
          <w:sz w:val="22"/>
          <w:szCs w:val="22"/>
        </w:rPr>
        <w:t xml:space="preserve"> Fully connected layers combine the extracted features from the convolutional layers and apply additional processing to make final decisions.</w:t>
      </w:r>
    </w:p>
    <w:p w14:paraId="3B3CC77D"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Loss Calculation:</w:t>
      </w:r>
      <w:r w:rsidRPr="00BB0394">
        <w:rPr>
          <w:rFonts w:asciiTheme="minorHAnsi" w:hAnsiTheme="minorHAnsi" w:cstheme="minorHAnsi"/>
          <w:color w:val="1F1F1F"/>
          <w:sz w:val="22"/>
          <w:szCs w:val="22"/>
        </w:rPr>
        <w:t xml:space="preserve"> The loss function calculates the error between the predicted output and the desired output. Common loss functions include cross-entropy loss and mean squared error (MSE).</w:t>
      </w:r>
    </w:p>
    <w:p w14:paraId="25BDC6ED"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Optimization:</w:t>
      </w:r>
      <w:r w:rsidRPr="00BB0394">
        <w:rPr>
          <w:rFonts w:asciiTheme="minorHAnsi" w:hAnsiTheme="minorHAnsi" w:cstheme="minorHAnsi"/>
          <w:color w:val="1F1F1F"/>
          <w:sz w:val="22"/>
          <w:szCs w:val="22"/>
        </w:rPr>
        <w:t xml:space="preserve"> The optimization algorithm updates the weights and biases of the CNN to minimize the loss function. Common optimization algorithms include gradient descent, stochastic gradient descent (SGD), and Adam.</w:t>
      </w:r>
    </w:p>
    <w:p w14:paraId="7C8534A1"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sz w:val="22"/>
          <w:szCs w:val="22"/>
        </w:rPr>
      </w:pPr>
      <w:r w:rsidRPr="00BB0394">
        <w:rPr>
          <w:rStyle w:val="Strong"/>
          <w:rFonts w:asciiTheme="minorHAnsi" w:hAnsiTheme="minorHAnsi" w:cstheme="minorHAnsi"/>
          <w:b w:val="0"/>
          <w:bCs w:val="0"/>
          <w:color w:val="1F1F1F"/>
          <w:sz w:val="22"/>
          <w:szCs w:val="22"/>
        </w:rPr>
        <w:t>Evaluation:</w:t>
      </w:r>
      <w:r w:rsidRPr="00BB0394">
        <w:rPr>
          <w:rFonts w:asciiTheme="minorHAnsi" w:hAnsiTheme="minorHAnsi" w:cstheme="minorHAnsi"/>
          <w:color w:val="1F1F1F"/>
          <w:sz w:val="22"/>
          <w:szCs w:val="22"/>
        </w:rPr>
        <w:t xml:space="preserve"> The trained CNN is evaluated on a separate test dataset to assess its performance on unseen data. Evaluation metrics can include accuracy, precision, recall, and F1-score.</w:t>
      </w:r>
    </w:p>
    <w:p w14:paraId="1D411015" w14:textId="77777777" w:rsidR="00BB0394" w:rsidRPr="00BB0394" w:rsidRDefault="00BB0394" w:rsidP="00BB0394">
      <w:pPr>
        <w:pStyle w:val="NormalWeb"/>
        <w:numPr>
          <w:ilvl w:val="0"/>
          <w:numId w:val="2"/>
        </w:numPr>
        <w:shd w:val="clear" w:color="auto" w:fill="FFFFFF"/>
        <w:spacing w:before="360" w:beforeAutospacing="0" w:after="360" w:afterAutospacing="0"/>
        <w:rPr>
          <w:rFonts w:asciiTheme="minorHAnsi" w:hAnsiTheme="minorHAnsi" w:cstheme="minorHAnsi"/>
          <w:color w:val="1F1F1F"/>
        </w:rPr>
      </w:pPr>
      <w:r w:rsidRPr="00BB0394">
        <w:rPr>
          <w:rStyle w:val="Strong"/>
          <w:rFonts w:asciiTheme="minorHAnsi" w:hAnsiTheme="minorHAnsi" w:cstheme="minorHAnsi"/>
          <w:b w:val="0"/>
          <w:bCs w:val="0"/>
          <w:color w:val="1F1F1F"/>
          <w:sz w:val="22"/>
          <w:szCs w:val="22"/>
        </w:rPr>
        <w:t>Inference:</w:t>
      </w:r>
      <w:r w:rsidRPr="00BB0394">
        <w:rPr>
          <w:rFonts w:asciiTheme="minorHAnsi" w:hAnsiTheme="minorHAnsi" w:cstheme="minorHAnsi"/>
          <w:color w:val="1F1F1F"/>
          <w:sz w:val="22"/>
          <w:szCs w:val="22"/>
        </w:rPr>
        <w:t xml:space="preserve"> The trained CNN is used to make predictions on new input data. The inference process involves passing the input data through the CNN's layers and obtaining the final output.</w:t>
      </w:r>
    </w:p>
    <w:p w14:paraId="2EED1981" w14:textId="77777777" w:rsidR="00BB0394" w:rsidRPr="00BB0394" w:rsidRDefault="00BB0394" w:rsidP="006420BF">
      <w:pPr>
        <w:rPr>
          <w:rFonts w:cstheme="minorHAnsi"/>
        </w:rPr>
      </w:pPr>
    </w:p>
    <w:p w14:paraId="5D8C4BF7" w14:textId="77777777" w:rsidR="005304F4" w:rsidRDefault="005304F4" w:rsidP="00E33B4D"/>
    <w:p w14:paraId="5E09E4EB" w14:textId="77777777" w:rsidR="005304F4" w:rsidRDefault="005304F4" w:rsidP="00E33B4D"/>
    <w:sectPr w:rsidR="00530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D172E"/>
    <w:multiLevelType w:val="multilevel"/>
    <w:tmpl w:val="F8EC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24536E"/>
    <w:multiLevelType w:val="multilevel"/>
    <w:tmpl w:val="CFFA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154059">
    <w:abstractNumId w:val="0"/>
  </w:num>
  <w:num w:numId="2" w16cid:durableId="1352681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B7"/>
    <w:rsid w:val="001A5AB7"/>
    <w:rsid w:val="00347194"/>
    <w:rsid w:val="005304F4"/>
    <w:rsid w:val="006113B7"/>
    <w:rsid w:val="006420BF"/>
    <w:rsid w:val="0069265B"/>
    <w:rsid w:val="0078264D"/>
    <w:rsid w:val="008413C4"/>
    <w:rsid w:val="00BB0394"/>
    <w:rsid w:val="00D700D0"/>
    <w:rsid w:val="00DD55CC"/>
    <w:rsid w:val="00E33B4D"/>
    <w:rsid w:val="00F61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497"/>
  <w15:chartTrackingRefBased/>
  <w15:docId w15:val="{CB56B5ED-DA12-4E69-A615-369C5195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26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2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1516">
      <w:bodyDiv w:val="1"/>
      <w:marLeft w:val="0"/>
      <w:marRight w:val="0"/>
      <w:marTop w:val="0"/>
      <w:marBottom w:val="0"/>
      <w:divBdr>
        <w:top w:val="none" w:sz="0" w:space="0" w:color="auto"/>
        <w:left w:val="none" w:sz="0" w:space="0" w:color="auto"/>
        <w:bottom w:val="none" w:sz="0" w:space="0" w:color="auto"/>
        <w:right w:val="none" w:sz="0" w:space="0" w:color="auto"/>
      </w:divBdr>
    </w:div>
    <w:div w:id="333847044">
      <w:bodyDiv w:val="1"/>
      <w:marLeft w:val="0"/>
      <w:marRight w:val="0"/>
      <w:marTop w:val="0"/>
      <w:marBottom w:val="0"/>
      <w:divBdr>
        <w:top w:val="none" w:sz="0" w:space="0" w:color="auto"/>
        <w:left w:val="none" w:sz="0" w:space="0" w:color="auto"/>
        <w:bottom w:val="none" w:sz="0" w:space="0" w:color="auto"/>
        <w:right w:val="none" w:sz="0" w:space="0" w:color="auto"/>
      </w:divBdr>
    </w:div>
    <w:div w:id="398789573">
      <w:bodyDiv w:val="1"/>
      <w:marLeft w:val="0"/>
      <w:marRight w:val="0"/>
      <w:marTop w:val="0"/>
      <w:marBottom w:val="0"/>
      <w:divBdr>
        <w:top w:val="none" w:sz="0" w:space="0" w:color="auto"/>
        <w:left w:val="none" w:sz="0" w:space="0" w:color="auto"/>
        <w:bottom w:val="none" w:sz="0" w:space="0" w:color="auto"/>
        <w:right w:val="none" w:sz="0" w:space="0" w:color="auto"/>
      </w:divBdr>
    </w:div>
    <w:div w:id="574751505">
      <w:bodyDiv w:val="1"/>
      <w:marLeft w:val="0"/>
      <w:marRight w:val="0"/>
      <w:marTop w:val="0"/>
      <w:marBottom w:val="0"/>
      <w:divBdr>
        <w:top w:val="none" w:sz="0" w:space="0" w:color="auto"/>
        <w:left w:val="none" w:sz="0" w:space="0" w:color="auto"/>
        <w:bottom w:val="none" w:sz="0" w:space="0" w:color="auto"/>
        <w:right w:val="none" w:sz="0" w:space="0" w:color="auto"/>
      </w:divBdr>
    </w:div>
    <w:div w:id="15381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8</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Taknev Marias</dc:creator>
  <cp:keywords/>
  <dc:description/>
  <cp:lastModifiedBy>Taknev Marias</cp:lastModifiedBy>
  <cp:revision>2</cp:revision>
  <dcterms:created xsi:type="dcterms:W3CDTF">2023-11-29T23:51:00Z</dcterms:created>
  <dcterms:modified xsi:type="dcterms:W3CDTF">2023-11-30T04:48:00Z</dcterms:modified>
</cp:coreProperties>
</file>