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288" w:rsidRPr="009E29E7" w:rsidRDefault="002E6288" w:rsidP="002E6288">
      <w:pPr>
        <w:pStyle w:val="NormalWeb"/>
        <w:spacing w:before="0" w:beforeAutospacing="0" w:after="240" w:afterAutospacing="0" w:line="480" w:lineRule="auto"/>
        <w:rPr>
          <w:color w:val="0E101A"/>
        </w:rPr>
      </w:pPr>
    </w:p>
    <w:p w:rsidR="002E6288" w:rsidRPr="009E29E7" w:rsidRDefault="002E6288" w:rsidP="002E6288">
      <w:pPr>
        <w:pStyle w:val="NormalWeb"/>
        <w:spacing w:before="0" w:beforeAutospacing="0" w:after="240" w:afterAutospacing="0" w:line="480" w:lineRule="auto"/>
        <w:rPr>
          <w:color w:val="0E101A"/>
        </w:rPr>
      </w:pPr>
    </w:p>
    <w:p w:rsidR="002E6288" w:rsidRPr="009E29E7" w:rsidRDefault="002E6288" w:rsidP="002E6288">
      <w:pPr>
        <w:pStyle w:val="NormalWeb"/>
        <w:spacing w:before="0" w:beforeAutospacing="0" w:after="240" w:afterAutospacing="0" w:line="480" w:lineRule="auto"/>
        <w:rPr>
          <w:color w:val="0E101A"/>
        </w:rPr>
      </w:pPr>
    </w:p>
    <w:p w:rsidR="002E6288" w:rsidRPr="009E29E7" w:rsidRDefault="002E6288" w:rsidP="002E6288">
      <w:pPr>
        <w:pStyle w:val="NormalWeb"/>
        <w:spacing w:before="0" w:beforeAutospacing="0" w:after="240" w:afterAutospacing="0" w:line="480" w:lineRule="auto"/>
        <w:rPr>
          <w:color w:val="0E101A"/>
        </w:rPr>
      </w:pPr>
    </w:p>
    <w:p w:rsidR="002E6288" w:rsidRPr="009E29E7" w:rsidRDefault="002E6288" w:rsidP="002E6288">
      <w:pPr>
        <w:pStyle w:val="NormalWeb"/>
        <w:spacing w:before="0" w:beforeAutospacing="0" w:after="240" w:afterAutospacing="0" w:line="480" w:lineRule="auto"/>
        <w:jc w:val="center"/>
        <w:rPr>
          <w:color w:val="0E101A"/>
        </w:rPr>
      </w:pPr>
      <w:r w:rsidRPr="009E29E7">
        <w:rPr>
          <w:color w:val="0E101A"/>
        </w:rPr>
        <w:t>Applicant Tracking Software Research</w:t>
      </w:r>
    </w:p>
    <w:p w:rsidR="002E6288" w:rsidRPr="009E29E7" w:rsidRDefault="002E6288" w:rsidP="002E6288">
      <w:pPr>
        <w:pStyle w:val="NormalWeb"/>
        <w:spacing w:before="0" w:beforeAutospacing="0" w:after="240" w:afterAutospacing="0" w:line="480" w:lineRule="auto"/>
        <w:jc w:val="center"/>
        <w:rPr>
          <w:color w:val="0E101A"/>
        </w:rPr>
      </w:pPr>
      <w:r w:rsidRPr="009E29E7">
        <w:rPr>
          <w:color w:val="0E101A"/>
        </w:rPr>
        <w:t>Su</w:t>
      </w:r>
      <w:bookmarkStart w:id="0" w:name="_GoBack"/>
      <w:bookmarkEnd w:id="0"/>
      <w:r w:rsidRPr="009E29E7">
        <w:rPr>
          <w:color w:val="0E101A"/>
        </w:rPr>
        <w:t>priya Reddy Raikanti</w:t>
      </w:r>
    </w:p>
    <w:p w:rsidR="002E6288" w:rsidRPr="009E29E7" w:rsidRDefault="002E6288" w:rsidP="002E6288">
      <w:pPr>
        <w:pStyle w:val="NormalWeb"/>
        <w:spacing w:before="0" w:beforeAutospacing="0" w:after="240" w:afterAutospacing="0" w:line="480" w:lineRule="auto"/>
        <w:jc w:val="center"/>
        <w:rPr>
          <w:color w:val="0E101A"/>
        </w:rPr>
      </w:pPr>
      <w:r w:rsidRPr="009E29E7">
        <w:rPr>
          <w:color w:val="0E101A"/>
        </w:rPr>
        <w:t>Dave Pollak</w:t>
      </w:r>
    </w:p>
    <w:p w:rsidR="002E6288" w:rsidRPr="009E29E7" w:rsidRDefault="002E6288" w:rsidP="002E6288">
      <w:pPr>
        <w:pStyle w:val="NormalWeb"/>
        <w:spacing w:before="0" w:beforeAutospacing="0" w:after="240" w:afterAutospacing="0" w:line="480" w:lineRule="auto"/>
        <w:jc w:val="center"/>
        <w:rPr>
          <w:color w:val="0E101A"/>
        </w:rPr>
      </w:pPr>
      <w:r w:rsidRPr="009E29E7">
        <w:rPr>
          <w:color w:val="0E101A"/>
        </w:rPr>
        <w:t>New England College</w:t>
      </w:r>
    </w:p>
    <w:p w:rsidR="002E6288" w:rsidRPr="009E29E7" w:rsidRDefault="002E6288" w:rsidP="002E6288">
      <w:pPr>
        <w:pStyle w:val="NormalWeb"/>
        <w:spacing w:before="0" w:beforeAutospacing="0" w:after="240" w:afterAutospacing="0" w:line="480" w:lineRule="auto"/>
        <w:jc w:val="center"/>
        <w:rPr>
          <w:color w:val="0E101A"/>
        </w:rPr>
      </w:pPr>
      <w:r w:rsidRPr="009E29E7">
        <w:rPr>
          <w:color w:val="0E101A"/>
        </w:rPr>
        <w:t>CT5000 Grad and Professional Studies</w:t>
      </w:r>
    </w:p>
    <w:p w:rsidR="002E6288" w:rsidRPr="009E29E7" w:rsidRDefault="002E6288" w:rsidP="002E6288">
      <w:pPr>
        <w:pStyle w:val="NormalWeb"/>
        <w:spacing w:before="0" w:beforeAutospacing="0" w:after="240" w:afterAutospacing="0" w:line="480" w:lineRule="auto"/>
        <w:jc w:val="center"/>
        <w:rPr>
          <w:color w:val="0E101A"/>
        </w:rPr>
      </w:pPr>
      <w:r w:rsidRPr="009E29E7">
        <w:rPr>
          <w:color w:val="0E101A"/>
        </w:rPr>
        <w:t>08/05</w:t>
      </w:r>
      <w:r w:rsidRPr="009E29E7">
        <w:rPr>
          <w:color w:val="0E101A"/>
        </w:rPr>
        <w:t>/2022</w:t>
      </w:r>
    </w:p>
    <w:p w:rsidR="002E6288" w:rsidRPr="009E29E7" w:rsidRDefault="002E6288" w:rsidP="002E6288">
      <w:pPr>
        <w:pStyle w:val="NormalWeb"/>
        <w:spacing w:before="0" w:beforeAutospacing="0" w:after="240" w:afterAutospacing="0" w:line="480" w:lineRule="auto"/>
        <w:rPr>
          <w:color w:val="0E101A"/>
        </w:rPr>
      </w:pPr>
    </w:p>
    <w:p w:rsidR="002E6288" w:rsidRPr="009E29E7" w:rsidRDefault="002E6288" w:rsidP="002E6288">
      <w:pPr>
        <w:pStyle w:val="NormalWeb"/>
        <w:spacing w:before="0" w:beforeAutospacing="0" w:after="240" w:afterAutospacing="0" w:line="480" w:lineRule="auto"/>
        <w:rPr>
          <w:color w:val="0E101A"/>
        </w:rPr>
      </w:pPr>
    </w:p>
    <w:p w:rsidR="002E6288" w:rsidRPr="009E29E7" w:rsidRDefault="002E6288" w:rsidP="002E6288">
      <w:pPr>
        <w:pStyle w:val="NormalWeb"/>
        <w:spacing w:before="0" w:beforeAutospacing="0" w:after="240" w:afterAutospacing="0" w:line="480" w:lineRule="auto"/>
        <w:rPr>
          <w:color w:val="0E101A"/>
        </w:rPr>
      </w:pPr>
    </w:p>
    <w:p w:rsidR="002E6288" w:rsidRPr="009E29E7" w:rsidRDefault="002E6288" w:rsidP="002E6288">
      <w:pPr>
        <w:pStyle w:val="NormalWeb"/>
        <w:spacing w:before="0" w:beforeAutospacing="0" w:after="240" w:afterAutospacing="0" w:line="480" w:lineRule="auto"/>
        <w:rPr>
          <w:color w:val="0E101A"/>
        </w:rPr>
      </w:pPr>
    </w:p>
    <w:p w:rsidR="002E6288" w:rsidRPr="009E29E7" w:rsidRDefault="002E6288" w:rsidP="002E6288">
      <w:pPr>
        <w:pStyle w:val="NormalWeb"/>
        <w:spacing w:before="0" w:beforeAutospacing="0" w:after="240" w:afterAutospacing="0" w:line="480" w:lineRule="auto"/>
        <w:rPr>
          <w:color w:val="0E101A"/>
        </w:rPr>
      </w:pPr>
    </w:p>
    <w:p w:rsidR="002E6288" w:rsidRPr="009E29E7" w:rsidRDefault="002E6288" w:rsidP="002E6288">
      <w:pPr>
        <w:pStyle w:val="NormalWeb"/>
        <w:spacing w:before="0" w:beforeAutospacing="0" w:after="240" w:afterAutospacing="0" w:line="480" w:lineRule="auto"/>
        <w:rPr>
          <w:color w:val="0E101A"/>
        </w:rPr>
      </w:pPr>
    </w:p>
    <w:p w:rsidR="002E6288" w:rsidRPr="009E29E7" w:rsidRDefault="002E6288" w:rsidP="002E6288">
      <w:pPr>
        <w:pStyle w:val="NormalWeb"/>
        <w:spacing w:before="0" w:beforeAutospacing="0" w:after="240" w:afterAutospacing="0" w:line="480" w:lineRule="auto"/>
        <w:rPr>
          <w:color w:val="0E101A"/>
        </w:rPr>
      </w:pPr>
    </w:p>
    <w:p w:rsidR="002E6288" w:rsidRPr="009E29E7" w:rsidRDefault="002E6288" w:rsidP="002E6288">
      <w:pPr>
        <w:pStyle w:val="NormalWeb"/>
        <w:spacing w:before="0" w:beforeAutospacing="0" w:after="240" w:afterAutospacing="0" w:line="480" w:lineRule="auto"/>
        <w:jc w:val="center"/>
        <w:rPr>
          <w:color w:val="0E101A"/>
        </w:rPr>
      </w:pPr>
      <w:r w:rsidRPr="009E29E7">
        <w:rPr>
          <w:color w:val="0E101A"/>
        </w:rPr>
        <w:lastRenderedPageBreak/>
        <w:t>Applic</w:t>
      </w:r>
      <w:r w:rsidRPr="009E29E7">
        <w:rPr>
          <w:color w:val="0E101A"/>
        </w:rPr>
        <w:t>ant Tracking Software Research</w:t>
      </w:r>
    </w:p>
    <w:p w:rsidR="00161A28" w:rsidRPr="009E29E7" w:rsidRDefault="00161A28" w:rsidP="002E6288">
      <w:pPr>
        <w:pStyle w:val="NormalWeb"/>
        <w:shd w:val="clear" w:color="auto" w:fill="FFFFFF"/>
        <w:spacing w:before="0" w:beforeAutospacing="0" w:after="240" w:afterAutospacing="0" w:line="480" w:lineRule="auto"/>
        <w:jc w:val="center"/>
        <w:rPr>
          <w:b/>
        </w:rPr>
      </w:pPr>
      <w:r w:rsidRPr="009E29E7">
        <w:rPr>
          <w:b/>
        </w:rPr>
        <w:t>Article 1 Abstract</w:t>
      </w:r>
    </w:p>
    <w:p w:rsidR="00161A28" w:rsidRPr="009E29E7" w:rsidRDefault="00D75046" w:rsidP="002E6288">
      <w:pPr>
        <w:pStyle w:val="NormalWeb"/>
        <w:shd w:val="clear" w:color="auto" w:fill="FFFFFF"/>
        <w:spacing w:before="0" w:beforeAutospacing="0" w:after="240" w:afterAutospacing="0" w:line="480" w:lineRule="auto"/>
        <w:ind w:firstLine="720"/>
        <w:jc w:val="both"/>
      </w:pPr>
      <w:r w:rsidRPr="009E29E7">
        <w:t>Using an applicant tracking system can help hiring managers manage their candidates and resumes. They can also publish jobs on job boards and social media sites with an applicant tracking system. This can save time, as managers don't have to manually post jobs on every platform. This software can make job postings more effective. An applicant tracking system i</w:t>
      </w:r>
      <w:r w:rsidR="00161A28" w:rsidRPr="009E29E7">
        <w:t>s an essential component of the</w:t>
      </w:r>
      <w:r w:rsidRPr="009E29E7">
        <w:t xml:space="preserve"> hiring process. It organizes and sorts information about job seekers, making it searchable. It tracks candidates throughout the hiring process and helps you schedule interviews. The software can also send automated emails to candidates, so you'll know when to call a candidate for an interview. The importance of implementing an applicant tracking system cannot be overstated. </w:t>
      </w:r>
    </w:p>
    <w:p w:rsidR="00161A28" w:rsidRPr="009E29E7" w:rsidRDefault="00161A28" w:rsidP="002E6288">
      <w:pPr>
        <w:pStyle w:val="NormalWeb"/>
        <w:shd w:val="clear" w:color="auto" w:fill="FFFFFF"/>
        <w:spacing w:before="0" w:beforeAutospacing="0" w:after="240" w:afterAutospacing="0" w:line="480" w:lineRule="auto"/>
        <w:jc w:val="center"/>
        <w:rPr>
          <w:b/>
        </w:rPr>
      </w:pPr>
      <w:r w:rsidRPr="009E29E7">
        <w:rPr>
          <w:b/>
        </w:rPr>
        <w:t>Article 2 Abstract</w:t>
      </w:r>
    </w:p>
    <w:p w:rsidR="00D75046" w:rsidRPr="009E29E7" w:rsidRDefault="00D75046" w:rsidP="002E6288">
      <w:pPr>
        <w:pStyle w:val="NormalWeb"/>
        <w:shd w:val="clear" w:color="auto" w:fill="FFFFFF"/>
        <w:spacing w:before="0" w:beforeAutospacing="0" w:after="240" w:afterAutospacing="0" w:line="480" w:lineRule="auto"/>
        <w:ind w:firstLine="720"/>
        <w:jc w:val="both"/>
      </w:pPr>
      <w:r w:rsidRPr="009E29E7">
        <w:t>The main benefits of an applicant tracking system include reduced costs. By eliminating unnecessary steps and reducing the time required for review, an applica</w:t>
      </w:r>
      <w:r w:rsidR="00161A28" w:rsidRPr="009E29E7">
        <w:t xml:space="preserve">nt tracking system can save a company </w:t>
      </w:r>
      <w:r w:rsidRPr="009E29E7">
        <w:t>mone</w:t>
      </w:r>
      <w:r w:rsidR="00161A28" w:rsidRPr="009E29E7">
        <w:t>y and time. It can also help companies</w:t>
      </w:r>
      <w:r w:rsidRPr="009E29E7">
        <w:t xml:space="preserve"> manage multi</w:t>
      </w:r>
      <w:r w:rsidR="00161A28" w:rsidRPr="009E29E7">
        <w:t>ple stakeholders by helping organizing their applicant pipeline. Companies</w:t>
      </w:r>
      <w:r w:rsidRPr="009E29E7">
        <w:t xml:space="preserve"> can also set up custom hiring workflows that include approval flows and view everyone's availability at once. Using an applicant trac</w:t>
      </w:r>
      <w:r w:rsidR="00161A28" w:rsidRPr="009E29E7">
        <w:t>king system will streamline an organization’s</w:t>
      </w:r>
      <w:r w:rsidRPr="009E29E7">
        <w:t xml:space="preserve"> hiring process. It can streamline the entire process, from job postings to follow-up emails. It stores and analy</w:t>
      </w:r>
      <w:r w:rsidR="00161A28" w:rsidRPr="009E29E7">
        <w:t>zes candidate data, ensuring a company</w:t>
      </w:r>
      <w:r w:rsidRPr="009E29E7">
        <w:t xml:space="preserve"> get</w:t>
      </w:r>
      <w:r w:rsidR="00161A28" w:rsidRPr="009E29E7">
        <w:t>s</w:t>
      </w:r>
      <w:r w:rsidRPr="009E29E7">
        <w:t xml:space="preserve"> the right people for the right position at the </w:t>
      </w:r>
      <w:r w:rsidR="00161A28" w:rsidRPr="009E29E7">
        <w:t>right time. And it will help hiring managers</w:t>
      </w:r>
      <w:r w:rsidRPr="009E29E7">
        <w:t xml:space="preserve"> manage large numbers of applicants with less time and effort. </w:t>
      </w:r>
      <w:r w:rsidR="00161A28" w:rsidRPr="009E29E7">
        <w:t xml:space="preserve">The article contributes to the topic because </w:t>
      </w:r>
      <w:r w:rsidR="00161A28" w:rsidRPr="009E29E7">
        <w:lastRenderedPageBreak/>
        <w:t xml:space="preserve">it talks about the benefits of applicant tracking software. It provides useful information that managers can use to acquire the best employees in the market. </w:t>
      </w:r>
    </w:p>
    <w:p w:rsidR="00161A28" w:rsidRPr="009E29E7" w:rsidRDefault="00161A28" w:rsidP="002E6288">
      <w:pPr>
        <w:pStyle w:val="NormalWeb"/>
        <w:shd w:val="clear" w:color="auto" w:fill="FFFFFF"/>
        <w:spacing w:before="0" w:beforeAutospacing="0" w:after="240" w:afterAutospacing="0" w:line="480" w:lineRule="auto"/>
        <w:jc w:val="center"/>
        <w:rPr>
          <w:b/>
        </w:rPr>
      </w:pPr>
      <w:r w:rsidRPr="009E29E7">
        <w:rPr>
          <w:b/>
        </w:rPr>
        <w:t>Article 3 Abstract</w:t>
      </w:r>
    </w:p>
    <w:p w:rsidR="00161A28" w:rsidRPr="009E29E7" w:rsidRDefault="00161A28" w:rsidP="002E6288">
      <w:pPr>
        <w:pStyle w:val="NormalWeb"/>
        <w:shd w:val="clear" w:color="auto" w:fill="FFFFFF"/>
        <w:spacing w:before="0" w:beforeAutospacing="0" w:after="240" w:afterAutospacing="0" w:line="480" w:lineRule="auto"/>
        <w:ind w:firstLine="720"/>
        <w:jc w:val="both"/>
      </w:pPr>
      <w:r w:rsidRPr="009E29E7">
        <w:t>Besides saving</w:t>
      </w:r>
      <w:r w:rsidR="00D75046" w:rsidRPr="009E29E7">
        <w:t xml:space="preserve"> time, an applicant tracking system will automate several tasks, including the processing of resumes. It will store all the relevant candidate information, creating rich profiles, and eliminating tho</w:t>
      </w:r>
      <w:r w:rsidRPr="009E29E7">
        <w:t>se who are not suitable for the</w:t>
      </w:r>
      <w:r w:rsidR="00D75046" w:rsidRPr="009E29E7">
        <w:t xml:space="preserve"> company. Moreover, an app</w:t>
      </w:r>
      <w:r w:rsidRPr="009E29E7">
        <w:t>licant tracking system helps companies</w:t>
      </w:r>
      <w:r w:rsidR="00D75046" w:rsidRPr="009E29E7">
        <w:t xml:space="preserve"> meet federal reporting requirements more efficiently. An</w:t>
      </w:r>
      <w:r w:rsidRPr="009E29E7">
        <w:t>d because it is cloud-based, it</w:t>
      </w:r>
      <w:r w:rsidR="00D75046" w:rsidRPr="009E29E7">
        <w:t xml:space="preserve"> can </w:t>
      </w:r>
      <w:r w:rsidRPr="009E29E7">
        <w:t xml:space="preserve">be </w:t>
      </w:r>
      <w:r w:rsidR="00D75046" w:rsidRPr="009E29E7">
        <w:t>access</w:t>
      </w:r>
      <w:r w:rsidRPr="009E29E7">
        <w:t>ed</w:t>
      </w:r>
      <w:r w:rsidR="00D75046" w:rsidRPr="009E29E7">
        <w:t xml:space="preserve"> anywhere, anytime. </w:t>
      </w:r>
      <w:r w:rsidRPr="009E29E7">
        <w:t>The author goes ahead to say that h</w:t>
      </w:r>
      <w:r w:rsidR="00D75046" w:rsidRPr="009E29E7">
        <w:t xml:space="preserve">iring the right people is a crucial challenge for any business. Using an applicant tracking system will streamline </w:t>
      </w:r>
      <w:r w:rsidRPr="009E29E7">
        <w:t>this process and ensure that managers hire the right people for the company</w:t>
      </w:r>
      <w:r w:rsidR="00D75046" w:rsidRPr="009E29E7">
        <w:t xml:space="preserve">. </w:t>
      </w:r>
      <w:r w:rsidRPr="009E29E7">
        <w:t xml:space="preserve">This is also an excellent article because it talks about the benefits of having applicant tracking software. </w:t>
      </w:r>
    </w:p>
    <w:p w:rsidR="002E6288" w:rsidRPr="009E29E7" w:rsidRDefault="002E6288" w:rsidP="002E6288">
      <w:pPr>
        <w:pStyle w:val="NormalWeb"/>
        <w:shd w:val="clear" w:color="auto" w:fill="FFFFFF"/>
        <w:spacing w:before="0" w:beforeAutospacing="0" w:after="240" w:afterAutospacing="0" w:line="480" w:lineRule="auto"/>
        <w:jc w:val="center"/>
      </w:pPr>
    </w:p>
    <w:p w:rsidR="002E6288" w:rsidRPr="009E29E7" w:rsidRDefault="002E6288" w:rsidP="002E6288">
      <w:pPr>
        <w:pStyle w:val="NormalWeb"/>
        <w:shd w:val="clear" w:color="auto" w:fill="FFFFFF"/>
        <w:spacing w:before="0" w:beforeAutospacing="0" w:after="240" w:afterAutospacing="0" w:line="480" w:lineRule="auto"/>
        <w:jc w:val="center"/>
      </w:pPr>
    </w:p>
    <w:p w:rsidR="002E6288" w:rsidRPr="009E29E7" w:rsidRDefault="002E6288" w:rsidP="002E6288">
      <w:pPr>
        <w:pStyle w:val="NormalWeb"/>
        <w:shd w:val="clear" w:color="auto" w:fill="FFFFFF"/>
        <w:spacing w:before="0" w:beforeAutospacing="0" w:after="240" w:afterAutospacing="0" w:line="480" w:lineRule="auto"/>
        <w:jc w:val="center"/>
      </w:pPr>
    </w:p>
    <w:p w:rsidR="002E6288" w:rsidRPr="009E29E7" w:rsidRDefault="002E6288" w:rsidP="002E6288">
      <w:pPr>
        <w:pStyle w:val="NormalWeb"/>
        <w:shd w:val="clear" w:color="auto" w:fill="FFFFFF"/>
        <w:spacing w:before="0" w:beforeAutospacing="0" w:after="240" w:afterAutospacing="0" w:line="480" w:lineRule="auto"/>
        <w:jc w:val="center"/>
      </w:pPr>
    </w:p>
    <w:p w:rsidR="002E6288" w:rsidRPr="009E29E7" w:rsidRDefault="002E6288" w:rsidP="002E6288">
      <w:pPr>
        <w:pStyle w:val="NormalWeb"/>
        <w:shd w:val="clear" w:color="auto" w:fill="FFFFFF"/>
        <w:spacing w:before="0" w:beforeAutospacing="0" w:after="240" w:afterAutospacing="0" w:line="480" w:lineRule="auto"/>
        <w:jc w:val="center"/>
      </w:pPr>
    </w:p>
    <w:p w:rsidR="002E6288" w:rsidRPr="009E29E7" w:rsidRDefault="002E6288" w:rsidP="002E6288">
      <w:pPr>
        <w:pStyle w:val="NormalWeb"/>
        <w:shd w:val="clear" w:color="auto" w:fill="FFFFFF"/>
        <w:spacing w:before="0" w:beforeAutospacing="0" w:after="240" w:afterAutospacing="0" w:line="480" w:lineRule="auto"/>
        <w:jc w:val="center"/>
      </w:pPr>
    </w:p>
    <w:p w:rsidR="002E6288" w:rsidRPr="009E29E7" w:rsidRDefault="002E6288" w:rsidP="002E6288">
      <w:pPr>
        <w:pStyle w:val="NormalWeb"/>
        <w:shd w:val="clear" w:color="auto" w:fill="FFFFFF"/>
        <w:spacing w:before="0" w:beforeAutospacing="0" w:after="240" w:afterAutospacing="0" w:line="480" w:lineRule="auto"/>
        <w:jc w:val="center"/>
      </w:pPr>
    </w:p>
    <w:p w:rsidR="00161A28" w:rsidRPr="009E29E7" w:rsidRDefault="00161A28" w:rsidP="002E6288">
      <w:pPr>
        <w:pStyle w:val="NormalWeb"/>
        <w:shd w:val="clear" w:color="auto" w:fill="FFFFFF"/>
        <w:spacing w:before="0" w:beforeAutospacing="0" w:after="240" w:afterAutospacing="0" w:line="480" w:lineRule="auto"/>
        <w:jc w:val="center"/>
      </w:pPr>
      <w:r w:rsidRPr="009E29E7">
        <w:lastRenderedPageBreak/>
        <w:t>References</w:t>
      </w:r>
    </w:p>
    <w:p w:rsidR="00161A28" w:rsidRPr="009E29E7" w:rsidRDefault="00161A28" w:rsidP="002E6288">
      <w:pPr>
        <w:pStyle w:val="NormalWeb"/>
        <w:shd w:val="clear" w:color="auto" w:fill="FFFFFF"/>
        <w:spacing w:before="0" w:beforeAutospacing="0" w:after="240" w:afterAutospacing="0" w:line="480" w:lineRule="auto"/>
        <w:ind w:left="720" w:hanging="720"/>
        <w:jc w:val="both"/>
        <w:rPr>
          <w:color w:val="222222"/>
          <w:shd w:val="clear" w:color="auto" w:fill="FFFFFF"/>
        </w:rPr>
      </w:pPr>
      <w:proofErr w:type="spellStart"/>
      <w:proofErr w:type="gramStart"/>
      <w:r w:rsidRPr="009E29E7">
        <w:rPr>
          <w:color w:val="222222"/>
          <w:shd w:val="clear" w:color="auto" w:fill="FFFFFF"/>
        </w:rPr>
        <w:t>Diassi</w:t>
      </w:r>
      <w:proofErr w:type="spellEnd"/>
      <w:r w:rsidRPr="009E29E7">
        <w:rPr>
          <w:color w:val="222222"/>
          <w:shd w:val="clear" w:color="auto" w:fill="FFFFFF"/>
        </w:rPr>
        <w:t>, T. (2021).</w:t>
      </w:r>
      <w:proofErr w:type="gramEnd"/>
      <w:r w:rsidRPr="009E29E7">
        <w:rPr>
          <w:color w:val="222222"/>
          <w:shd w:val="clear" w:color="auto" w:fill="FFFFFF"/>
        </w:rPr>
        <w:t xml:space="preserve"> Leverage HR Cloud technologies. </w:t>
      </w:r>
      <w:r w:rsidRPr="009E29E7">
        <w:rPr>
          <w:i/>
          <w:iCs/>
          <w:color w:val="222222"/>
          <w:shd w:val="clear" w:color="auto" w:fill="FFFFFF"/>
        </w:rPr>
        <w:t>HR Future</w:t>
      </w:r>
      <w:r w:rsidRPr="009E29E7">
        <w:rPr>
          <w:color w:val="222222"/>
          <w:shd w:val="clear" w:color="auto" w:fill="FFFFFF"/>
        </w:rPr>
        <w:t>, </w:t>
      </w:r>
      <w:r w:rsidRPr="009E29E7">
        <w:rPr>
          <w:i/>
          <w:iCs/>
          <w:color w:val="222222"/>
          <w:shd w:val="clear" w:color="auto" w:fill="FFFFFF"/>
        </w:rPr>
        <w:t>2021</w:t>
      </w:r>
      <w:r w:rsidRPr="009E29E7">
        <w:rPr>
          <w:color w:val="222222"/>
          <w:shd w:val="clear" w:color="auto" w:fill="FFFFFF"/>
        </w:rPr>
        <w:t>(10), 36-37.</w:t>
      </w:r>
    </w:p>
    <w:p w:rsidR="00161A28" w:rsidRPr="009E29E7" w:rsidRDefault="00161A28" w:rsidP="002E6288">
      <w:pPr>
        <w:pStyle w:val="NormalWeb"/>
        <w:shd w:val="clear" w:color="auto" w:fill="FFFFFF"/>
        <w:spacing w:before="0" w:beforeAutospacing="0" w:after="240" w:afterAutospacing="0" w:line="480" w:lineRule="auto"/>
        <w:ind w:left="720" w:hanging="720"/>
        <w:jc w:val="both"/>
        <w:rPr>
          <w:color w:val="222222"/>
          <w:shd w:val="clear" w:color="auto" w:fill="FFFFFF"/>
        </w:rPr>
      </w:pPr>
      <w:proofErr w:type="spellStart"/>
      <w:proofErr w:type="gramStart"/>
      <w:r w:rsidRPr="009E29E7">
        <w:rPr>
          <w:color w:val="222222"/>
          <w:shd w:val="clear" w:color="auto" w:fill="FFFFFF"/>
        </w:rPr>
        <w:t>Kulkarni</w:t>
      </w:r>
      <w:proofErr w:type="spellEnd"/>
      <w:r w:rsidRPr="009E29E7">
        <w:rPr>
          <w:color w:val="222222"/>
          <w:shd w:val="clear" w:color="auto" w:fill="FFFFFF"/>
        </w:rPr>
        <w:t xml:space="preserve">, S. B., &amp; </w:t>
      </w:r>
      <w:proofErr w:type="spellStart"/>
      <w:r w:rsidRPr="009E29E7">
        <w:rPr>
          <w:color w:val="222222"/>
          <w:shd w:val="clear" w:color="auto" w:fill="FFFFFF"/>
        </w:rPr>
        <w:t>Che</w:t>
      </w:r>
      <w:proofErr w:type="spellEnd"/>
      <w:r w:rsidRPr="009E29E7">
        <w:rPr>
          <w:color w:val="222222"/>
          <w:shd w:val="clear" w:color="auto" w:fill="FFFFFF"/>
        </w:rPr>
        <w:t>, X. (2019).</w:t>
      </w:r>
      <w:proofErr w:type="gramEnd"/>
      <w:r w:rsidRPr="009E29E7">
        <w:rPr>
          <w:color w:val="222222"/>
          <w:shd w:val="clear" w:color="auto" w:fill="FFFFFF"/>
        </w:rPr>
        <w:t xml:space="preserve"> Intelligent software tools for recruiting. </w:t>
      </w:r>
      <w:r w:rsidRPr="009E29E7">
        <w:rPr>
          <w:i/>
          <w:iCs/>
          <w:color w:val="222222"/>
          <w:shd w:val="clear" w:color="auto" w:fill="FFFFFF"/>
        </w:rPr>
        <w:t>Journal of International Technology and Information Management</w:t>
      </w:r>
      <w:r w:rsidRPr="009E29E7">
        <w:rPr>
          <w:color w:val="222222"/>
          <w:shd w:val="clear" w:color="auto" w:fill="FFFFFF"/>
        </w:rPr>
        <w:t>, </w:t>
      </w:r>
      <w:r w:rsidRPr="009E29E7">
        <w:rPr>
          <w:i/>
          <w:iCs/>
          <w:color w:val="222222"/>
          <w:shd w:val="clear" w:color="auto" w:fill="FFFFFF"/>
        </w:rPr>
        <w:t>28</w:t>
      </w:r>
      <w:r w:rsidRPr="009E29E7">
        <w:rPr>
          <w:color w:val="222222"/>
          <w:shd w:val="clear" w:color="auto" w:fill="FFFFFF"/>
        </w:rPr>
        <w:t>(2), 2-16.</w:t>
      </w:r>
    </w:p>
    <w:p w:rsidR="00161A28" w:rsidRPr="009E29E7" w:rsidRDefault="00161A28" w:rsidP="002E6288">
      <w:pPr>
        <w:pStyle w:val="NormalWeb"/>
        <w:shd w:val="clear" w:color="auto" w:fill="FFFFFF"/>
        <w:spacing w:before="0" w:beforeAutospacing="0" w:after="240" w:afterAutospacing="0" w:line="480" w:lineRule="auto"/>
        <w:ind w:left="720" w:hanging="720"/>
        <w:jc w:val="both"/>
        <w:rPr>
          <w:color w:val="222222"/>
          <w:shd w:val="clear" w:color="auto" w:fill="FFFFFF"/>
        </w:rPr>
      </w:pPr>
      <w:proofErr w:type="spellStart"/>
      <w:proofErr w:type="gramStart"/>
      <w:r w:rsidRPr="009E29E7">
        <w:rPr>
          <w:color w:val="222222"/>
          <w:shd w:val="clear" w:color="auto" w:fill="FFFFFF"/>
        </w:rPr>
        <w:t>Lazarova</w:t>
      </w:r>
      <w:proofErr w:type="spellEnd"/>
      <w:r w:rsidRPr="009E29E7">
        <w:rPr>
          <w:color w:val="222222"/>
          <w:shd w:val="clear" w:color="auto" w:fill="FFFFFF"/>
        </w:rPr>
        <w:t>, T. (2020, September).</w:t>
      </w:r>
      <w:proofErr w:type="gramEnd"/>
      <w:r w:rsidRPr="009E29E7">
        <w:rPr>
          <w:color w:val="222222"/>
          <w:shd w:val="clear" w:color="auto" w:fill="FFFFFF"/>
        </w:rPr>
        <w:t xml:space="preserve"> </w:t>
      </w:r>
      <w:r w:rsidR="002E6288" w:rsidRPr="009E29E7">
        <w:rPr>
          <w:color w:val="222222"/>
          <w:shd w:val="clear" w:color="auto" w:fill="FFFFFF"/>
        </w:rPr>
        <w:t>Recruitment Software Tools In Enhancing Human Resources Management Efficiency</w:t>
      </w:r>
      <w:r w:rsidRPr="009E29E7">
        <w:rPr>
          <w:color w:val="222222"/>
          <w:shd w:val="clear" w:color="auto" w:fill="FFFFFF"/>
        </w:rPr>
        <w:t xml:space="preserve">. </w:t>
      </w:r>
      <w:proofErr w:type="gramStart"/>
      <w:r w:rsidRPr="009E29E7">
        <w:rPr>
          <w:color w:val="222222"/>
          <w:shd w:val="clear" w:color="auto" w:fill="FFFFFF"/>
        </w:rPr>
        <w:t>In </w:t>
      </w:r>
      <w:r w:rsidRPr="009E29E7">
        <w:rPr>
          <w:i/>
          <w:iCs/>
          <w:color w:val="222222"/>
          <w:shd w:val="clear" w:color="auto" w:fill="FFFFFF"/>
        </w:rPr>
        <w:t>IEEE Conference, Rec</w:t>
      </w:r>
      <w:r w:rsidRPr="009E29E7">
        <w:rPr>
          <w:color w:val="222222"/>
          <w:shd w:val="clear" w:color="auto" w:fill="FFFFFF"/>
        </w:rPr>
        <w:t> (Vol. 49733, pp. 17-18).</w:t>
      </w:r>
      <w:proofErr w:type="gramEnd"/>
    </w:p>
    <w:p w:rsidR="00057C2B" w:rsidRPr="009E29E7" w:rsidRDefault="00057C2B" w:rsidP="002E6288">
      <w:pPr>
        <w:spacing w:after="240" w:line="480" w:lineRule="auto"/>
        <w:jc w:val="both"/>
        <w:rPr>
          <w:rFonts w:ascii="Times New Roman" w:hAnsi="Times New Roman" w:cs="Times New Roman"/>
          <w:sz w:val="24"/>
          <w:szCs w:val="24"/>
        </w:rPr>
      </w:pPr>
    </w:p>
    <w:sectPr w:rsidR="00057C2B" w:rsidRPr="009E29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46"/>
    <w:rsid w:val="00057C2B"/>
    <w:rsid w:val="00161A28"/>
    <w:rsid w:val="002E6288"/>
    <w:rsid w:val="009E29E7"/>
    <w:rsid w:val="00D7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04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0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63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2022-08-05T08:58:00Z</dcterms:created>
  <dcterms:modified xsi:type="dcterms:W3CDTF">2022-08-05T09:32:00Z</dcterms:modified>
</cp:coreProperties>
</file>