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8943C" w14:textId="384B7931" w:rsidR="00EC725A" w:rsidRPr="008E0CA7" w:rsidRDefault="002967EA" w:rsidP="008E0CA7">
      <w:pPr>
        <w:jc w:val="center"/>
        <w:rPr>
          <w:rFonts w:cs="Calibri"/>
          <w:b/>
          <w:bCs/>
          <w:sz w:val="64"/>
          <w:szCs w:val="64"/>
        </w:rPr>
      </w:pPr>
      <w:r w:rsidRPr="008E0CA7">
        <w:rPr>
          <w:rFonts w:cs="Calibri"/>
          <w:b/>
          <w:bCs/>
          <w:sz w:val="64"/>
          <w:szCs w:val="64"/>
        </w:rPr>
        <w:t>Explore Escapes</w:t>
      </w:r>
    </w:p>
    <w:p w14:paraId="4D4B9E08" w14:textId="77777777" w:rsidR="00EC725A" w:rsidRPr="00461B6B" w:rsidRDefault="00EC725A" w:rsidP="00EC725A">
      <w:pPr>
        <w:rPr>
          <w:rFonts w:cs="Calibri"/>
        </w:rPr>
      </w:pPr>
    </w:p>
    <w:p w14:paraId="68FA89BF" w14:textId="77777777" w:rsidR="00EC725A" w:rsidRPr="00461B6B" w:rsidRDefault="00EC725A" w:rsidP="00EC725A">
      <w:pPr>
        <w:rPr>
          <w:rFonts w:cs="Calibri"/>
        </w:rPr>
      </w:pPr>
    </w:p>
    <w:p w14:paraId="6E83535A" w14:textId="77777777" w:rsidR="00EC725A" w:rsidRPr="00461B6B" w:rsidRDefault="00EC725A" w:rsidP="00EC725A">
      <w:pPr>
        <w:rPr>
          <w:rFonts w:cs="Calibri"/>
        </w:rPr>
      </w:pPr>
    </w:p>
    <w:p w14:paraId="3F21A446" w14:textId="77777777" w:rsidR="00EC725A" w:rsidRPr="00461B6B" w:rsidRDefault="00EC725A" w:rsidP="00EC725A">
      <w:pPr>
        <w:rPr>
          <w:rFonts w:cs="Calibri"/>
        </w:rPr>
      </w:pPr>
    </w:p>
    <w:p w14:paraId="08A7DF95" w14:textId="77777777" w:rsidR="00EC725A" w:rsidRPr="00461B6B" w:rsidRDefault="00EC725A" w:rsidP="00EC725A">
      <w:pPr>
        <w:rPr>
          <w:rFonts w:cs="Calibri"/>
          <w:sz w:val="24"/>
          <w:szCs w:val="24"/>
        </w:rPr>
      </w:pPr>
    </w:p>
    <w:p w14:paraId="2B391BEA" w14:textId="77777777" w:rsidR="00EC725A" w:rsidRPr="00461B6B" w:rsidRDefault="00EC725A" w:rsidP="00EC725A">
      <w:pPr>
        <w:jc w:val="center"/>
        <w:rPr>
          <w:rFonts w:cs="Calibri"/>
          <w:b/>
          <w:bCs/>
          <w:sz w:val="24"/>
          <w:szCs w:val="24"/>
        </w:rPr>
      </w:pPr>
      <w:r w:rsidRPr="00461B6B">
        <w:rPr>
          <w:rFonts w:cs="Calibri"/>
          <w:b/>
          <w:bCs/>
          <w:sz w:val="24"/>
          <w:szCs w:val="24"/>
        </w:rPr>
        <w:t>Group Members</w:t>
      </w:r>
    </w:p>
    <w:p w14:paraId="48F0B01B" w14:textId="65CA5A3C" w:rsidR="00EC725A" w:rsidRPr="00461B6B" w:rsidRDefault="002967EA" w:rsidP="00EC725A">
      <w:pPr>
        <w:pStyle w:val="ListParagraph"/>
        <w:numPr>
          <w:ilvl w:val="0"/>
          <w:numId w:val="1"/>
        </w:numPr>
        <w:jc w:val="center"/>
        <w:rPr>
          <w:rFonts w:cs="Calibri"/>
          <w:sz w:val="24"/>
          <w:szCs w:val="24"/>
        </w:rPr>
      </w:pPr>
      <w:r w:rsidRPr="00461B6B">
        <w:rPr>
          <w:rFonts w:cs="Calibri"/>
          <w:sz w:val="24"/>
          <w:szCs w:val="24"/>
        </w:rPr>
        <w:t>Naga Venkata Sai Manikanta, Gurrala</w:t>
      </w:r>
    </w:p>
    <w:p w14:paraId="54A0DC51" w14:textId="0765F160" w:rsidR="00EC725A" w:rsidRPr="00461B6B" w:rsidRDefault="002967EA" w:rsidP="00EC725A">
      <w:pPr>
        <w:pStyle w:val="ListParagraph"/>
        <w:numPr>
          <w:ilvl w:val="0"/>
          <w:numId w:val="1"/>
        </w:numPr>
        <w:jc w:val="center"/>
        <w:rPr>
          <w:rFonts w:cs="Calibri"/>
          <w:sz w:val="24"/>
          <w:szCs w:val="24"/>
        </w:rPr>
      </w:pPr>
      <w:r w:rsidRPr="00461B6B">
        <w:rPr>
          <w:rFonts w:cs="Calibri"/>
          <w:sz w:val="24"/>
          <w:szCs w:val="24"/>
        </w:rPr>
        <w:t>Supriya Sangam</w:t>
      </w:r>
    </w:p>
    <w:p w14:paraId="3A30E778" w14:textId="395EB677" w:rsidR="00EC725A" w:rsidRPr="00461B6B" w:rsidRDefault="002967EA" w:rsidP="00EC725A">
      <w:pPr>
        <w:pStyle w:val="ListParagraph"/>
        <w:numPr>
          <w:ilvl w:val="0"/>
          <w:numId w:val="1"/>
        </w:numPr>
        <w:jc w:val="center"/>
        <w:rPr>
          <w:rFonts w:cs="Calibri"/>
          <w:sz w:val="24"/>
          <w:szCs w:val="24"/>
        </w:rPr>
      </w:pPr>
      <w:r w:rsidRPr="00461B6B">
        <w:rPr>
          <w:rFonts w:cs="Calibri"/>
          <w:sz w:val="24"/>
          <w:szCs w:val="24"/>
        </w:rPr>
        <w:t>Dishanth M</w:t>
      </w:r>
      <w:r w:rsidRPr="00461B6B">
        <w:rPr>
          <w:rFonts w:cs="Calibri"/>
          <w:sz w:val="24"/>
          <w:szCs w:val="24"/>
        </w:rPr>
        <w:t>alhotra</w:t>
      </w:r>
    </w:p>
    <w:p w14:paraId="012CAA7C" w14:textId="77777777" w:rsidR="00EC725A" w:rsidRPr="00461B6B" w:rsidRDefault="00EC725A" w:rsidP="00EC725A">
      <w:pPr>
        <w:pStyle w:val="ListParagraph"/>
        <w:rPr>
          <w:rFonts w:cs="Calibri"/>
          <w:sz w:val="24"/>
          <w:szCs w:val="24"/>
        </w:rPr>
      </w:pPr>
    </w:p>
    <w:p w14:paraId="2994F9E4" w14:textId="77777777" w:rsidR="00EC725A" w:rsidRPr="00461B6B" w:rsidRDefault="00EC725A" w:rsidP="00EC725A">
      <w:pPr>
        <w:jc w:val="center"/>
        <w:rPr>
          <w:rFonts w:cs="Calibri"/>
          <w:sz w:val="24"/>
          <w:szCs w:val="24"/>
        </w:rPr>
      </w:pPr>
    </w:p>
    <w:p w14:paraId="63E02446" w14:textId="77777777" w:rsidR="002967EA" w:rsidRPr="00461B6B" w:rsidRDefault="002967EA" w:rsidP="00994C7D">
      <w:pPr>
        <w:jc w:val="center"/>
        <w:rPr>
          <w:rFonts w:cs="Calibri"/>
          <w:b/>
          <w:bCs/>
          <w:color w:val="000000"/>
          <w:sz w:val="28"/>
          <w:szCs w:val="28"/>
          <w:shd w:val="clear" w:color="auto" w:fill="FFFFFF"/>
        </w:rPr>
      </w:pPr>
      <w:r w:rsidRPr="00461B6B">
        <w:rPr>
          <w:rFonts w:cs="Calibri"/>
          <w:b/>
          <w:bCs/>
          <w:color w:val="000000"/>
          <w:sz w:val="28"/>
          <w:szCs w:val="28"/>
          <w:shd w:val="clear" w:color="auto" w:fill="FFFFFF"/>
        </w:rPr>
        <w:t>PROG8750 and Capstone (Web Development)</w:t>
      </w:r>
      <w:r w:rsidRPr="00461B6B">
        <w:rPr>
          <w:rFonts w:cs="Calibri"/>
          <w:b/>
          <w:bCs/>
          <w:color w:val="000000"/>
          <w:sz w:val="28"/>
          <w:szCs w:val="28"/>
          <w:shd w:val="clear" w:color="auto" w:fill="FFFFFF"/>
        </w:rPr>
        <w:t xml:space="preserve"> </w:t>
      </w:r>
    </w:p>
    <w:p w14:paraId="5B88F5DC" w14:textId="3E65D844" w:rsidR="00EC725A" w:rsidRPr="00461B6B" w:rsidRDefault="00452A9B" w:rsidP="00994C7D">
      <w:pPr>
        <w:jc w:val="center"/>
        <w:rPr>
          <w:rFonts w:cs="Calibri"/>
          <w:sz w:val="24"/>
          <w:szCs w:val="24"/>
        </w:rPr>
      </w:pPr>
      <w:r w:rsidRPr="00461B6B">
        <w:rPr>
          <w:rFonts w:cs="Calibri"/>
          <w:sz w:val="24"/>
          <w:szCs w:val="24"/>
        </w:rPr>
        <w:t xml:space="preserve">Semester </w:t>
      </w:r>
      <w:r w:rsidR="002967EA" w:rsidRPr="00461B6B">
        <w:rPr>
          <w:rFonts w:cs="Calibri"/>
          <w:sz w:val="24"/>
          <w:szCs w:val="24"/>
        </w:rPr>
        <w:t>– 4 (</w:t>
      </w:r>
      <w:r w:rsidR="002967EA" w:rsidRPr="00461B6B">
        <w:rPr>
          <w:rFonts w:cs="Calibri"/>
          <w:sz w:val="24"/>
          <w:szCs w:val="24"/>
        </w:rPr>
        <w:t>spring 2024</w:t>
      </w:r>
      <w:r w:rsidR="002967EA" w:rsidRPr="00461B6B">
        <w:rPr>
          <w:rFonts w:cs="Calibri"/>
          <w:sz w:val="24"/>
          <w:szCs w:val="24"/>
        </w:rPr>
        <w:t>)</w:t>
      </w:r>
    </w:p>
    <w:p w14:paraId="304CCF64" w14:textId="77777777" w:rsidR="00EC725A" w:rsidRPr="00461B6B" w:rsidRDefault="00EC725A" w:rsidP="00EC725A">
      <w:pPr>
        <w:jc w:val="center"/>
        <w:rPr>
          <w:rFonts w:cs="Calibri"/>
          <w:sz w:val="24"/>
          <w:szCs w:val="24"/>
        </w:rPr>
      </w:pPr>
    </w:p>
    <w:p w14:paraId="0DBCFA56" w14:textId="77777777" w:rsidR="00EC725A" w:rsidRPr="00461B6B" w:rsidRDefault="00EC725A" w:rsidP="00EC725A">
      <w:pPr>
        <w:jc w:val="center"/>
        <w:rPr>
          <w:rFonts w:cs="Calibri"/>
          <w:sz w:val="24"/>
          <w:szCs w:val="24"/>
        </w:rPr>
      </w:pPr>
    </w:p>
    <w:p w14:paraId="25DC61E7" w14:textId="77777777" w:rsidR="00EC725A" w:rsidRPr="00461B6B" w:rsidRDefault="00EC725A" w:rsidP="00EC725A">
      <w:pPr>
        <w:jc w:val="center"/>
        <w:rPr>
          <w:rFonts w:cs="Calibri"/>
          <w:sz w:val="24"/>
          <w:szCs w:val="24"/>
        </w:rPr>
      </w:pPr>
    </w:p>
    <w:p w14:paraId="12A4984A" w14:textId="77777777" w:rsidR="00EC725A" w:rsidRPr="00461B6B" w:rsidRDefault="00EC725A" w:rsidP="00EC725A">
      <w:pPr>
        <w:jc w:val="center"/>
        <w:rPr>
          <w:rFonts w:cs="Calibri"/>
          <w:sz w:val="24"/>
          <w:szCs w:val="24"/>
        </w:rPr>
      </w:pPr>
    </w:p>
    <w:p w14:paraId="4F72F94B" w14:textId="77777777" w:rsidR="00EC725A" w:rsidRPr="00461B6B" w:rsidRDefault="00EC725A" w:rsidP="00EC725A">
      <w:pPr>
        <w:jc w:val="center"/>
        <w:rPr>
          <w:rFonts w:cs="Calibri"/>
          <w:sz w:val="24"/>
          <w:szCs w:val="24"/>
        </w:rPr>
      </w:pPr>
    </w:p>
    <w:p w14:paraId="08D284BF" w14:textId="77777777" w:rsidR="00EC725A" w:rsidRPr="00461B6B" w:rsidRDefault="00EC725A" w:rsidP="00EC725A">
      <w:pPr>
        <w:jc w:val="center"/>
        <w:rPr>
          <w:rFonts w:cs="Calibri"/>
          <w:sz w:val="24"/>
          <w:szCs w:val="24"/>
        </w:rPr>
      </w:pPr>
    </w:p>
    <w:p w14:paraId="0F3B4657" w14:textId="77777777" w:rsidR="00976B75" w:rsidRPr="00461B6B" w:rsidRDefault="00976B75" w:rsidP="00EC725A">
      <w:pPr>
        <w:jc w:val="center"/>
        <w:rPr>
          <w:rFonts w:cs="Calibri"/>
          <w:sz w:val="24"/>
          <w:szCs w:val="24"/>
        </w:rPr>
      </w:pPr>
    </w:p>
    <w:p w14:paraId="70063EDC" w14:textId="77777777" w:rsidR="00976B75" w:rsidRPr="00461B6B" w:rsidRDefault="00976B75" w:rsidP="00EC725A">
      <w:pPr>
        <w:jc w:val="center"/>
        <w:rPr>
          <w:rFonts w:cs="Calibri"/>
          <w:sz w:val="24"/>
          <w:szCs w:val="24"/>
        </w:rPr>
      </w:pPr>
    </w:p>
    <w:p w14:paraId="3AA67429" w14:textId="77777777" w:rsidR="00EC725A" w:rsidRPr="00461B6B" w:rsidRDefault="00EC725A" w:rsidP="00EC725A">
      <w:pPr>
        <w:jc w:val="center"/>
        <w:rPr>
          <w:rFonts w:cs="Calibri"/>
          <w:sz w:val="24"/>
          <w:szCs w:val="24"/>
        </w:rPr>
      </w:pPr>
    </w:p>
    <w:p w14:paraId="1EC31480" w14:textId="77777777" w:rsidR="00EC725A" w:rsidRPr="00461B6B" w:rsidRDefault="00EC725A" w:rsidP="00EC725A">
      <w:pPr>
        <w:jc w:val="center"/>
        <w:rPr>
          <w:rFonts w:cs="Calibri"/>
          <w:b/>
          <w:bCs/>
          <w:sz w:val="24"/>
          <w:szCs w:val="24"/>
        </w:rPr>
      </w:pPr>
      <w:r w:rsidRPr="00461B6B">
        <w:rPr>
          <w:rFonts w:cs="Calibri"/>
          <w:b/>
          <w:bCs/>
          <w:sz w:val="24"/>
          <w:szCs w:val="24"/>
        </w:rPr>
        <w:t>Submitted to</w:t>
      </w:r>
    </w:p>
    <w:p w14:paraId="3CF6308B" w14:textId="4CFEDAEB" w:rsidR="005F1E83" w:rsidRPr="00461B6B" w:rsidRDefault="002967EA" w:rsidP="00EC725A">
      <w:pPr>
        <w:jc w:val="center"/>
        <w:rPr>
          <w:rFonts w:cs="Calibri"/>
          <w:sz w:val="24"/>
          <w:szCs w:val="24"/>
        </w:rPr>
      </w:pPr>
      <w:r w:rsidRPr="00461B6B">
        <w:rPr>
          <w:rFonts w:cs="Calibri"/>
          <w:sz w:val="24"/>
          <w:szCs w:val="24"/>
        </w:rPr>
        <w:t>D</w:t>
      </w:r>
      <w:r w:rsidRPr="00461B6B">
        <w:rPr>
          <w:rFonts w:cs="Calibri"/>
          <w:sz w:val="24"/>
          <w:szCs w:val="24"/>
        </w:rPr>
        <w:t xml:space="preserve">aniel </w:t>
      </w:r>
      <w:r w:rsidRPr="00461B6B">
        <w:rPr>
          <w:rFonts w:cs="Calibri"/>
          <w:sz w:val="24"/>
          <w:szCs w:val="24"/>
        </w:rPr>
        <w:t>V</w:t>
      </w:r>
      <w:r w:rsidRPr="00461B6B">
        <w:rPr>
          <w:rFonts w:cs="Calibri"/>
          <w:sz w:val="24"/>
          <w:szCs w:val="24"/>
        </w:rPr>
        <w:t>erhagen</w:t>
      </w:r>
    </w:p>
    <w:p w14:paraId="4BB10742" w14:textId="77777777" w:rsidR="005F1E83" w:rsidRPr="00461B6B" w:rsidRDefault="005F1E83">
      <w:pPr>
        <w:rPr>
          <w:rFonts w:cs="Calibri"/>
          <w:sz w:val="24"/>
          <w:szCs w:val="24"/>
        </w:rPr>
      </w:pPr>
      <w:r w:rsidRPr="00461B6B">
        <w:rPr>
          <w:rFonts w:cs="Calibri"/>
          <w:sz w:val="24"/>
          <w:szCs w:val="24"/>
        </w:rPr>
        <w:br w:type="page"/>
      </w:r>
    </w:p>
    <w:p w14:paraId="617042BF" w14:textId="3182B063" w:rsidR="00BB463D" w:rsidRPr="008E0CA7" w:rsidRDefault="00516A1A" w:rsidP="008E0CA7">
      <w:pPr>
        <w:pStyle w:val="Heading1"/>
        <w:jc w:val="center"/>
        <w:rPr>
          <w:rFonts w:ascii="Calibri" w:hAnsi="Calibri" w:cs="Calibri"/>
          <w:b/>
          <w:bCs/>
          <w:color w:val="auto"/>
          <w:sz w:val="40"/>
          <w:szCs w:val="40"/>
        </w:rPr>
      </w:pPr>
      <w:r w:rsidRPr="008E0CA7">
        <w:rPr>
          <w:rFonts w:ascii="Calibri" w:hAnsi="Calibri" w:cs="Calibri"/>
          <w:b/>
          <w:bCs/>
          <w:color w:val="auto"/>
          <w:sz w:val="40"/>
          <w:szCs w:val="40"/>
        </w:rPr>
        <w:lastRenderedPageBreak/>
        <w:t>Explore Escapes</w:t>
      </w:r>
    </w:p>
    <w:p w14:paraId="2ABD7613" w14:textId="77777777" w:rsidR="00A43767" w:rsidRPr="00461B6B" w:rsidRDefault="00A43767" w:rsidP="00A43767">
      <w:pPr>
        <w:rPr>
          <w:rFonts w:cs="Calibri"/>
        </w:rPr>
      </w:pPr>
    </w:p>
    <w:p w14:paraId="416784D4" w14:textId="77777777" w:rsidR="00A43767" w:rsidRDefault="00A43767" w:rsidP="00A43767">
      <w:pPr>
        <w:pStyle w:val="Heading2"/>
        <w:spacing w:line="360" w:lineRule="auto"/>
        <w:rPr>
          <w:rFonts w:ascii="Calibri" w:hAnsi="Calibri" w:cs="Calibri"/>
          <w:b/>
          <w:color w:val="auto"/>
          <w:sz w:val="28"/>
          <w:szCs w:val="28"/>
        </w:rPr>
      </w:pPr>
      <w:r w:rsidRPr="008E0CA7">
        <w:rPr>
          <w:rFonts w:ascii="Calibri" w:hAnsi="Calibri" w:cs="Calibri"/>
          <w:b/>
          <w:color w:val="auto"/>
          <w:sz w:val="28"/>
          <w:szCs w:val="28"/>
        </w:rPr>
        <w:t>Introduction</w:t>
      </w:r>
    </w:p>
    <w:p w14:paraId="7B664E74" w14:textId="77777777" w:rsidR="006D6C77" w:rsidRPr="006D6C77" w:rsidRDefault="006D6C77" w:rsidP="006D6C77"/>
    <w:p w14:paraId="5C07B370" w14:textId="0D1B457A" w:rsidR="008F45C6" w:rsidRPr="006D6C77" w:rsidRDefault="00A43767" w:rsidP="006D6C77">
      <w:pPr>
        <w:pStyle w:val="ListParagraph"/>
        <w:numPr>
          <w:ilvl w:val="0"/>
          <w:numId w:val="9"/>
        </w:numPr>
        <w:spacing w:line="360" w:lineRule="auto"/>
        <w:jc w:val="both"/>
        <w:rPr>
          <w:rFonts w:cs="Calibri"/>
          <w:b/>
          <w:bCs/>
          <w:sz w:val="24"/>
          <w:szCs w:val="24"/>
        </w:rPr>
      </w:pPr>
      <w:r w:rsidRPr="006D6C77">
        <w:rPr>
          <w:rFonts w:cs="Calibri"/>
          <w:b/>
          <w:bCs/>
          <w:sz w:val="24"/>
          <w:szCs w:val="24"/>
        </w:rPr>
        <w:t>Define/Describe your project.</w:t>
      </w:r>
    </w:p>
    <w:p w14:paraId="35E90574" w14:textId="77777777" w:rsidR="00FC26FB" w:rsidRPr="006D6C77" w:rsidRDefault="00FC26FB" w:rsidP="00FC26FB">
      <w:pPr>
        <w:pStyle w:val="ListParagraph"/>
        <w:spacing w:line="360" w:lineRule="auto"/>
        <w:rPr>
          <w:rFonts w:cs="Calibri"/>
          <w:color w:val="0D0D0D"/>
          <w:sz w:val="24"/>
          <w:szCs w:val="24"/>
          <w:shd w:val="clear" w:color="auto" w:fill="FFFFFF"/>
        </w:rPr>
      </w:pPr>
      <w:r w:rsidRPr="006D6C77">
        <w:rPr>
          <w:rFonts w:cs="Calibri"/>
          <w:color w:val="0D0D0D"/>
          <w:sz w:val="24"/>
          <w:szCs w:val="24"/>
          <w:shd w:val="clear" w:color="auto" w:fill="FFFFFF"/>
        </w:rPr>
        <w:t>Explore</w:t>
      </w:r>
      <w:r w:rsidRPr="006D6C77">
        <w:rPr>
          <w:rFonts w:cs="Calibri"/>
          <w:color w:val="0D0D0D"/>
          <w:sz w:val="24"/>
          <w:szCs w:val="24"/>
          <w:shd w:val="clear" w:color="auto" w:fill="FFFFFF"/>
        </w:rPr>
        <w:t xml:space="preserve"> Escapes is a cutting-edge online platform created to meet the desires of travel lovers and thrill-seekers. The goal of our project is to offer users a vast collection of travel destinations, thrilling activities, and tailored suggestions according to their preferences. The platform will provide tools like searching for destinations, booking activities, reading user reviews, and creating a comprehensive travel planning experience.</w:t>
      </w:r>
    </w:p>
    <w:p w14:paraId="5954FBCF" w14:textId="77777777" w:rsidR="00FC26FB" w:rsidRPr="00461B6B" w:rsidRDefault="00FC26FB" w:rsidP="00FC26FB">
      <w:pPr>
        <w:pStyle w:val="ListParagraph"/>
        <w:spacing w:line="360" w:lineRule="auto"/>
        <w:rPr>
          <w:rFonts w:cs="Calibri"/>
          <w:color w:val="0D0D0D"/>
          <w:shd w:val="clear" w:color="auto" w:fill="FFFFFF"/>
        </w:rPr>
      </w:pPr>
    </w:p>
    <w:p w14:paraId="2E7BAF13" w14:textId="6909BEC9" w:rsidR="0068151A" w:rsidRPr="00461B6B" w:rsidRDefault="00A43767" w:rsidP="00FC26FB">
      <w:pPr>
        <w:pStyle w:val="ListParagraph"/>
        <w:numPr>
          <w:ilvl w:val="0"/>
          <w:numId w:val="6"/>
        </w:numPr>
        <w:spacing w:line="360" w:lineRule="auto"/>
        <w:rPr>
          <w:rFonts w:cs="Calibri"/>
          <w:b/>
          <w:bCs/>
          <w:color w:val="0D0D0D"/>
          <w:shd w:val="clear" w:color="auto" w:fill="FFFFFF"/>
        </w:rPr>
      </w:pPr>
      <w:r w:rsidRPr="00461B6B">
        <w:rPr>
          <w:rFonts w:cs="Calibri"/>
          <w:b/>
          <w:bCs/>
          <w:sz w:val="24"/>
          <w:szCs w:val="24"/>
        </w:rPr>
        <w:t>Why do you like to do this project/</w:t>
      </w:r>
      <w:r w:rsidR="008C1A3B" w:rsidRPr="00461B6B">
        <w:rPr>
          <w:rFonts w:cs="Calibri"/>
          <w:b/>
          <w:bCs/>
          <w:sz w:val="24"/>
          <w:szCs w:val="24"/>
        </w:rPr>
        <w:t xml:space="preserve">the </w:t>
      </w:r>
      <w:r w:rsidRPr="00461B6B">
        <w:rPr>
          <w:rFonts w:cs="Calibri"/>
          <w:b/>
          <w:bCs/>
          <w:sz w:val="24"/>
          <w:szCs w:val="24"/>
        </w:rPr>
        <w:t xml:space="preserve">benefits of doing this </w:t>
      </w:r>
      <w:r w:rsidR="004D21FD" w:rsidRPr="00461B6B">
        <w:rPr>
          <w:rFonts w:cs="Calibri"/>
          <w:b/>
          <w:bCs/>
          <w:sz w:val="24"/>
          <w:szCs w:val="24"/>
        </w:rPr>
        <w:t>project?</w:t>
      </w:r>
    </w:p>
    <w:p w14:paraId="0F4EFD97" w14:textId="3611E202" w:rsidR="00A64A4F" w:rsidRPr="006D6C77" w:rsidRDefault="00A64A4F" w:rsidP="00A64A4F">
      <w:pPr>
        <w:pStyle w:val="ListParagraph"/>
        <w:spacing w:line="360" w:lineRule="auto"/>
        <w:rPr>
          <w:rFonts w:cs="Calibri"/>
          <w:color w:val="0D0D0D"/>
          <w:sz w:val="24"/>
          <w:szCs w:val="24"/>
          <w:shd w:val="clear" w:color="auto" w:fill="FFFFFF"/>
        </w:rPr>
      </w:pPr>
      <w:r w:rsidRPr="006D6C77">
        <w:rPr>
          <w:rFonts w:cs="Calibri"/>
          <w:color w:val="000000"/>
          <w:sz w:val="24"/>
          <w:szCs w:val="24"/>
          <w:shd w:val="clear" w:color="auto" w:fill="FFFFFF"/>
        </w:rPr>
        <w:t>We selected this project because it merges our love for traveling with our expertise in web development. In recent years, the travel sector has experienced noteworthy expansion, leading to an increased need for platforms providing complete travel planning solutions. Our goal in creating Explore Escapes is to meet this demand and offer users a smooth and pleasant travel planning process. The project will enable us to improve our abilities in web development, database management, and user experience design, increasing our competitiveness in the job market.</w:t>
      </w:r>
    </w:p>
    <w:p w14:paraId="6AC6D1DB" w14:textId="6B8E746F" w:rsidR="008F45C6" w:rsidRPr="008E0CA7" w:rsidRDefault="00FD69A5" w:rsidP="00461B6B">
      <w:pPr>
        <w:pStyle w:val="Heading2"/>
        <w:spacing w:line="360" w:lineRule="auto"/>
        <w:rPr>
          <w:rFonts w:ascii="Calibri" w:hAnsi="Calibri" w:cs="Calibri"/>
          <w:b/>
          <w:color w:val="auto"/>
          <w:sz w:val="28"/>
          <w:szCs w:val="28"/>
        </w:rPr>
      </w:pPr>
      <w:r w:rsidRPr="008E0CA7">
        <w:rPr>
          <w:rFonts w:ascii="Calibri" w:hAnsi="Calibri" w:cs="Calibri"/>
          <w:b/>
          <w:color w:val="auto"/>
          <w:sz w:val="28"/>
          <w:szCs w:val="28"/>
        </w:rPr>
        <w:t>Design and Data Flow</w:t>
      </w:r>
    </w:p>
    <w:p w14:paraId="3F95AEB8" w14:textId="1B2C52A9" w:rsidR="00A64A4F" w:rsidRPr="00461B6B" w:rsidRDefault="00A64A4F" w:rsidP="00461B6B">
      <w:pPr>
        <w:spacing w:line="360" w:lineRule="auto"/>
        <w:rPr>
          <w:rFonts w:cs="Calibri"/>
          <w:b/>
          <w:bCs/>
          <w:sz w:val="24"/>
          <w:szCs w:val="24"/>
        </w:rPr>
      </w:pPr>
      <w:r w:rsidRPr="00461B6B">
        <w:rPr>
          <w:rFonts w:cs="Calibri"/>
          <w:b/>
          <w:bCs/>
          <w:sz w:val="24"/>
          <w:szCs w:val="24"/>
        </w:rPr>
        <w:t>UX Design:</w:t>
      </w:r>
    </w:p>
    <w:p w14:paraId="29B27ED1" w14:textId="07210956" w:rsidR="00862DA4" w:rsidRPr="006D6C77" w:rsidRDefault="00A64A4F" w:rsidP="00461B6B">
      <w:pPr>
        <w:spacing w:line="360" w:lineRule="auto"/>
        <w:rPr>
          <w:rFonts w:cs="Calibri"/>
          <w:b/>
          <w:bCs/>
          <w:sz w:val="24"/>
          <w:szCs w:val="24"/>
        </w:rPr>
      </w:pPr>
      <w:r w:rsidRPr="006D6C77">
        <w:rPr>
          <w:rFonts w:cs="Calibri"/>
          <w:sz w:val="24"/>
          <w:szCs w:val="24"/>
        </w:rPr>
        <w:t xml:space="preserve">We have designed a Hi-fi model using Adobe XD for Wireframes. In our Wireframe we designed 5 pages which </w:t>
      </w:r>
      <w:r w:rsidR="00BE2102" w:rsidRPr="006D6C77">
        <w:rPr>
          <w:rFonts w:cs="Calibri"/>
          <w:sz w:val="24"/>
          <w:szCs w:val="24"/>
        </w:rPr>
        <w:t>are (</w:t>
      </w:r>
      <w:r w:rsidR="00BE2102" w:rsidRPr="006D6C77">
        <w:rPr>
          <w:rFonts w:cs="Calibri"/>
          <w:b/>
          <w:bCs/>
          <w:sz w:val="24"/>
          <w:szCs w:val="24"/>
        </w:rPr>
        <w:t>Attaching the XD Files for Hi-fi Wireframes as a separate file in the submission folder)</w:t>
      </w:r>
    </w:p>
    <w:p w14:paraId="087BA417" w14:textId="77777777" w:rsidR="00A64A4F" w:rsidRPr="00461B6B" w:rsidRDefault="00A64A4F" w:rsidP="00A64A4F">
      <w:pPr>
        <w:pStyle w:val="ListParagraph"/>
        <w:numPr>
          <w:ilvl w:val="0"/>
          <w:numId w:val="7"/>
        </w:numPr>
        <w:spacing w:line="360" w:lineRule="auto"/>
        <w:rPr>
          <w:rFonts w:cs="Calibri"/>
          <w:b/>
          <w:bCs/>
          <w:sz w:val="24"/>
          <w:szCs w:val="24"/>
        </w:rPr>
      </w:pPr>
      <w:r w:rsidRPr="00461B6B">
        <w:rPr>
          <w:rFonts w:cs="Calibri"/>
          <w:b/>
          <w:bCs/>
          <w:sz w:val="24"/>
          <w:szCs w:val="24"/>
        </w:rPr>
        <w:t>Home</w:t>
      </w:r>
    </w:p>
    <w:p w14:paraId="508501B2" w14:textId="77777777" w:rsidR="007F620F" w:rsidRPr="006D6C77" w:rsidRDefault="007F620F" w:rsidP="007F620F">
      <w:pPr>
        <w:pStyle w:val="ListParagraph"/>
        <w:spacing w:line="360" w:lineRule="auto"/>
        <w:ind w:left="1080"/>
        <w:rPr>
          <w:rFonts w:cs="Calibri"/>
          <w:sz w:val="24"/>
          <w:szCs w:val="24"/>
          <w:shd w:val="clear" w:color="auto" w:fill="FFFFFF"/>
        </w:rPr>
      </w:pPr>
      <w:r w:rsidRPr="006D6C77">
        <w:rPr>
          <w:rFonts w:cs="Calibri"/>
          <w:sz w:val="24"/>
          <w:szCs w:val="24"/>
          <w:shd w:val="clear" w:color="auto" w:fill="FFFFFF"/>
        </w:rPr>
        <w:t xml:space="preserve">On our Home page, we offer a summary of Explore Escapes, inviting you to start memorable adventures, whether you are looking for peaceful beaches, lively </w:t>
      </w:r>
      <w:r w:rsidRPr="006D6C77">
        <w:rPr>
          <w:rFonts w:cs="Calibri"/>
          <w:sz w:val="24"/>
          <w:szCs w:val="24"/>
          <w:shd w:val="clear" w:color="auto" w:fill="FFFFFF"/>
        </w:rPr>
        <w:lastRenderedPageBreak/>
        <w:t>cityscapes, or secret gems. Discover your upcoming trip with us, as we turn your travel dreams into reality. Our services include all aspects of your journey, from discovering locations to securing lodging, transportation, sightseeing, and additional services. Discover our office sites and amenities aimed at improving your journey. Become part of our happy customers who provide their feedback and allow us to turn your travel desires into a reality.</w:t>
      </w:r>
    </w:p>
    <w:p w14:paraId="10B2643F" w14:textId="77777777" w:rsidR="00862DA4" w:rsidRPr="006D6C77" w:rsidRDefault="00862DA4" w:rsidP="007F620F">
      <w:pPr>
        <w:pStyle w:val="ListParagraph"/>
        <w:spacing w:line="360" w:lineRule="auto"/>
        <w:ind w:left="1080"/>
        <w:rPr>
          <w:rFonts w:cs="Calibri"/>
          <w:sz w:val="24"/>
          <w:szCs w:val="24"/>
        </w:rPr>
      </w:pPr>
    </w:p>
    <w:p w14:paraId="60F2EF94" w14:textId="132012FC" w:rsidR="00A64A4F" w:rsidRPr="006D6C77" w:rsidRDefault="00A64A4F" w:rsidP="007F620F">
      <w:pPr>
        <w:pStyle w:val="ListParagraph"/>
        <w:numPr>
          <w:ilvl w:val="0"/>
          <w:numId w:val="7"/>
        </w:numPr>
        <w:spacing w:line="360" w:lineRule="auto"/>
        <w:rPr>
          <w:rFonts w:cs="Calibri"/>
          <w:b/>
          <w:bCs/>
          <w:sz w:val="24"/>
          <w:szCs w:val="24"/>
        </w:rPr>
      </w:pPr>
      <w:r w:rsidRPr="006D6C77">
        <w:rPr>
          <w:rFonts w:cs="Calibri"/>
          <w:b/>
          <w:bCs/>
          <w:sz w:val="24"/>
          <w:szCs w:val="24"/>
        </w:rPr>
        <w:t>Accommodation</w:t>
      </w:r>
    </w:p>
    <w:p w14:paraId="44BF6F15" w14:textId="0EA5AE7E" w:rsidR="007F620F" w:rsidRPr="006D6C77" w:rsidRDefault="007F620F" w:rsidP="007F620F">
      <w:pPr>
        <w:pStyle w:val="ListParagraph"/>
        <w:spacing w:line="360" w:lineRule="auto"/>
        <w:ind w:left="1080"/>
        <w:rPr>
          <w:rFonts w:cs="Calibri"/>
          <w:color w:val="000000"/>
          <w:sz w:val="24"/>
          <w:szCs w:val="24"/>
          <w:shd w:val="clear" w:color="auto" w:fill="FFFFFF"/>
        </w:rPr>
      </w:pPr>
      <w:r w:rsidRPr="006D6C77">
        <w:rPr>
          <w:rFonts w:cs="Calibri"/>
          <w:color w:val="000000"/>
          <w:sz w:val="24"/>
          <w:szCs w:val="24"/>
          <w:shd w:val="clear" w:color="auto" w:fill="FFFFFF"/>
        </w:rPr>
        <w:t>The Accommodation section on Explore Escapes has a neat and orderly design with a top banner that includes links for navigation and user functions such as Sign Up and Sign In. An important banner image and search bar assist users in locating accommodations according to destination, dates, and number of guests. Information is presented through image cards and short descriptions in categories such as Popular Destinations, Accommodation Property Types, and Cost of Accommodation. An invitation to subscribe prompts users to register for exclusive offers. The bottom section offers extra ways to navigate and contact.</w:t>
      </w:r>
    </w:p>
    <w:p w14:paraId="2B53EF2A" w14:textId="77777777" w:rsidR="00862DA4" w:rsidRPr="006D6C77" w:rsidRDefault="00862DA4" w:rsidP="007F620F">
      <w:pPr>
        <w:pStyle w:val="ListParagraph"/>
        <w:spacing w:line="360" w:lineRule="auto"/>
        <w:ind w:left="1080"/>
        <w:rPr>
          <w:rFonts w:cs="Calibri"/>
          <w:b/>
          <w:bCs/>
          <w:sz w:val="24"/>
          <w:szCs w:val="24"/>
        </w:rPr>
      </w:pPr>
    </w:p>
    <w:p w14:paraId="5364C576" w14:textId="77777777" w:rsidR="00A64A4F" w:rsidRPr="006D6C77" w:rsidRDefault="00A64A4F" w:rsidP="00A64A4F">
      <w:pPr>
        <w:pStyle w:val="ListParagraph"/>
        <w:numPr>
          <w:ilvl w:val="0"/>
          <w:numId w:val="7"/>
        </w:numPr>
        <w:spacing w:line="360" w:lineRule="auto"/>
        <w:rPr>
          <w:rFonts w:cs="Calibri"/>
          <w:b/>
          <w:bCs/>
          <w:sz w:val="24"/>
          <w:szCs w:val="24"/>
        </w:rPr>
      </w:pPr>
      <w:r w:rsidRPr="006D6C77">
        <w:rPr>
          <w:rFonts w:cs="Calibri"/>
          <w:b/>
          <w:bCs/>
          <w:sz w:val="24"/>
          <w:szCs w:val="24"/>
        </w:rPr>
        <w:t>Transportation</w:t>
      </w:r>
    </w:p>
    <w:p w14:paraId="41CBFD79" w14:textId="2DBE8862" w:rsidR="00CE1AAE" w:rsidRPr="006D6C77" w:rsidRDefault="00CE1AAE" w:rsidP="00CE1AAE">
      <w:pPr>
        <w:pStyle w:val="ListParagraph"/>
        <w:spacing w:line="360" w:lineRule="auto"/>
        <w:ind w:left="1080"/>
        <w:rPr>
          <w:rFonts w:cs="Calibri"/>
          <w:color w:val="000000"/>
          <w:sz w:val="24"/>
          <w:szCs w:val="24"/>
          <w:shd w:val="clear" w:color="auto" w:fill="FFFFFF"/>
        </w:rPr>
      </w:pPr>
      <w:r w:rsidRPr="006D6C77">
        <w:rPr>
          <w:rFonts w:cs="Calibri"/>
          <w:color w:val="000000"/>
          <w:sz w:val="24"/>
          <w:szCs w:val="24"/>
          <w:shd w:val="clear" w:color="auto" w:fill="FFFFFF"/>
        </w:rPr>
        <w:t>The Transportation section on Explore Escapes includes a top section with links for navigating and options to sign up or log in. Users can search for taxi services by inputting their pick-up location, date, and time into the prominent search bar. Logos and provider names are shown for well-known taxi services. Short sections discuss Customer Service, Cancellation policies, and Reviews. An FAQ section enables users to select questions in order to uncover answers, providing improved support.</w:t>
      </w:r>
    </w:p>
    <w:p w14:paraId="4ABA231C" w14:textId="77777777" w:rsidR="00862DA4" w:rsidRPr="006D6C77" w:rsidRDefault="00862DA4" w:rsidP="00CE1AAE">
      <w:pPr>
        <w:pStyle w:val="ListParagraph"/>
        <w:spacing w:line="360" w:lineRule="auto"/>
        <w:ind w:left="1080"/>
        <w:rPr>
          <w:rFonts w:cs="Calibri"/>
          <w:sz w:val="24"/>
          <w:szCs w:val="24"/>
        </w:rPr>
      </w:pPr>
    </w:p>
    <w:p w14:paraId="5829E4A4" w14:textId="77777777" w:rsidR="00A64A4F" w:rsidRPr="006D6C77" w:rsidRDefault="00A64A4F" w:rsidP="00A64A4F">
      <w:pPr>
        <w:pStyle w:val="ListParagraph"/>
        <w:numPr>
          <w:ilvl w:val="0"/>
          <w:numId w:val="7"/>
        </w:numPr>
        <w:spacing w:line="360" w:lineRule="auto"/>
        <w:rPr>
          <w:rFonts w:cs="Calibri"/>
          <w:b/>
          <w:bCs/>
          <w:sz w:val="24"/>
          <w:szCs w:val="24"/>
        </w:rPr>
      </w:pPr>
      <w:r w:rsidRPr="006D6C77">
        <w:rPr>
          <w:rFonts w:cs="Calibri"/>
          <w:b/>
          <w:bCs/>
          <w:sz w:val="24"/>
          <w:szCs w:val="24"/>
        </w:rPr>
        <w:t>Attractions</w:t>
      </w:r>
    </w:p>
    <w:p w14:paraId="4340DFCB" w14:textId="2997F29E" w:rsidR="00BE2102" w:rsidRPr="006D6C77" w:rsidRDefault="00CE1AAE" w:rsidP="006D6C77">
      <w:pPr>
        <w:pStyle w:val="ListParagraph"/>
        <w:spacing w:line="360" w:lineRule="auto"/>
        <w:ind w:left="1080"/>
        <w:rPr>
          <w:rFonts w:cs="Calibri"/>
          <w:color w:val="000000"/>
          <w:sz w:val="24"/>
          <w:szCs w:val="24"/>
          <w:shd w:val="clear" w:color="auto" w:fill="FFFFFF"/>
        </w:rPr>
      </w:pPr>
      <w:r w:rsidRPr="006D6C77">
        <w:rPr>
          <w:rFonts w:cs="Calibri"/>
          <w:color w:val="000000"/>
          <w:sz w:val="24"/>
          <w:szCs w:val="24"/>
          <w:shd w:val="clear" w:color="auto" w:fill="FFFFFF"/>
        </w:rPr>
        <w:t xml:space="preserve">The Attractions section on Explore Escapes' website features a header containing navigation links and activities for users. The introduction section includes a title and short description of the attractions. Six different attractions are showcased in </w:t>
      </w:r>
      <w:r w:rsidRPr="006D6C77">
        <w:rPr>
          <w:rFonts w:cs="Calibri"/>
          <w:color w:val="000000"/>
          <w:sz w:val="24"/>
          <w:szCs w:val="24"/>
          <w:shd w:val="clear" w:color="auto" w:fill="FFFFFF"/>
        </w:rPr>
        <w:lastRenderedPageBreak/>
        <w:t>labeled "Attraction" placeholders. When you click on a specific attraction, you will see its information and a picture displayed underneath. The footer provides extra links and details</w:t>
      </w:r>
      <w:r w:rsidR="00862DA4" w:rsidRPr="006D6C77">
        <w:rPr>
          <w:rFonts w:cs="Calibri"/>
          <w:color w:val="000000"/>
          <w:sz w:val="24"/>
          <w:szCs w:val="24"/>
          <w:shd w:val="clear" w:color="auto" w:fill="FFFFFF"/>
        </w:rPr>
        <w:t>.</w:t>
      </w:r>
    </w:p>
    <w:p w14:paraId="4362709D" w14:textId="77777777" w:rsidR="006D6C77" w:rsidRPr="006D6C77" w:rsidRDefault="006D6C77" w:rsidP="006D6C77">
      <w:pPr>
        <w:pStyle w:val="ListParagraph"/>
        <w:spacing w:line="360" w:lineRule="auto"/>
        <w:ind w:left="1080"/>
        <w:rPr>
          <w:rFonts w:cs="Calibri"/>
          <w:color w:val="000000"/>
          <w:sz w:val="24"/>
          <w:szCs w:val="24"/>
          <w:shd w:val="clear" w:color="auto" w:fill="FFFFFF"/>
        </w:rPr>
      </w:pPr>
    </w:p>
    <w:p w14:paraId="69BB263C" w14:textId="12355CEF" w:rsidR="008E0CA7" w:rsidRPr="006D6C77" w:rsidRDefault="00A64A4F" w:rsidP="00BE2102">
      <w:pPr>
        <w:pStyle w:val="ListParagraph"/>
        <w:numPr>
          <w:ilvl w:val="0"/>
          <w:numId w:val="7"/>
        </w:numPr>
        <w:spacing w:line="360" w:lineRule="auto"/>
        <w:rPr>
          <w:rFonts w:cs="Calibri"/>
          <w:color w:val="000000"/>
          <w:sz w:val="24"/>
          <w:szCs w:val="24"/>
          <w:shd w:val="clear" w:color="auto" w:fill="FFFFFF"/>
        </w:rPr>
      </w:pPr>
      <w:r w:rsidRPr="006D6C77">
        <w:rPr>
          <w:rFonts w:cs="Calibri"/>
          <w:b/>
          <w:bCs/>
          <w:sz w:val="24"/>
          <w:szCs w:val="24"/>
        </w:rPr>
        <w:t xml:space="preserve">Contact Us </w:t>
      </w:r>
    </w:p>
    <w:p w14:paraId="3781ADCF" w14:textId="18E3798F" w:rsidR="00862DA4" w:rsidRPr="006D6C77" w:rsidRDefault="00CE1AAE" w:rsidP="008E0CA7">
      <w:pPr>
        <w:pStyle w:val="ListParagraph"/>
        <w:spacing w:line="360" w:lineRule="auto"/>
        <w:ind w:left="1080"/>
        <w:rPr>
          <w:rFonts w:cs="Calibri"/>
          <w:shd w:val="clear" w:color="auto" w:fill="FFFFFF"/>
        </w:rPr>
      </w:pPr>
      <w:r w:rsidRPr="006D6C77">
        <w:rPr>
          <w:rFonts w:cs="Calibri"/>
          <w:sz w:val="24"/>
          <w:szCs w:val="24"/>
          <w:shd w:val="clear" w:color="auto" w:fill="FFFFFF"/>
        </w:rPr>
        <w:t xml:space="preserve">Contact Us page includes a navigation bar, a banner with a heading, and a map displaying the closest office. It contains a contact form where users can submit messages, </w:t>
      </w:r>
      <w:r w:rsidRPr="006D6C77">
        <w:rPr>
          <w:rFonts w:cs="Calibri"/>
          <w:sz w:val="24"/>
          <w:szCs w:val="24"/>
          <w:shd w:val="clear" w:color="auto" w:fill="FFFFFF"/>
        </w:rPr>
        <w:t>by filling</w:t>
      </w:r>
      <w:r w:rsidRPr="006D6C77">
        <w:rPr>
          <w:rFonts w:cs="Calibri"/>
          <w:sz w:val="24"/>
          <w:szCs w:val="24"/>
          <w:shd w:val="clear" w:color="auto" w:fill="FFFFFF"/>
        </w:rPr>
        <w:t xml:space="preserve"> their name, email, subject, and message. </w:t>
      </w:r>
    </w:p>
    <w:p w14:paraId="39A3E863" w14:textId="77777777" w:rsidR="008E0CA7" w:rsidRPr="008E0CA7" w:rsidRDefault="008E0CA7" w:rsidP="008E0CA7">
      <w:pPr>
        <w:pStyle w:val="ListParagraph"/>
        <w:spacing w:line="360" w:lineRule="auto"/>
        <w:ind w:left="1080"/>
        <w:rPr>
          <w:rFonts w:cs="Calibri"/>
          <w:color w:val="000000"/>
          <w:shd w:val="clear" w:color="auto" w:fill="FFFFFF"/>
        </w:rPr>
      </w:pPr>
    </w:p>
    <w:p w14:paraId="4C19C899" w14:textId="512BF4E8" w:rsidR="00461B6B" w:rsidRDefault="00461B6B" w:rsidP="00461B6B">
      <w:pPr>
        <w:spacing w:line="360" w:lineRule="auto"/>
        <w:rPr>
          <w:rFonts w:cs="Calibri"/>
          <w:b/>
          <w:bCs/>
          <w:sz w:val="28"/>
          <w:szCs w:val="28"/>
        </w:rPr>
      </w:pPr>
      <w:r w:rsidRPr="008E0CA7">
        <w:rPr>
          <w:rFonts w:cs="Calibri"/>
          <w:b/>
          <w:bCs/>
          <w:sz w:val="28"/>
          <w:szCs w:val="28"/>
        </w:rPr>
        <w:t>Dataflow and ER Diagrams</w:t>
      </w:r>
      <w:r w:rsidRPr="008E0CA7">
        <w:rPr>
          <w:rFonts w:cs="Calibri"/>
          <w:b/>
          <w:bCs/>
          <w:sz w:val="28"/>
          <w:szCs w:val="28"/>
        </w:rPr>
        <w:t>:</w:t>
      </w:r>
    </w:p>
    <w:p w14:paraId="5F47FC39" w14:textId="73B63CAA" w:rsidR="00BE2102" w:rsidRPr="00BE2102" w:rsidRDefault="00BE2102" w:rsidP="00461B6B">
      <w:pPr>
        <w:spacing w:line="360" w:lineRule="auto"/>
        <w:rPr>
          <w:rFonts w:cs="Calibri"/>
          <w:b/>
          <w:bCs/>
          <w:sz w:val="24"/>
          <w:szCs w:val="24"/>
        </w:rPr>
      </w:pPr>
      <w:r>
        <w:rPr>
          <w:rFonts w:cs="Calibri"/>
          <w:sz w:val="24"/>
          <w:szCs w:val="24"/>
        </w:rPr>
        <w:t>(</w:t>
      </w:r>
      <w:r w:rsidRPr="00BE2102">
        <w:rPr>
          <w:rFonts w:cs="Calibri"/>
          <w:b/>
          <w:bCs/>
          <w:sz w:val="24"/>
          <w:szCs w:val="24"/>
        </w:rPr>
        <w:t xml:space="preserve">Attaching the </w:t>
      </w:r>
      <w:r>
        <w:rPr>
          <w:rFonts w:cs="Calibri"/>
          <w:b/>
          <w:bCs/>
          <w:sz w:val="24"/>
          <w:szCs w:val="24"/>
        </w:rPr>
        <w:t>Dataflow &amp; ER diagrams</w:t>
      </w:r>
      <w:r w:rsidRPr="00BE2102">
        <w:rPr>
          <w:rFonts w:cs="Calibri"/>
          <w:b/>
          <w:bCs/>
          <w:sz w:val="24"/>
          <w:szCs w:val="24"/>
        </w:rPr>
        <w:t xml:space="preserve"> as a separate file in the submission folder)</w:t>
      </w:r>
    </w:p>
    <w:p w14:paraId="4CFB52B5" w14:textId="4879FEBA" w:rsidR="00D96B24" w:rsidRPr="00D96B24" w:rsidRDefault="00D96B24" w:rsidP="00461B6B">
      <w:pPr>
        <w:spacing w:line="360" w:lineRule="auto"/>
        <w:rPr>
          <w:rFonts w:cs="Calibri"/>
          <w:b/>
          <w:bCs/>
          <w:sz w:val="24"/>
          <w:szCs w:val="24"/>
        </w:rPr>
      </w:pPr>
      <w:r w:rsidRPr="00D96B24">
        <w:rPr>
          <w:rFonts w:cs="Calibri"/>
          <w:b/>
          <w:bCs/>
          <w:sz w:val="24"/>
          <w:szCs w:val="24"/>
        </w:rPr>
        <w:t>ER Diagram:</w:t>
      </w:r>
    </w:p>
    <w:p w14:paraId="4ACE2A86" w14:textId="1A3DB953" w:rsidR="00461B6B" w:rsidRPr="006D6C77" w:rsidRDefault="00D96B24" w:rsidP="00461B6B">
      <w:pPr>
        <w:spacing w:line="360" w:lineRule="auto"/>
        <w:rPr>
          <w:rFonts w:cs="Calibri"/>
          <w:sz w:val="24"/>
          <w:szCs w:val="24"/>
        </w:rPr>
      </w:pPr>
      <w:r w:rsidRPr="006D6C77">
        <w:rPr>
          <w:rFonts w:cs="Calibri"/>
          <w:sz w:val="24"/>
          <w:szCs w:val="24"/>
        </w:rPr>
        <w:t xml:space="preserve">We used MongoDB database to store user information, </w:t>
      </w:r>
      <w:r w:rsidRPr="006D6C77">
        <w:rPr>
          <w:rFonts w:cs="Calibri"/>
          <w:sz w:val="24"/>
          <w:szCs w:val="24"/>
        </w:rPr>
        <w:t>transportation</w:t>
      </w:r>
      <w:r w:rsidRPr="006D6C77">
        <w:rPr>
          <w:rFonts w:cs="Calibri"/>
          <w:sz w:val="24"/>
          <w:szCs w:val="24"/>
        </w:rPr>
        <w:t xml:space="preserve"> details, destination details, attractions &amp; activity listings, details of </w:t>
      </w:r>
      <w:r w:rsidRPr="006D6C77">
        <w:rPr>
          <w:rFonts w:cs="Calibri"/>
          <w:sz w:val="24"/>
          <w:szCs w:val="24"/>
        </w:rPr>
        <w:t>accommodations, user</w:t>
      </w:r>
      <w:r w:rsidRPr="006D6C77">
        <w:rPr>
          <w:rFonts w:cs="Calibri"/>
          <w:sz w:val="24"/>
          <w:szCs w:val="24"/>
        </w:rPr>
        <w:t xml:space="preserve"> reviews. The ER diagram will include entities such as Location, Hotel, Rooms, Reservations, Vehicles, </w:t>
      </w:r>
      <w:r w:rsidRPr="006D6C77">
        <w:rPr>
          <w:rFonts w:cs="Calibri"/>
          <w:sz w:val="24"/>
          <w:szCs w:val="24"/>
        </w:rPr>
        <w:t>etc.,</w:t>
      </w:r>
      <w:r w:rsidRPr="006D6C77">
        <w:rPr>
          <w:rFonts w:cs="Calibri"/>
          <w:sz w:val="24"/>
          <w:szCs w:val="24"/>
        </w:rPr>
        <w:t xml:space="preserve"> with relationships defined between them.</w:t>
      </w:r>
    </w:p>
    <w:p w14:paraId="7E029871" w14:textId="5FEEF481" w:rsidR="00D96B24" w:rsidRPr="00D96B24" w:rsidRDefault="00D96B24" w:rsidP="00461B6B">
      <w:pPr>
        <w:spacing w:line="360" w:lineRule="auto"/>
        <w:rPr>
          <w:rFonts w:cs="Calibri"/>
          <w:b/>
          <w:bCs/>
          <w:sz w:val="24"/>
          <w:szCs w:val="24"/>
        </w:rPr>
      </w:pPr>
      <w:r w:rsidRPr="00D96B24">
        <w:rPr>
          <w:rFonts w:cs="Calibri"/>
          <w:b/>
          <w:bCs/>
          <w:sz w:val="24"/>
          <w:szCs w:val="24"/>
        </w:rPr>
        <w:t>Block Diagrams for Dataflow:</w:t>
      </w:r>
    </w:p>
    <w:p w14:paraId="3BB282E5" w14:textId="77777777" w:rsidR="00D96B24" w:rsidRPr="006D6C77" w:rsidRDefault="00D96B24" w:rsidP="00D96B24">
      <w:pPr>
        <w:spacing w:line="360" w:lineRule="auto"/>
        <w:rPr>
          <w:rFonts w:cs="Calibri"/>
          <w:sz w:val="24"/>
          <w:szCs w:val="24"/>
          <w:shd w:val="clear" w:color="auto" w:fill="FFFFFF"/>
        </w:rPr>
      </w:pPr>
      <w:r w:rsidRPr="006D6C77">
        <w:rPr>
          <w:rFonts w:cs="Calibri"/>
          <w:sz w:val="24"/>
          <w:szCs w:val="24"/>
          <w:shd w:val="clear" w:color="auto" w:fill="FFFFFF"/>
        </w:rPr>
        <w:t>A visual representation will show how data moves between React (front-end), Node.js/Express (back-end), and MongoDB (database). Information will move from user engagements on the interface to the backend, where it will be handled and saved or fetched from the database as required.</w:t>
      </w:r>
    </w:p>
    <w:p w14:paraId="6C64BC8E" w14:textId="77777777" w:rsidR="00D96B24" w:rsidRPr="00D96B24" w:rsidRDefault="009C0636" w:rsidP="00D96B24">
      <w:pPr>
        <w:spacing w:line="360" w:lineRule="auto"/>
        <w:rPr>
          <w:rFonts w:cs="Calibri"/>
          <w:b/>
          <w:sz w:val="28"/>
          <w:szCs w:val="28"/>
        </w:rPr>
      </w:pPr>
      <w:r w:rsidRPr="00D96B24">
        <w:rPr>
          <w:rFonts w:cs="Calibri"/>
          <w:b/>
          <w:sz w:val="28"/>
          <w:szCs w:val="28"/>
        </w:rPr>
        <w:t>Technology Description</w:t>
      </w:r>
    </w:p>
    <w:p w14:paraId="6F39E942" w14:textId="77777777" w:rsidR="00D96B24" w:rsidRDefault="00862DA4" w:rsidP="00D96B24">
      <w:pPr>
        <w:spacing w:line="360" w:lineRule="auto"/>
        <w:rPr>
          <w:rFonts w:cs="Calibri"/>
          <w:sz w:val="24"/>
          <w:szCs w:val="24"/>
        </w:rPr>
      </w:pPr>
      <w:r w:rsidRPr="00461B6B">
        <w:rPr>
          <w:rFonts w:cs="Calibri"/>
          <w:b/>
          <w:bCs/>
          <w:sz w:val="24"/>
          <w:szCs w:val="24"/>
        </w:rPr>
        <w:t>MongoDB:</w:t>
      </w:r>
      <w:r w:rsidRPr="00461B6B">
        <w:rPr>
          <w:rFonts w:cs="Calibri"/>
          <w:sz w:val="24"/>
          <w:szCs w:val="24"/>
        </w:rPr>
        <w:t xml:space="preserve"> </w:t>
      </w:r>
    </w:p>
    <w:p w14:paraId="0458B785" w14:textId="77777777" w:rsidR="00D96B24" w:rsidRPr="006D6C77" w:rsidRDefault="00862DA4" w:rsidP="00D96B24">
      <w:pPr>
        <w:spacing w:line="360" w:lineRule="auto"/>
        <w:rPr>
          <w:rFonts w:cs="Calibri"/>
          <w:color w:val="000000"/>
          <w:sz w:val="24"/>
          <w:szCs w:val="24"/>
          <w:shd w:val="clear" w:color="auto" w:fill="FFFFFF"/>
        </w:rPr>
      </w:pPr>
      <w:r w:rsidRPr="006D6C77">
        <w:rPr>
          <w:rFonts w:cs="Calibri"/>
          <w:color w:val="000000"/>
          <w:sz w:val="24"/>
          <w:szCs w:val="24"/>
          <w:shd w:val="clear" w:color="auto" w:fill="FFFFFF"/>
        </w:rPr>
        <w:t xml:space="preserve">We selected </w:t>
      </w:r>
      <w:r w:rsidRPr="006D6C77">
        <w:rPr>
          <w:rFonts w:cs="Calibri"/>
          <w:color w:val="000000"/>
          <w:sz w:val="24"/>
          <w:szCs w:val="24"/>
          <w:shd w:val="clear" w:color="auto" w:fill="FFFFFF"/>
        </w:rPr>
        <w:t xml:space="preserve">MongoDB </w:t>
      </w:r>
      <w:r w:rsidRPr="006D6C77">
        <w:rPr>
          <w:rFonts w:cs="Calibri"/>
          <w:color w:val="000000"/>
          <w:sz w:val="24"/>
          <w:szCs w:val="24"/>
          <w:shd w:val="clear" w:color="auto" w:fill="FFFFFF"/>
        </w:rPr>
        <w:t>as</w:t>
      </w:r>
      <w:r w:rsidRPr="006D6C77">
        <w:rPr>
          <w:rFonts w:cs="Calibri"/>
          <w:color w:val="000000"/>
          <w:sz w:val="24"/>
          <w:szCs w:val="24"/>
          <w:shd w:val="clear" w:color="auto" w:fill="FFFFFF"/>
        </w:rPr>
        <w:t xml:space="preserve"> </w:t>
      </w:r>
      <w:r w:rsidRPr="006D6C77">
        <w:rPr>
          <w:rFonts w:cs="Calibri"/>
          <w:color w:val="000000"/>
          <w:sz w:val="24"/>
          <w:szCs w:val="24"/>
          <w:shd w:val="clear" w:color="auto" w:fill="FFFFFF"/>
        </w:rPr>
        <w:t>it has</w:t>
      </w:r>
      <w:r w:rsidRPr="006D6C77">
        <w:rPr>
          <w:rFonts w:cs="Calibri"/>
          <w:color w:val="000000"/>
          <w:sz w:val="24"/>
          <w:szCs w:val="24"/>
          <w:shd w:val="clear" w:color="auto" w:fill="FFFFFF"/>
        </w:rPr>
        <w:t xml:space="preserve"> ability to manage unstructured data effectively, as well as its scalability and user-friendly nature when working with JSON-like documents, which makes it a good option for storing various travel-related data. The lack of a fixed schema enables easy </w:t>
      </w:r>
      <w:r w:rsidRPr="006D6C77">
        <w:rPr>
          <w:rFonts w:cs="Calibri"/>
          <w:color w:val="000000"/>
          <w:sz w:val="24"/>
          <w:szCs w:val="24"/>
          <w:shd w:val="clear" w:color="auto" w:fill="FFFFFF"/>
        </w:rPr>
        <w:lastRenderedPageBreak/>
        <w:t>incorporation of different data types, perfect for constantly changing travel databases. Furthermore, MongoDB's ability to scale horizontally effectively handles increasing amounts of data and user needs.</w:t>
      </w:r>
    </w:p>
    <w:p w14:paraId="3E31F5C1" w14:textId="77777777" w:rsidR="00D96B24" w:rsidRDefault="00862DA4" w:rsidP="00D96B24">
      <w:pPr>
        <w:spacing w:line="360" w:lineRule="auto"/>
        <w:rPr>
          <w:rFonts w:cs="Calibri"/>
          <w:sz w:val="24"/>
          <w:szCs w:val="24"/>
        </w:rPr>
      </w:pPr>
      <w:r w:rsidRPr="00461B6B">
        <w:rPr>
          <w:rFonts w:cs="Calibri"/>
          <w:b/>
          <w:bCs/>
          <w:sz w:val="24"/>
          <w:szCs w:val="24"/>
        </w:rPr>
        <w:t>React:</w:t>
      </w:r>
      <w:r w:rsidRPr="00461B6B">
        <w:rPr>
          <w:rFonts w:cs="Calibri"/>
          <w:sz w:val="24"/>
          <w:szCs w:val="24"/>
        </w:rPr>
        <w:t xml:space="preserve"> </w:t>
      </w:r>
    </w:p>
    <w:p w14:paraId="5698E1D2" w14:textId="77777777" w:rsidR="00D96B24" w:rsidRDefault="00461B6B" w:rsidP="00D96B24">
      <w:pPr>
        <w:spacing w:line="360" w:lineRule="auto"/>
        <w:rPr>
          <w:rFonts w:cs="Calibri"/>
          <w:sz w:val="24"/>
          <w:szCs w:val="24"/>
          <w:shd w:val="clear" w:color="auto" w:fill="FFFFFF"/>
        </w:rPr>
      </w:pPr>
      <w:r w:rsidRPr="00461B6B">
        <w:rPr>
          <w:rFonts w:cs="Calibri"/>
          <w:sz w:val="24"/>
          <w:szCs w:val="24"/>
          <w:shd w:val="clear" w:color="auto" w:fill="FFFFFF"/>
        </w:rPr>
        <w:t xml:space="preserve">Chosen for its structure based on components, enabling the creation of a user interface that is interactive and adaptable. </w:t>
      </w:r>
      <w:r w:rsidRPr="00461B6B">
        <w:rPr>
          <w:rFonts w:cs="Calibri"/>
          <w:sz w:val="24"/>
          <w:szCs w:val="24"/>
          <w:shd w:val="clear" w:color="auto" w:fill="FFFFFF"/>
        </w:rPr>
        <w:t>react’s</w:t>
      </w:r>
      <w:r w:rsidRPr="00461B6B">
        <w:rPr>
          <w:rFonts w:cs="Calibri"/>
          <w:sz w:val="24"/>
          <w:szCs w:val="24"/>
          <w:shd w:val="clear" w:color="auto" w:fill="FFFFFF"/>
        </w:rPr>
        <w:t xml:space="preserve"> virtual DOM guarantees effective updates and rendering, improving user experience.</w:t>
      </w:r>
    </w:p>
    <w:p w14:paraId="39A526A0" w14:textId="77777777" w:rsidR="00D96B24" w:rsidRDefault="00862DA4" w:rsidP="00D96B24">
      <w:pPr>
        <w:spacing w:line="360" w:lineRule="auto"/>
        <w:rPr>
          <w:rFonts w:cs="Calibri"/>
          <w:b/>
          <w:bCs/>
          <w:sz w:val="24"/>
          <w:szCs w:val="24"/>
        </w:rPr>
      </w:pPr>
      <w:r w:rsidRPr="00461B6B">
        <w:rPr>
          <w:rFonts w:cs="Calibri"/>
          <w:b/>
          <w:bCs/>
          <w:sz w:val="24"/>
          <w:szCs w:val="24"/>
        </w:rPr>
        <w:t xml:space="preserve">Node.js: </w:t>
      </w:r>
    </w:p>
    <w:p w14:paraId="382FC2F9" w14:textId="4D686986" w:rsidR="00862DA4" w:rsidRPr="00461B6B" w:rsidRDefault="00461B6B" w:rsidP="00D96B24">
      <w:pPr>
        <w:spacing w:line="360" w:lineRule="auto"/>
        <w:rPr>
          <w:rStyle w:val="ui-provider"/>
          <w:rFonts w:cs="Calibri"/>
          <w:sz w:val="24"/>
          <w:szCs w:val="24"/>
        </w:rPr>
      </w:pPr>
      <w:r w:rsidRPr="00461B6B">
        <w:rPr>
          <w:rFonts w:cs="Calibri"/>
          <w:sz w:val="24"/>
          <w:szCs w:val="24"/>
          <w:shd w:val="clear" w:color="auto" w:fill="FFFFFF"/>
        </w:rPr>
        <w:t>Node.js is a platform where developers can utilize JavaScript on the server-side, enabling effective and scalable server-side coding, making it perfect for creating quick and compact server applications. Node.js, paired with Express, will handle the back-end operations, overseeing API requests and database operations.</w:t>
      </w:r>
    </w:p>
    <w:p w14:paraId="1C23FD37" w14:textId="4B5287C7" w:rsidR="00512312" w:rsidRPr="008E0CA7" w:rsidRDefault="006145DF" w:rsidP="00862DA4">
      <w:pPr>
        <w:pStyle w:val="Heading2"/>
        <w:spacing w:line="360" w:lineRule="auto"/>
        <w:rPr>
          <w:rFonts w:ascii="Calibri" w:hAnsi="Calibri" w:cs="Calibri"/>
          <w:b/>
          <w:color w:val="auto"/>
          <w:sz w:val="28"/>
          <w:szCs w:val="28"/>
        </w:rPr>
      </w:pPr>
      <w:r w:rsidRPr="008E0CA7">
        <w:rPr>
          <w:rFonts w:ascii="Calibri" w:hAnsi="Calibri" w:cs="Calibri"/>
          <w:b/>
          <w:color w:val="auto"/>
          <w:sz w:val="28"/>
          <w:szCs w:val="28"/>
        </w:rPr>
        <w:t>Market Survey</w:t>
      </w:r>
      <w:r w:rsidRPr="008E0CA7">
        <w:rPr>
          <w:rFonts w:ascii="Calibri" w:hAnsi="Calibri" w:cs="Calibri"/>
          <w:sz w:val="28"/>
          <w:szCs w:val="28"/>
        </w:rPr>
        <w:tab/>
      </w:r>
    </w:p>
    <w:p w14:paraId="4637CFF0" w14:textId="2C1E4B4E" w:rsidR="00512312" w:rsidRPr="006D6C77" w:rsidRDefault="00512312" w:rsidP="00D92A3A">
      <w:pPr>
        <w:spacing w:line="360" w:lineRule="auto"/>
        <w:jc w:val="both"/>
        <w:rPr>
          <w:rFonts w:cs="Calibri"/>
          <w:sz w:val="24"/>
          <w:szCs w:val="24"/>
        </w:rPr>
      </w:pPr>
      <w:r w:rsidRPr="006D6C77">
        <w:rPr>
          <w:rFonts w:cs="Calibri"/>
          <w:sz w:val="24"/>
          <w:szCs w:val="24"/>
        </w:rPr>
        <w:t xml:space="preserve">As per our research on current job posting with requirements to become a Full Stack Developer in an esteemed organization. </w:t>
      </w:r>
    </w:p>
    <w:p w14:paraId="7989A360" w14:textId="57DBB015" w:rsidR="00512312" w:rsidRPr="006D6C77" w:rsidRDefault="00512312" w:rsidP="00D92A3A">
      <w:pPr>
        <w:spacing w:line="360" w:lineRule="auto"/>
        <w:jc w:val="both"/>
        <w:rPr>
          <w:rFonts w:cs="Calibri"/>
          <w:sz w:val="24"/>
          <w:szCs w:val="24"/>
        </w:rPr>
      </w:pPr>
      <w:r w:rsidRPr="006D6C77">
        <w:rPr>
          <w:rFonts w:cs="Calibri"/>
          <w:sz w:val="24"/>
          <w:szCs w:val="24"/>
        </w:rPr>
        <w:t>Following</w:t>
      </w:r>
      <w:r w:rsidR="00516A1A" w:rsidRPr="006D6C77">
        <w:rPr>
          <w:rFonts w:cs="Calibri"/>
          <w:sz w:val="24"/>
          <w:szCs w:val="24"/>
        </w:rPr>
        <w:t xml:space="preserve"> top</w:t>
      </w:r>
      <w:r w:rsidRPr="006D6C77">
        <w:rPr>
          <w:rFonts w:cs="Calibri"/>
          <w:sz w:val="24"/>
          <w:szCs w:val="24"/>
        </w:rPr>
        <w:t xml:space="preserve"> technical skills are required.</w:t>
      </w:r>
    </w:p>
    <w:p w14:paraId="2A1D1A09" w14:textId="57347BB2"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 xml:space="preserve">React.js </w:t>
      </w:r>
    </w:p>
    <w:p w14:paraId="3E1ECE0B" w14:textId="3E7E9B94"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 xml:space="preserve">Node.js </w:t>
      </w:r>
    </w:p>
    <w:p w14:paraId="567118D9" w14:textId="5EE44F91"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MongoDB</w:t>
      </w:r>
    </w:p>
    <w:p w14:paraId="1D8D32F7" w14:textId="1DD64837"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Express.js</w:t>
      </w:r>
    </w:p>
    <w:p w14:paraId="6584B392" w14:textId="562C4C77"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Advanced JavaScript (ES6+)</w:t>
      </w:r>
    </w:p>
    <w:p w14:paraId="47122420" w14:textId="2EFA9CEA"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HTML5</w:t>
      </w:r>
    </w:p>
    <w:p w14:paraId="63647E76" w14:textId="6C24D81A"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CSS3</w:t>
      </w:r>
    </w:p>
    <w:p w14:paraId="335C8121" w14:textId="32D799B7"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RESTful APIs</w:t>
      </w:r>
    </w:p>
    <w:p w14:paraId="30F32F1E" w14:textId="524389FA"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GitHub</w:t>
      </w:r>
    </w:p>
    <w:p w14:paraId="2152E538" w14:textId="1BD8CC6E"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Agile/Scrum Methodologies</w:t>
      </w:r>
    </w:p>
    <w:p w14:paraId="6C3D7A0F" w14:textId="3E217FC9" w:rsidR="00512312" w:rsidRPr="006D6C77" w:rsidRDefault="00512312" w:rsidP="00512312">
      <w:pPr>
        <w:pStyle w:val="ListParagraph"/>
        <w:numPr>
          <w:ilvl w:val="0"/>
          <w:numId w:val="5"/>
        </w:numPr>
        <w:spacing w:line="360" w:lineRule="auto"/>
        <w:jc w:val="both"/>
        <w:rPr>
          <w:rFonts w:cs="Calibri"/>
          <w:sz w:val="24"/>
          <w:szCs w:val="24"/>
        </w:rPr>
      </w:pPr>
      <w:r w:rsidRPr="006D6C77">
        <w:rPr>
          <w:rFonts w:cs="Calibri"/>
          <w:sz w:val="24"/>
          <w:szCs w:val="24"/>
        </w:rPr>
        <w:t>Adobe XD for UX Deign</w:t>
      </w:r>
    </w:p>
    <w:p w14:paraId="05FFD06C" w14:textId="3A1E790B" w:rsidR="00461B6B" w:rsidRPr="006D6C77" w:rsidRDefault="00461B6B" w:rsidP="00461B6B">
      <w:pPr>
        <w:spacing w:line="360" w:lineRule="auto"/>
        <w:jc w:val="both"/>
        <w:rPr>
          <w:rFonts w:cs="Calibri"/>
          <w:sz w:val="24"/>
          <w:szCs w:val="24"/>
        </w:rPr>
      </w:pPr>
      <w:r w:rsidRPr="006D6C77">
        <w:rPr>
          <w:rFonts w:cs="Calibri"/>
          <w:color w:val="000000"/>
          <w:sz w:val="24"/>
          <w:szCs w:val="24"/>
          <w:shd w:val="clear" w:color="auto" w:fill="FFFFFF"/>
        </w:rPr>
        <w:lastRenderedPageBreak/>
        <w:t>This survey validates that the technologies selected for our project are very pertinent and will improve our chances of getting a job after we graduate.</w:t>
      </w:r>
    </w:p>
    <w:p w14:paraId="2C40EA57" w14:textId="77777777" w:rsidR="00833DB0" w:rsidRPr="008E0CA7" w:rsidRDefault="00565C87" w:rsidP="006145DF">
      <w:pPr>
        <w:pStyle w:val="Heading2"/>
        <w:spacing w:line="360" w:lineRule="auto"/>
        <w:rPr>
          <w:rFonts w:ascii="Calibri" w:hAnsi="Calibri" w:cs="Calibri"/>
          <w:b/>
          <w:color w:val="auto"/>
          <w:sz w:val="28"/>
          <w:szCs w:val="28"/>
        </w:rPr>
      </w:pPr>
      <w:r w:rsidRPr="008E0CA7">
        <w:rPr>
          <w:rFonts w:ascii="Calibri" w:hAnsi="Calibri" w:cs="Calibri"/>
          <w:b/>
          <w:color w:val="auto"/>
          <w:sz w:val="28"/>
          <w:szCs w:val="28"/>
        </w:rPr>
        <w:t>Conclusion</w:t>
      </w:r>
    </w:p>
    <w:p w14:paraId="52CB67A1" w14:textId="523C6A47" w:rsidR="008E0CA7" w:rsidRPr="006D6C77" w:rsidRDefault="008E0CA7" w:rsidP="008E0CA7">
      <w:pPr>
        <w:spacing w:line="360" w:lineRule="auto"/>
        <w:jc w:val="both"/>
        <w:rPr>
          <w:rFonts w:cs="Calibri"/>
          <w:sz w:val="24"/>
          <w:szCs w:val="24"/>
        </w:rPr>
      </w:pPr>
      <w:r w:rsidRPr="006D6C77">
        <w:rPr>
          <w:rFonts w:cs="Calibri"/>
          <w:sz w:val="24"/>
          <w:szCs w:val="24"/>
        </w:rPr>
        <w:t>The Explore Escapes project will progress throughout the semester, with important milestones to achieve.</w:t>
      </w:r>
    </w:p>
    <w:p w14:paraId="605363C1" w14:textId="77777777" w:rsidR="008E0CA7" w:rsidRPr="006D6C77" w:rsidRDefault="008E0CA7" w:rsidP="008E0CA7">
      <w:pPr>
        <w:pStyle w:val="ListParagraph"/>
        <w:numPr>
          <w:ilvl w:val="0"/>
          <w:numId w:val="6"/>
        </w:numPr>
        <w:spacing w:line="360" w:lineRule="auto"/>
        <w:jc w:val="both"/>
        <w:rPr>
          <w:rFonts w:cs="Calibri"/>
          <w:sz w:val="24"/>
          <w:szCs w:val="24"/>
        </w:rPr>
      </w:pPr>
      <w:r w:rsidRPr="006D6C77">
        <w:rPr>
          <w:rFonts w:cs="Calibri"/>
          <w:sz w:val="24"/>
          <w:szCs w:val="24"/>
        </w:rPr>
        <w:t>Designing and planning in the beginning stages: Weeks 1-2.</w:t>
      </w:r>
    </w:p>
    <w:p w14:paraId="7A26BBE6" w14:textId="77777777" w:rsidR="008E0CA7" w:rsidRPr="006D6C77" w:rsidRDefault="008E0CA7" w:rsidP="008E0CA7">
      <w:pPr>
        <w:pStyle w:val="ListParagraph"/>
        <w:numPr>
          <w:ilvl w:val="0"/>
          <w:numId w:val="6"/>
        </w:numPr>
        <w:spacing w:line="360" w:lineRule="auto"/>
        <w:jc w:val="both"/>
        <w:rPr>
          <w:rFonts w:cs="Calibri"/>
          <w:sz w:val="24"/>
          <w:szCs w:val="24"/>
        </w:rPr>
      </w:pPr>
      <w:r w:rsidRPr="006D6C77">
        <w:rPr>
          <w:rFonts w:cs="Calibri"/>
          <w:sz w:val="24"/>
          <w:szCs w:val="24"/>
        </w:rPr>
        <w:t>Weeks 3-6 of Front-End Development.</w:t>
      </w:r>
    </w:p>
    <w:p w14:paraId="3B037020" w14:textId="77777777" w:rsidR="008E0CA7" w:rsidRPr="006D6C77" w:rsidRDefault="008E0CA7" w:rsidP="008E0CA7">
      <w:pPr>
        <w:pStyle w:val="ListParagraph"/>
        <w:numPr>
          <w:ilvl w:val="0"/>
          <w:numId w:val="6"/>
        </w:numPr>
        <w:spacing w:line="360" w:lineRule="auto"/>
        <w:jc w:val="both"/>
        <w:rPr>
          <w:rFonts w:cs="Calibri"/>
          <w:sz w:val="24"/>
          <w:szCs w:val="24"/>
        </w:rPr>
      </w:pPr>
      <w:r w:rsidRPr="006D6C77">
        <w:rPr>
          <w:rFonts w:cs="Calibri"/>
          <w:sz w:val="24"/>
          <w:szCs w:val="24"/>
        </w:rPr>
        <w:t>Weeks 7 to 10 focus on Back-End Development.</w:t>
      </w:r>
    </w:p>
    <w:p w14:paraId="0DF141FC" w14:textId="77777777" w:rsidR="008E0CA7" w:rsidRPr="006D6C77" w:rsidRDefault="008E0CA7" w:rsidP="008E0CA7">
      <w:pPr>
        <w:pStyle w:val="ListParagraph"/>
        <w:numPr>
          <w:ilvl w:val="0"/>
          <w:numId w:val="6"/>
        </w:numPr>
        <w:spacing w:line="360" w:lineRule="auto"/>
        <w:jc w:val="both"/>
        <w:rPr>
          <w:rFonts w:cs="Calibri"/>
          <w:sz w:val="24"/>
          <w:szCs w:val="24"/>
        </w:rPr>
      </w:pPr>
      <w:r w:rsidRPr="006D6C77">
        <w:rPr>
          <w:rFonts w:cs="Calibri"/>
          <w:sz w:val="24"/>
          <w:szCs w:val="24"/>
        </w:rPr>
        <w:t>Integration and Testing of Databases: Weeks 11-14</w:t>
      </w:r>
    </w:p>
    <w:p w14:paraId="7B7D2986" w14:textId="77777777" w:rsidR="008E0CA7" w:rsidRPr="006D6C77" w:rsidRDefault="008E0CA7" w:rsidP="008E0CA7">
      <w:pPr>
        <w:pStyle w:val="ListParagraph"/>
        <w:numPr>
          <w:ilvl w:val="0"/>
          <w:numId w:val="6"/>
        </w:numPr>
        <w:spacing w:line="360" w:lineRule="auto"/>
        <w:jc w:val="both"/>
        <w:rPr>
          <w:rFonts w:cs="Calibri"/>
          <w:sz w:val="24"/>
          <w:szCs w:val="24"/>
        </w:rPr>
      </w:pPr>
      <w:r w:rsidRPr="006D6C77">
        <w:rPr>
          <w:rFonts w:cs="Calibri"/>
          <w:sz w:val="24"/>
          <w:szCs w:val="24"/>
        </w:rPr>
        <w:t>Testing and Deployment will be completed in the final two weeks of the project, which are Weeks 15-16.</w:t>
      </w:r>
    </w:p>
    <w:p w14:paraId="1A481A85" w14:textId="64CF2AE1" w:rsidR="00512312" w:rsidRPr="008E0CA7" w:rsidRDefault="006145DF" w:rsidP="008E0CA7">
      <w:pPr>
        <w:spacing w:line="360" w:lineRule="auto"/>
        <w:jc w:val="both"/>
        <w:rPr>
          <w:rFonts w:cs="Calibri"/>
          <w:b/>
          <w:sz w:val="28"/>
          <w:szCs w:val="28"/>
        </w:rPr>
      </w:pPr>
      <w:r w:rsidRPr="008E0CA7">
        <w:rPr>
          <w:rFonts w:cs="Calibri"/>
          <w:b/>
          <w:sz w:val="28"/>
          <w:szCs w:val="28"/>
        </w:rPr>
        <w:t>GitHub Link</w:t>
      </w:r>
    </w:p>
    <w:p w14:paraId="5B10337A" w14:textId="5B2E30DD" w:rsidR="00085439" w:rsidRPr="006D6C77" w:rsidRDefault="00512312" w:rsidP="00512312">
      <w:pPr>
        <w:spacing w:line="360" w:lineRule="auto"/>
        <w:jc w:val="both"/>
        <w:rPr>
          <w:rFonts w:cs="Calibri"/>
          <w:sz w:val="24"/>
          <w:szCs w:val="24"/>
        </w:rPr>
      </w:pPr>
      <w:r w:rsidRPr="006D6C77">
        <w:rPr>
          <w:rFonts w:cs="Calibri"/>
          <w:color w:val="0D0D0D"/>
          <w:sz w:val="24"/>
          <w:szCs w:val="24"/>
          <w:shd w:val="clear" w:color="auto" w:fill="FFFFFF"/>
        </w:rPr>
        <w:t xml:space="preserve">The GitHub repository for the Explore Escapes project can be accessed at: </w:t>
      </w:r>
    </w:p>
    <w:p w14:paraId="49C5748F" w14:textId="64F9B2D7" w:rsidR="00516A1A" w:rsidRPr="006D6C77" w:rsidRDefault="00516A1A" w:rsidP="00512312">
      <w:pPr>
        <w:spacing w:line="360" w:lineRule="auto"/>
        <w:jc w:val="both"/>
        <w:rPr>
          <w:rFonts w:cs="Calibri"/>
          <w:sz w:val="24"/>
          <w:szCs w:val="24"/>
        </w:rPr>
      </w:pPr>
      <w:hyperlink r:id="rId7" w:history="1">
        <w:r w:rsidRPr="006D6C77">
          <w:rPr>
            <w:rStyle w:val="Hyperlink"/>
            <w:rFonts w:cs="Calibri"/>
            <w:sz w:val="24"/>
            <w:szCs w:val="24"/>
          </w:rPr>
          <w:t>https://github.com/SupriyaSangam27/Explore-Escapes</w:t>
        </w:r>
      </w:hyperlink>
      <w:r w:rsidRPr="006D6C77">
        <w:rPr>
          <w:rFonts w:cs="Calibri"/>
          <w:sz w:val="24"/>
          <w:szCs w:val="24"/>
        </w:rPr>
        <w:t xml:space="preserve"> </w:t>
      </w:r>
    </w:p>
    <w:sectPr w:rsidR="00516A1A" w:rsidRPr="006D6C77" w:rsidSect="008B3F2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69F236" w14:textId="77777777" w:rsidR="000E341A" w:rsidRDefault="000E341A" w:rsidP="00D95D6F">
      <w:pPr>
        <w:spacing w:after="0" w:line="240" w:lineRule="auto"/>
      </w:pPr>
      <w:r>
        <w:separator/>
      </w:r>
    </w:p>
  </w:endnote>
  <w:endnote w:type="continuationSeparator" w:id="0">
    <w:p w14:paraId="2EAEA2C4" w14:textId="77777777" w:rsidR="000E341A" w:rsidRDefault="000E341A" w:rsidP="00D95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4CCAB" w14:textId="77777777" w:rsidR="00D95D6F" w:rsidRDefault="00D9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4D105" w14:textId="77777777" w:rsidR="00D95D6F" w:rsidRDefault="00D95D6F">
    <w:pPr>
      <w:pStyle w:val="Footer"/>
      <w:jc w:val="right"/>
    </w:pPr>
    <w:r>
      <w:fldChar w:fldCharType="begin"/>
    </w:r>
    <w:r>
      <w:instrText xml:space="preserve"> PAGE   \* MERGEFORMAT </w:instrText>
    </w:r>
    <w:r>
      <w:fldChar w:fldCharType="separate"/>
    </w:r>
    <w:r>
      <w:rPr>
        <w:noProof/>
      </w:rPr>
      <w:t>2</w:t>
    </w:r>
    <w:r>
      <w:rPr>
        <w:noProof/>
      </w:rPr>
      <w:fldChar w:fldCharType="end"/>
    </w:r>
  </w:p>
  <w:p w14:paraId="57736EFA" w14:textId="77777777" w:rsidR="00D95D6F" w:rsidRDefault="00D95D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91441" w14:textId="77777777" w:rsidR="00D95D6F" w:rsidRDefault="00D9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B39B8" w14:textId="77777777" w:rsidR="000E341A" w:rsidRDefault="000E341A" w:rsidP="00D95D6F">
      <w:pPr>
        <w:spacing w:after="0" w:line="240" w:lineRule="auto"/>
      </w:pPr>
      <w:r>
        <w:separator/>
      </w:r>
    </w:p>
  </w:footnote>
  <w:footnote w:type="continuationSeparator" w:id="0">
    <w:p w14:paraId="0389F26A" w14:textId="77777777" w:rsidR="000E341A" w:rsidRDefault="000E341A" w:rsidP="00D95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8205E" w14:textId="77777777" w:rsidR="00D95D6F" w:rsidRDefault="00D9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808C3" w14:textId="77777777" w:rsidR="00D95D6F" w:rsidRDefault="00D95D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09954" w14:textId="77777777" w:rsidR="00D95D6F" w:rsidRDefault="00D9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16F0C"/>
    <w:multiLevelType w:val="hybridMultilevel"/>
    <w:tmpl w:val="75CC6C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9471081"/>
    <w:multiLevelType w:val="hybridMultilevel"/>
    <w:tmpl w:val="959AC2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ABE3A8E"/>
    <w:multiLevelType w:val="hybridMultilevel"/>
    <w:tmpl w:val="7668EC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6E1596F"/>
    <w:multiLevelType w:val="hybridMultilevel"/>
    <w:tmpl w:val="F370A1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C983835"/>
    <w:multiLevelType w:val="hybridMultilevel"/>
    <w:tmpl w:val="FD5E971E"/>
    <w:lvl w:ilvl="0" w:tplc="FEDCF686">
      <w:start w:val="1"/>
      <w:numFmt w:val="decimal"/>
      <w:lvlText w:val="%1."/>
      <w:lvlJc w:val="left"/>
      <w:pPr>
        <w:ind w:left="1080" w:hanging="360"/>
      </w:pPr>
      <w:rPr>
        <w:rFonts w:hint="default"/>
        <w:b/>
        <w:bCs/>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2C5D385B"/>
    <w:multiLevelType w:val="hybridMultilevel"/>
    <w:tmpl w:val="5402424A"/>
    <w:lvl w:ilvl="0" w:tplc="8C7E2D52">
      <w:start w:val="1"/>
      <w:numFmt w:val="bullet"/>
      <w:lvlText w:val="•"/>
      <w:lvlJc w:val="left"/>
      <w:pPr>
        <w:tabs>
          <w:tab w:val="num" w:pos="720"/>
        </w:tabs>
        <w:ind w:left="720" w:hanging="360"/>
      </w:pPr>
      <w:rPr>
        <w:rFonts w:ascii="Arial" w:hAnsi="Arial" w:hint="default"/>
      </w:rPr>
    </w:lvl>
    <w:lvl w:ilvl="1" w:tplc="26C6DF60" w:tentative="1">
      <w:start w:val="1"/>
      <w:numFmt w:val="bullet"/>
      <w:lvlText w:val="•"/>
      <w:lvlJc w:val="left"/>
      <w:pPr>
        <w:tabs>
          <w:tab w:val="num" w:pos="1440"/>
        </w:tabs>
        <w:ind w:left="1440" w:hanging="360"/>
      </w:pPr>
      <w:rPr>
        <w:rFonts w:ascii="Arial" w:hAnsi="Arial" w:hint="default"/>
      </w:rPr>
    </w:lvl>
    <w:lvl w:ilvl="2" w:tplc="2058478C" w:tentative="1">
      <w:start w:val="1"/>
      <w:numFmt w:val="bullet"/>
      <w:lvlText w:val="•"/>
      <w:lvlJc w:val="left"/>
      <w:pPr>
        <w:tabs>
          <w:tab w:val="num" w:pos="2160"/>
        </w:tabs>
        <w:ind w:left="2160" w:hanging="360"/>
      </w:pPr>
      <w:rPr>
        <w:rFonts w:ascii="Arial" w:hAnsi="Arial" w:hint="default"/>
      </w:rPr>
    </w:lvl>
    <w:lvl w:ilvl="3" w:tplc="46DA9160" w:tentative="1">
      <w:start w:val="1"/>
      <w:numFmt w:val="bullet"/>
      <w:lvlText w:val="•"/>
      <w:lvlJc w:val="left"/>
      <w:pPr>
        <w:tabs>
          <w:tab w:val="num" w:pos="2880"/>
        </w:tabs>
        <w:ind w:left="2880" w:hanging="360"/>
      </w:pPr>
      <w:rPr>
        <w:rFonts w:ascii="Arial" w:hAnsi="Arial" w:hint="default"/>
      </w:rPr>
    </w:lvl>
    <w:lvl w:ilvl="4" w:tplc="87F8B0FE" w:tentative="1">
      <w:start w:val="1"/>
      <w:numFmt w:val="bullet"/>
      <w:lvlText w:val="•"/>
      <w:lvlJc w:val="left"/>
      <w:pPr>
        <w:tabs>
          <w:tab w:val="num" w:pos="3600"/>
        </w:tabs>
        <w:ind w:left="3600" w:hanging="360"/>
      </w:pPr>
      <w:rPr>
        <w:rFonts w:ascii="Arial" w:hAnsi="Arial" w:hint="default"/>
      </w:rPr>
    </w:lvl>
    <w:lvl w:ilvl="5" w:tplc="A47A6656" w:tentative="1">
      <w:start w:val="1"/>
      <w:numFmt w:val="bullet"/>
      <w:lvlText w:val="•"/>
      <w:lvlJc w:val="left"/>
      <w:pPr>
        <w:tabs>
          <w:tab w:val="num" w:pos="4320"/>
        </w:tabs>
        <w:ind w:left="4320" w:hanging="360"/>
      </w:pPr>
      <w:rPr>
        <w:rFonts w:ascii="Arial" w:hAnsi="Arial" w:hint="default"/>
      </w:rPr>
    </w:lvl>
    <w:lvl w:ilvl="6" w:tplc="6C3E0174" w:tentative="1">
      <w:start w:val="1"/>
      <w:numFmt w:val="bullet"/>
      <w:lvlText w:val="•"/>
      <w:lvlJc w:val="left"/>
      <w:pPr>
        <w:tabs>
          <w:tab w:val="num" w:pos="5040"/>
        </w:tabs>
        <w:ind w:left="5040" w:hanging="360"/>
      </w:pPr>
      <w:rPr>
        <w:rFonts w:ascii="Arial" w:hAnsi="Arial" w:hint="default"/>
      </w:rPr>
    </w:lvl>
    <w:lvl w:ilvl="7" w:tplc="394693C6" w:tentative="1">
      <w:start w:val="1"/>
      <w:numFmt w:val="bullet"/>
      <w:lvlText w:val="•"/>
      <w:lvlJc w:val="left"/>
      <w:pPr>
        <w:tabs>
          <w:tab w:val="num" w:pos="5760"/>
        </w:tabs>
        <w:ind w:left="5760" w:hanging="360"/>
      </w:pPr>
      <w:rPr>
        <w:rFonts w:ascii="Arial" w:hAnsi="Arial" w:hint="default"/>
      </w:rPr>
    </w:lvl>
    <w:lvl w:ilvl="8" w:tplc="863C39E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2C65962"/>
    <w:multiLevelType w:val="hybridMultilevel"/>
    <w:tmpl w:val="AEC07A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D701645"/>
    <w:multiLevelType w:val="hybridMultilevel"/>
    <w:tmpl w:val="02001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95D2F91"/>
    <w:multiLevelType w:val="hybridMultilevel"/>
    <w:tmpl w:val="AEC07A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93494902">
    <w:abstractNumId w:val="8"/>
  </w:num>
  <w:num w:numId="2" w16cid:durableId="1182279896">
    <w:abstractNumId w:val="6"/>
  </w:num>
  <w:num w:numId="3" w16cid:durableId="423235222">
    <w:abstractNumId w:val="0"/>
  </w:num>
  <w:num w:numId="4" w16cid:durableId="892541746">
    <w:abstractNumId w:val="5"/>
  </w:num>
  <w:num w:numId="5" w16cid:durableId="2133983603">
    <w:abstractNumId w:val="2"/>
  </w:num>
  <w:num w:numId="6" w16cid:durableId="784546880">
    <w:abstractNumId w:val="3"/>
  </w:num>
  <w:num w:numId="7" w16cid:durableId="1357265712">
    <w:abstractNumId w:val="4"/>
  </w:num>
  <w:num w:numId="8" w16cid:durableId="77988686">
    <w:abstractNumId w:val="1"/>
  </w:num>
  <w:num w:numId="9" w16cid:durableId="460612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1MjYyMTEztTQ0NTVW0lEKTi0uzszPAykwqgUAxQrE6CwAAAA="/>
  </w:docVars>
  <w:rsids>
    <w:rsidRoot w:val="004134C6"/>
    <w:rsid w:val="00010E2A"/>
    <w:rsid w:val="00085439"/>
    <w:rsid w:val="000C44FC"/>
    <w:rsid w:val="000E341A"/>
    <w:rsid w:val="001511AB"/>
    <w:rsid w:val="0029322A"/>
    <w:rsid w:val="002967EA"/>
    <w:rsid w:val="002B1120"/>
    <w:rsid w:val="003260D4"/>
    <w:rsid w:val="0038734E"/>
    <w:rsid w:val="004134C6"/>
    <w:rsid w:val="004328F3"/>
    <w:rsid w:val="00452A9B"/>
    <w:rsid w:val="00461B6B"/>
    <w:rsid w:val="004D21FD"/>
    <w:rsid w:val="00512312"/>
    <w:rsid w:val="00516A1A"/>
    <w:rsid w:val="00565C87"/>
    <w:rsid w:val="0057038F"/>
    <w:rsid w:val="005B28F9"/>
    <w:rsid w:val="005F1E83"/>
    <w:rsid w:val="006145DF"/>
    <w:rsid w:val="00650CAF"/>
    <w:rsid w:val="0068151A"/>
    <w:rsid w:val="0069367F"/>
    <w:rsid w:val="006D6C77"/>
    <w:rsid w:val="007135D3"/>
    <w:rsid w:val="0071548E"/>
    <w:rsid w:val="007205F6"/>
    <w:rsid w:val="00720EC5"/>
    <w:rsid w:val="00791ECF"/>
    <w:rsid w:val="007A604F"/>
    <w:rsid w:val="007F620F"/>
    <w:rsid w:val="00833DB0"/>
    <w:rsid w:val="0085053C"/>
    <w:rsid w:val="00862DA4"/>
    <w:rsid w:val="008B3F20"/>
    <w:rsid w:val="008C1A3B"/>
    <w:rsid w:val="008E0CA7"/>
    <w:rsid w:val="008F45C6"/>
    <w:rsid w:val="00976B75"/>
    <w:rsid w:val="0098324B"/>
    <w:rsid w:val="00994C7D"/>
    <w:rsid w:val="009C0636"/>
    <w:rsid w:val="009F2157"/>
    <w:rsid w:val="00A03DD2"/>
    <w:rsid w:val="00A43767"/>
    <w:rsid w:val="00A64A4F"/>
    <w:rsid w:val="00A84582"/>
    <w:rsid w:val="00B20C91"/>
    <w:rsid w:val="00B92E43"/>
    <w:rsid w:val="00BB463D"/>
    <w:rsid w:val="00BE17B4"/>
    <w:rsid w:val="00BE2102"/>
    <w:rsid w:val="00C83494"/>
    <w:rsid w:val="00CA45D8"/>
    <w:rsid w:val="00CC02D3"/>
    <w:rsid w:val="00CE1AAE"/>
    <w:rsid w:val="00CF2424"/>
    <w:rsid w:val="00D33D8C"/>
    <w:rsid w:val="00D4227F"/>
    <w:rsid w:val="00D92A3A"/>
    <w:rsid w:val="00D95D6F"/>
    <w:rsid w:val="00D96B24"/>
    <w:rsid w:val="00DE5155"/>
    <w:rsid w:val="00E15FE1"/>
    <w:rsid w:val="00EC725A"/>
    <w:rsid w:val="00EF5F37"/>
    <w:rsid w:val="00F40675"/>
    <w:rsid w:val="00FC257F"/>
    <w:rsid w:val="00FC26FB"/>
    <w:rsid w:val="00FD3FA7"/>
    <w:rsid w:val="00FD69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D23F"/>
  <w15:chartTrackingRefBased/>
  <w15:docId w15:val="{D5CD2923-BB21-344F-AB59-F5DE2D00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Vrinda"/>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EC725A"/>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unhideWhenUsed/>
    <w:qFormat/>
    <w:rsid w:val="00BB463D"/>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461B6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C725A"/>
    <w:rPr>
      <w:rFonts w:ascii="Calibri Light" w:eastAsia="Times New Roman" w:hAnsi="Calibri Light" w:cs="Vrinda"/>
      <w:color w:val="2F5496"/>
      <w:sz w:val="32"/>
      <w:szCs w:val="32"/>
    </w:rPr>
  </w:style>
  <w:style w:type="paragraph" w:styleId="ListParagraph">
    <w:name w:val="List Paragraph"/>
    <w:basedOn w:val="Normal"/>
    <w:uiPriority w:val="34"/>
    <w:qFormat/>
    <w:rsid w:val="00EC725A"/>
    <w:pPr>
      <w:ind w:left="720"/>
      <w:contextualSpacing/>
    </w:pPr>
  </w:style>
  <w:style w:type="character" w:customStyle="1" w:styleId="Heading2Char">
    <w:name w:val="Heading 2 Char"/>
    <w:link w:val="Heading2"/>
    <w:uiPriority w:val="9"/>
    <w:rsid w:val="00BB463D"/>
    <w:rPr>
      <w:rFonts w:ascii="Calibri Light" w:eastAsia="Times New Roman" w:hAnsi="Calibri Light" w:cs="Vrinda"/>
      <w:color w:val="2F5496"/>
      <w:sz w:val="26"/>
      <w:szCs w:val="26"/>
    </w:rPr>
  </w:style>
  <w:style w:type="paragraph" w:styleId="Title">
    <w:name w:val="Title"/>
    <w:basedOn w:val="Normal"/>
    <w:next w:val="Normal"/>
    <w:link w:val="TitleChar"/>
    <w:uiPriority w:val="10"/>
    <w:qFormat/>
    <w:rsid w:val="00BB463D"/>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BB463D"/>
    <w:rPr>
      <w:rFonts w:ascii="Calibri Light" w:eastAsia="Times New Roman" w:hAnsi="Calibri Light" w:cs="Vrinda"/>
      <w:spacing w:val="-10"/>
      <w:kern w:val="28"/>
      <w:sz w:val="56"/>
      <w:szCs w:val="56"/>
    </w:rPr>
  </w:style>
  <w:style w:type="paragraph" w:styleId="Header">
    <w:name w:val="header"/>
    <w:basedOn w:val="Normal"/>
    <w:link w:val="HeaderChar"/>
    <w:uiPriority w:val="99"/>
    <w:unhideWhenUsed/>
    <w:rsid w:val="00D95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D6F"/>
  </w:style>
  <w:style w:type="paragraph" w:styleId="Footer">
    <w:name w:val="footer"/>
    <w:basedOn w:val="Normal"/>
    <w:link w:val="FooterChar"/>
    <w:uiPriority w:val="99"/>
    <w:unhideWhenUsed/>
    <w:rsid w:val="00D95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D6F"/>
  </w:style>
  <w:style w:type="character" w:styleId="Hyperlink">
    <w:name w:val="Hyperlink"/>
    <w:basedOn w:val="DefaultParagraphFont"/>
    <w:uiPriority w:val="99"/>
    <w:unhideWhenUsed/>
    <w:rsid w:val="00512312"/>
    <w:rPr>
      <w:color w:val="0000FF"/>
      <w:u w:val="single"/>
    </w:rPr>
  </w:style>
  <w:style w:type="character" w:styleId="UnresolvedMention">
    <w:name w:val="Unresolved Mention"/>
    <w:basedOn w:val="DefaultParagraphFont"/>
    <w:uiPriority w:val="99"/>
    <w:semiHidden/>
    <w:unhideWhenUsed/>
    <w:rsid w:val="00516A1A"/>
    <w:rPr>
      <w:color w:val="605E5C"/>
      <w:shd w:val="clear" w:color="auto" w:fill="E1DFDD"/>
    </w:rPr>
  </w:style>
  <w:style w:type="character" w:customStyle="1" w:styleId="ui-provider">
    <w:name w:val="ui-provider"/>
    <w:basedOn w:val="DefaultParagraphFont"/>
    <w:rsid w:val="007F620F"/>
  </w:style>
  <w:style w:type="character" w:customStyle="1" w:styleId="highlights">
    <w:name w:val="highlights"/>
    <w:basedOn w:val="DefaultParagraphFont"/>
    <w:rsid w:val="00461B6B"/>
  </w:style>
  <w:style w:type="character" w:customStyle="1" w:styleId="Heading3Char">
    <w:name w:val="Heading 3 Char"/>
    <w:basedOn w:val="DefaultParagraphFont"/>
    <w:link w:val="Heading3"/>
    <w:uiPriority w:val="9"/>
    <w:semiHidden/>
    <w:rsid w:val="00461B6B"/>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774097">
      <w:bodyDiv w:val="1"/>
      <w:marLeft w:val="0"/>
      <w:marRight w:val="0"/>
      <w:marTop w:val="0"/>
      <w:marBottom w:val="0"/>
      <w:divBdr>
        <w:top w:val="none" w:sz="0" w:space="0" w:color="auto"/>
        <w:left w:val="none" w:sz="0" w:space="0" w:color="auto"/>
        <w:bottom w:val="none" w:sz="0" w:space="0" w:color="auto"/>
        <w:right w:val="none" w:sz="0" w:space="0" w:color="auto"/>
      </w:divBdr>
    </w:div>
    <w:div w:id="733041475">
      <w:bodyDiv w:val="1"/>
      <w:marLeft w:val="0"/>
      <w:marRight w:val="0"/>
      <w:marTop w:val="0"/>
      <w:marBottom w:val="0"/>
      <w:divBdr>
        <w:top w:val="none" w:sz="0" w:space="0" w:color="auto"/>
        <w:left w:val="none" w:sz="0" w:space="0" w:color="auto"/>
        <w:bottom w:val="none" w:sz="0" w:space="0" w:color="auto"/>
        <w:right w:val="none" w:sz="0" w:space="0" w:color="auto"/>
      </w:divBdr>
    </w:div>
    <w:div w:id="736051945">
      <w:bodyDiv w:val="1"/>
      <w:marLeft w:val="0"/>
      <w:marRight w:val="0"/>
      <w:marTop w:val="0"/>
      <w:marBottom w:val="0"/>
      <w:divBdr>
        <w:top w:val="none" w:sz="0" w:space="0" w:color="auto"/>
        <w:left w:val="none" w:sz="0" w:space="0" w:color="auto"/>
        <w:bottom w:val="none" w:sz="0" w:space="0" w:color="auto"/>
        <w:right w:val="none" w:sz="0" w:space="0" w:color="auto"/>
      </w:divBdr>
    </w:div>
    <w:div w:id="1140070304">
      <w:bodyDiv w:val="1"/>
      <w:marLeft w:val="0"/>
      <w:marRight w:val="0"/>
      <w:marTop w:val="0"/>
      <w:marBottom w:val="0"/>
      <w:divBdr>
        <w:top w:val="none" w:sz="0" w:space="0" w:color="auto"/>
        <w:left w:val="none" w:sz="0" w:space="0" w:color="auto"/>
        <w:bottom w:val="none" w:sz="0" w:space="0" w:color="auto"/>
        <w:right w:val="none" w:sz="0" w:space="0" w:color="auto"/>
      </w:divBdr>
      <w:divsChild>
        <w:div w:id="849683664">
          <w:marLeft w:val="360"/>
          <w:marRight w:val="0"/>
          <w:marTop w:val="200"/>
          <w:marBottom w:val="0"/>
          <w:divBdr>
            <w:top w:val="none" w:sz="0" w:space="0" w:color="auto"/>
            <w:left w:val="none" w:sz="0" w:space="0" w:color="auto"/>
            <w:bottom w:val="none" w:sz="0" w:space="0" w:color="auto"/>
            <w:right w:val="none" w:sz="0" w:space="0" w:color="auto"/>
          </w:divBdr>
        </w:div>
      </w:divsChild>
    </w:div>
    <w:div w:id="133571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SupriyaSangam27/Explore-Escap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ikanta\Downloads\Project-Proposal-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Project-Proposal-Template.dot</Template>
  <TotalTime>25</TotalTime>
  <Pages>6</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Verhagen</dc:creator>
  <cp:keywords/>
  <dc:description/>
  <cp:lastModifiedBy>Naga Venkata Sai Manikanta Gurrala</cp:lastModifiedBy>
  <cp:revision>7</cp:revision>
  <dcterms:created xsi:type="dcterms:W3CDTF">2024-05-20T01:17:00Z</dcterms:created>
  <dcterms:modified xsi:type="dcterms:W3CDTF">2024-05-20T01:37:00Z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f3ca0598a3c9e5c601d1406452806332e836ffb2aba677f1a8549481dc1cd7cb</vt:lpwstr>
  </property>
</Properties>
</file>