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1/60055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1/60055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1/60055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1/60055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1/60055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1/60055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1/60055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1/60055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1/60055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1/60055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1/60055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1/60055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1/60055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1/60055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1/60055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1/60055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1/60055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1/60055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1/60055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1/60055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1/60055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1/60055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1/60055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1/60055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1/60055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1/60055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1/60055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1/60055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1/60055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1/60055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1/60055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1/60055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1/60055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1/60055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1/60055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1/60055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1/60055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1/60055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1/60055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1/60055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1/60055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1/60055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1/60055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1/60055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1/60055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1/60055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1/60055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1/60055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1/60055"/>
        <w:id w:val="2025741301"/>
        <w15:dataBinding w:prefixMappings="xmlns:ns0='urn:microsoft-dynamics-nav/reports/Standard_Sales_Draft_Invoice1/60055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1/60055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1/60055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1/60055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1/60055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1/60055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1/60055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1/60055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1/60055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1/60055"/>
          <w:id w:val="1327254768"/>
          <w15:dataBinding w:prefixMappings="xmlns:ns0='urn:microsoft-dynamics-nav/reports/Standard_Sales_Draft_Invoice1/60055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1/60055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1/60055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1/60055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1/60055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1/60055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1/60055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1/60055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1/60055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1/60055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1/60055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1/60055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1/60055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1/60055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1/60055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1/60055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1/60055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1/60055"/>
          <w:id w:val="1981810996"/>
          <w15:dataBinding w:prefixMappings="xmlns:ns0='urn:microsoft-dynamics-nav/reports/Standard_Sales_Draft_Invoice1/60055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1/60055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1/60055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1/60055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1/60055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1/60055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1/60055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1/60055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1/60055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1/60055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1/60055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1/60055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1/60055"/>
          <w:id w:val="-1282809559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1/60055"/>
          <w:id w:val="-1282405612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1/60055"/>
          <w:id w:val="-1848700174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1/60055"/>
          <w:id w:val="-1578736837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1/60055"/>
          <w:id w:val="1186173595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1/60055"/>
          <w:id w:val="1099912146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1/60055"/>
          <w:id w:val="204378218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1/60055"/>
          <w:id w:val="387000539"/>
          <w:placeholder>
            <w:docPart w:val="F60D021828DE440AB60A57F81B574D32"/>
          </w:placeholder>
          <w:dataBinding w:prefixMappings="xmlns:ns0='urn:microsoft-dynamics-nav/reports/Standard_Sales_Draft_Invoice1/60055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1/60055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1/60055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1/60055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1/60055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1/60055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1/60055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1/60055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1/60055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1/60055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1/60055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1/60055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1/60055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1/60055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1/60055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1/60055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1/60055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1/60055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1/60055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1/60055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1/60055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1/60055"/>
              <w:id w:val="-1330981123"/>
              <w:dataBinding w:prefixMappings="xmlns:ns0='urn:microsoft-dynamics-nav/reports/Standard_Sales_Draft_Invoice1/60055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9baf2d1e8a44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1 / 6 0 0 5 5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_ H e a d e r > C u r r e n c y C o d e _ H e a d e r < / C u r r e n c y C o d e _ H e a d e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W o r k D e s c r i p t i o n > J o b W o r k D e s c r i p t i o n < / J o b W o r k D e s c r i p t i o n >  
             < J o b W o r k D e s c r i p t i o n L b l > J o b W o r k D e s c r i p t i o n L b l < / J o b W o r k D e s c r i p t i o n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