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407E7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>An architecture diagram for an Ola-like ride-hailing software would involve the following components:</w:t>
      </w:r>
    </w:p>
    <w:p w14:paraId="1D002141" w14:textId="77777777" w:rsidR="00974FCD" w:rsidRPr="00974FCD" w:rsidRDefault="00974FCD" w:rsidP="00974FCD">
      <w:pPr>
        <w:rPr>
          <w:lang w:val="en-US"/>
        </w:rPr>
      </w:pPr>
    </w:p>
    <w:p w14:paraId="290889AA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>1. User App:</w:t>
      </w:r>
    </w:p>
    <w:p w14:paraId="47960A6F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User registration and login</w:t>
      </w:r>
    </w:p>
    <w:p w14:paraId="621B2FB2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Ride booking and scheduling</w:t>
      </w:r>
    </w:p>
    <w:p w14:paraId="4801A4AB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Payment processing</w:t>
      </w:r>
    </w:p>
    <w:p w14:paraId="02170845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Rating and feedback system</w:t>
      </w:r>
    </w:p>
    <w:p w14:paraId="48A4F1DE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>2. Driver App:</w:t>
      </w:r>
    </w:p>
    <w:p w14:paraId="7ADFB155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Driver registration and login</w:t>
      </w:r>
    </w:p>
    <w:p w14:paraId="72A2F8FF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Ride acceptance and navigation</w:t>
      </w:r>
    </w:p>
    <w:p w14:paraId="713736DC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Earnings tracking and payment processing</w:t>
      </w:r>
    </w:p>
    <w:p w14:paraId="6E40893C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>3. Admin Panel:</w:t>
      </w:r>
    </w:p>
    <w:p w14:paraId="3CDDB19E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User and driver management</w:t>
      </w:r>
    </w:p>
    <w:p w14:paraId="1FF3C6C1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Ride management and monitoring</w:t>
      </w:r>
    </w:p>
    <w:p w14:paraId="661C911C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Payment and revenue tracking</w:t>
      </w:r>
    </w:p>
    <w:p w14:paraId="70F7C572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Analytics and reporting</w:t>
      </w:r>
    </w:p>
    <w:p w14:paraId="6C5EA44B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>4. Database:</w:t>
      </w:r>
    </w:p>
    <w:p w14:paraId="05D1B115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User and driver information storage</w:t>
      </w:r>
    </w:p>
    <w:p w14:paraId="58833264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Ride history and transaction storage</w:t>
      </w:r>
    </w:p>
    <w:p w14:paraId="3C311646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Payment and revenue data storage</w:t>
      </w:r>
    </w:p>
    <w:p w14:paraId="42303D24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>5. API Gateway:</w:t>
      </w:r>
    </w:p>
    <w:p w14:paraId="4FA67361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Handles requests from User and Driver apps</w:t>
      </w:r>
    </w:p>
    <w:p w14:paraId="3FA54042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Routes requests to microservices</w:t>
      </w:r>
    </w:p>
    <w:p w14:paraId="419EECA8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>6. Microservices:</w:t>
      </w:r>
    </w:p>
    <w:p w14:paraId="08E9CA38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Authentication Service: handles user and driver authentication</w:t>
      </w:r>
    </w:p>
    <w:p w14:paraId="0BFF6A03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Ride Service: handles ride booking, scheduling, and management</w:t>
      </w:r>
    </w:p>
    <w:p w14:paraId="6092BA3F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Payment Service: handles payment processing and revenue tracking</w:t>
      </w:r>
    </w:p>
    <w:p w14:paraId="77FFF5D3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Notification Service: handles push notifications and alerts</w:t>
      </w:r>
    </w:p>
    <w:p w14:paraId="318691EB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>7. Third-Party Integrations:</w:t>
      </w:r>
    </w:p>
    <w:p w14:paraId="1298BE5D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Payment gateways (e.g. Stripe, PayPal)</w:t>
      </w:r>
    </w:p>
    <w:p w14:paraId="08CBAF09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lastRenderedPageBreak/>
        <w:t xml:space="preserve">    - Mapping and navigation services (e.g. Google Maps, Waze)</w:t>
      </w:r>
    </w:p>
    <w:p w14:paraId="0906970F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- Cloud services (e.g. AWS, Google Cloud)</w:t>
      </w:r>
    </w:p>
    <w:p w14:paraId="5CDDC30F" w14:textId="77777777" w:rsidR="00974FCD" w:rsidRPr="00974FCD" w:rsidRDefault="00974FCD" w:rsidP="00974FCD">
      <w:pPr>
        <w:rPr>
          <w:lang w:val="en-US"/>
        </w:rPr>
      </w:pPr>
    </w:p>
    <w:p w14:paraId="42910186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>Here's a high-level architecture diagram:</w:t>
      </w:r>
    </w:p>
    <w:p w14:paraId="4FF43ACF" w14:textId="77777777" w:rsidR="00974FCD" w:rsidRPr="00974FCD" w:rsidRDefault="00974FCD" w:rsidP="00974FCD">
      <w:pPr>
        <w:rPr>
          <w:lang w:val="en-US"/>
        </w:rPr>
      </w:pPr>
    </w:p>
    <w:p w14:paraId="6780FBD3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5A49CBAE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</w:t>
      </w:r>
      <w:proofErr w:type="gramStart"/>
      <w:r w:rsidRPr="00974FCD">
        <w:rPr>
          <w:lang w:val="en-US"/>
        </w:rPr>
        <w:t>|  User</w:t>
      </w:r>
      <w:proofErr w:type="gramEnd"/>
      <w:r w:rsidRPr="00974FCD">
        <w:rPr>
          <w:lang w:val="en-US"/>
        </w:rPr>
        <w:t xml:space="preserve"> App    |</w:t>
      </w:r>
    </w:p>
    <w:p w14:paraId="5C17BFFB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162CDDFF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|</w:t>
      </w:r>
    </w:p>
    <w:p w14:paraId="524D42FF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|</w:t>
      </w:r>
    </w:p>
    <w:p w14:paraId="791015C9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v</w:t>
      </w:r>
    </w:p>
    <w:p w14:paraId="7920C876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79B74E3A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| API </w:t>
      </w:r>
      <w:proofErr w:type="gramStart"/>
      <w:r w:rsidRPr="00974FCD">
        <w:rPr>
          <w:lang w:val="en-US"/>
        </w:rPr>
        <w:t>Gateway  |</w:t>
      </w:r>
      <w:proofErr w:type="gramEnd"/>
    </w:p>
    <w:p w14:paraId="0840EE8D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3E0C44DB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|</w:t>
      </w:r>
    </w:p>
    <w:p w14:paraId="77BA50C9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|</w:t>
      </w:r>
    </w:p>
    <w:p w14:paraId="41BA16F2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v</w:t>
      </w:r>
    </w:p>
    <w:p w14:paraId="1B0F195C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2D4C90ED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| Microservices |</w:t>
      </w:r>
    </w:p>
    <w:p w14:paraId="6D6097E8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</w:t>
      </w:r>
      <w:proofErr w:type="gramStart"/>
      <w:r w:rsidRPr="00974FCD">
        <w:rPr>
          <w:lang w:val="en-US"/>
        </w:rPr>
        <w:t>|  (</w:t>
      </w:r>
      <w:proofErr w:type="gramEnd"/>
      <w:r w:rsidRPr="00974FCD">
        <w:rPr>
          <w:lang w:val="en-US"/>
        </w:rPr>
        <w:t>Authentication,  |</w:t>
      </w:r>
    </w:p>
    <w:p w14:paraId="2DB087E2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|   Ride, </w:t>
      </w:r>
      <w:proofErr w:type="gramStart"/>
      <w:r w:rsidRPr="00974FCD">
        <w:rPr>
          <w:lang w:val="en-US"/>
        </w:rPr>
        <w:t xml:space="preserve">Payment,   </w:t>
      </w:r>
      <w:proofErr w:type="gramEnd"/>
      <w:r w:rsidRPr="00974FCD">
        <w:rPr>
          <w:lang w:val="en-US"/>
        </w:rPr>
        <w:t xml:space="preserve"> |</w:t>
      </w:r>
    </w:p>
    <w:p w14:paraId="6859B274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|   </w:t>
      </w:r>
      <w:proofErr w:type="gramStart"/>
      <w:r w:rsidRPr="00974FCD">
        <w:rPr>
          <w:lang w:val="en-US"/>
        </w:rPr>
        <w:t xml:space="preserve">Notification)   </w:t>
      </w:r>
      <w:proofErr w:type="gramEnd"/>
      <w:r w:rsidRPr="00974FCD">
        <w:rPr>
          <w:lang w:val="en-US"/>
        </w:rPr>
        <w:t xml:space="preserve"> |</w:t>
      </w:r>
    </w:p>
    <w:p w14:paraId="542005AC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6B868926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|</w:t>
      </w:r>
    </w:p>
    <w:p w14:paraId="234865B3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|</w:t>
      </w:r>
    </w:p>
    <w:p w14:paraId="2B725746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v</w:t>
      </w:r>
    </w:p>
    <w:p w14:paraId="5C8AEAB3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585ABFCD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| Database      |</w:t>
      </w:r>
    </w:p>
    <w:p w14:paraId="2C7CEF18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4FED3A78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|</w:t>
      </w:r>
    </w:p>
    <w:p w14:paraId="5AE8E3C3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|</w:t>
      </w:r>
    </w:p>
    <w:p w14:paraId="33768556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lastRenderedPageBreak/>
        <w:t xml:space="preserve">                             v</w:t>
      </w:r>
    </w:p>
    <w:p w14:paraId="64E5F162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646A1ED5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| Third-</w:t>
      </w:r>
      <w:proofErr w:type="gramStart"/>
      <w:r w:rsidRPr="00974FCD">
        <w:rPr>
          <w:lang w:val="en-US"/>
        </w:rPr>
        <w:t>Party  |</w:t>
      </w:r>
      <w:proofErr w:type="gramEnd"/>
    </w:p>
    <w:p w14:paraId="562DB03D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| </w:t>
      </w:r>
      <w:proofErr w:type="gramStart"/>
      <w:r w:rsidRPr="00974FCD">
        <w:rPr>
          <w:lang w:val="en-US"/>
        </w:rPr>
        <w:t>Integrations  |</w:t>
      </w:r>
      <w:proofErr w:type="gramEnd"/>
    </w:p>
    <w:p w14:paraId="31CEEC5A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6A4E0A84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|</w:t>
      </w:r>
    </w:p>
    <w:p w14:paraId="4EF65147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|</w:t>
      </w:r>
    </w:p>
    <w:p w14:paraId="5A98FD23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       v</w:t>
      </w:r>
    </w:p>
    <w:p w14:paraId="3A341A95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7BEC8B0F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| Admin Panel   |</w:t>
      </w:r>
    </w:p>
    <w:p w14:paraId="3C9FC2D9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                      +---------------+</w:t>
      </w:r>
    </w:p>
    <w:p w14:paraId="5802D72C" w14:textId="77777777" w:rsidR="00974FCD" w:rsidRPr="00974FCD" w:rsidRDefault="00974FCD" w:rsidP="00974FCD">
      <w:pPr>
        <w:rPr>
          <w:lang w:val="en-US"/>
        </w:rPr>
      </w:pPr>
    </w:p>
    <w:p w14:paraId="000592BF" w14:textId="77777777"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>Note that this is a simplified diagram, and a real-world architecture would involve additional components and complexity.</w:t>
      </w:r>
    </w:p>
    <w:p w14:paraId="70DB621B" w14:textId="77777777" w:rsidR="00974FCD" w:rsidRPr="00974FCD" w:rsidRDefault="00974FCD" w:rsidP="00974FCD">
      <w:pPr>
        <w:rPr>
          <w:lang w:val="en-US"/>
        </w:rPr>
      </w:pPr>
    </w:p>
    <w:p w14:paraId="2B4F92E8" w14:textId="77777777" w:rsidR="00974FCD" w:rsidRPr="00974FCD" w:rsidRDefault="00974FCD" w:rsidP="00974FCD">
      <w:pPr>
        <w:rPr>
          <w:lang w:val="en-US"/>
        </w:rPr>
      </w:pPr>
      <w:r w:rsidRPr="00974FCD">
        <w:rPr>
          <w:b/>
          <w:bCs/>
          <w:lang w:val="en-US"/>
        </w:rPr>
        <w:t>Title:</w:t>
      </w:r>
      <w:r w:rsidRPr="00974FCD">
        <w:rPr>
          <w:lang w:val="en-US"/>
        </w:rPr>
        <w:t xml:space="preserve"> IRCTC Web Application Architecture using the MVC Pattern</w:t>
      </w:r>
    </w:p>
    <w:p w14:paraId="26C3A1AE" w14:textId="77777777" w:rsidR="00974FCD" w:rsidRPr="00974FCD" w:rsidRDefault="00974FCD" w:rsidP="00974FCD">
      <w:pPr>
        <w:rPr>
          <w:lang w:val="en-US"/>
        </w:rPr>
      </w:pPr>
      <w:r w:rsidRPr="00974FCD">
        <w:rPr>
          <w:b/>
          <w:bCs/>
          <w:lang w:val="en-US"/>
        </w:rPr>
        <w:t>Diagram Structure:</w:t>
      </w:r>
    </w:p>
    <w:p w14:paraId="3A1E4A0E" w14:textId="77777777" w:rsidR="00974FCD" w:rsidRPr="00974FCD" w:rsidRDefault="00974FCD" w:rsidP="00974FCD">
      <w:pPr>
        <w:numPr>
          <w:ilvl w:val="0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IRCTC Browser (Top Element):</w:t>
      </w:r>
    </w:p>
    <w:p w14:paraId="370BDD9E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lang w:val="en-US"/>
        </w:rPr>
        <w:t>Positioned at the top center.</w:t>
      </w:r>
    </w:p>
    <w:p w14:paraId="5D41CAC4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lang w:val="en-US"/>
        </w:rPr>
        <w:t>Acts as the client interface where users search for trains, check availability, and book tickets.</w:t>
      </w:r>
    </w:p>
    <w:p w14:paraId="400CAF46" w14:textId="77777777" w:rsidR="00974FCD" w:rsidRPr="00974FCD" w:rsidRDefault="00974FCD" w:rsidP="00974FCD">
      <w:pPr>
        <w:numPr>
          <w:ilvl w:val="0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Controller (Left Box):</w:t>
      </w:r>
    </w:p>
    <w:p w14:paraId="41ACE3C0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lang w:val="en-US"/>
        </w:rPr>
        <w:t>Positioned below the IRCTC browser and to the left.</w:t>
      </w:r>
    </w:p>
    <w:p w14:paraId="20AA15FE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Content:</w:t>
      </w:r>
    </w:p>
    <w:p w14:paraId="381A7190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lang w:val="en-US"/>
        </w:rPr>
        <w:t>Processing HTTP requests from the IRCTC browser</w:t>
      </w:r>
    </w:p>
    <w:p w14:paraId="6983754E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lang w:val="en-US"/>
        </w:rPr>
        <w:t>Application-specific logic, such as handling search queries, login authentication, and session management.</w:t>
      </w:r>
    </w:p>
    <w:p w14:paraId="733822ED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lang w:val="en-US"/>
        </w:rPr>
        <w:t>Data validation to ensure the correctness of user input, such as dates, train numbers, and passenger details.</w:t>
      </w:r>
    </w:p>
    <w:p w14:paraId="4BA0C606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Arrow directions:</w:t>
      </w:r>
    </w:p>
    <w:p w14:paraId="71D9AB9E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From IRCTC Browser to Controller:</w:t>
      </w:r>
      <w:r w:rsidRPr="00974FCD">
        <w:rPr>
          <w:lang w:val="en-US"/>
        </w:rPr>
        <w:t xml:space="preserve"> Represents an HTTP request sent from the browser, such as a ticket search or booking request.</w:t>
      </w:r>
    </w:p>
    <w:p w14:paraId="4699CBA0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lastRenderedPageBreak/>
        <w:t>From Controller to Model:</w:t>
      </w:r>
      <w:r w:rsidRPr="00974FCD">
        <w:rPr>
          <w:lang w:val="en-US"/>
        </w:rPr>
        <w:t xml:space="preserve"> Represents the update request for data processing, such as querying the database for train availability or confirming a booking.</w:t>
      </w:r>
    </w:p>
    <w:p w14:paraId="1525A374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From Controller to View:</w:t>
      </w:r>
      <w:r w:rsidRPr="00974FCD">
        <w:rPr>
          <w:lang w:val="en-US"/>
        </w:rPr>
        <w:t xml:space="preserve"> Represents form generation and handling user events, like displaying search results or booking confirmations.</w:t>
      </w:r>
    </w:p>
    <w:p w14:paraId="5FFC42F3" w14:textId="77777777" w:rsidR="00974FCD" w:rsidRPr="00974FCD" w:rsidRDefault="00974FCD" w:rsidP="00974FCD">
      <w:pPr>
        <w:numPr>
          <w:ilvl w:val="0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Model (Bottom Box):</w:t>
      </w:r>
    </w:p>
    <w:p w14:paraId="6BA14BC0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lang w:val="en-US"/>
        </w:rPr>
        <w:t>Positioned directly below the IRCTC browser.</w:t>
      </w:r>
    </w:p>
    <w:p w14:paraId="25E3FF09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Content:</w:t>
      </w:r>
    </w:p>
    <w:p w14:paraId="36BBC088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lang w:val="en-US"/>
        </w:rPr>
        <w:t>Business logic, such as rules for seat allocation, fare calculations, and cancellation policies.</w:t>
      </w:r>
    </w:p>
    <w:p w14:paraId="5BD5E717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lang w:val="en-US"/>
        </w:rPr>
        <w:t>Database access for retrieving train schedules, seat availability, user accounts, booking history, etc.</w:t>
      </w:r>
    </w:p>
    <w:p w14:paraId="380F3459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Arrow directions:</w:t>
      </w:r>
    </w:p>
    <w:p w14:paraId="3A580FC0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From Model to Controller:</w:t>
      </w:r>
      <w:r w:rsidRPr="00974FCD">
        <w:rPr>
          <w:lang w:val="en-US"/>
        </w:rPr>
        <w:t xml:space="preserve"> Represents change notification after data is processed, like updating the booking status.</w:t>
      </w:r>
    </w:p>
    <w:p w14:paraId="5F611549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From Model to View:</w:t>
      </w:r>
      <w:r w:rsidRPr="00974FCD">
        <w:rPr>
          <w:lang w:val="en-US"/>
        </w:rPr>
        <w:t xml:space="preserve"> Represents refresh request, such as sending updated data (like available seats) to the view.</w:t>
      </w:r>
    </w:p>
    <w:p w14:paraId="2A7A77E0" w14:textId="77777777" w:rsidR="00974FCD" w:rsidRPr="00974FCD" w:rsidRDefault="00974FCD" w:rsidP="00974FCD">
      <w:pPr>
        <w:numPr>
          <w:ilvl w:val="0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View (Right Box):</w:t>
      </w:r>
    </w:p>
    <w:p w14:paraId="3755847F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lang w:val="en-US"/>
        </w:rPr>
        <w:t>Positioned below the IRCTC browser and to the right.</w:t>
      </w:r>
    </w:p>
    <w:p w14:paraId="66C8D7D9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Content:</w:t>
      </w:r>
    </w:p>
    <w:p w14:paraId="420D8642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lang w:val="en-US"/>
        </w:rPr>
        <w:t>Dynamic page generation for displaying search results, booking details, and payment confirmations.</w:t>
      </w:r>
    </w:p>
    <w:p w14:paraId="1BE4776F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lang w:val="en-US"/>
        </w:rPr>
        <w:t>Forms management, such as handling input forms for passenger details, payment methods, and ticket confirmation.</w:t>
      </w:r>
    </w:p>
    <w:p w14:paraId="26C68E8E" w14:textId="77777777" w:rsidR="00974FCD" w:rsidRPr="00974FCD" w:rsidRDefault="00974FCD" w:rsidP="00974FCD">
      <w:pPr>
        <w:numPr>
          <w:ilvl w:val="1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Arrow directions:</w:t>
      </w:r>
    </w:p>
    <w:p w14:paraId="2A579E07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From View to IRCTC Browser:</w:t>
      </w:r>
      <w:r w:rsidRPr="00974FCD">
        <w:rPr>
          <w:lang w:val="en-US"/>
        </w:rPr>
        <w:t xml:space="preserve"> Represents the response with dynamically generated pages, such as the ticket booking confirmation page or search results.</w:t>
      </w:r>
    </w:p>
    <w:p w14:paraId="7E562E1C" w14:textId="77777777" w:rsidR="00974FCD" w:rsidRPr="00974FCD" w:rsidRDefault="00974FCD" w:rsidP="00974FCD">
      <w:pPr>
        <w:numPr>
          <w:ilvl w:val="2"/>
          <w:numId w:val="1"/>
        </w:numPr>
        <w:rPr>
          <w:lang w:val="en-US"/>
        </w:rPr>
      </w:pPr>
      <w:r w:rsidRPr="00974FCD">
        <w:rPr>
          <w:b/>
          <w:bCs/>
          <w:lang w:val="en-US"/>
        </w:rPr>
        <w:t>From View to Model:</w:t>
      </w:r>
      <w:r w:rsidRPr="00974FCD">
        <w:rPr>
          <w:lang w:val="en-US"/>
        </w:rPr>
        <w:t xml:space="preserve"> Represents notification for any data refresh requirements, like updating seat availability after a booking</w:t>
      </w:r>
    </w:p>
    <w:p w14:paraId="4B33D185" w14:textId="77777777" w:rsidR="00974FCD" w:rsidRPr="00974FCD" w:rsidRDefault="00974FCD" w:rsidP="00974FCD">
      <w:pPr>
        <w:rPr>
          <w:b/>
          <w:lang w:val="en-US"/>
        </w:rPr>
      </w:pPr>
    </w:p>
    <w:p w14:paraId="73F01B91" w14:textId="77777777" w:rsidR="00974FCD" w:rsidRDefault="00974FCD"/>
    <w:sectPr w:rsidR="0097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C15D4"/>
    <w:multiLevelType w:val="multilevel"/>
    <w:tmpl w:val="271C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26412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CD"/>
    <w:rsid w:val="000C1DD3"/>
    <w:rsid w:val="001251C2"/>
    <w:rsid w:val="006B001A"/>
    <w:rsid w:val="00877B1B"/>
    <w:rsid w:val="00974FCD"/>
    <w:rsid w:val="00A061D3"/>
    <w:rsid w:val="00C007C3"/>
    <w:rsid w:val="00D2358D"/>
    <w:rsid w:val="00D407A7"/>
    <w:rsid w:val="00D972BE"/>
    <w:rsid w:val="00F31F56"/>
    <w:rsid w:val="00FB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D7CB"/>
  <w15:chartTrackingRefBased/>
  <w15:docId w15:val="{73368F96-DAA6-4CCA-8BED-335F2751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Supriya Bodapati</cp:lastModifiedBy>
  <cp:revision>2</cp:revision>
  <dcterms:created xsi:type="dcterms:W3CDTF">2024-08-16T08:48:00Z</dcterms:created>
  <dcterms:modified xsi:type="dcterms:W3CDTF">2024-08-16T08:48:00Z</dcterms:modified>
</cp:coreProperties>
</file>