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53" w:rsidRPr="001B0853" w:rsidRDefault="001B0853" w:rsidP="001B08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853">
        <w:rPr>
          <w:rFonts w:ascii="Times New Roman" w:hAnsi="Times New Roman" w:cs="Times New Roman"/>
          <w:b/>
          <w:sz w:val="28"/>
          <w:szCs w:val="28"/>
          <w:u w:val="single"/>
        </w:rPr>
        <w:t>PROGRAM 7</w:t>
      </w:r>
    </w:p>
    <w:p w:rsidR="001B0853" w:rsidRDefault="001B0853" w:rsidP="001B08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853">
        <w:rPr>
          <w:rFonts w:ascii="Times New Roman" w:hAnsi="Times New Roman" w:cs="Times New Roman"/>
          <w:b/>
          <w:sz w:val="28"/>
          <w:szCs w:val="28"/>
        </w:rPr>
        <w:t>BOOK DEALER DATABASE</w:t>
      </w:r>
    </w:p>
    <w:p w:rsidR="001B0853" w:rsidRPr="001B0853" w:rsidRDefault="001B0853" w:rsidP="001B08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CREATE TABLE author 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(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(20), 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(20),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PRIMARY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);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08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table publisher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(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pname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(20),</w:t>
      </w:r>
    </w:p>
    <w:p w:rsidR="00D70885" w:rsidRPr="001B0853" w:rsidRDefault="005F4CAF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70885" w:rsidRPr="001B0853">
        <w:rPr>
          <w:rFonts w:ascii="Times New Roman" w:hAnsi="Times New Roman" w:cs="Times New Roman"/>
          <w:sz w:val="24"/>
          <w:szCs w:val="24"/>
        </w:rPr>
        <w:t>(20),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));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08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(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(20),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(20),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(10),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author_id,pid,book_id,category_id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)references author(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),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)references publisher(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));</w:t>
      </w:r>
    </w:p>
    <w:p w:rsidR="00D70885" w:rsidRPr="001B0853" w:rsidRDefault="00D70885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(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</w:t>
      </w: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</w:t>
      </w:r>
      <w:r w:rsidRPr="001B0853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08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),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</w:t>
      </w:r>
      <w:r w:rsidRPr="001B0853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085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));</w:t>
      </w:r>
    </w:p>
    <w:p w:rsidR="00804E1C" w:rsidRPr="001B0853" w:rsidRDefault="00804E1C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C</w:t>
      </w:r>
      <w:r w:rsidRPr="001B0853">
        <w:rPr>
          <w:rFonts w:ascii="Times New Roman" w:hAnsi="Times New Roman" w:cs="Times New Roman"/>
          <w:sz w:val="24"/>
          <w:szCs w:val="24"/>
        </w:rPr>
        <w:t xml:space="preserve">REATE TABLE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category(</w:t>
      </w:r>
      <w:proofErr w:type="gramEnd"/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INT,</w:t>
      </w:r>
      <w:proofErr w:type="spellEnd"/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853">
        <w:rPr>
          <w:rFonts w:ascii="Times New Roman" w:hAnsi="Times New Roman" w:cs="Times New Roman"/>
          <w:sz w:val="24"/>
          <w:szCs w:val="24"/>
        </w:rPr>
        <w:t>category_desc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r w:rsidRPr="001B0853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B085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));</w:t>
      </w:r>
    </w:p>
    <w:p w:rsidR="00804E1C" w:rsidRPr="001B0853" w:rsidRDefault="00804E1C" w:rsidP="00D70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author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1001,'JK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Rowling','London','England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author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1002,'Chetan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Bhagat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Delhi','India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author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1003,'John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McCarthy','Chicago','USA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author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1004,'Dan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Brown','California','USA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lastRenderedPageBreak/>
        <w:t>COMMIT;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SELECT * FROM author;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4CFD3A" wp14:editId="429B70C3">
            <wp:extent cx="3268980" cy="1127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publisher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2001,'Bloomsbury','London','England');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publisher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2002,'Scholastic','Washington','USA');          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publisher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2003,'Pearson','London','England');        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publisher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2004,'Rupa','Delhi','India') ;        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COMMIT;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SELECT * FROM publisher;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41C8BF" wp14:editId="56BF3468">
            <wp:extent cx="3863340" cy="1120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3001,'Fiction');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3002,'Non-Fiction');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3003,'Thriller');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3004,'Action');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3005,'Fiction');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COMMIT;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SELECT * FROM category;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4A5EA4" wp14:editId="401D596C">
            <wp:extent cx="162306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4001,'HP and Goblet Of Fire',1001,2001,3001,2002,600);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4002,'HP and Order Of Phoenix',1001,2002,3001,2005,650);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4003,'Two States',1002,2004,3001,2009,65);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4004,'3 Mistakes of my life',1002,2004,3001,2007,55);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4005,'Da Vinci Code',1004,2003,3001,2004,450);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4006,'Angels and Demons',1004,2003,3001,2003,350);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4007,'Artificial Intelligence',1003,2002,3002,1970,500);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COMMIT;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;</w:t>
      </w:r>
    </w:p>
    <w:p w:rsidR="00804E1C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0FC65A5" wp14:editId="2DD431E6">
            <wp:extent cx="459486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5001,4001,5);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5002,4002,7);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5003,4003,15);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5004,4004,11);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5005,4005,9);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5006,4006,8);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5007,4007,2);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5008,4004,3);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COMMIT;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8B1EEB" wp14:editId="342DF976">
            <wp:extent cx="156972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853" w:rsidRPr="001B0853" w:rsidRDefault="001B0853" w:rsidP="001B085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1)</w:t>
      </w:r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Give</w:t>
      </w:r>
      <w:proofErr w:type="gramEnd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the details of the authors who have 2 or more books in the </w:t>
      </w:r>
      <w:proofErr w:type="spellStart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catalog</w:t>
      </w:r>
      <w:proofErr w:type="spellEnd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and the price of the books is greater than the average price of the books in the </w:t>
      </w:r>
      <w:proofErr w:type="spellStart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catalog</w:t>
      </w:r>
      <w:proofErr w:type="spellEnd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and the year of publication is after 2000.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SELECT * FROM author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WHERE year&gt;2000 AND price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SELECT AVG(price)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B0853">
        <w:rPr>
          <w:rFonts w:ascii="Times New Roman" w:hAnsi="Times New Roman" w:cs="Times New Roman"/>
          <w:sz w:val="24"/>
          <w:szCs w:val="24"/>
        </w:rPr>
        <w:t>*)&gt;1);</w:t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C7E068" wp14:editId="28F8ECFE">
            <wp:extent cx="3215640" cy="457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3" w:rsidRDefault="001B0853" w:rsidP="00804E1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B0853" w:rsidRDefault="001B0853" w:rsidP="00804E1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04E1C" w:rsidRDefault="001B0853" w:rsidP="00804E1C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2)</w:t>
      </w:r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Find</w:t>
      </w:r>
      <w:proofErr w:type="gramEnd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the author of the book which has maximum sales.</w:t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a.author_name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FROM author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B0853">
        <w:rPr>
          <w:rFonts w:ascii="Times New Roman" w:hAnsi="Times New Roman" w:cs="Times New Roman"/>
          <w:sz w:val="24"/>
          <w:szCs w:val="24"/>
        </w:rPr>
        <w:t>,catalog</w:t>
      </w:r>
      <w:proofErr w:type="spellEnd"/>
      <w:proofErr w:type="gramEnd"/>
      <w:r w:rsidRPr="001B0853">
        <w:rPr>
          <w:rFonts w:ascii="Times New Roman" w:hAnsi="Times New Roman" w:cs="Times New Roman"/>
          <w:sz w:val="24"/>
          <w:szCs w:val="24"/>
        </w:rPr>
        <w:t xml:space="preserve"> c WHERE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a.author_id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c.author_id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WHERE quantity = (SELECT MAX(quantity)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));</w:t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E1C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A8A5BC" wp14:editId="10EB18DB">
            <wp:extent cx="9144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3)</w:t>
      </w:r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Demonstrate</w:t>
      </w:r>
      <w:proofErr w:type="gramEnd"/>
      <w:r w:rsidRPr="001B08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how you increase the price of books published by a specific publisher by 10%.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SET SQL_SAFE_UPDATES = 0;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SET price=1.1*price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 xml:space="preserve"> FROM publisher WHERE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');</w:t>
      </w:r>
    </w:p>
    <w:p w:rsidR="00804E1C" w:rsidRPr="001B0853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B0853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1B0853">
        <w:rPr>
          <w:rFonts w:ascii="Times New Roman" w:hAnsi="Times New Roman" w:cs="Times New Roman"/>
          <w:sz w:val="24"/>
          <w:szCs w:val="24"/>
        </w:rPr>
        <w:t>;</w:t>
      </w:r>
    </w:p>
    <w:p w:rsidR="00D70885" w:rsidRDefault="00804E1C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sz w:val="24"/>
          <w:szCs w:val="24"/>
        </w:rPr>
        <w:t>SET SQL_SAFE_UPDATES = 1;</w:t>
      </w: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853" w:rsidRPr="001B0853" w:rsidRDefault="001B0853" w:rsidP="0080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08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255144" wp14:editId="00AB7107">
            <wp:extent cx="4610100" cy="1927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3" w:rsidRPr="001B0853" w:rsidRDefault="001B085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0853" w:rsidRPr="001B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015C"/>
    <w:multiLevelType w:val="hybridMultilevel"/>
    <w:tmpl w:val="F13043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85"/>
    <w:rsid w:val="0008141B"/>
    <w:rsid w:val="001B0853"/>
    <w:rsid w:val="005F4CAF"/>
    <w:rsid w:val="00804E1C"/>
    <w:rsid w:val="00D70885"/>
    <w:rsid w:val="00E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08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853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08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85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2021-07-07T13:51:00Z</dcterms:created>
  <dcterms:modified xsi:type="dcterms:W3CDTF">2021-07-07T13:51:00Z</dcterms:modified>
</cp:coreProperties>
</file>