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MLADE 技术问题记录</w:t>
      </w:r>
    </w:p>
    <w:p/>
    <w:p>
      <w:pPr>
        <w:pStyle w:val="Heading1"/>
      </w:pPr>
      <w:r>
        <w:t>1. 评测数据集</w:t>
      </w:r>
    </w:p>
    <w:p>
      <w:r>
        <w:t>当前决策：使用基于英文的 QA 数据集配合维基百科知识库，不需要多语言 QA 数据集。</w:t>
      </w:r>
    </w:p>
    <w:p>
      <w:r>
        <w:t>理由：</w:t>
      </w:r>
    </w:p>
    <w:p>
      <w:pPr>
        <w:pStyle w:val="ListBullet"/>
      </w:pPr>
      <w:r>
        <w:t>输入问题固定为英语，Stage 1 仅用于多语言一致性检验，不依赖多语言标注答案。</w:t>
      </w:r>
    </w:p>
    <w:p>
      <w:pPr>
        <w:pStyle w:val="ListBullet"/>
      </w:pPr>
      <w:r>
        <w:t>候选数据集：Natural Questions、TriviaQA、SQuAD——均有 gold answer 可用于自动评测。</w:t>
      </w:r>
    </w:p>
    <w:p>
      <w:pPr>
        <w:pStyle w:val="ListBullet"/>
      </w:pPr>
      <w:r>
        <w:t>未来任务：选定数据集，批量运行 pipeline，统计 Gate 精确率/召回率、RAG 准确率。</w:t>
      </w:r>
    </w:p>
    <w:p>
      <w:pPr>
        <w:pStyle w:val="Heading1"/>
      </w:pPr>
      <w:r>
        <w:t>2. 跨语言一致性检测（Stage 2 Gate）</w:t>
      </w:r>
    </w:p>
    <w:p>
      <w:pPr>
        <w:pStyle w:val="Heading2"/>
      </w:pPr>
      <w:r>
        <w:t>2.1  当前实现</w:t>
      </w:r>
    </w:p>
    <w:p>
      <w:r>
        <w:t>模型：Voyage AI  voyage-multilingual-2（API，跨语言 embedding）</w:t>
      </w:r>
    </w:p>
    <w:p>
      <w:r>
        <w:t>流程：</w:t>
      </w:r>
    </w:p>
    <w:p>
      <w:pPr>
        <w:pStyle w:val="ListBullet"/>
      </w:pPr>
      <w:r>
        <w:t>Stage 0：Qwen2.5-7B 用英文 system prompt 生成英文原始答案（待审查对象）。</w:t>
      </w:r>
    </w:p>
    <w:p>
      <w:pPr>
        <w:pStyle w:val="ListBullet"/>
      </w:pPr>
      <w:r>
        <w:t>Stage 1：Google Translate 将问题译为 ar/ja/ru，Qwen 在每种语言下独立回答（无共享 context）。</w:t>
      </w:r>
    </w:p>
    <w:p>
      <w:pPr>
        <w:pStyle w:val="ListBullet"/>
      </w:pPr>
      <w:r>
        <w:t>Stage 2：Voyage AI 将 4 份回答编码为向量，计算 C(4,2)=6 对 cosine similarity，取均值作为一致性分数。</w:t>
      </w:r>
    </w:p>
    <w:p>
      <w:pPr>
        <w:pStyle w:val="ListBullet"/>
      </w:pPr>
      <w:r>
        <w:t>分数 ≥ 0.60 → 跳过 RAG；分数 &lt; 0.60 → 触发 RAG 验证。</w:t>
      </w:r>
    </w:p>
    <w:p>
      <w:r>
        <w:t>System Prompt 设计（4 种语言统一格式）：</w:t>
      </w:r>
    </w:p>
    <w:p>
      <w:pPr>
        <w:pStyle w:val="ListBullet"/>
      </w:pPr>
      <w:r>
        <w:t>"Answer with the key fact only. Be as brief as possible — one phrase or sentence maximum. Use digits for numbers (e.g. '2' not 'two'). No explanation."</w:t>
      </w:r>
    </w:p>
    <w:p>
      <w:r>
        <w:t>目的：减少语言表达风格差异对 embedding 相似度的干扰，让 Voyage AI 专注于核心语义。</w:t>
      </w:r>
    </w:p>
    <w:p>
      <w:pPr>
        <w:pStyle w:val="Heading2"/>
      </w:pPr>
      <w:r>
        <w:t>2.2  已知问题</w:t>
      </w:r>
    </w:p>
    <w:p>
      <w:pPr>
        <w:pStyle w:val="ListBullet"/>
      </w:pPr>
      <w:r>
        <w:t>极短数字答案仍存在误报：即使统一用阿拉伯数字，"2"（ar）与 "Two moons."（en）embedding 距离仍偏大（~0.49），导致数字类问题假阳性。</w:t>
      </w:r>
    </w:p>
    <w:p>
      <w:pPr>
        <w:pStyle w:val="ListBullet"/>
      </w:pPr>
      <w:r>
        <w:t>Voyage AI 对单 token 答案（纯数字、单个专有名词）的跨语言对齐效果弱于句子级别答案。</w:t>
      </w:r>
    </w:p>
    <w:p>
      <w:pPr>
        <w:pStyle w:val="ListBullet"/>
      </w:pPr>
      <w:r>
        <w:t>真正幻觉（如 South Pole 问题中 ar/ru 给出完全错误人名）一致性分数骤降至 0.24，Gate 能正确拦截。</w:t>
      </w:r>
    </w:p>
    <w:p>
      <w:pPr>
        <w:pStyle w:val="Heading2"/>
      </w:pPr>
      <w:r>
        <w:t>2.3  待解决：Gate 阈值如何确定？</w:t>
      </w:r>
    </w:p>
    <w:p>
      <w:r>
        <w:t>当前阈值 τ=0.60 是基于少量测试手动校准的，不够可靠。核心问题是：</w:t>
      </w:r>
    </w:p>
    <w:p>
      <w:pPr>
        <w:pStyle w:val="ListBullet"/>
      </w:pPr>
      <w:r>
        <w:t>一致性分数的分布因问题类型差异极大（数字题 ~0.49，专有名词题 ~0.71，真实幻觉 ~0.24）。</w:t>
      </w:r>
    </w:p>
    <w:p>
      <w:pPr>
        <w:pStyle w:val="ListBullet"/>
      </w:pPr>
      <w:r>
        <w:t>阈值过高 → 大量误报，浪费 RAG 时间；阈值过低 → 漏检真实幻觉（假阴性）。</w:t>
      </w:r>
    </w:p>
    <w:p>
      <w:pPr>
        <w:pStyle w:val="ListBullet"/>
      </w:pPr>
      <w:r>
        <w:t>理想做法：用带 gold answer 的数据集，对已知"LLM 答错"和"LLM 答对"的样本，统计两类的一致性分数分布，找到最优分割点（ROC 曲线 + Youden's J statistic）。</w:t>
      </w:r>
    </w:p>
    <w:p>
      <w:pPr>
        <w:pStyle w:val="ListBullet"/>
      </w:pPr>
      <w:r>
        <w:t>备选：用小规模标注集训练一个轻量分类器，将 6 对相似度作为特征输入，直接预测"是否触发 RAG"。</w:t>
      </w:r>
    </w:p>
    <w:p>
      <w:pPr>
        <w:pStyle w:val="Heading1"/>
      </w:pPr>
      <w:r>
        <w:t>3. RAG 检索与验证（Stage 3）</w:t>
      </w:r>
    </w:p>
    <w:p>
      <w:pPr>
        <w:pStyle w:val="Heading2"/>
      </w:pPr>
      <w:r>
        <w:t>3.1  当前实现</w:t>
      </w:r>
    </w:p>
    <w:p>
      <w:r>
        <w:t>两阶段检索：</w:t>
      </w:r>
    </w:p>
    <w:p>
      <w:pPr>
        <w:pStyle w:val="ListBullet"/>
      </w:pPr>
      <w:r>
        <w:t>粗检索：Wikipedia API 搜索 Top 5 文章，取最多 10000 字正文，按句子滑动窗口（window=3）切成 passages，结果缓存到本地 JSON。</w:t>
      </w:r>
    </w:p>
    <w:p>
      <w:pPr>
        <w:pStyle w:val="ListBullet"/>
      </w:pPr>
      <w:r>
        <w:t>精细检索：Jina Embeddings V3（asymmetric adapter：retrieval.query / retrieval.passage），对每个 claim 找 Top 3 最相关 passages。</w:t>
      </w:r>
    </w:p>
    <w:p>
      <w:pPr>
        <w:pStyle w:val="ListBullet"/>
      </w:pPr>
      <w:r>
        <w:t>NLI 验证：DeBERTa-v3-large（premise=证据段落, hypothesis=claim），label 优先级：Entailment &gt; Contradiction &gt; Neutral。</w:t>
      </w:r>
    </w:p>
    <w:p>
      <w:pPr>
        <w:pStyle w:val="ListBullet"/>
      </w:pPr>
      <w:r>
        <w:t>纠错：检测到幻觉时，将所有 claim 的验证结果+证据传给 Qwen，生成基于证据的正确答案。</w:t>
      </w:r>
    </w:p>
    <w:p>
      <w:pPr>
        <w:pStyle w:val="Heading2"/>
      </w:pPr>
      <w:r>
        <w:t>3.2  已发现问题</w:t>
      </w:r>
    </w:p>
    <w:p>
      <w:pPr>
        <w:pStyle w:val="ListBullet"/>
      </w:pPr>
      <w:r>
        <w:t>NLI 误判：证据段落包含多个日期/事实时（如 iPhone 发布日期段落同时含"1月9日发布"和"6月29日上市"），DeBERTa 可能错误判断 Contradiction。</w:t>
      </w:r>
    </w:p>
    <w:p>
      <w:pPr>
        <w:pStyle w:val="ListBullet"/>
      </w:pPr>
      <w:r>
        <w:t>Wikipedia 搜索质量不稳定：部分冷门问题返回无关文章，导致"No articles found"，Stage 3 直接返回未幻觉（置信度 0.5），可信度低。</w:t>
      </w:r>
    </w:p>
    <w:p>
      <w:pPr>
        <w:pStyle w:val="ListBullet"/>
      </w:pPr>
      <w:r>
        <w:t>Claim 拆解依赖 Qwen，拆得过细或过粗都会影响 NLI 准确率（拆太细会导致 Neutral 偏多）。</w:t>
      </w:r>
    </w:p>
    <w:p>
      <w:pPr>
        <w:pStyle w:val="Heading2"/>
      </w:pPr>
      <w:r>
        <w:t>3.3  新的思考</w:t>
      </w:r>
    </w:p>
    <w:p>
      <w:pPr>
        <w:pStyle w:val="ListBullet"/>
      </w:pPr>
      <w:r>
        <w:t>多证据投票：当前对每个 claim 取 Top 3 passages 后用优先级逻辑判断。可改为多数投票（majority voting），降低单条误判影响。</w:t>
      </w:r>
    </w:p>
    <w:p>
      <w:pPr>
        <w:pStyle w:val="ListBullet"/>
      </w:pPr>
      <w:r>
        <w:t>检索置信度加权：将 Jina 相似度分数作为 NLI 结果的权重，相关度低的证据段落降低其对最终判断的贡献。</w:t>
      </w:r>
    </w:p>
    <w:p>
      <w:pPr>
        <w:pStyle w:val="ListBullet"/>
      </w:pPr>
      <w:r>
        <w:t>Wikipedia 搜索 fallback：若 API 返回文章数 &lt; 2，用更宽泛的关键词二次搜索（如只取问题中的核心名词）。</w:t>
      </w:r>
    </w:p>
    <w:p>
      <w:pPr>
        <w:pStyle w:val="ListBullet"/>
      </w:pPr>
      <w:r>
        <w:t>RAG 召回率评估：需要独立评测 Jina V3 精细检索在已知答案的问题上能否检索到相关段落（Hit Rate@3）。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