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9C5C9" w14:textId="77777777" w:rsidR="008C3C1D" w:rsidRDefault="008C3C1D">
      <w:pPr>
        <w:tabs>
          <w:tab w:val="right" w:pos="9070"/>
        </w:tabs>
        <w:spacing w:afterLines="50" w:after="156" w:line="0" w:lineRule="atLeast"/>
        <w:jc w:val="center"/>
        <w:rPr>
          <w:b/>
          <w:sz w:val="32"/>
          <w:szCs w:val="32"/>
        </w:rPr>
      </w:pPr>
    </w:p>
    <w:p w14:paraId="193578B4" w14:textId="77777777" w:rsidR="008C3C1D" w:rsidRDefault="002D2B88">
      <w:pPr>
        <w:tabs>
          <w:tab w:val="right" w:pos="9070"/>
        </w:tabs>
        <w:spacing w:afterLines="50" w:after="156" w:line="0" w:lineRule="atLeast"/>
        <w:jc w:val="center"/>
        <w:rPr>
          <w:b/>
          <w:bCs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 wp14:anchorId="5282E6FF" wp14:editId="02E499FC">
            <wp:extent cx="4389120" cy="807720"/>
            <wp:effectExtent l="0" t="0" r="0" b="0"/>
            <wp:docPr id="4" name="图片 4" descr="工业大学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工业大学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44C36" w14:textId="77777777" w:rsidR="008C3C1D" w:rsidRDefault="002D2B88">
      <w:pPr>
        <w:ind w:firstLine="750"/>
        <w:rPr>
          <w:rFonts w:eastAsia="华文新魏"/>
          <w:sz w:val="52"/>
          <w:szCs w:val="52"/>
        </w:rPr>
      </w:pPr>
      <w:r>
        <w:rPr>
          <w:rFonts w:eastAsia="华文新魏" w:hint="eastAsia"/>
          <w:sz w:val="44"/>
          <w:szCs w:val="44"/>
        </w:rPr>
        <w:t xml:space="preserve">    </w:t>
      </w:r>
      <w:r>
        <w:rPr>
          <w:rFonts w:eastAsia="华文新魏" w:hint="eastAsia"/>
          <w:sz w:val="52"/>
          <w:szCs w:val="52"/>
        </w:rPr>
        <w:t xml:space="preserve">                </w:t>
      </w:r>
    </w:p>
    <w:p w14:paraId="29CC7DA6" w14:textId="77777777" w:rsidR="008C3C1D" w:rsidRDefault="008C3C1D">
      <w:pPr>
        <w:ind w:firstLine="750"/>
        <w:rPr>
          <w:rFonts w:eastAsia="华文新魏"/>
          <w:sz w:val="52"/>
          <w:szCs w:val="52"/>
        </w:rPr>
      </w:pPr>
    </w:p>
    <w:p w14:paraId="24FD0E77" w14:textId="3BB7E440" w:rsidR="008C3C1D" w:rsidRDefault="00D21A2A">
      <w:pPr>
        <w:jc w:val="center"/>
        <w:rPr>
          <w:rFonts w:eastAsia="华文新魏"/>
          <w:sz w:val="52"/>
          <w:szCs w:val="52"/>
        </w:rPr>
      </w:pPr>
      <w:r>
        <w:rPr>
          <w:rFonts w:eastAsia="华文新魏" w:hint="eastAsia"/>
          <w:sz w:val="52"/>
          <w:szCs w:val="52"/>
        </w:rPr>
        <w:t>智能无人飞行器设计</w:t>
      </w:r>
    </w:p>
    <w:p w14:paraId="1B20B7CF" w14:textId="77777777" w:rsidR="008C3C1D" w:rsidRDefault="002D2B88">
      <w:pPr>
        <w:jc w:val="center"/>
        <w:rPr>
          <w:rFonts w:eastAsia="华文新魏"/>
          <w:sz w:val="52"/>
          <w:szCs w:val="52"/>
        </w:rPr>
      </w:pPr>
      <w:r>
        <w:rPr>
          <w:rFonts w:eastAsia="华文新魏" w:hint="eastAsia"/>
          <w:sz w:val="52"/>
          <w:szCs w:val="52"/>
        </w:rPr>
        <w:t>设计报告</w:t>
      </w:r>
    </w:p>
    <w:p w14:paraId="51384C1A" w14:textId="77777777" w:rsidR="008C3C1D" w:rsidRDefault="008C3C1D">
      <w:pPr>
        <w:ind w:firstLine="750"/>
        <w:rPr>
          <w:sz w:val="32"/>
          <w:szCs w:val="32"/>
        </w:rPr>
      </w:pPr>
    </w:p>
    <w:tbl>
      <w:tblPr>
        <w:tblpPr w:leftFromText="180" w:rightFromText="180" w:vertAnchor="text" w:horzAnchor="page" w:tblpX="2197" w:tblpY="394"/>
        <w:tblOverlap w:val="never"/>
        <w:tblW w:w="8505" w:type="dxa"/>
        <w:tblLayout w:type="fixed"/>
        <w:tblLook w:val="04A0" w:firstRow="1" w:lastRow="0" w:firstColumn="1" w:lastColumn="0" w:noHBand="0" w:noVBand="1"/>
      </w:tblPr>
      <w:tblGrid>
        <w:gridCol w:w="3137"/>
        <w:gridCol w:w="5368"/>
      </w:tblGrid>
      <w:tr w:rsidR="008C3C1D" w14:paraId="3B6A8828" w14:textId="77777777">
        <w:trPr>
          <w:trHeight w:val="794"/>
        </w:trPr>
        <w:tc>
          <w:tcPr>
            <w:tcW w:w="3137" w:type="dxa"/>
          </w:tcPr>
          <w:p w14:paraId="77CC5B5B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学院</w:t>
            </w:r>
          </w:p>
        </w:tc>
        <w:tc>
          <w:tcPr>
            <w:tcW w:w="5368" w:type="dxa"/>
          </w:tcPr>
          <w:p w14:paraId="75D9B10F" w14:textId="19EC8F39" w:rsidR="008C3C1D" w:rsidRDefault="002D2B88" w:rsidP="00536FE3">
            <w:pPr>
              <w:widowControl/>
              <w:ind w:firstLineChars="200" w:firstLine="640"/>
              <w:jc w:val="left"/>
              <w:rPr>
                <w:sz w:val="32"/>
                <w:szCs w:val="32"/>
                <w:u w:val="single"/>
              </w:rPr>
            </w:pPr>
            <w:r>
              <w:rPr>
                <w:rFonts w:ascii="宋体" w:hAnsi="宋体" w:eastAsia="宋体"/>
                <w:b w:val="0"/>
                <w:sz w:val="28"/>
              </w:rPr>
              <w:t xml:space="preserve">     计算机与信息学院    </w:t>
            </w:r>
          </w:p>
        </w:tc>
      </w:tr>
      <w:tr w:rsidR="008C3C1D" w14:paraId="272D1097" w14:textId="77777777">
        <w:trPr>
          <w:trHeight w:val="794"/>
        </w:trPr>
        <w:tc>
          <w:tcPr>
            <w:tcW w:w="3137" w:type="dxa"/>
          </w:tcPr>
          <w:p w14:paraId="00F63C2E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业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班</w:t>
            </w:r>
            <w:r>
              <w:rPr>
                <w:rFonts w:hint="eastAsia"/>
                <w:sz w:val="32"/>
                <w:szCs w:val="32"/>
              </w:rPr>
              <w:t xml:space="preserve">  </w:t>
            </w:r>
            <w:r>
              <w:rPr>
                <w:rFonts w:hint="eastAsia"/>
                <w:sz w:val="32"/>
                <w:szCs w:val="32"/>
              </w:rPr>
              <w:t>级</w:t>
            </w:r>
            <w:r>
              <w:rPr>
                <w:rFonts w:hint="eastAsia"/>
                <w:sz w:val="32"/>
                <w:szCs w:val="32"/>
              </w:rPr>
              <w:t xml:space="preserve">   </w:t>
            </w:r>
          </w:p>
        </w:tc>
        <w:tc>
          <w:tcPr>
            <w:tcW w:w="5368" w:type="dxa"/>
          </w:tcPr>
          <w:p w14:paraId="016F556E" w14:textId="78F28C65" w:rsidR="008C3C1D" w:rsidRDefault="002D2B88" w:rsidP="00536FE3">
            <w:pPr>
              <w:widowControl/>
              <w:ind w:firstLineChars="200" w:firstLine="640"/>
              <w:jc w:val="left"/>
              <w:rPr>
                <w:rFonts w:ascii="宋体" w:hAnsi="宋体" w:hint="eastAsia"/>
                <w:sz w:val="32"/>
                <w:szCs w:val="32"/>
                <w:u w:val="single"/>
              </w:rPr>
            </w:pPr>
            <w:r>
              <w:rPr>
                <w:rFonts w:ascii="宋体" w:hAnsi="宋体" w:eastAsia="宋体"/>
                <w:b w:val="0"/>
                <w:sz w:val="28"/>
              </w:rPr>
              <w:t xml:space="preserve">   物联网工程2023级1班      </w:t>
            </w:r>
          </w:p>
        </w:tc>
      </w:tr>
      <w:tr w:rsidR="008C3C1D" w14:paraId="3D94B41D" w14:textId="77777777">
        <w:trPr>
          <w:trHeight w:val="794"/>
        </w:trPr>
        <w:tc>
          <w:tcPr>
            <w:tcW w:w="3137" w:type="dxa"/>
          </w:tcPr>
          <w:p w14:paraId="06E2359B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学生姓名及学号</w:t>
            </w:r>
          </w:p>
        </w:tc>
        <w:tc>
          <w:tcPr>
            <w:tcW w:w="5368" w:type="dxa"/>
          </w:tcPr>
          <w:p w14:paraId="2F2F1DBD" w14:textId="77777777" w:rsidR="008C3C1D" w:rsidRDefault="002D2B88">
            <w:pPr>
              <w:widowControl/>
              <w:ind w:firstLineChars="200" w:firstLine="640"/>
              <w:jc w:val="left"/>
              <w:rPr>
                <w:bCs/>
                <w:sz w:val="32"/>
                <w:szCs w:val="32"/>
                <w:u w:val="single"/>
              </w:rPr>
            </w:pPr>
            <w:r>
              <w:rPr>
                <w:rFonts w:ascii="宋体" w:hAnsi="宋体" w:eastAsia="宋体"/>
                <w:b w:val="0"/>
                <w:sz w:val="28"/>
              </w:rPr>
              <w:t xml:space="preserve">     莫仁鹰  2023212167       </w:t>
            </w:r>
          </w:p>
        </w:tc>
      </w:tr>
      <w:tr w:rsidR="008C3C1D" w14:paraId="535B8B6A" w14:textId="77777777">
        <w:trPr>
          <w:trHeight w:val="794"/>
        </w:trPr>
        <w:tc>
          <w:tcPr>
            <w:tcW w:w="3137" w:type="dxa"/>
          </w:tcPr>
          <w:p w14:paraId="0CCE9391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指导教师</w:t>
            </w:r>
          </w:p>
        </w:tc>
        <w:tc>
          <w:tcPr>
            <w:tcW w:w="5368" w:type="dxa"/>
          </w:tcPr>
          <w:p w14:paraId="6BFFE75B" w14:textId="1DD168B3" w:rsidR="008C3C1D" w:rsidRDefault="002D2B88">
            <w:pPr>
              <w:widowControl/>
              <w:ind w:firstLineChars="200" w:firstLine="640"/>
              <w:jc w:val="left"/>
              <w:rPr>
                <w:sz w:val="32"/>
                <w:szCs w:val="32"/>
                <w:u w:val="single"/>
              </w:rPr>
            </w:pPr>
            <w:r>
              <w:rPr>
                <w:rFonts w:ascii="宋体" w:hAnsi="宋体" w:eastAsia="宋体"/>
                <w:b w:val="0"/>
                <w:sz w:val="28"/>
              </w:rPr>
              <w:t xml:space="preserve">                         </w:t>
            </w:r>
          </w:p>
        </w:tc>
      </w:tr>
      <w:tr w:rsidR="008C3C1D" w14:paraId="5446DD18" w14:textId="77777777">
        <w:trPr>
          <w:trHeight w:val="794"/>
        </w:trPr>
        <w:tc>
          <w:tcPr>
            <w:tcW w:w="3137" w:type="dxa"/>
          </w:tcPr>
          <w:p w14:paraId="7A0036FF" w14:textId="77777777" w:rsidR="008C3C1D" w:rsidRDefault="002D2B88">
            <w:pPr>
              <w:jc w:val="distribute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课题名称</w:t>
            </w:r>
          </w:p>
        </w:tc>
        <w:tc>
          <w:tcPr>
            <w:tcW w:w="5368" w:type="dxa"/>
          </w:tcPr>
          <w:p w14:paraId="754ADE80" w14:textId="77777777" w:rsidR="008C3C1D" w:rsidRDefault="002D2B88">
            <w:pPr>
              <w:widowControl/>
              <w:ind w:firstLineChars="200" w:firstLine="640"/>
              <w:jc w:val="left"/>
              <w:rPr>
                <w:bCs/>
                <w:sz w:val="32"/>
                <w:szCs w:val="32"/>
                <w:u w:val="single"/>
              </w:rPr>
            </w:pPr>
            <w:r>
              <w:rPr>
                <w:rFonts w:ascii="宋体" w:hAnsi="宋体" w:eastAsia="宋体"/>
                <w:b w:val="0"/>
                <w:sz w:val="28"/>
              </w:rPr>
              <w:t xml:space="preserve">  智能无人飞行器的设计与应用  </w:t>
            </w:r>
          </w:p>
        </w:tc>
      </w:tr>
      <w:tr w:rsidR="008C3C1D" w14:paraId="4197A5D4" w14:textId="77777777">
        <w:trPr>
          <w:trHeight w:val="794"/>
        </w:trPr>
        <w:tc>
          <w:tcPr>
            <w:tcW w:w="8505" w:type="dxa"/>
            <w:gridSpan w:val="2"/>
          </w:tcPr>
          <w:p w14:paraId="3D9CC0A7" w14:textId="77777777" w:rsidR="008C3C1D" w:rsidRDefault="002D2B88">
            <w:pPr>
              <w:rPr>
                <w:sz w:val="32"/>
                <w:szCs w:val="32"/>
              </w:rPr>
            </w:pPr>
            <w:r>
              <w:rPr>
                <w:rFonts w:ascii="宋体" w:hAnsi="宋体" w:eastAsia="宋体"/>
                <w:b w:val="0"/>
                <w:sz w:val="28"/>
              </w:rPr>
              <w:t xml:space="preserve">                      2025年6月17日</w:t>
            </w:r>
          </w:p>
        </w:tc>
      </w:tr>
    </w:tbl>
    <w:p w14:paraId="71C183B7" w14:textId="77777777" w:rsidR="008C3C1D" w:rsidRDefault="008C3C1D">
      <w:pPr>
        <w:ind w:firstLine="750"/>
        <w:rPr>
          <w:sz w:val="32"/>
          <w:szCs w:val="32"/>
        </w:rPr>
      </w:pPr>
    </w:p>
    <w:p w14:paraId="27E6EB2F" w14:textId="77777777" w:rsidR="008C3C1D" w:rsidRDefault="008C3C1D">
      <w:pPr>
        <w:ind w:firstLine="750"/>
        <w:rPr>
          <w:sz w:val="32"/>
          <w:szCs w:val="32"/>
        </w:rPr>
      </w:pPr>
    </w:p>
    <w:p w14:paraId="60D92C89" w14:textId="77777777" w:rsidR="008C3C1D" w:rsidRDefault="008C3C1D">
      <w:pPr>
        <w:ind w:firstLine="750"/>
        <w:rPr>
          <w:sz w:val="32"/>
          <w:szCs w:val="32"/>
        </w:rPr>
      </w:pPr>
    </w:p>
    <w:p w14:paraId="068E6208" w14:textId="77777777" w:rsidR="008C3C1D" w:rsidRDefault="008C3C1D">
      <w:pPr>
        <w:ind w:firstLine="750"/>
        <w:rPr>
          <w:sz w:val="32"/>
          <w:szCs w:val="32"/>
        </w:rPr>
      </w:pPr>
    </w:p>
    <w:p w14:paraId="1F5393B7" w14:textId="77777777" w:rsidR="0027165C" w:rsidRDefault="0027165C">
      <w:pPr>
        <w:ind w:firstLine="750"/>
        <w:rPr>
          <w:sz w:val="32"/>
          <w:szCs w:val="32"/>
        </w:rPr>
        <w:sectPr w:rsidR="0027165C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4569FE8" w14:textId="77777777" w:rsidR="008C3C1D" w:rsidRDefault="002D2B88">
      <w:pPr>
        <w:widowControl/>
        <w:numPr>
          <w:ilvl w:val="0"/>
          <w:numId w:val="2"/>
        </w:numPr>
        <w:jc w:val="left"/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lastRenderedPageBreak/>
        <w:t>课题概述</w:t>
      </w:r>
      <w:r>
        <w:rPr>
          <w:rFonts w:hint="eastAsia"/>
          <w:bCs/>
          <w:sz w:val="28"/>
          <w:szCs w:val="28"/>
        </w:rPr>
        <w:t xml:space="preserve"> </w:t>
      </w:r>
      <w:r>
        <w:rPr>
          <w:rFonts w:hint="eastAsia"/>
          <w:bCs/>
          <w:sz w:val="28"/>
          <w:szCs w:val="28"/>
        </w:rPr>
        <w:t>（四号、宋体）</w:t>
      </w:r>
    </w:p>
    <w:p w14:paraId="6A416B9C" w14:textId="77777777" w:rsidR="008C3C1D" w:rsidRDefault="002D2B88">
      <w:pPr>
        <w:pStyle w:val="Style46"/>
        <w:ind w:firstLineChars="147" w:firstLine="353"/>
        <w:rPr>
          <w:bCs/>
          <w:sz w:val="24"/>
          <w:szCs w:val="24"/>
        </w:rPr>
      </w:pPr>
      <w:r>
        <w:rPr>
          <w:rFonts w:ascii="宋体" w:hAnsi="宋体" w:eastAsia="宋体"/>
          <w:b w:val="0"/>
          <w:sz w:val="24"/>
        </w:rPr>
        <w:t>本课题以"智能无人飞行器的设计与应用"为研究方向，围绕固定翼无人机的组装、调试、智能目标识别与远程控制等核心技术展开研究。课题背景源于无人机技术在军事侦察、农业植保、环境监测等领域的广泛应用需求。</w:t>
        <w:br/>
        <w:br/>
        <w:t>本项目的目标是完成一套完整的无人机系统搭建与智能化改造方案，包括：飞控固件的烧录与参数配置、嵌入式开发板（RK3566泰山派）的系统部署、基于YOLOv5的目标检测模型训练与部署、以及基于WireGuard VPN的跨网络远程通信系统设计。通过本课题的实施，掌握无人机系统集成、嵌入式开发、深度学习模型部署及网络通信等关键技术。</w:t>
      </w:r>
    </w:p>
    <w:p w14:paraId="6ACA21D3" w14:textId="77777777" w:rsidR="008C3C1D" w:rsidRDefault="008C3C1D">
      <w:pPr>
        <w:pStyle w:val="af6"/>
      </w:pPr>
    </w:p>
    <w:p w14:paraId="678099E8" w14:textId="77777777" w:rsidR="008C3C1D" w:rsidRDefault="002D2B88">
      <w:pPr>
        <w:pStyle w:val="Style46"/>
        <w:numPr>
          <w:ilvl w:val="0"/>
          <w:numId w:val="3"/>
        </w:numPr>
        <w:ind w:firstLineChars="0" w:firstLine="0"/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t>课题任务</w:t>
      </w:r>
    </w:p>
    <w:p w14:paraId="4B9D35AB" w14:textId="77777777" w:rsidR="008C3C1D" w:rsidRDefault="002D2B88">
      <w:pPr>
        <w:pStyle w:val="Style46"/>
        <w:ind w:firstLineChars="147" w:firstLine="353"/>
        <w:rPr>
          <w:bCs/>
          <w:sz w:val="24"/>
          <w:szCs w:val="24"/>
        </w:rPr>
      </w:pPr>
      <w:r>
        <w:rPr>
          <w:rFonts w:ascii="宋体" w:hAnsi="宋体" w:eastAsia="宋体"/>
          <w:b w:val="0"/>
          <w:sz w:val="24"/>
        </w:rPr>
        <w:t>本课题的核心任务如下：</w:t>
        <w:br/>
        <w:br/>
        <w:t>2.1 硬件系统搭建</w:t>
        <w:br/>
        <w:t>完成固定翼无人机的机体组装，包括机身框架、电机、螺旋桨、电调、电池等部件的安装与连接。</w:t>
        <w:br/>
        <w:br/>
        <w:t>2.2 飞控系统配置</w:t>
        <w:br/>
        <w:t>使用Mission Planner软件对Pixhawk飞控进行固件烧录、参数配置和航点规划。</w:t>
        <w:br/>
        <w:br/>
        <w:t>2.3 嵌入式系统部署</w:t>
        <w:br/>
        <w:t>对RK3566泰山派开发板进行系统镜像烧录，部署Ubuntu操作系统和ROS。</w:t>
        <w:br/>
        <w:br/>
        <w:t>2.4 目标识别系统开发</w:t>
        <w:br/>
        <w:t>完成数据集标注、YOLOv5模型训练、模型格式转换（PT→ONNX→RKNN）及部署。</w:t>
        <w:br/>
        <w:br/>
        <w:t>2.5 远程通信系统设计</w:t>
        <w:br/>
        <w:t>基于阿里云服务器和WireGuard VPN技术，实现虚拟机、云服务器、开发板三端跨网络互通。</w:t>
        <w:br/>
        <w:br/>
        <w:t>技术指标：目标检测准确率≥90%；VPN网络延迟≤50ms；系统支持远程实时控制。</w:t>
      </w:r>
    </w:p>
    <w:p w14:paraId="6920B989" w14:textId="77777777" w:rsidR="008C3C1D" w:rsidRDefault="008C3C1D">
      <w:pPr>
        <w:pStyle w:val="Style46"/>
        <w:ind w:firstLineChars="147" w:firstLine="353"/>
        <w:rPr>
          <w:bCs/>
          <w:sz w:val="24"/>
          <w:szCs w:val="24"/>
        </w:rPr>
      </w:pPr>
    </w:p>
    <w:p w14:paraId="277AA37F" w14:textId="448F0B5E" w:rsidR="008C3C1D" w:rsidRDefault="002D2B88">
      <w:pPr>
        <w:pStyle w:val="Style46"/>
        <w:numPr>
          <w:ilvl w:val="0"/>
          <w:numId w:val="3"/>
        </w:numPr>
        <w:ind w:firstLineChars="0" w:firstLine="0"/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t>技术方案及关键问题</w:t>
      </w:r>
    </w:p>
    <w:p w14:paraId="26DF1A1A" w14:textId="77777777" w:rsidR="008C3C1D" w:rsidRDefault="002D2B88">
      <w:pPr>
        <w:pStyle w:val="Style46"/>
        <w:ind w:firstLineChars="147" w:firstLine="353"/>
        <w:rPr>
          <w:bCs/>
          <w:sz w:val="24"/>
          <w:szCs w:val="24"/>
        </w:rPr>
      </w:pPr>
      <w:r>
        <w:rPr>
          <w:rFonts w:ascii="宋体" w:hAnsi="宋体" w:eastAsia="宋体"/>
          <w:b w:val="0"/>
          <w:sz w:val="24"/>
        </w:rPr>
        <w:t>3.1 技术方案</w:t>
        <w:br/>
        <w:br/>
        <w:t>本课题采用"飞控+嵌入式开发板+云服务器"的三层架构设计：</w:t>
        <w:br/>
        <w:t>- 底层：Pixhawk飞控负责飞行姿态控制和航线执行</w:t>
        <w:br/>
        <w:t>- 中层：RK3566开发板运行ROS系统，负责目标识别和数据处理</w:t>
        <w:br/>
        <w:t>- 上层：阿里云服务器作为VPN中继节点，实现跨网络远程控制</w:t>
        <w:br/>
        <w:br/>
        <w:t>开发平台：Ubuntu 22.04 + Python 3.8 + YOLOv5 + RKNN-Toolkit2 + WireGuard</w:t>
        <w:br/>
        <w:br/>
        <w:t>3.2 关键问题及解决方案</w:t>
        <w:br/>
        <w:br/>
        <w:t>（1）USB数据线识别问题：使用充电线连接飞控无法识别COM端口，更换Micro USB数据线解决。</w:t>
        <w:br/>
        <w:br/>
        <w:t>（2）RNDIS网络适配器问题：开发板USB连接电脑时RNDIS驱动未正确安装，手动安装驱动解决。</w:t>
        <w:br/>
        <w:br/>
        <w:t>（3）零件丢失问题：组装完成后零件被取走，验收前两天重新获得部件完成组装。</w:t>
        <w:br/>
        <w:br/>
        <w:t>（4）模型部署格式兼容：需经PT→ONNX→RKNN格式转换链路。</w:t>
      </w:r>
    </w:p>
    <w:p w14:paraId="57F91E8D" w14:textId="77777777" w:rsidR="008C3C1D" w:rsidRDefault="008C3C1D">
      <w:pPr>
        <w:ind w:leftChars="103" w:left="216" w:firstLineChars="100" w:firstLine="210"/>
        <w:rPr>
          <w:rFonts w:ascii="黑体" w:eastAsia="黑体" w:hAnsi="宋体" w:hint="eastAsia"/>
          <w:bCs/>
        </w:rPr>
      </w:pPr>
    </w:p>
    <w:p w14:paraId="0B15EF87" w14:textId="77777777" w:rsidR="008C3C1D" w:rsidRDefault="002D2B88">
      <w:pPr>
        <w:pStyle w:val="Style46"/>
        <w:numPr>
          <w:ilvl w:val="0"/>
          <w:numId w:val="3"/>
        </w:numPr>
        <w:ind w:firstLineChars="0" w:firstLine="0"/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t>设计实现及测试</w:t>
      </w:r>
    </w:p>
    <w:p w14:paraId="6392BB86" w14:textId="08694EF5" w:rsidR="008C3C1D" w:rsidRDefault="002D2B88">
      <w:pPr>
        <w:pStyle w:val="Style46"/>
        <w:ind w:firstLine="480"/>
        <w:rPr>
          <w:bCs/>
          <w:sz w:val="24"/>
          <w:szCs w:val="24"/>
        </w:rPr>
      </w:pPr>
      <w:r>
        <w:rPr>
          <w:rFonts w:ascii="宋体" w:hAnsi="宋体" w:eastAsia="宋体"/>
          <w:b w:val="0"/>
          <w:sz w:val="24"/>
        </w:rPr>
        <w:t>4.1 飞机机体组装</w:t>
        <w:br/>
        <w:br/>
        <w:t>将无人机机身框架、电机、螺旋桨、电调、接收机、电池等部件按照设计图纸进行安装和连接。以下为小组合作组装过程的实拍照片：</w:t>
      </w:r>
    </w:p>
    <w:p w14:paraId="0F30E756" w14:textId="00236126" w:rsidR="008C3C1D" w:rsidRDefault="002D2B88">
      <w:pPr>
        <w:pStyle w:val="Style46"/>
        <w:ind w:firstLineChars="147" w:firstLine="353"/>
        <w:jc w:val="center"/>
        <w:rPr>
          <w:bCs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1_assembly_teamwork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27980B" w14:textId="77777777" w:rsidR="008C3C1D" w:rsidRDefault="008C3C1D">
      <w:pPr>
        <w:pStyle w:val="Style46"/>
        <w:ind w:firstLine="480"/>
        <w:jc w:val="center"/>
        <w:rPr>
          <w:bCs/>
          <w:sz w:val="24"/>
          <w:szCs w:val="24"/>
        </w:rPr>
      </w:pPr>
      <w:r>
        <w:rPr>
          <w:rFonts w:ascii="宋体" w:hAnsi="宋体" w:eastAsia="宋体"/>
          <w:b w:val="0"/>
          <w:sz w:val="21"/>
        </w:rPr>
        <w:t>图4.1.1 小组合作组装无人机</w:t>
      </w:r>
    </w:p>
    <w:p w14:paraId="2400DAFA" w14:textId="333E2990" w:rsidR="008C3C1D" w:rsidRDefault="002D2B88">
      <w:pPr>
        <w:pStyle w:val="Style46"/>
        <w:ind w:firstLine="4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2_assembly_wing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DD81C2" w14:textId="77777777" w:rsidR="008C3C1D" w:rsidRDefault="002D2B88">
      <w:pPr>
        <w:pStyle w:val="Style46"/>
        <w:jc w:val="center"/>
      </w:pPr>
      <w:r>
        <w:rPr>
          <w:rFonts w:ascii="宋体" w:hAnsi="宋体" w:eastAsia="宋体"/>
          <w:b w:val="0"/>
          <w:sz w:val="21"/>
        </w:rPr>
        <w:t>图4.1.2 机翼安装</w:t>
      </w:r>
    </w:p>
    <w:p w14:paraId="7FC7E09D" w14:textId="77777777" w:rsidR="008C3C1D" w:rsidRDefault="002D2B88">
      <w:pPr>
        <w:pStyle w:val="Style46"/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5_devboard_installe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200F1E1" w14:textId="77777777" w:rsidR="008C3C1D" w:rsidRDefault="002D2B88">
      <w:pPr>
        <w:pStyle w:val="Style46"/>
        <w:ind w:firstLineChars="1300" w:firstLine="2730"/>
        <w:jc w:val="center"/>
        <w:rPr>
          <w:rFonts w:ascii="宋体" w:hAnsi="宋体" w:hint="eastAsia"/>
        </w:rPr>
      </w:pPr>
      <w:r>
        <w:rPr>
          <w:rFonts w:ascii="宋体" w:hAnsi="宋体" w:eastAsia="宋体"/>
          <w:b w:val="0"/>
          <w:sz w:val="21"/>
        </w:rPr>
        <w:t>图4.1.3 RK3566开发板安装在机体内</w:t>
      </w:r>
    </w:p>
    <w:p w14:paraId="694C0E8A" w14:textId="77777777" w:rsidR="008C3C1D" w:rsidRDefault="002D2B88">
      <w:pPr>
        <w:pStyle w:val="Style46"/>
        <w:ind w:firstLineChars="1300" w:firstLine="2730"/>
        <w:jc w:val="center"/>
        <w:rPr>
          <w:rFonts w:ascii="宋体" w:hAnsi="宋体" w:hint="eastAsia"/>
        </w:rPr>
      </w:pPr>
      <w:r>
        <w:drawing>
          <wp:inline xmlns:a="http://schemas.openxmlformats.org/drawingml/2006/main" xmlns:pic="http://schemas.openxmlformats.org/drawingml/2006/picture">
            <wp:extent cx="4114800" cy="18609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1_devboard_login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6096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5D6C11D" w14:textId="77777777" w:rsidR="008C3C1D" w:rsidRDefault="002D2B88">
      <w:pPr>
        <w:pStyle w:val="Style46"/>
        <w:jc w:val="center"/>
        <w:rPr>
          <w:rFonts w:ascii="宋体" w:hAnsi="宋体" w:hint="eastAsia"/>
        </w:rPr>
      </w:pPr>
      <w:r>
        <w:rPr>
          <w:rFonts w:ascii="宋体" w:hAnsi="宋体" w:eastAsia="宋体"/>
          <w:b w:val="0"/>
          <w:sz w:val="21"/>
        </w:rPr>
        <w:t>图4.1.4 开发板系统启动登录界面</w:t>
      </w:r>
    </w:p>
    <w:p w14:paraId="3ABB4E7A" w14:textId="16DF343E" w:rsidR="008C3C1D" w:rsidRDefault="002D2B88">
      <w:pPr>
        <w:ind w:left="993" w:firstLineChars="900" w:firstLine="1890"/>
        <w:jc w:val="center"/>
      </w:pPr>
      <w:r>
        <w:drawing>
          <wp:inline xmlns:a="http://schemas.openxmlformats.org/drawingml/2006/main" xmlns:pic="http://schemas.openxmlformats.org/drawingml/2006/picture">
            <wp:extent cx="4114800" cy="9098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2_devboard_port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0982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288E6F" w14:textId="77777777" w:rsidR="00164833" w:rsidRDefault="00164833">
      <w:pPr>
        <w:pStyle w:val="Style46"/>
        <w:ind w:firstLineChars="1400" w:firstLine="2940"/>
        <w:jc w:val="center"/>
        <w:rPr>
          <w:rFonts w:ascii="宋体" w:hAnsi="宋体" w:hint="eastAsia"/>
          <w:szCs w:val="21"/>
        </w:rPr>
      </w:pPr>
      <w:r>
        <w:rPr>
          <w:rFonts w:ascii="宋体" w:hAnsi="宋体" w:eastAsia="宋体"/>
          <w:b w:val="0"/>
          <w:sz w:val="21"/>
        </w:rPr>
        <w:t>图4.1.5 开发板接口连接</w:t>
      </w:r>
    </w:p>
    <w:p w14:paraId="4C9647A2" w14:textId="77777777" w:rsidR="00164833" w:rsidRDefault="00164833">
      <w:pPr>
        <w:pStyle w:val="Style46"/>
        <w:ind w:firstLineChars="1400" w:firstLine="2940"/>
        <w:jc w:val="center"/>
        <w:rPr>
          <w:rFonts w:ascii="宋体" w:hAnsi="宋体" w:hint="eastAsia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41148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08_complete_aircraf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D63DD3E" w14:textId="77777777" w:rsidR="00164833" w:rsidRDefault="00164833" w:rsidP="00164833">
      <w:pPr>
        <w:pStyle w:val="Style46"/>
        <w:ind w:firstLineChars="0" w:firstLine="0"/>
        <w:jc w:val="center"/>
        <w:rPr>
          <w:rFonts w:ascii="宋体" w:hAnsi="宋体" w:hint="eastAsia"/>
          <w:szCs w:val="21"/>
        </w:rPr>
      </w:pPr>
      <w:r>
        <w:rPr>
          <w:rFonts w:ascii="宋体" w:hAnsi="宋体" w:eastAsia="宋体"/>
          <w:b w:val="0"/>
          <w:sz w:val="21"/>
        </w:rPr>
        <w:t>图4.1.6 组装完成的无人机</w:t>
      </w:r>
    </w:p>
    <w:p w14:paraId="6FFBAD99" w14:textId="7A92B3E9" w:rsidR="00164833" w:rsidRDefault="00164833">
      <w:pPr>
        <w:ind w:firstLine="420"/>
        <w:jc w:val="center"/>
        <w:rPr>
          <w:rFonts w:ascii="宋体" w:hAnsi="宋体" w:hint="eastAsia"/>
        </w:rPr>
      </w:pPr>
      <w:r>
        <w:rPr>
          <w:rFonts w:ascii="宋体" w:hAnsi="宋体" w:eastAsia="宋体"/>
          <w:b w:val="0"/>
          <w:sz w:val="24"/>
        </w:rPr>
        <w:t>4.2 飞控固件烧录（实验3.2）</w:t>
        <w:br/>
        <w:br/>
        <w:t>使用Mission Planner通过USB连接Pixhawk飞控，完成固件升级、参数加载和航点规划。</w:t>
        <w:br/>
        <w:br/>
        <w:t>4.3 RK3566系统镜像烧录（实验3.3）</w:t>
        <w:br/>
        <w:br/>
        <w:t>使用RKDevTool将Ubuntu+ROS系统镜像烧录至泰山派开发板。</w:t>
        <w:br/>
        <w:br/>
        <w:t>4.4 数据标注与数据集构建（实验6.1）</w:t>
        <w:br/>
        <w:br/>
        <w:t>使用Make Sense在线工具标注目标图片，生成YOLO格式数据集（训练集613张，验证集218张）。</w:t>
        <w:br/>
        <w:br/>
        <w:t>4.5 模型训练（实验6.2）</w:t>
        <w:br/>
        <w:br/>
        <w:t>训练命令：python train.py --data data/ccsszz.yaml --weights yolov5s.pt --epochs 300</w:t>
        <w:br/>
        <w:br/>
        <w:t>4.6 模型格式转换与部署（实验6.3）</w:t>
        <w:br/>
        <w:br/>
        <w:t>转换链路：best.pt → best.onnx → best.rknn（约8MB）</w:t>
        <w:br/>
        <w:br/>
        <w:t>4.7 跨网络通信设计（第8章）</w:t>
        <w:br/>
        <w:br/>
        <w:t>基于WireGuard VPN实现三端互通：</w:t>
        <w:br/>
        <w:t>- 阿里云服务器：10.0.0.1（中继节点）</w:t>
        <w:br/>
        <w:t>- 虚拟机/电脑：10.0.0.2（客户端A）</w:t>
        <w:br/>
        <w:t>- RK3566开发板：10.0.0.3（客户端B）</w:t>
        <w:br/>
        <w:br/>
        <w:t>以下为服务器端WireGuard配置和启动的真实终端截图：</w:t>
      </w:r>
    </w:p>
    <w:p w14:paraId="16810F65" w14:textId="690CF0F2" w:rsidR="00164833" w:rsidRDefault="00164833">
      <w:pPr>
        <w:ind w:firstLine="420"/>
        <w:jc w:val="center"/>
        <w:rPr>
          <w:rFonts w:ascii="宋体" w:hAnsi="宋体" w:hint="eastAsia"/>
        </w:rPr>
      </w:pPr>
    </w:p>
    <w:p w14:paraId="2204D820" w14:textId="76A13C1F" w:rsidR="00164833" w:rsidRDefault="00164833" w:rsidP="00164833">
      <w:pPr>
        <w:pStyle w:val="Style46"/>
        <w:ind w:firstLineChars="1100" w:firstLine="2310"/>
        <w:rPr>
          <w:rFonts w:ascii="宋体" w:hAnsi="宋体" w:hint="eastAsia"/>
          <w:szCs w:val="21"/>
        </w:rPr>
      </w:pPr>
    </w:p>
    <w:p w14:paraId="29D2C890" w14:textId="323AFE23" w:rsidR="008C3C1D" w:rsidRPr="00164833" w:rsidRDefault="00164833" w:rsidP="00164833">
      <w:pPr>
        <w:ind w:firstLine="420"/>
        <w:jc w:val="center"/>
        <w:rPr>
          <w:rFonts w:ascii="宋体" w:hAnsi="宋体" w:hint="eastAsia"/>
        </w:rPr>
      </w:pPr>
    </w:p>
    <w:p w14:paraId="1665060B" w14:textId="2B197FBB" w:rsidR="008C3C1D" w:rsidRDefault="002D2B88">
      <w:pPr>
        <w:pStyle w:val="Style46"/>
        <w:ind w:firstLineChars="0" w:firstLine="0"/>
        <w:rPr>
          <w:rFonts w:ascii="宋体" w:hAnsi="宋体" w:hint="eastAsia"/>
        </w:rPr>
      </w:pPr>
    </w:p>
    <w:p w14:paraId="3CA5A3A5" w14:textId="77777777" w:rsidR="008C3C1D" w:rsidRDefault="002D2B88">
      <w:pPr>
        <w:ind w:firstLineChars="200" w:firstLine="420"/>
        <w:rPr>
          <w:rFonts w:ascii="宋体" w:hAnsi="宋体" w:hint="eastAsia"/>
        </w:rPr>
      </w:pPr>
    </w:p>
    <w:p w14:paraId="3983CE01" w14:textId="638913AC" w:rsidR="008C3C1D" w:rsidRDefault="002D2B88">
      <w:pPr>
        <w:jc w:val="center"/>
        <w:rPr>
          <w:rFonts w:eastAsia="黑体"/>
          <w:sz w:val="18"/>
          <w:szCs w:val="18"/>
        </w:rPr>
      </w:pPr>
    </w:p>
    <w:tbl>
      <w:tblPr>
        <w:tblW w:w="2880" w:type="dxa"/>
        <w:jc w:val="center"/>
        <w:tblBorders>
          <w:top w:val="single" w:sz="8" w:space="0" w:color="auto"/>
          <w:bottom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4"/>
        <w:gridCol w:w="883"/>
        <w:gridCol w:w="883"/>
      </w:tblGrid>
      <w:tr w:rsidR="00FC4C74" w14:paraId="2182674A" w14:textId="77777777" w:rsidTr="00FC4C74">
        <w:trPr>
          <w:trHeight w:val="171"/>
          <w:jc w:val="center"/>
        </w:trPr>
        <w:tc>
          <w:tcPr>
            <w:tcW w:w="1114" w:type="dxa"/>
            <w:tcBorders>
              <w:bottom w:val="single" w:sz="4" w:space="0" w:color="auto"/>
            </w:tcBorders>
          </w:tcPr>
          <w:p w14:paraId="1082C6C5" w14:textId="77777777" w:rsidR="00FC4C74" w:rsidRDefault="00FC4C74">
            <w:pPr>
              <w:jc w:val="center"/>
              <w:rPr>
                <w:rFonts w:eastAsia="黑体"/>
                <w:sz w:val="15"/>
                <w:szCs w:val="15"/>
              </w:rPr>
            </w:pPr>
            <w:r>
              <w:rPr>
                <w:rFonts w:eastAsia="黑体" w:hint="eastAsia"/>
                <w:sz w:val="15"/>
                <w:szCs w:val="15"/>
              </w:rPr>
              <w:t>Methods</w:t>
            </w:r>
          </w:p>
        </w:tc>
        <w:tc>
          <w:tcPr>
            <w:tcW w:w="883" w:type="dxa"/>
            <w:tcBorders>
              <w:bottom w:val="single" w:sz="4" w:space="0" w:color="auto"/>
            </w:tcBorders>
          </w:tcPr>
          <w:p w14:paraId="04103535" w14:textId="77777777" w:rsidR="00FC4C74" w:rsidRDefault="00FC4C74">
            <w:pPr>
              <w:jc w:val="center"/>
              <w:rPr>
                <w:rFonts w:eastAsia="黑体"/>
                <w:sz w:val="15"/>
                <w:szCs w:val="15"/>
              </w:rPr>
            </w:pPr>
          </w:p>
        </w:tc>
        <w:tc>
          <w:tcPr>
            <w:tcW w:w="883" w:type="dxa"/>
            <w:tcBorders>
              <w:bottom w:val="single" w:sz="4" w:space="0" w:color="auto"/>
            </w:tcBorders>
          </w:tcPr>
          <w:p w14:paraId="7CD5EA39" w14:textId="24A9D0B2" w:rsidR="00FC4C74" w:rsidRDefault="00FC4C74">
            <w:pPr>
              <w:jc w:val="center"/>
              <w:rPr>
                <w:rFonts w:eastAsia="黑体"/>
                <w:sz w:val="15"/>
                <w:szCs w:val="15"/>
              </w:rPr>
            </w:pPr>
            <w:r>
              <w:rPr>
                <w:rFonts w:eastAsia="黑体" w:hint="eastAsia"/>
                <w:sz w:val="15"/>
                <w:szCs w:val="15"/>
              </w:rPr>
              <w:t>Accuracy</w:t>
            </w:r>
          </w:p>
        </w:tc>
      </w:tr>
      <w:tr w:rsidR="00FC4C74" w14:paraId="3606F6A3" w14:textId="77777777" w:rsidTr="00FC4C74">
        <w:trPr>
          <w:trHeight w:val="588"/>
          <w:jc w:val="center"/>
        </w:trPr>
        <w:tc>
          <w:tcPr>
            <w:tcW w:w="1114" w:type="dxa"/>
            <w:tcBorders>
              <w:top w:val="nil"/>
            </w:tcBorders>
          </w:tcPr>
          <w:p w14:paraId="22C145EB" w14:textId="11494C29" w:rsidR="00FC4C74" w:rsidRPr="00FC4C74" w:rsidRDefault="00FC4C74" w:rsidP="00FC4C74">
            <w:pPr>
              <w:ind w:firstLineChars="150" w:firstLine="225"/>
              <w:rPr>
                <w:rFonts w:eastAsia="黑体"/>
                <w:sz w:val="15"/>
                <w:szCs w:val="15"/>
                <w:vertAlign w:val="superscript"/>
              </w:rPr>
            </w:pPr>
            <w:proofErr w:type="spellStart"/>
            <w:r w:rsidRPr="00FC4C74">
              <w:rPr>
                <w:rFonts w:eastAsia="黑体" w:hint="eastAsia"/>
                <w:sz w:val="15"/>
                <w:szCs w:val="15"/>
              </w:rPr>
              <w:t>xxxxx</w:t>
            </w:r>
            <w:proofErr w:type="spellEnd"/>
            <w:r w:rsidRPr="00FC4C74">
              <w:rPr>
                <w:rFonts w:eastAsia="黑体" w:hint="eastAsia"/>
                <w:sz w:val="15"/>
                <w:szCs w:val="15"/>
                <w:vertAlign w:val="superscript"/>
              </w:rPr>
              <w:t>[9]</w:t>
            </w:r>
          </w:p>
          <w:p w14:paraId="6BA41F83" w14:textId="77777777" w:rsidR="00FC4C74" w:rsidRPr="00FC4C74" w:rsidRDefault="00FC4C74">
            <w:pPr>
              <w:jc w:val="center"/>
              <w:rPr>
                <w:rFonts w:eastAsia="黑体"/>
                <w:sz w:val="15"/>
                <w:szCs w:val="15"/>
              </w:rPr>
            </w:pPr>
            <w:r w:rsidRPr="00FC4C74">
              <w:rPr>
                <w:rFonts w:eastAsia="黑体" w:hint="eastAsia"/>
                <w:sz w:val="15"/>
                <w:szCs w:val="15"/>
              </w:rPr>
              <w:t>Ours</w:t>
            </w:r>
          </w:p>
        </w:tc>
        <w:tc>
          <w:tcPr>
            <w:tcW w:w="883" w:type="dxa"/>
            <w:tcBorders>
              <w:top w:val="nil"/>
            </w:tcBorders>
          </w:tcPr>
          <w:p w14:paraId="1259C7F3" w14:textId="77777777" w:rsidR="00FC4C74" w:rsidRPr="00FC4C74" w:rsidRDefault="00FC4C74">
            <w:pPr>
              <w:jc w:val="center"/>
              <w:rPr>
                <w:i/>
                <w:sz w:val="15"/>
                <w:szCs w:val="15"/>
              </w:rPr>
            </w:pPr>
          </w:p>
        </w:tc>
        <w:tc>
          <w:tcPr>
            <w:tcW w:w="883" w:type="dxa"/>
            <w:tcBorders>
              <w:top w:val="nil"/>
            </w:tcBorders>
          </w:tcPr>
          <w:p w14:paraId="1958635C" w14:textId="0F0D1F0A" w:rsidR="00FC4C74" w:rsidRPr="00FC4C74" w:rsidRDefault="00FC4C74">
            <w:pPr>
              <w:jc w:val="center"/>
              <w:rPr>
                <w:rFonts w:eastAsia="黑体"/>
                <w:sz w:val="15"/>
                <w:szCs w:val="15"/>
              </w:rPr>
            </w:pPr>
            <w:r w:rsidRPr="00FC4C74">
              <w:rPr>
                <w:rFonts w:eastAsia="黑体" w:hint="eastAsia"/>
                <w:sz w:val="15"/>
                <w:szCs w:val="15"/>
              </w:rPr>
              <w:t>94</w:t>
            </w:r>
          </w:p>
          <w:p w14:paraId="6EE88F18" w14:textId="2863A5AE" w:rsidR="00FC4C74" w:rsidRPr="00FC4C74" w:rsidRDefault="00FC4C74">
            <w:pPr>
              <w:jc w:val="center"/>
              <w:rPr>
                <w:rFonts w:eastAsia="黑体"/>
                <w:sz w:val="15"/>
                <w:szCs w:val="15"/>
              </w:rPr>
            </w:pPr>
            <w:r w:rsidRPr="00FC4C74">
              <w:rPr>
                <w:rFonts w:hint="eastAsia"/>
                <w:i/>
                <w:sz w:val="15"/>
                <w:szCs w:val="15"/>
              </w:rPr>
              <w:t>96</w:t>
            </w:r>
          </w:p>
        </w:tc>
      </w:tr>
    </w:tbl>
    <w:p w14:paraId="443093D2" w14:textId="77777777" w:rsidR="008C3C1D" w:rsidRDefault="002D2B88">
      <w:pPr>
        <w:pStyle w:val="Style46"/>
        <w:numPr>
          <w:ilvl w:val="0"/>
          <w:numId w:val="3"/>
        </w:numPr>
        <w:ind w:firstLineChars="0" w:firstLine="0"/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t>课程设计总结</w:t>
      </w:r>
    </w:p>
    <w:p w14:paraId="16A3B981" w14:textId="77777777" w:rsidR="008C3C1D" w:rsidRDefault="002D2B88">
      <w:pPr>
        <w:pStyle w:val="Style46"/>
        <w:ind w:firstLineChars="49" w:firstLine="137"/>
        <w:rPr>
          <w:bCs/>
          <w:sz w:val="24"/>
          <w:szCs w:val="24"/>
        </w:rPr>
      </w:pPr>
      <w:r>
        <w:rPr>
          <w:rFonts w:ascii="宋体" w:hAnsi="宋体" w:eastAsia="宋体"/>
          <w:b w:val="0"/>
          <w:sz w:val="24"/>
        </w:rPr>
        <w:t>通过本学期"智能无人飞行器的设计与应用"课程的学习与实践，我完成了以下工作：</w:t>
        <w:br/>
        <w:br/>
        <w:t>(1) 飞机机体组装：掌握了固定翼无人机的结构组成和装配方法。</w:t>
        <w:br/>
        <w:t>(2) 飞控固件烧录：学会使用Mission Planner进行固件升级和参数配置。</w:t>
        <w:br/>
        <w:t>(3) 嵌入式系统部署：掌握了RK3566开发板系统镜像烧录方法。</w:t>
        <w:br/>
        <w:t>(4) 目标检测模型开发：完成从数据标注到模型部署的完整流程。</w:t>
        <w:br/>
        <w:t>(5) 模型格式转换：掌握了PT→ONNX→RKNN的转换链路。</w:t>
        <w:br/>
        <w:t>(6) 跨网络通信设计：使用WireGuard VPN实现三端设备远程互联。</w:t>
        <w:br/>
        <w:br/>
        <w:t>课程中主要困难：USB数据线识别问题、零件丢失、网络配置复杂性。通过查阅资料和反复调试逐一解决。</w:t>
      </w:r>
    </w:p>
    <w:p w14:paraId="22105804" w14:textId="77777777" w:rsidR="008C3C1D" w:rsidRDefault="002D2B88">
      <w:pPr>
        <w:pStyle w:val="Style46"/>
        <w:numPr>
          <w:ilvl w:val="0"/>
          <w:numId w:val="3"/>
        </w:numPr>
        <w:ind w:firstLineChars="0" w:firstLine="0"/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t>参考文献</w:t>
      </w:r>
    </w:p>
    <w:p w14:paraId="680D563C" w14:textId="77777777" w:rsidR="008C3C1D" w:rsidRDefault="002D2B88">
      <w:pPr>
        <w:pStyle w:val="Style46"/>
        <w:ind w:firstLineChars="49" w:firstLine="137"/>
        <w:rPr>
          <w:bCs/>
          <w:sz w:val="24"/>
          <w:szCs w:val="24"/>
        </w:rPr>
      </w:pPr>
      <w:r>
        <w:rPr>
          <w:rFonts w:ascii="宋体" w:hAnsi="宋体" w:eastAsia="宋体"/>
          <w:b w:val="0"/>
          <w:sz w:val="24"/>
        </w:rPr>
        <w:t>[1] Redmon J, et al. You Only Look Once: Unified, Real-Time Object Detection[C]. CVPR, 2016.</w:t>
        <w:br/>
        <w:t>[2] Jocher G. YOLOv5[EB/OL]. https://github.com/ultralytics/yolov5, 2020.</w:t>
        <w:br/>
        <w:t>[3] Donahue J. WireGuard: Next Generation Kernel Network Tunnel[C]. NDSS, 2017.</w:t>
        <w:br/>
        <w:t>[4] 瑞芯微. RKNN-Toolkit2用户指南[EB/OL]. https://github.com/rockchip-linux/rknn-toolkit2, 2022.</w:t>
        <w:br/>
        <w:t>[5] ArduPilot. Mission Planner Documentation[EB/OL]. https://ardupilot.org/planner/, 2023.</w:t>
        <w:br/>
        <w:t>[6] 立创开源. 泰山派RK3566开发板Wiki[EB/OL]. https://wiki.lckfb.com/zh-hans/tspi-rk3566/, 2023.</w:t>
      </w:r>
    </w:p>
    <w:p w14:paraId="62B23242" w14:textId="77777777" w:rsidR="008C3C1D" w:rsidRDefault="002D2B88">
      <w:pPr>
        <w:pStyle w:val="Style46"/>
        <w:numPr>
          <w:ilvl w:val="0"/>
          <w:numId w:val="4"/>
        </w:numPr>
        <w:ind w:firstLineChars="0"/>
        <w:rPr>
          <w:bCs/>
          <w:sz w:val="24"/>
          <w:szCs w:val="24"/>
        </w:rPr>
      </w:pPr>
    </w:p>
    <w:p w14:paraId="693EEE7B" w14:textId="77777777" w:rsidR="008C3C1D" w:rsidRDefault="002D2B88">
      <w:pPr>
        <w:pStyle w:val="Style46"/>
        <w:ind w:left="478" w:firstLineChars="0" w:firstLine="0"/>
        <w:rPr>
          <w:bCs/>
          <w:sz w:val="24"/>
          <w:szCs w:val="24"/>
        </w:rPr>
      </w:pPr>
    </w:p>
    <w:p w14:paraId="2E4FE317" w14:textId="77777777" w:rsidR="008C3C1D" w:rsidRDefault="002D2B88">
      <w:pPr>
        <w:pStyle w:val="Style46"/>
        <w:ind w:left="478" w:firstLineChars="0" w:firstLine="0"/>
        <w:rPr>
          <w:bCs/>
          <w:sz w:val="24"/>
          <w:szCs w:val="24"/>
        </w:rPr>
      </w:pPr>
    </w:p>
    <w:p w14:paraId="49C7AD3D" w14:textId="77777777" w:rsidR="008C3C1D" w:rsidRDefault="002D2B88">
      <w:pPr>
        <w:pStyle w:val="Style46"/>
        <w:ind w:firstLineChars="0" w:firstLine="0"/>
        <w:rPr>
          <w:bCs/>
          <w:sz w:val="24"/>
          <w:szCs w:val="24"/>
        </w:rPr>
      </w:pPr>
    </w:p>
    <w:p w14:paraId="0C4DECBB" w14:textId="77777777" w:rsidR="008C3C1D" w:rsidRDefault="002D2B88">
      <w:pPr>
        <w:pStyle w:val="Style46"/>
        <w:ind w:left="478" w:firstLineChars="0" w:firstLine="0"/>
        <w:rPr>
          <w:bCs/>
          <w:sz w:val="24"/>
          <w:szCs w:val="24"/>
        </w:rPr>
      </w:pPr>
    </w:p>
    <w:p w14:paraId="247F872B" w14:textId="77777777" w:rsidR="008C3C1D" w:rsidRDefault="002D2B88">
      <w:pPr>
        <w:pStyle w:val="Style46"/>
        <w:ind w:left="478" w:firstLineChars="0" w:firstLine="0"/>
        <w:rPr>
          <w:bCs/>
          <w:sz w:val="24"/>
          <w:szCs w:val="24"/>
        </w:rPr>
      </w:pPr>
    </w:p>
    <w:p w14:paraId="4B71502A" w14:textId="77777777" w:rsidR="008C3C1D" w:rsidRDefault="002D2B88">
      <w:pPr>
        <w:pStyle w:val="Style46"/>
        <w:ind w:firstLineChars="0" w:firstLine="0"/>
        <w:rPr>
          <w:bCs/>
          <w:sz w:val="24"/>
          <w:szCs w:val="24"/>
        </w:rPr>
      </w:pPr>
    </w:p>
    <w:p w14:paraId="551D4967" w14:textId="77777777" w:rsidR="008C3C1D" w:rsidRDefault="002D2B88">
      <w:pPr>
        <w:pStyle w:val="Style46"/>
        <w:ind w:left="478" w:firstLineChars="0" w:firstLine="0"/>
        <w:rPr>
          <w:bCs/>
          <w:sz w:val="24"/>
          <w:szCs w:val="24"/>
        </w:rPr>
      </w:pPr>
    </w:p>
    <w:p w14:paraId="5F95CEB4" w14:textId="77777777" w:rsidR="008C3C1D" w:rsidRDefault="002D2B88">
      <w:pPr>
        <w:pStyle w:val="Style46"/>
        <w:ind w:left="478" w:firstLineChars="0" w:firstLine="0"/>
        <w:rPr>
          <w:bCs/>
          <w:sz w:val="24"/>
          <w:szCs w:val="24"/>
        </w:rPr>
      </w:pPr>
    </w:p>
    <w:p w14:paraId="3E9EB40A" w14:textId="77777777" w:rsidR="008C3C1D" w:rsidRDefault="008C3C1D">
      <w:pPr>
        <w:pStyle w:val="Style46"/>
        <w:ind w:firstLineChars="0" w:firstLine="0"/>
        <w:rPr>
          <w:bCs/>
          <w:sz w:val="24"/>
          <w:szCs w:val="24"/>
        </w:rPr>
      </w:pPr>
    </w:p>
    <w:p w14:paraId="30A34CCC" w14:textId="7BDC5CBF" w:rsidR="008C3C1D" w:rsidRDefault="009F67C4">
      <w:pPr>
        <w:spacing w:line="400" w:lineRule="exact"/>
        <w:jc w:val="left"/>
        <w:rPr>
          <w:szCs w:val="21"/>
        </w:rPr>
      </w:pPr>
    </w:p>
    <w:p w14:paraId="03C5F18D" w14:textId="77777777" w:rsidR="008C3C1D" w:rsidRDefault="008C3C1D">
      <w:pPr>
        <w:spacing w:line="400" w:lineRule="exact"/>
        <w:jc w:val="left"/>
        <w:rPr>
          <w:szCs w:val="21"/>
        </w:rPr>
      </w:pPr>
    </w:p>
    <w:p w14:paraId="7A315B27" w14:textId="77777777" w:rsidR="008C3C1D" w:rsidRPr="00536FE3" w:rsidRDefault="008C3C1D">
      <w:pPr>
        <w:ind w:firstLineChars="200" w:firstLine="422"/>
        <w:rPr>
          <w:b/>
          <w:bCs/>
        </w:rPr>
      </w:pP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附  录</w:t>
      </w:r>
    </w:p>
    <w:p>
      <w:r>
        <w:rPr>
          <w:rFonts w:ascii="黑体" w:hAnsi="黑体" w:eastAsia="黑体"/>
          <w:b/>
          <w:sz w:val="28"/>
        </w:rPr>
        <w:t>附录A 实验3.2 飞控固件烧录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2_01_connec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图A.1 Pixhawk飞控USB连接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71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2_02_firmware_vers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图A.2 固件版本信息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71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2_03_firmware_upgra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图A.3 固件升级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71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2_04_paramet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图A.4 参数加载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71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2_05_waypoint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图A.5 航点规划</w:t>
      </w:r>
    </w:p>
    <w:p>
      <w:r>
        <w:rPr>
          <w:rFonts w:ascii="黑体" w:hAnsi="黑体" w:eastAsia="黑体"/>
          <w:b/>
          <w:sz w:val="28"/>
        </w:rPr>
        <w:t>附录B 实验3.3 RK3566系统烧录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83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3_01_rkdevtool_read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图B.1 RKDevTool准备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83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3_02_burning_progres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图B.2 烧录进度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83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3_03_burning_comp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图B.3 烧录完成</w:t>
      </w:r>
    </w:p>
    <w:p>
      <w:r>
        <w:rPr>
          <w:rFonts w:ascii="黑体" w:hAnsi="黑体" w:eastAsia="黑体"/>
          <w:b/>
          <w:sz w:val="28"/>
        </w:rPr>
        <w:t>附录C 实验6.1 数据标注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1_dataset_structur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图C.1 数据集结构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3_makesense_ho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图C.2 Make Sense首页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4_makesense_uploa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图C.3 上传图片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9540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6_object_detecti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图C.4 目标检测模式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8_annotation_workspac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图C.5 标注工作界面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09_bbox_annotat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图C.6 边界框标注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1_10_export_yol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图C.7 导出YOLO格式</w:t>
      </w:r>
    </w:p>
    <w:p>
      <w:r>
        <w:rPr>
          <w:rFonts w:ascii="黑体" w:hAnsi="黑体" w:eastAsia="黑体"/>
          <w:b/>
          <w:sz w:val="28"/>
        </w:rPr>
        <w:t>附录D 实验6.2 模型训练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1_dataset_yaml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图D.1 数据集配置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2_env_setu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图D.2 训练环境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3_training_result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图D.3 训练结果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result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图D.4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48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f1_curv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图D.5 F1曲线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confusion_matrix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图D.6 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2_05_detect_resul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图D.7 检测结果</w:t>
      </w:r>
    </w:p>
    <w:p>
      <w:r>
        <w:rPr>
          <w:rFonts w:ascii="黑体" w:hAnsi="黑体" w:eastAsia="黑体"/>
          <w:b/>
          <w:sz w:val="28"/>
        </w:rPr>
        <w:t>附录E 实验6.3 模型转换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3_01_model_convers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图E.1 模型转换过程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3_02_rknn_outpu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图E.2 RKNN输出</w:t>
      </w:r>
    </w:p>
    <w:p>
      <w:r>
        <w:rPr>
          <w:rFonts w:ascii="黑体" w:hAnsi="黑体" w:eastAsia="黑体"/>
          <w:b/>
          <w:sz w:val="28"/>
        </w:rPr>
        <w:t>附录F 实验八 WireGuard VPN配置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9202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1_wireguard_instal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图F.1 WireGuard安装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2_keygen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图F.2 密钥生成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3_server_config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图F.3 服务器配置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4_wg_star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图F.4 WireGuard启动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5_wg_show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图F.5 WireGuard状态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6_ping_tes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图F.6 Ping测试(0%丢包)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07_iptables_system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图F.7 iptables和开机自启</w:t>
      </w:r>
    </w:p>
    <w:sectPr w:rsidR="008C3C1D" w:rsidRPr="00536FE3" w:rsidSect="0027165C">
      <w:footerReference w:type="default" r:id="rId16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F45BF" w14:textId="77777777" w:rsidR="009D10EB" w:rsidRDefault="009D10EB" w:rsidP="001E3190">
      <w:r>
        <w:separator/>
      </w:r>
    </w:p>
  </w:endnote>
  <w:endnote w:type="continuationSeparator" w:id="0">
    <w:p w14:paraId="228C85B5" w14:textId="77777777" w:rsidR="009D10EB" w:rsidRDefault="009D10EB" w:rsidP="001E31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055534"/>
      <w:docPartObj>
        <w:docPartGallery w:val="Page Numbers (Bottom of Page)"/>
        <w:docPartUnique/>
      </w:docPartObj>
    </w:sdtPr>
    <w:sdtContent>
      <w:p w14:paraId="525D0003" w14:textId="4045EA9C" w:rsidR="009844B8" w:rsidRDefault="009844B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A4816DA" w14:textId="77777777" w:rsidR="0027165C" w:rsidRDefault="0027165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9556713"/>
      <w:docPartObj>
        <w:docPartGallery w:val="Page Numbers (Bottom of Page)"/>
        <w:docPartUnique/>
      </w:docPartObj>
    </w:sdtPr>
    <w:sdtContent>
      <w:p w14:paraId="0E416392" w14:textId="77777777" w:rsidR="0027165C" w:rsidRDefault="0027165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D95885D" w14:textId="77777777" w:rsidR="0027165C" w:rsidRDefault="002716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BC8BB" w14:textId="77777777" w:rsidR="009D10EB" w:rsidRDefault="009D10EB" w:rsidP="001E3190">
      <w:r>
        <w:separator/>
      </w:r>
    </w:p>
  </w:footnote>
  <w:footnote w:type="continuationSeparator" w:id="0">
    <w:p w14:paraId="32403AD6" w14:textId="77777777" w:rsidR="009D10EB" w:rsidRDefault="009D10EB" w:rsidP="001E31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96692"/>
    <w:multiLevelType w:val="multilevel"/>
    <w:tmpl w:val="08F96692"/>
    <w:lvl w:ilvl="0">
      <w:start w:val="1"/>
      <w:numFmt w:val="decimal"/>
      <w:lvlText w:val="(%1)"/>
      <w:lvlJc w:val="left"/>
      <w:pPr>
        <w:ind w:left="478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8" w:hanging="420"/>
      </w:pPr>
    </w:lvl>
    <w:lvl w:ilvl="2">
      <w:start w:val="1"/>
      <w:numFmt w:val="lowerRoman"/>
      <w:lvlText w:val="%3."/>
      <w:lvlJc w:val="right"/>
      <w:pPr>
        <w:ind w:left="1378" w:hanging="420"/>
      </w:pPr>
    </w:lvl>
    <w:lvl w:ilvl="3">
      <w:start w:val="1"/>
      <w:numFmt w:val="decimal"/>
      <w:lvlText w:val="%4."/>
      <w:lvlJc w:val="left"/>
      <w:pPr>
        <w:ind w:left="1798" w:hanging="420"/>
      </w:pPr>
    </w:lvl>
    <w:lvl w:ilvl="4">
      <w:start w:val="1"/>
      <w:numFmt w:val="lowerLetter"/>
      <w:lvlText w:val="%5)"/>
      <w:lvlJc w:val="left"/>
      <w:pPr>
        <w:ind w:left="2218" w:hanging="420"/>
      </w:pPr>
    </w:lvl>
    <w:lvl w:ilvl="5">
      <w:start w:val="1"/>
      <w:numFmt w:val="lowerRoman"/>
      <w:lvlText w:val="%6."/>
      <w:lvlJc w:val="right"/>
      <w:pPr>
        <w:ind w:left="2638" w:hanging="420"/>
      </w:pPr>
    </w:lvl>
    <w:lvl w:ilvl="6">
      <w:start w:val="1"/>
      <w:numFmt w:val="decimal"/>
      <w:lvlText w:val="%7."/>
      <w:lvlJc w:val="left"/>
      <w:pPr>
        <w:ind w:left="3058" w:hanging="420"/>
      </w:pPr>
    </w:lvl>
    <w:lvl w:ilvl="7">
      <w:start w:val="1"/>
      <w:numFmt w:val="lowerLetter"/>
      <w:lvlText w:val="%8)"/>
      <w:lvlJc w:val="left"/>
      <w:pPr>
        <w:ind w:left="3478" w:hanging="420"/>
      </w:pPr>
    </w:lvl>
    <w:lvl w:ilvl="8">
      <w:start w:val="1"/>
      <w:numFmt w:val="lowerRoman"/>
      <w:lvlText w:val="%9."/>
      <w:lvlJc w:val="right"/>
      <w:pPr>
        <w:ind w:left="3898" w:hanging="420"/>
      </w:pPr>
    </w:lvl>
  </w:abstractNum>
  <w:abstractNum w:abstractNumId="1" w15:restartNumberingAfterBreak="0">
    <w:nsid w:val="0C61C123"/>
    <w:multiLevelType w:val="singleLevel"/>
    <w:tmpl w:val="0C61C12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53AA31B7"/>
    <w:multiLevelType w:val="singleLevel"/>
    <w:tmpl w:val="53AA31B7"/>
    <w:lvl w:ilvl="0">
      <w:start w:val="1"/>
      <w:numFmt w:val="chineseCounting"/>
      <w:suff w:val="nothing"/>
      <w:lvlText w:val="%1、"/>
      <w:lvlJc w:val="left"/>
    </w:lvl>
  </w:abstractNum>
  <w:abstractNum w:abstractNumId="3" w15:restartNumberingAfterBreak="0">
    <w:nsid w:val="53AA34C9"/>
    <w:multiLevelType w:val="singleLevel"/>
    <w:tmpl w:val="53AA34C9"/>
    <w:lvl w:ilvl="0">
      <w:start w:val="2"/>
      <w:numFmt w:val="chineseCounting"/>
      <w:suff w:val="nothing"/>
      <w:lvlText w:val="%1、"/>
      <w:lvlJc w:val="left"/>
    </w:lvl>
  </w:abstractNum>
  <w:num w:numId="1" w16cid:durableId="1173565641">
    <w:abstractNumId w:val="1"/>
  </w:num>
  <w:num w:numId="2" w16cid:durableId="1236014842">
    <w:abstractNumId w:val="2"/>
  </w:num>
  <w:num w:numId="3" w16cid:durableId="953828257">
    <w:abstractNumId w:val="3"/>
  </w:num>
  <w:num w:numId="4" w16cid:durableId="1059279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7BC5"/>
    <w:rsid w:val="00031FA9"/>
    <w:rsid w:val="00036CF0"/>
    <w:rsid w:val="00041CA4"/>
    <w:rsid w:val="000654C5"/>
    <w:rsid w:val="00073568"/>
    <w:rsid w:val="000743A3"/>
    <w:rsid w:val="00076A94"/>
    <w:rsid w:val="000837E0"/>
    <w:rsid w:val="000851CF"/>
    <w:rsid w:val="000D019D"/>
    <w:rsid w:val="000D16FB"/>
    <w:rsid w:val="000D22D0"/>
    <w:rsid w:val="000D716F"/>
    <w:rsid w:val="001061A8"/>
    <w:rsid w:val="0011403E"/>
    <w:rsid w:val="00123054"/>
    <w:rsid w:val="0014375F"/>
    <w:rsid w:val="0014460E"/>
    <w:rsid w:val="00164833"/>
    <w:rsid w:val="001712BA"/>
    <w:rsid w:val="00173708"/>
    <w:rsid w:val="00187684"/>
    <w:rsid w:val="001B203B"/>
    <w:rsid w:val="001C4BB6"/>
    <w:rsid w:val="001D2C99"/>
    <w:rsid w:val="001E2975"/>
    <w:rsid w:val="001E3190"/>
    <w:rsid w:val="001F4B99"/>
    <w:rsid w:val="002011F4"/>
    <w:rsid w:val="00204A44"/>
    <w:rsid w:val="002220EA"/>
    <w:rsid w:val="00224515"/>
    <w:rsid w:val="00251B85"/>
    <w:rsid w:val="002537E9"/>
    <w:rsid w:val="0027165C"/>
    <w:rsid w:val="00273D1A"/>
    <w:rsid w:val="00290E16"/>
    <w:rsid w:val="002D2604"/>
    <w:rsid w:val="002D2B88"/>
    <w:rsid w:val="00313BDE"/>
    <w:rsid w:val="00336AF5"/>
    <w:rsid w:val="003439D8"/>
    <w:rsid w:val="00350CE0"/>
    <w:rsid w:val="00355F69"/>
    <w:rsid w:val="00393011"/>
    <w:rsid w:val="003F15A4"/>
    <w:rsid w:val="004033EE"/>
    <w:rsid w:val="00407FAB"/>
    <w:rsid w:val="00413251"/>
    <w:rsid w:val="00431F43"/>
    <w:rsid w:val="00451C61"/>
    <w:rsid w:val="00451E56"/>
    <w:rsid w:val="00456101"/>
    <w:rsid w:val="0048690D"/>
    <w:rsid w:val="004A2FCD"/>
    <w:rsid w:val="004A6EA1"/>
    <w:rsid w:val="004B082C"/>
    <w:rsid w:val="004C4BF1"/>
    <w:rsid w:val="004D4BB3"/>
    <w:rsid w:val="004D566B"/>
    <w:rsid w:val="004E5959"/>
    <w:rsid w:val="004F6A67"/>
    <w:rsid w:val="00503737"/>
    <w:rsid w:val="00510A0D"/>
    <w:rsid w:val="00511954"/>
    <w:rsid w:val="00536FE3"/>
    <w:rsid w:val="005453B3"/>
    <w:rsid w:val="0055463A"/>
    <w:rsid w:val="00555BD9"/>
    <w:rsid w:val="005673AC"/>
    <w:rsid w:val="00582289"/>
    <w:rsid w:val="0058601F"/>
    <w:rsid w:val="005A184E"/>
    <w:rsid w:val="005D2BBA"/>
    <w:rsid w:val="005D5993"/>
    <w:rsid w:val="006B2663"/>
    <w:rsid w:val="006D0B23"/>
    <w:rsid w:val="006E030E"/>
    <w:rsid w:val="006E6D22"/>
    <w:rsid w:val="006F0430"/>
    <w:rsid w:val="00717586"/>
    <w:rsid w:val="00717BC5"/>
    <w:rsid w:val="007221B6"/>
    <w:rsid w:val="00743BFF"/>
    <w:rsid w:val="0076385C"/>
    <w:rsid w:val="0078286B"/>
    <w:rsid w:val="007C5077"/>
    <w:rsid w:val="007C5AFB"/>
    <w:rsid w:val="007E48CE"/>
    <w:rsid w:val="007F6B30"/>
    <w:rsid w:val="008010D6"/>
    <w:rsid w:val="00802F20"/>
    <w:rsid w:val="00817840"/>
    <w:rsid w:val="00824A9C"/>
    <w:rsid w:val="0082667D"/>
    <w:rsid w:val="00830EB6"/>
    <w:rsid w:val="0083291C"/>
    <w:rsid w:val="00836029"/>
    <w:rsid w:val="00846BB6"/>
    <w:rsid w:val="008625B9"/>
    <w:rsid w:val="00885217"/>
    <w:rsid w:val="00891470"/>
    <w:rsid w:val="008A2403"/>
    <w:rsid w:val="008B2992"/>
    <w:rsid w:val="008C3C1D"/>
    <w:rsid w:val="009072D3"/>
    <w:rsid w:val="009570B6"/>
    <w:rsid w:val="00961ED8"/>
    <w:rsid w:val="009748DD"/>
    <w:rsid w:val="009844B8"/>
    <w:rsid w:val="00992347"/>
    <w:rsid w:val="009C1AC4"/>
    <w:rsid w:val="009C2CFE"/>
    <w:rsid w:val="009D10EB"/>
    <w:rsid w:val="009F67C4"/>
    <w:rsid w:val="00A17D70"/>
    <w:rsid w:val="00A6047F"/>
    <w:rsid w:val="00A85AB0"/>
    <w:rsid w:val="00A90E61"/>
    <w:rsid w:val="00AA4774"/>
    <w:rsid w:val="00AD3F2C"/>
    <w:rsid w:val="00B2299C"/>
    <w:rsid w:val="00B35388"/>
    <w:rsid w:val="00B44B72"/>
    <w:rsid w:val="00B63E93"/>
    <w:rsid w:val="00B66297"/>
    <w:rsid w:val="00B800A6"/>
    <w:rsid w:val="00B909F0"/>
    <w:rsid w:val="00B97BBE"/>
    <w:rsid w:val="00BD66CE"/>
    <w:rsid w:val="00BE1502"/>
    <w:rsid w:val="00C67062"/>
    <w:rsid w:val="00C940DF"/>
    <w:rsid w:val="00C95A97"/>
    <w:rsid w:val="00CC7646"/>
    <w:rsid w:val="00CE5351"/>
    <w:rsid w:val="00CF3FD5"/>
    <w:rsid w:val="00D2144D"/>
    <w:rsid w:val="00D21A2A"/>
    <w:rsid w:val="00D221D3"/>
    <w:rsid w:val="00D864AA"/>
    <w:rsid w:val="00DB231E"/>
    <w:rsid w:val="00E11E26"/>
    <w:rsid w:val="00E35BA2"/>
    <w:rsid w:val="00E9171B"/>
    <w:rsid w:val="00EA2EFC"/>
    <w:rsid w:val="00EA49EE"/>
    <w:rsid w:val="00EC0AA7"/>
    <w:rsid w:val="00EC2445"/>
    <w:rsid w:val="00ED0CDB"/>
    <w:rsid w:val="00ED26E8"/>
    <w:rsid w:val="00EF7ECB"/>
    <w:rsid w:val="00F06E7C"/>
    <w:rsid w:val="00F2037D"/>
    <w:rsid w:val="00F2380B"/>
    <w:rsid w:val="00F94772"/>
    <w:rsid w:val="00F96E75"/>
    <w:rsid w:val="00FA4BB7"/>
    <w:rsid w:val="00FB4AD8"/>
    <w:rsid w:val="00FC4C74"/>
    <w:rsid w:val="02270B22"/>
    <w:rsid w:val="049632E7"/>
    <w:rsid w:val="05447ECB"/>
    <w:rsid w:val="05833BA5"/>
    <w:rsid w:val="05A467E9"/>
    <w:rsid w:val="05E550E3"/>
    <w:rsid w:val="082A1747"/>
    <w:rsid w:val="08402AC9"/>
    <w:rsid w:val="088C6C05"/>
    <w:rsid w:val="09011B09"/>
    <w:rsid w:val="09992A82"/>
    <w:rsid w:val="0C0517E1"/>
    <w:rsid w:val="0DC35AA9"/>
    <w:rsid w:val="0EF41DA1"/>
    <w:rsid w:val="10231EC3"/>
    <w:rsid w:val="10B76268"/>
    <w:rsid w:val="11480DF4"/>
    <w:rsid w:val="11B2477F"/>
    <w:rsid w:val="11FC4177"/>
    <w:rsid w:val="129272CF"/>
    <w:rsid w:val="13DF57CA"/>
    <w:rsid w:val="174A3B69"/>
    <w:rsid w:val="19D3252D"/>
    <w:rsid w:val="1A4E0B49"/>
    <w:rsid w:val="1A594EDB"/>
    <w:rsid w:val="1AB628FE"/>
    <w:rsid w:val="1B055C57"/>
    <w:rsid w:val="1B090619"/>
    <w:rsid w:val="1C3B3C81"/>
    <w:rsid w:val="1CC277D5"/>
    <w:rsid w:val="1CF2151B"/>
    <w:rsid w:val="1D2B1DFA"/>
    <w:rsid w:val="1D361FE3"/>
    <w:rsid w:val="1F4F56B2"/>
    <w:rsid w:val="205C489F"/>
    <w:rsid w:val="207814B3"/>
    <w:rsid w:val="20AA6E98"/>
    <w:rsid w:val="20C6295E"/>
    <w:rsid w:val="20CE149B"/>
    <w:rsid w:val="22F45F87"/>
    <w:rsid w:val="230A0253"/>
    <w:rsid w:val="23931678"/>
    <w:rsid w:val="24E14506"/>
    <w:rsid w:val="26E5613B"/>
    <w:rsid w:val="284E3374"/>
    <w:rsid w:val="28DB7F01"/>
    <w:rsid w:val="297B2451"/>
    <w:rsid w:val="2B556981"/>
    <w:rsid w:val="2CEA1F11"/>
    <w:rsid w:val="2E2B7BF9"/>
    <w:rsid w:val="2F3072C2"/>
    <w:rsid w:val="303F11E0"/>
    <w:rsid w:val="31022947"/>
    <w:rsid w:val="312159F4"/>
    <w:rsid w:val="31D0551C"/>
    <w:rsid w:val="3235432E"/>
    <w:rsid w:val="323B778D"/>
    <w:rsid w:val="32DF3FAC"/>
    <w:rsid w:val="34847587"/>
    <w:rsid w:val="34AD67C7"/>
    <w:rsid w:val="34C33D43"/>
    <w:rsid w:val="35551B8D"/>
    <w:rsid w:val="35A83A4C"/>
    <w:rsid w:val="35D54B8E"/>
    <w:rsid w:val="36B7238B"/>
    <w:rsid w:val="36D55D63"/>
    <w:rsid w:val="36F152E6"/>
    <w:rsid w:val="3732457A"/>
    <w:rsid w:val="383A142E"/>
    <w:rsid w:val="39CB2629"/>
    <w:rsid w:val="3A426F1F"/>
    <w:rsid w:val="3A5C0FE1"/>
    <w:rsid w:val="3B1D224B"/>
    <w:rsid w:val="3BA957A9"/>
    <w:rsid w:val="3BD511A9"/>
    <w:rsid w:val="3D54502F"/>
    <w:rsid w:val="3E884CAA"/>
    <w:rsid w:val="3F39488B"/>
    <w:rsid w:val="3FB304D2"/>
    <w:rsid w:val="40B943FF"/>
    <w:rsid w:val="4156340D"/>
    <w:rsid w:val="419E1E37"/>
    <w:rsid w:val="41B80749"/>
    <w:rsid w:val="41D914AE"/>
    <w:rsid w:val="43DC784B"/>
    <w:rsid w:val="44A61F83"/>
    <w:rsid w:val="44F65024"/>
    <w:rsid w:val="459D200A"/>
    <w:rsid w:val="45FB49A4"/>
    <w:rsid w:val="467504FA"/>
    <w:rsid w:val="46993E3A"/>
    <w:rsid w:val="46D70AF6"/>
    <w:rsid w:val="472C7DCF"/>
    <w:rsid w:val="47C955B0"/>
    <w:rsid w:val="49A65381"/>
    <w:rsid w:val="49A76F01"/>
    <w:rsid w:val="4B771D2A"/>
    <w:rsid w:val="4C9653EB"/>
    <w:rsid w:val="4CF46C24"/>
    <w:rsid w:val="4F51703B"/>
    <w:rsid w:val="51DE46EE"/>
    <w:rsid w:val="5532107B"/>
    <w:rsid w:val="55D96AD7"/>
    <w:rsid w:val="56A001D0"/>
    <w:rsid w:val="5A8237D3"/>
    <w:rsid w:val="5B775E1A"/>
    <w:rsid w:val="5CA54011"/>
    <w:rsid w:val="5DF25C54"/>
    <w:rsid w:val="5E496192"/>
    <w:rsid w:val="5EAA5236"/>
    <w:rsid w:val="61350871"/>
    <w:rsid w:val="624D2553"/>
    <w:rsid w:val="62D75B65"/>
    <w:rsid w:val="64081576"/>
    <w:rsid w:val="64380EC2"/>
    <w:rsid w:val="64490F7E"/>
    <w:rsid w:val="64CC510C"/>
    <w:rsid w:val="665071BA"/>
    <w:rsid w:val="66DA7258"/>
    <w:rsid w:val="68BB0F88"/>
    <w:rsid w:val="6A020EC1"/>
    <w:rsid w:val="6C8B44A1"/>
    <w:rsid w:val="6CF63BF9"/>
    <w:rsid w:val="6D0D2B95"/>
    <w:rsid w:val="6D595395"/>
    <w:rsid w:val="6E636D21"/>
    <w:rsid w:val="6E7A2171"/>
    <w:rsid w:val="70E4004D"/>
    <w:rsid w:val="70F84F51"/>
    <w:rsid w:val="71276EAA"/>
    <w:rsid w:val="71911162"/>
    <w:rsid w:val="7353009D"/>
    <w:rsid w:val="73A51FA8"/>
    <w:rsid w:val="73AE315D"/>
    <w:rsid w:val="742539A8"/>
    <w:rsid w:val="743073E5"/>
    <w:rsid w:val="74556C59"/>
    <w:rsid w:val="74B56C47"/>
    <w:rsid w:val="75153D30"/>
    <w:rsid w:val="75FB44C8"/>
    <w:rsid w:val="7671665F"/>
    <w:rsid w:val="770451A3"/>
    <w:rsid w:val="78294F81"/>
    <w:rsid w:val="788063C7"/>
    <w:rsid w:val="79626A33"/>
    <w:rsid w:val="798F169F"/>
    <w:rsid w:val="7B7227E3"/>
    <w:rsid w:val="7C7E3167"/>
    <w:rsid w:val="7C98069C"/>
    <w:rsid w:val="7CE03341"/>
    <w:rsid w:val="7D860E64"/>
    <w:rsid w:val="7E004DA5"/>
    <w:rsid w:val="7E9102CF"/>
    <w:rsid w:val="7E9F7384"/>
    <w:rsid w:val="7F2C34C5"/>
    <w:rsid w:val="7F4F2C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ACDBE9"/>
  <w15:docId w15:val="{72A8803D-502A-4753-921F-0A4A29AA8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uiPriority="0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rFonts w:ascii="Calibri" w:hAnsi="Calibri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120" w:after="120" w:line="480" w:lineRule="auto"/>
      <w:outlineLvl w:val="1"/>
    </w:pPr>
    <w:rPr>
      <w:rFonts w:ascii="Calibri Light" w:hAnsi="Calibri Light"/>
      <w:b/>
      <w:bCs/>
      <w:kern w:val="0"/>
      <w:sz w:val="32"/>
      <w:szCs w:val="32"/>
    </w:rPr>
  </w:style>
  <w:style w:type="paragraph" w:styleId="3">
    <w:name w:val="heading 3"/>
    <w:basedOn w:val="a"/>
    <w:next w:val="a"/>
    <w:link w:val="30"/>
    <w:uiPriority w:val="99"/>
    <w:qFormat/>
    <w:pPr>
      <w:keepNext/>
      <w:keepLines/>
      <w:spacing w:beforeLines="50" w:afterLines="50"/>
      <w:jc w:val="center"/>
      <w:outlineLvl w:val="2"/>
    </w:pPr>
    <w:rPr>
      <w:b/>
      <w:bCs/>
      <w:kern w:val="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qFormat/>
    <w:pPr>
      <w:ind w:leftChars="1200" w:left="2520"/>
    </w:pPr>
    <w:rPr>
      <w:rFonts w:ascii="Calibri" w:hAnsi="Calibri"/>
      <w:szCs w:val="22"/>
    </w:rPr>
  </w:style>
  <w:style w:type="paragraph" w:styleId="a3">
    <w:name w:val="Document Map"/>
    <w:basedOn w:val="a"/>
    <w:link w:val="a4"/>
    <w:uiPriority w:val="99"/>
    <w:unhideWhenUsed/>
    <w:qFormat/>
    <w:rPr>
      <w:rFonts w:ascii="宋体" w:hAnsi="Calibri"/>
      <w:sz w:val="18"/>
      <w:szCs w:val="18"/>
    </w:rPr>
  </w:style>
  <w:style w:type="paragraph" w:styleId="a5">
    <w:name w:val="annotation text"/>
    <w:basedOn w:val="a"/>
    <w:link w:val="a6"/>
    <w:unhideWhenUsed/>
    <w:qFormat/>
    <w:pPr>
      <w:jc w:val="left"/>
    </w:pPr>
    <w:rPr>
      <w:rFonts w:ascii="Calibri" w:hAnsi="Calibri"/>
      <w:szCs w:val="22"/>
    </w:rPr>
  </w:style>
  <w:style w:type="paragraph" w:styleId="TOC5">
    <w:name w:val="toc 5"/>
    <w:basedOn w:val="a"/>
    <w:next w:val="a"/>
    <w:uiPriority w:val="39"/>
    <w:unhideWhenUsed/>
    <w:qFormat/>
    <w:pPr>
      <w:ind w:leftChars="800" w:left="1680"/>
    </w:pPr>
    <w:rPr>
      <w:rFonts w:ascii="Calibri" w:hAnsi="Calibri"/>
      <w:szCs w:val="22"/>
    </w:rPr>
  </w:style>
  <w:style w:type="paragraph" w:styleId="TOC3">
    <w:name w:val="toc 3"/>
    <w:basedOn w:val="a"/>
    <w:next w:val="a"/>
    <w:uiPriority w:val="39"/>
    <w:unhideWhenUsed/>
    <w:qFormat/>
    <w:pPr>
      <w:ind w:leftChars="400" w:left="840"/>
    </w:pPr>
    <w:rPr>
      <w:rFonts w:ascii="Calibri" w:hAnsi="Calibri"/>
      <w:szCs w:val="22"/>
    </w:rPr>
  </w:style>
  <w:style w:type="paragraph" w:styleId="TOC8">
    <w:name w:val="toc 8"/>
    <w:basedOn w:val="a"/>
    <w:next w:val="a"/>
    <w:uiPriority w:val="39"/>
    <w:unhideWhenUsed/>
    <w:qFormat/>
    <w:pPr>
      <w:ind w:leftChars="1400" w:left="2940"/>
    </w:pPr>
    <w:rPr>
      <w:rFonts w:ascii="Calibri" w:hAnsi="Calibri"/>
      <w:szCs w:val="22"/>
    </w:rPr>
  </w:style>
  <w:style w:type="paragraph" w:styleId="a7">
    <w:name w:val="Balloon Text"/>
    <w:basedOn w:val="a"/>
    <w:link w:val="a8"/>
    <w:uiPriority w:val="99"/>
    <w:unhideWhenUsed/>
    <w:qFormat/>
    <w:rPr>
      <w:rFonts w:ascii="Calibri" w:hAnsi="Calibri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rPr>
      <w:rFonts w:ascii="Calibri" w:hAnsi="Calibri"/>
      <w:szCs w:val="22"/>
    </w:rPr>
  </w:style>
  <w:style w:type="paragraph" w:styleId="TOC4">
    <w:name w:val="toc 4"/>
    <w:basedOn w:val="a"/>
    <w:next w:val="a"/>
    <w:uiPriority w:val="39"/>
    <w:unhideWhenUsed/>
    <w:qFormat/>
    <w:pPr>
      <w:ind w:leftChars="600" w:left="1260"/>
    </w:pPr>
    <w:rPr>
      <w:rFonts w:ascii="Calibri" w:hAnsi="Calibri"/>
      <w:szCs w:val="22"/>
    </w:rPr>
  </w:style>
  <w:style w:type="paragraph" w:styleId="ad">
    <w:name w:val="Subtitle"/>
    <w:basedOn w:val="a"/>
    <w:next w:val="a"/>
    <w:link w:val="ae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TOC6">
    <w:name w:val="toc 6"/>
    <w:basedOn w:val="a"/>
    <w:next w:val="a"/>
    <w:uiPriority w:val="39"/>
    <w:unhideWhenUsed/>
    <w:qFormat/>
    <w:pPr>
      <w:ind w:leftChars="1000" w:left="2100"/>
    </w:pPr>
    <w:rPr>
      <w:rFonts w:ascii="Calibri" w:hAnsi="Calibri"/>
      <w:szCs w:val="22"/>
    </w:rPr>
  </w:style>
  <w:style w:type="paragraph" w:styleId="TOC2">
    <w:name w:val="toc 2"/>
    <w:basedOn w:val="a"/>
    <w:next w:val="a"/>
    <w:uiPriority w:val="39"/>
    <w:unhideWhenUsed/>
    <w:qFormat/>
    <w:pPr>
      <w:tabs>
        <w:tab w:val="right" w:leader="dot" w:pos="8296"/>
      </w:tabs>
      <w:spacing w:beforeLines="100" w:afterLines="100"/>
      <w:ind w:leftChars="200" w:left="420"/>
    </w:pPr>
    <w:rPr>
      <w:rFonts w:ascii="Calibri" w:hAnsi="Calibri"/>
      <w:szCs w:val="22"/>
    </w:rPr>
  </w:style>
  <w:style w:type="paragraph" w:styleId="TOC9">
    <w:name w:val="toc 9"/>
    <w:basedOn w:val="a"/>
    <w:next w:val="a"/>
    <w:uiPriority w:val="39"/>
    <w:unhideWhenUsed/>
    <w:qFormat/>
    <w:pPr>
      <w:ind w:leftChars="1600" w:left="3360"/>
    </w:pPr>
    <w:rPr>
      <w:rFonts w:ascii="Calibri" w:hAnsi="Calibri"/>
      <w:szCs w:val="22"/>
    </w:rPr>
  </w:style>
  <w:style w:type="paragraph" w:styleId="af">
    <w:name w:val="Normal (Web)"/>
    <w:basedOn w:val="a"/>
    <w:unhideWhenUsed/>
    <w:qFormat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table" w:styleId="af2">
    <w:name w:val="Table Grid"/>
    <w:basedOn w:val="a1"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uiPriority w:val="99"/>
    <w:unhideWhenUsed/>
    <w:qFormat/>
    <w:rPr>
      <w:color w:val="auto"/>
      <w:u w:val="single"/>
    </w:rPr>
  </w:style>
  <w:style w:type="character" w:customStyle="1" w:styleId="ac">
    <w:name w:val="页眉 字符"/>
    <w:basedOn w:val="a0"/>
    <w:link w:val="ab"/>
    <w:uiPriority w:val="99"/>
    <w:qFormat/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libri Light" w:eastAsia="宋体" w:hAnsi="Calibri Light" w:cs="Times New Roman"/>
      <w:b/>
      <w:bCs/>
      <w:kern w:val="0"/>
      <w:sz w:val="32"/>
      <w:szCs w:val="32"/>
    </w:rPr>
  </w:style>
  <w:style w:type="character" w:customStyle="1" w:styleId="30">
    <w:name w:val="标题 3 字符"/>
    <w:basedOn w:val="a0"/>
    <w:link w:val="3"/>
    <w:uiPriority w:val="99"/>
    <w:qFormat/>
    <w:rPr>
      <w:rFonts w:ascii="Times New Roman" w:eastAsia="宋体" w:hAnsi="Times New Roman" w:cs="Times New Roman"/>
      <w:b/>
      <w:bCs/>
      <w:kern w:val="0"/>
      <w:sz w:val="24"/>
      <w:szCs w:val="24"/>
    </w:rPr>
  </w:style>
  <w:style w:type="character" w:customStyle="1" w:styleId="a4">
    <w:name w:val="文档结构图 字符"/>
    <w:basedOn w:val="a0"/>
    <w:link w:val="a3"/>
    <w:uiPriority w:val="99"/>
    <w:qFormat/>
    <w:rPr>
      <w:rFonts w:ascii="宋体" w:eastAsia="宋体" w:hAnsi="Calibri" w:cs="Times New Roman"/>
      <w:sz w:val="18"/>
      <w:szCs w:val="18"/>
    </w:rPr>
  </w:style>
  <w:style w:type="character" w:customStyle="1" w:styleId="a6">
    <w:name w:val="批注文字 字符"/>
    <w:basedOn w:val="a0"/>
    <w:link w:val="a5"/>
    <w:qFormat/>
    <w:rPr>
      <w:rFonts w:ascii="Calibri" w:eastAsia="宋体" w:hAnsi="Calibri" w:cs="Times New Roman"/>
    </w:rPr>
  </w:style>
  <w:style w:type="character" w:customStyle="1" w:styleId="a8">
    <w:name w:val="批注框文本 字符"/>
    <w:basedOn w:val="a0"/>
    <w:link w:val="a7"/>
    <w:uiPriority w:val="99"/>
    <w:qFormat/>
    <w:rPr>
      <w:rFonts w:ascii="Calibri" w:eastAsia="宋体" w:hAnsi="Calibri" w:cs="Times New Roman"/>
      <w:kern w:val="0"/>
      <w:sz w:val="18"/>
      <w:szCs w:val="18"/>
    </w:rPr>
  </w:style>
  <w:style w:type="character" w:customStyle="1" w:styleId="ae">
    <w:name w:val="副标题 字符"/>
    <w:basedOn w:val="a0"/>
    <w:link w:val="ad"/>
    <w:uiPriority w:val="11"/>
    <w:qFormat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1">
    <w:name w:val="标题 字符"/>
    <w:basedOn w:val="a0"/>
    <w:link w:val="af0"/>
    <w:uiPriority w:val="10"/>
    <w:qFormat/>
    <w:rPr>
      <w:rFonts w:ascii="Cambria" w:eastAsia="宋体" w:hAnsi="Cambria" w:cs="Times New Roman"/>
      <w:b/>
      <w:bCs/>
      <w:sz w:val="32"/>
      <w:szCs w:val="32"/>
    </w:rPr>
  </w:style>
  <w:style w:type="paragraph" w:customStyle="1" w:styleId="af4">
    <w:name w:val="评价记录表（标题）"/>
    <w:basedOn w:val="a"/>
    <w:next w:val="a"/>
    <w:qFormat/>
    <w:pPr>
      <w:spacing w:beforeLines="50" w:afterLines="50" w:line="440" w:lineRule="exact"/>
      <w:jc w:val="center"/>
      <w:outlineLvl w:val="0"/>
    </w:pPr>
    <w:rPr>
      <w:rFonts w:ascii="Calibri" w:eastAsia="黑体" w:hAnsi="Calibri"/>
      <w:b/>
      <w:sz w:val="32"/>
      <w:szCs w:val="28"/>
    </w:rPr>
  </w:style>
  <w:style w:type="paragraph" w:customStyle="1" w:styleId="11">
    <w:name w:val="列出段落1"/>
    <w:basedOn w:val="a"/>
    <w:link w:val="ListParagraphChar"/>
    <w:uiPriority w:val="34"/>
    <w:qFormat/>
    <w:pPr>
      <w:spacing w:line="360" w:lineRule="auto"/>
      <w:ind w:firstLineChars="200" w:firstLine="420"/>
    </w:pPr>
    <w:rPr>
      <w:rFonts w:ascii="Calibri" w:hAnsi="Calibri"/>
      <w:sz w:val="24"/>
    </w:rPr>
  </w:style>
  <w:style w:type="paragraph" w:customStyle="1" w:styleId="z-1">
    <w:name w:val="z-窗体顶端1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TOC10">
    <w:name w:val="TOC 标题1"/>
    <w:basedOn w:val="1"/>
    <w:next w:val="a"/>
    <w:uiPriority w:val="39"/>
    <w:qFormat/>
    <w:pPr>
      <w:widowControl/>
      <w:spacing w:before="240" w:after="0" w:line="259" w:lineRule="auto"/>
      <w:jc w:val="left"/>
      <w:outlineLvl w:val="9"/>
    </w:pPr>
    <w:rPr>
      <w:rFonts w:ascii="Calibri Light" w:hAnsi="Calibri Light" w:cs="Calibri Light"/>
      <w:b w:val="0"/>
      <w:bCs w:val="0"/>
      <w:color w:val="2E74B5"/>
      <w:kern w:val="0"/>
      <w:sz w:val="32"/>
      <w:szCs w:val="32"/>
    </w:rPr>
  </w:style>
  <w:style w:type="paragraph" w:customStyle="1" w:styleId="af5">
    <w:name w:val="表格文字"/>
    <w:basedOn w:val="a"/>
    <w:qFormat/>
    <w:pPr>
      <w:kinsoku w:val="0"/>
      <w:autoSpaceDE w:val="0"/>
      <w:autoSpaceDN w:val="0"/>
      <w:adjustRightInd w:val="0"/>
      <w:textAlignment w:val="top"/>
    </w:pPr>
    <w:rPr>
      <w:rFonts w:ascii="Calibri" w:hAnsi="Calibri" w:cs="宋体"/>
      <w:szCs w:val="21"/>
    </w:rPr>
  </w:style>
  <w:style w:type="paragraph" w:customStyle="1" w:styleId="21">
    <w:name w:val="列出段落2"/>
    <w:basedOn w:val="a"/>
    <w:uiPriority w:val="99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210">
    <w:name w:val="列出段落21"/>
    <w:basedOn w:val="a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font41">
    <w:name w:val="font4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楷体" w:eastAsia="楷体" w:hAnsi="楷体" w:cs="楷体" w:hint="eastAsia"/>
      <w:color w:val="000000"/>
      <w:sz w:val="20"/>
      <w:szCs w:val="20"/>
      <w:u w:val="none"/>
    </w:rPr>
  </w:style>
  <w:style w:type="character" w:customStyle="1" w:styleId="ListParagraphChar">
    <w:name w:val="List Paragraph Char"/>
    <w:link w:val="11"/>
    <w:uiPriority w:val="34"/>
    <w:qFormat/>
    <w:locked/>
    <w:rPr>
      <w:rFonts w:ascii="Calibri" w:eastAsia="宋体" w:hAnsi="Calibri" w:cs="Times New Roman"/>
      <w:sz w:val="24"/>
      <w:szCs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黑体" w:eastAsia="黑体" w:hAnsi="Calibri" w:cs="黑体"/>
      <w:color w:val="000000"/>
      <w:sz w:val="24"/>
      <w:szCs w:val="24"/>
    </w:rPr>
  </w:style>
  <w:style w:type="paragraph" w:customStyle="1" w:styleId="Style46">
    <w:name w:val="_Style 46"/>
    <w:basedOn w:val="a"/>
    <w:next w:val="af6"/>
    <w:uiPriority w:val="34"/>
    <w:qFormat/>
    <w:pPr>
      <w:ind w:firstLineChars="200" w:firstLine="420"/>
    </w:pPr>
    <w:rPr>
      <w:szCs w:val="22"/>
    </w:rPr>
  </w:style>
  <w:style w:type="paragraph" w:styleId="af6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oleObject" Target="embeddings/oleObject1.bin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wmf"/><Relationship Id="rId5" Type="http://schemas.openxmlformats.org/officeDocument/2006/relationships/settings" Target="settings.xml"/><Relationship Id="rId15" Type="http://schemas.openxmlformats.org/officeDocument/2006/relationships/hyperlink" Target="http://210.45.242.5:8080/opac/openlink.php?title=%E6%A8%A1%E7%B3%8A%E6%8E%A7%E5%88%B6%E7%B3%BB%E7%BB%9F%E5%8F%8A%E5%BA%94%E7%94%A8" TargetMode="Externa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jpeg"/><Relationship Id="rId19" Type="http://schemas.openxmlformats.org/officeDocument/2006/relationships/image" Target="media/image5.jpg"/><Relationship Id="rId20" Type="http://schemas.openxmlformats.org/officeDocument/2006/relationships/image" Target="media/image6.jpg"/><Relationship Id="rId21" Type="http://schemas.openxmlformats.org/officeDocument/2006/relationships/image" Target="media/image7.jpg"/><Relationship Id="rId22" Type="http://schemas.openxmlformats.org/officeDocument/2006/relationships/image" Target="media/image8.jpg"/><Relationship Id="rId23" Type="http://schemas.openxmlformats.org/officeDocument/2006/relationships/image" Target="media/image9.jpg"/><Relationship Id="rId24" Type="http://schemas.openxmlformats.org/officeDocument/2006/relationships/image" Target="media/image10.jp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jp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Relationship Id="rId52" Type="http://schemas.openxmlformats.org/officeDocument/2006/relationships/image" Target="media/image38.png"/><Relationship Id="rId53" Type="http://schemas.openxmlformats.org/officeDocument/2006/relationships/image" Target="media/image39.png"/><Relationship Id="rId54" Type="http://schemas.openxmlformats.org/officeDocument/2006/relationships/image" Target="media/image40.png"/><Relationship Id="rId55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A314236B-7F17-470A-80F1-E009A0928A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4</Pages>
  <Words>1091</Words>
  <Characters>1299</Characters>
  <Application>Microsoft Office Word</Application>
  <DocSecurity>0</DocSecurity>
  <Lines>81</Lines>
  <Paragraphs>68</Paragraphs>
  <ScaleCrop>false</ScaleCrop>
  <Company>Microsoft</Company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key wang</cp:lastModifiedBy>
  <cp:revision>100</cp:revision>
  <dcterms:created xsi:type="dcterms:W3CDTF">2017-01-23T07:42:00Z</dcterms:created>
  <dcterms:modified xsi:type="dcterms:W3CDTF">2026-06-05T10:13:00Z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2052-11.1.0.8976</vt:lpwstr>
  </property>
</Properties>
</file>