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40"/>
          <w:szCs w:val="40"/>
        </w:rPr>
      </w:pPr>
      <w:bookmarkStart w:id="0" w:name="_heading=h.gjdgxs"/>
      <w:bookmarkEnd w:id="0"/>
      <w:r>
        <w:rPr>
          <w:b/>
          <w:sz w:val="40"/>
          <w:szCs w:val="40"/>
        </w:rPr>
        <w:t>ЛАБОРАТОРНАЯ РАБОТА №3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I семестр, 2021/22 учебный год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Чекменев Вячеслав Алексеевич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1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Спроектировать и запрограммировать на языке C++ классы трёх фигур. Классы должны удовлетворять следующим правилам: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Должны быть названы как в вариантах задания и расположены в раздельных файлах;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Иметь общий родительский класс Figure;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2F2F2" w:val="clear"/>
          <w:vertAlign w:val="baseline"/>
        </w:rPr>
        <w:t>std::cin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расположенных через пробел (например: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2F2F2" w:val="clear"/>
          <w:vertAlign w:val="baseline"/>
        </w:rPr>
        <w:t>0.0 0.0 1.0 0.0 1.0 1.0 0.0 1.0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);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Содержать набор общих методов: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360" w:before="0" w:after="0"/>
        <w:ind w:left="1440" w:right="0" w:hanging="1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2F2F2" w:val="clear"/>
          <w:vertAlign w:val="baseline"/>
        </w:rPr>
        <w:t>size_t VertexesNumber()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метод, возвращающий количество вершин фигуры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360" w:before="0" w:after="0"/>
        <w:ind w:left="1440" w:right="0" w:hanging="1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2F2F2" w:val="clear"/>
          <w:vertAlign w:val="baseline"/>
        </w:rPr>
        <w:t>double Area()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метод расчета площади фигуры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Вариант №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8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Фигура 1: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Трапеция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Фигура 2: </w:t>
      </w:r>
      <w:r>
        <w:rPr>
          <w:sz w:val="24"/>
          <w:szCs w:val="24"/>
        </w:rPr>
        <w:t>П</w:t>
      </w:r>
      <w:r>
        <w:rPr>
          <w:sz w:val="24"/>
          <w:szCs w:val="24"/>
        </w:rPr>
        <w:t>яти</w:t>
      </w:r>
      <w:r>
        <w:rPr>
          <w:sz w:val="24"/>
          <w:szCs w:val="24"/>
        </w:rPr>
        <w:t>угольник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Фигура 3: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Ромб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программы: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Исходный код разделён на 10 файлов: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point.h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описание класса точки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point.cpp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реализация класса точки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figure.h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описание класса фигуры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trapezoid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.h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описание класса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трапеция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(наследуется от </w:t>
      </w:r>
      <w:r>
        <w:rPr>
          <w:sz w:val="24"/>
          <w:szCs w:val="24"/>
        </w:rPr>
        <w:t>фигуры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trapezoid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реализация класса 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трапеция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pentagon</w:t>
      </w:r>
      <w:r>
        <w:rPr>
          <w:shd w:fill="F2F2F2" w:val="clear"/>
        </w:rPr>
        <w:t>.h</w:t>
      </w:r>
      <w:r>
        <w:rPr>
          <w:sz w:val="24"/>
          <w:szCs w:val="24"/>
        </w:rPr>
        <w:t xml:space="preserve"> – описание класса п</w:t>
      </w:r>
      <w:r>
        <w:rPr>
          <w:sz w:val="24"/>
          <w:szCs w:val="24"/>
        </w:rPr>
        <w:t>яти</w:t>
      </w:r>
      <w:r>
        <w:rPr>
          <w:sz w:val="24"/>
          <w:szCs w:val="24"/>
        </w:rPr>
        <w:t>угольник (наследуется от фигуры)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pentagon</w:t>
      </w:r>
      <w:r>
        <w:rPr>
          <w:shd w:fill="F2F2F2" w:val="clear"/>
        </w:rPr>
        <w:t>.cpp</w:t>
      </w:r>
      <w:r>
        <w:rPr>
          <w:sz w:val="24"/>
          <w:szCs w:val="24"/>
        </w:rPr>
        <w:t xml:space="preserve"> – реализация класса  п</w:t>
      </w:r>
      <w:r>
        <w:rPr>
          <w:sz w:val="24"/>
          <w:szCs w:val="24"/>
        </w:rPr>
        <w:t>яти</w:t>
      </w:r>
      <w:r>
        <w:rPr>
          <w:sz w:val="24"/>
          <w:szCs w:val="24"/>
        </w:rPr>
        <w:t>угольник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rhombus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.h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описание класса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ромб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(наследуется от фигуры)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rhombus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реализация класса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ромб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2F2F2" w:val="clear"/>
          <w:vertAlign w:val="baseline"/>
        </w:rPr>
        <w:t>main.cpp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основная программа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Дневник отладки: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4292F"/>
          <w:position w:val="0"/>
          <w:sz w:val="24"/>
          <w:sz w:val="24"/>
          <w:szCs w:val="24"/>
          <w:u w:val="none"/>
          <w:shd w:fill="auto" w:val="clear"/>
          <w:vertAlign w:val="baseline"/>
        </w:rPr>
        <w:t>Все было нормально, однако было затруднение при поиске формулы для площади трапеции.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Вывод: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sz w:val="24"/>
          <w:szCs w:val="24"/>
        </w:rPr>
        <w:t xml:space="preserve">В данной лабораторной работе я познакомился с принципами объектно- ориентированного программирования: инкапсуляцией, наследованием и полиморфизмом </w:t>
      </w:r>
      <w:r>
        <w:rPr>
          <w:sz w:val="24"/>
          <w:szCs w:val="24"/>
        </w:rPr>
        <w:t>на примере работы с классами геометрических фигур</w:t>
      </w:r>
      <w:r>
        <w:rPr>
          <w:sz w:val="24"/>
          <w:szCs w:val="24"/>
        </w:rPr>
        <w:t>. Научился проектировать классы и работать с ними, а также поработал с конструкторами, деструкторами и виртуальными функциями в С++.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Листинг программ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hanging="0"/>
        <w:jc w:val="left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point.h: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POINT_H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POINT_H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Point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Point(std::istream &amp;is);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Point(double x, double y);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dist(Point&amp; other);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Point&amp; p);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Point&amp; p);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protected: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x_;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y_;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POINT_H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point.cpp: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Point::Point() : x_(0.0), y_(0.0) {}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Point::Point(double x, double y) : x_(x), y_(y) {}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Point::Point(std::istream &amp;is)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x_ &gt;&gt; y_;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Point::dist(Point&amp; other)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dx = (other.x_ - x_);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dy = (other.y_ - y_);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std::sqrt(dx*dx + dy*dy);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Point&amp; p)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p.x_ &gt;&gt; p.y_;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is;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Point&amp; p)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figure.h: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FIGURE_H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FIGURE_H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Figure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size_t VertexesNumber() = 0;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double Area() = 0;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void Print(std::ostream&amp; os) = 0;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~Figure() {};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FIGURE_H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</w:r>
      <w:r>
        <w:rPr>
          <w:rFonts w:eastAsia="Consolas" w:cs="Consolas" w:ascii="Consolas" w:hAnsi="Consolas"/>
          <w:b/>
          <w:sz w:val="20"/>
          <w:szCs w:val="20"/>
        </w:rPr>
        <w:t>trapezoid</w:t>
      </w:r>
      <w:r>
        <w:rPr>
          <w:rFonts w:eastAsia="Consolas" w:cs="Consolas" w:ascii="Consolas" w:hAnsi="Consolas"/>
          <w:b/>
          <w:sz w:val="20"/>
          <w:szCs w:val="20"/>
        </w:rPr>
        <w:t>.h: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TRAPEZOID_H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TRAPEZOID_H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Trapezoid : public Figure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Trapezoid(double a, double b, double c, double d);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Trapezoid(std::istream &amp;is);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Trapezoid(const Trapezoid&amp; other);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~Trapezoid();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len_da;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TRAPEZOID_H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</w:r>
      <w:r>
        <w:rPr>
          <w:rFonts w:eastAsia="Consolas" w:cs="Consolas" w:ascii="Consolas" w:hAnsi="Consolas"/>
          <w:b/>
          <w:sz w:val="20"/>
          <w:szCs w:val="20"/>
        </w:rPr>
        <w:t>trapezoid</w:t>
      </w:r>
      <w:r>
        <w:rPr>
          <w:rFonts w:eastAsia="Consolas" w:cs="Consolas" w:ascii="Consolas" w:hAnsi="Consolas"/>
          <w:b/>
          <w:sz w:val="20"/>
          <w:szCs w:val="20"/>
        </w:rPr>
        <w:t>.cpp: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Trapezoid::Trapezoid()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len_da(0.0)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Trapezoid created"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Trapezoid::Trapezoid(double ab, double bc, double cd, double da)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len_da(da)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created"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Trapezoid::Trapezoid(std::istream &amp;is)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a_o.dist(b_o);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b_o.dist(c_o);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c_o.dist(d_o);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len_da = d_o.dist(a_o);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created via istream"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Trapezoid::Trapezoid(const Trapezoid&amp; other)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Trapezoid(other.len_ab, other.len_bc, other.len_cd, other.len_da)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Trapezoid"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Trapezoid::VertexesNumber()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Trapezoid::Area()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(len_ab + len_bc + len_cd + len_da) / 2;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(len_bc + len_da) *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std::sqrt((p - len_bc) *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len_da) *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len_ab) *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len_cd)) /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std::abs(len_bc - len_da);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Trapezoid::Print(std::ostream&amp; os)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"Trapezoid: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Trapezoid::~Trapezoid()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deleted"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</w:r>
      <w:r>
        <w:rPr>
          <w:rFonts w:eastAsia="Consolas" w:cs="Consolas" w:ascii="Consolas" w:hAnsi="Consolas"/>
          <w:b/>
          <w:sz w:val="20"/>
          <w:szCs w:val="20"/>
        </w:rPr>
        <w:t>pentagon</w:t>
      </w:r>
      <w:r>
        <w:rPr>
          <w:rFonts w:eastAsia="Consolas" w:cs="Consolas" w:ascii="Consolas" w:hAnsi="Consolas"/>
          <w:b/>
          <w:sz w:val="20"/>
          <w:szCs w:val="20"/>
        </w:rPr>
        <w:t>.h: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PENTAGON_H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PENTAGON_H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Pentagon : public Figure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Pentagon(double ab, double bc, double cd, double de,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</w:t>
      </w:r>
      <w:r>
        <w:rPr>
          <w:rFonts w:eastAsia="Consolas" w:cs="Consolas" w:ascii="Consolas" w:hAnsi="Consolas"/>
          <w:sz w:val="20"/>
          <w:szCs w:val="20"/>
        </w:rPr>
        <w:t>double ea, double d_ac_, double d_ce_);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Pentagon(std::istream &amp;is);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Pentagon(const Pentagon&amp; other);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~Pentagon();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len_de, len_ea, d_ac, d_ce;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PENTAGON_H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</w:r>
      <w:r>
        <w:rPr>
          <w:rFonts w:eastAsia="Consolas" w:cs="Consolas" w:ascii="Consolas" w:hAnsi="Consolas"/>
          <w:b/>
          <w:sz w:val="20"/>
          <w:szCs w:val="20"/>
        </w:rPr>
        <w:t>pentagon</w:t>
      </w:r>
      <w:r>
        <w:rPr>
          <w:rFonts w:eastAsia="Consolas" w:cs="Consolas" w:ascii="Consolas" w:hAnsi="Consolas"/>
          <w:b/>
          <w:sz w:val="20"/>
          <w:szCs w:val="20"/>
        </w:rPr>
        <w:t>.cpp: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"pentagon.h"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d_o, e_o;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triangle_area(double a, double b, double c)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(a + b + c);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s = std::sqrt(p * (p - a) * (p - b) * (p - c));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Pentagon::Pentagon()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len_de(0.0),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len_ea(0.0),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d_ce(0.0)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Pentagon created"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Pentagon::Pentagon(double ab, double bc, double cd, double de,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</w:t>
      </w:r>
      <w:r>
        <w:rPr>
          <w:rFonts w:eastAsia="Consolas" w:cs="Consolas" w:ascii="Consolas" w:hAnsi="Consolas"/>
          <w:sz w:val="20"/>
          <w:szCs w:val="20"/>
        </w:rPr>
        <w:t xml:space="preserve">double ea, double d_ac_, double d_ce_)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len_de(de),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len_ea(ea),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d_ac(d_ac_),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d_ce(d_ce_)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created"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Pentagon::Pentagon(std::istream &amp;is)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 &gt;&gt; e_o;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a_o.dist(b_o);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b_o.dist(c_o);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c_o.dist(d_o);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len_de = d_o.dist(e_o);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len_ea = e_o.dist(a_o);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d_ac = a_o.dist(c_o);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d_ce = c_o.dist(e_o);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created via istream"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Pentagon::Pentagon(const Pentagon&amp; other)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: Pentagon(other.len_ab, other.len_bc, other.len_cd,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</w:t>
      </w:r>
      <w:r>
        <w:rPr>
          <w:rFonts w:eastAsia="Consolas" w:cs="Consolas" w:ascii="Consolas" w:hAnsi="Consolas"/>
          <w:sz w:val="20"/>
          <w:szCs w:val="20"/>
        </w:rPr>
        <w:t>other.len_de, other.len_ea, other.d_ac, other.d_ce)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Pentagon"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Pentagon::VertexesNumber()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5;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double Pentagon::Area() {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return triangle_area(len_ab, len_bc, d_ac) +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triangle_area(d_ac, d_ce, len_ea) +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triangle_area(len_cd, len_de, d_ce);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Pentagon::Print(std::ostream&amp; os)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"Pentagon: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e_o; std::cout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Pentagon::~Pentagon()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deleted"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</w:r>
      <w:r>
        <w:rPr>
          <w:rFonts w:eastAsia="Consolas" w:cs="Consolas" w:ascii="Consolas" w:hAnsi="Consolas"/>
          <w:b/>
          <w:sz w:val="20"/>
          <w:szCs w:val="20"/>
        </w:rPr>
        <w:t>rhombus</w:t>
      </w:r>
      <w:r>
        <w:rPr>
          <w:rFonts w:eastAsia="Consolas" w:cs="Consolas" w:ascii="Consolas" w:hAnsi="Consolas"/>
          <w:b/>
          <w:sz w:val="20"/>
          <w:szCs w:val="20"/>
        </w:rPr>
        <w:t>.h: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RHOMBUS_H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RHOMBUS_H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Rhombus : public Figure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Rhombus(double a_, double d_ac_, double d_bd_);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Rhombus(std::istream &amp;is);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Rhombus(const Rhombus&amp; other);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~Rhombus();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len_a, d_ac, d_bd;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RHOMBUS_H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</w:r>
      <w:r>
        <w:rPr>
          <w:rFonts w:eastAsia="Consolas" w:cs="Consolas" w:ascii="Consolas" w:hAnsi="Consolas"/>
          <w:b/>
          <w:sz w:val="20"/>
          <w:szCs w:val="20"/>
        </w:rPr>
        <w:t>rhombus</w:t>
      </w:r>
      <w:r>
        <w:rPr>
          <w:rFonts w:eastAsia="Consolas" w:cs="Consolas" w:ascii="Consolas" w:hAnsi="Consolas"/>
          <w:b/>
          <w:sz w:val="20"/>
          <w:szCs w:val="20"/>
        </w:rPr>
        <w:t>.cpp: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"rhombus.h"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Rhombus::Rhombus()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d_ac(0.0),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d_bd(0.0)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Rhombus created"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Rhombus::Rhombus(double a_, double d_ac_, double d_bd_)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len_a(a_),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d_ac(d_ac_),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d_bd(d_bd_)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created"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Rhombus::Rhombus(std::istream &amp;is)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 = a_o.dist(b_o);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d_ac = a_o.dist(c_o);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d_bd = b_o.dist(d_o);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created via istream"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Rhombus::Rhombus(const Rhombus&amp; other)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Rhombus(other.len_a, other.d_ac, other.d_bd)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Rhombus"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Rhombus::VertexesNumber()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Rhombus::Area()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(d_bd * d_ac) / 2;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Rhombus::Print(std::ostream&amp; os)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"Rhombus: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Rhombus::~Rhombus()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deleted"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main.cpp: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"rhombus.h"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"pentagon.h"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main()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"use interactive mode press 1, else press 0: 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x;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std::cin &gt;&gt; x;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(x)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char c;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"Press '?' for help:\n";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while ((c = getchar()) != EOF)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(c == '?')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"U can:\n";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"press t -- Play with Trapezoid\n";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"press r -- Play with Rhombus\n";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"press p -- Play with Pentagon\n";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"press e -- Exit\n";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else if (c == 't')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"Trapezoid Mode...\nUse coodinates. Type of points - double\n";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Trapezoid a(std::cin);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"ab = " &lt;&lt; a.len_ab &lt;&lt; " bc = " &lt;&lt; a.len_bc &lt;&lt; " cd = " &lt;&lt; a.len_cd &lt;&lt; " da = " &lt;&lt; a.len_da &lt;&lt; std::endl;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"Area = " &lt;&lt; a.Area()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"Vertex Number = " &lt;&lt; a.VertexesNumber()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 xml:space="preserve">a.Print(std::cout);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"Complete, press next button...\n";        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else if (c == 'r')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"Rhombus Mode...\nUse coodinates. Type of points - double\n";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Rhombus b(std::cin);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"a = " &lt;&lt; b.len_a &lt;&lt; " d1 (AC) = " &lt;&lt; b.d_ac &lt;&lt; " d2 (BD) = " &lt;&lt; b.d_bd &lt;&lt; std::endl;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"Area = " &lt;&lt; b.Area()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"Vertex Number = " &lt;&lt; b.VertexesNumber()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b.Print(std::cout);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"Complete, press next button...\n";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else if (c == 'p')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Pentagon c(std::cin);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"ab = "  &lt;&lt; c.len_ab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</w:t>
      </w:r>
      <w:r>
        <w:rPr>
          <w:rFonts w:eastAsia="Consolas" w:cs="Consolas" w:ascii="Consolas" w:hAnsi="Consolas"/>
          <w:sz w:val="20"/>
          <w:szCs w:val="20"/>
        </w:rPr>
        <w:t>&lt;&lt; " bc = " &lt;&lt; c.len_bc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</w:t>
      </w:r>
      <w:r>
        <w:rPr>
          <w:rFonts w:eastAsia="Consolas" w:cs="Consolas" w:ascii="Consolas" w:hAnsi="Consolas"/>
          <w:sz w:val="20"/>
          <w:szCs w:val="20"/>
        </w:rPr>
        <w:t xml:space="preserve">&lt;&lt; " cd = " &lt;&lt; c.len_cd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</w:t>
      </w:r>
      <w:r>
        <w:rPr>
          <w:rFonts w:eastAsia="Consolas" w:cs="Consolas" w:ascii="Consolas" w:hAnsi="Consolas"/>
          <w:sz w:val="20"/>
          <w:szCs w:val="20"/>
        </w:rPr>
        <w:t xml:space="preserve">&lt;&lt; " de = " &lt;&lt; c.len_de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</w:t>
      </w:r>
      <w:r>
        <w:rPr>
          <w:rFonts w:eastAsia="Consolas" w:cs="Consolas" w:ascii="Consolas" w:hAnsi="Consolas"/>
          <w:sz w:val="20"/>
          <w:szCs w:val="20"/>
        </w:rPr>
        <w:t xml:space="preserve">&lt;&lt; " ea = " &lt;&lt; c.len_ea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</w:t>
      </w:r>
      <w:r>
        <w:rPr>
          <w:rFonts w:eastAsia="Consolas" w:cs="Consolas" w:ascii="Consolas" w:hAnsi="Consolas"/>
          <w:sz w:val="20"/>
          <w:szCs w:val="20"/>
        </w:rPr>
        <w:t xml:space="preserve">&lt;&lt; " d1 (AC) = " &lt;&lt; c.d_ac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</w:t>
      </w:r>
      <w:r>
        <w:rPr>
          <w:rFonts w:eastAsia="Consolas" w:cs="Consolas" w:ascii="Consolas" w:hAnsi="Consolas"/>
          <w:sz w:val="20"/>
          <w:szCs w:val="20"/>
        </w:rPr>
        <w:t xml:space="preserve">&lt;&lt; " d2 (CE) = " &lt;&lt; c.d_ce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</w:t>
      </w:r>
      <w:r>
        <w:rPr>
          <w:rFonts w:eastAsia="Consolas" w:cs="Consolas" w:ascii="Consolas" w:hAnsi="Consolas"/>
          <w:sz w:val="20"/>
          <w:szCs w:val="20"/>
        </w:rPr>
        <w:t xml:space="preserve">&lt;&lt; std::endl;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"Area = " &lt;&lt; c.Area()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"Vertex Number = " &lt;&lt; c.VertexesNumber()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c.Print(std::cout);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"Complete, press next button...\n";  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else if (c == 'e')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"End session..." &lt;&lt; std::endl;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else if (!(c == 't' || c == 'r' || c == 'p' || c == '?') &amp;&amp; (c != ' ' &amp;&amp; c != '\n' &amp;&amp; c != '\t'))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std::cout &lt;&lt; "wrong button, try again\n";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else {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"Stop it, get some help(\n";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Normal1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ono" w:hAnsi="Mono" w:eastAsia="Mono" w:cs="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Mono" w:cs="Mono" w:ascii="Mono" w:hAnsi="Mon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Пример работы: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use interactive mode press 1, else press 0: 1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Press '?' for help: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?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U can: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press t -- Play with Trapezoid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press r -- Play with Rhombus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press p -- Play with Pentagon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press e -- Exit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Mode...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Use coodinates. Type of points - double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Data: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0 0 2 3 4 5 6 7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created via istream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ab = 3.60555 bc = 2.82843 cd = 2.82843 da = 9.21954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Area = 2.21657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Vertex Number = 4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(2, 3) (4, 5) (6, 7)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Complete, press next button...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 Mode...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Use coodinates. Type of points - double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Data: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1 2 3 4 5 6 7 8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 created via istream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 = 2.82843 d1 (AC) = 5.65685 d2 (BD) = 5.65685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Area = 16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Vertex Number = 4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 (1, 2) (3, 4) (5, 6) (7, 8)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Complete, press next button...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 deleted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Data: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1 2 3 4 5 6 7 8 9 10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 created via istream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ab = 2.82843 bc = 2.82843 cd = 2.82843 de = 2.82843 ea = 11.3137 d1 (AC) = 5.65685 d2 (CE) = 5.65685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Area = 407.294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Vertex Number = 5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 (1, 2) (3, 4) (5, 6) (7, 8) (9, 10)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Complete, press next button...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 deleted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Mono" w:hAnsi="Mono" w:eastAsia="Mono" w:cs="Mono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Mono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8" w:customStyle="1">
    <w:name w:val="Заголовок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9" w:customStyle="1">
    <w:name w:val="Указатель"/>
    <w:basedOn w:val="Normal1"/>
    <w:qFormat/>
    <w:pPr>
      <w:suppressLineNumbers/>
    </w:pPr>
    <w:rPr>
      <w:rFonts w:cs="Droid Sans Devanagari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1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1"/>
    <w:uiPriority w:val="99"/>
    <w:unhideWhenUsed/>
    <w:qFormat/>
    <w:rsid w:val="001326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1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0">
    <w:name w:val="Содержимое таблицы"/>
    <w:basedOn w:val="Normal1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paragraph" w:styleId="Style12">
    <w:name w:val="Текст в заданном формате"/>
    <w:basedOn w:val="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kx2QyDz7CM7NzVSGaFM8HdS1iA==">AMUW2mX4eOsnvqju4JQOrz4PEQDgzJWrcMCzr+Eg1eZ20jSMJeYJaqcoW2JZB7y0uZwMbT6KN77NPa/+DPBfNiVAqGys5ztf/YmeAQdvY3olmDJx1pvwBD1HYW7SeeLE/TAk75UmmoAp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LibreOffice/7.1.8.1$Linux_X86_64 LibreOffice_project/10$Build-1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2022-01-12T13:55:12Z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