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280" w:type="dxa"/>
              <w:bottom w:w="260" w:type="dxa"/>
              <w:left w:w="320" w:type="dxa"/>
              <w:right w:w="32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38BDF8"/>
                <w:sz w:val="19"/>
              </w:rPr>
              <w:t>OFFICIAL USER MANUAL &amp; FUNCTION GUIDE</w:t>
            </w:r>
          </w:p>
          <w:p>
            <w:pPr>
              <w:spacing w:after="80"/>
            </w:pPr>
            <w:r>
              <w:rPr>
                <w:rFonts w:ascii="TH Sarabun New" w:hAnsi="TH Sarabun New"/>
                <w:b/>
                <w:color w:val="FFFFFF"/>
                <w:sz w:val="44"/>
              </w:rPr>
              <w:t>คู่มือการใช้งานระบบแฟ้มสะสมผลงานออนไลน์</w:t>
              <w:br/>
              <w:t>และคำอธิบายฟังก์ชันการทำงานทีละขั้นตอน</w:t>
            </w:r>
          </w:p>
          <w:p>
            <w:pPr>
              <w:spacing w:after="0"/>
            </w:pPr>
            <w:r>
              <w:rPr>
                <w:rFonts w:ascii="TH Sarabun New" w:hAnsi="TH Sarabun New"/>
                <w:color w:val="CBD5E1"/>
                <w:sz w:val="23"/>
              </w:rPr>
              <w:t>PFS - Portfolio &amp; Resume System for Computer Engineering Students</w:t>
              <w:br/>
              <w:t>ครอบคลุมทุกบทบาท: นักศึกษา, อาจารย์ที่ปรึกษา, กรรมการตรวจงาน และนายจ้าง</w:t>
            </w:r>
          </w:p>
        </w:tc>
      </w:tr>
    </w:tbl>
    <w:p>
      <w:pPr>
        <w:spacing w:before="16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8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color w:val="1E293B"/>
                <w:sz w:val="22"/>
              </w:rPr>
              <w:t>โครงการ / ระบบ: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color w:val="334155"/>
                <w:sz w:val="22"/>
              </w:rPr>
              <w:t>ระบบสร้างแฟ้มสะสมผลงานและเรซูเม่ออนไลน์ (Portfolio System: PFS)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color w:val="1E293B"/>
                <w:sz w:val="22"/>
              </w:rPr>
              <w:t>กลุ่มเป้าหมายผู้ใช้งาน: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color w:val="334155"/>
                <w:sz w:val="22"/>
              </w:rPr>
              <w:t>นักศึกษาทุกคนในสาขา, อาจารย์ผู้ประเมิน, เจ้าหน้าที่, บริษัทและนายจ้าง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color w:val="1E293B"/>
                <w:sz w:val="22"/>
              </w:rPr>
              <w:t>ระดับความยากในการใช้: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color w:val="334155"/>
                <w:sz w:val="22"/>
              </w:rPr>
              <w:t>⭐⭐⭐⭐⭐ ง่ายมาก (เหมาะสำหรับผู้ที่ไม่มีพื้นฐานด้านคอมพิวเตอร์/เขียนเว็บ)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color w:val="1E293B"/>
                <w:sz w:val="22"/>
              </w:rPr>
              <w:t>ภาพประกอบในเล่ม: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color w:val="334155"/>
                <w:sz w:val="22"/>
              </w:rPr>
              <w:t>ภาพถ่ายหน้าจอจริง 100% จากระบบที่เปิดให้บริการ (Real High-Resolution Captures)</w:t>
            </w:r>
          </w:p>
        </w:tc>
      </w:tr>
    </w:tbl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TH Sarabun New" w:hAnsi="TH Sarabun New"/>
          <w:b/>
          <w:color w:val="1E3A8A"/>
          <w:sz w:val="34"/>
        </w:rPr>
        <w:t>🌟 บทนำ: ระบบนี้คืออะไร และช่วยอะไรได้บ้าง?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ระบบ PFS (Portfolio System) </w:t>
      </w:r>
      <w:r>
        <w:rPr>
          <w:rFonts w:ascii="TH Sarabun New" w:hAnsi="TH Sarabun New"/>
          <w:color w:val="334155"/>
          <w:sz w:val="23"/>
        </w:rPr>
        <w:t>คือ เว็บแอปพลิเคชันที่ช่วยให้นักศึกษาสามารถจัดทำ เรซูเม่ (Resume) และ แฟ้มสะสมผลงาน (Portfolio) ดิจิทัลได้อย่างสวยงาม รวดเร็ว และเป็นมืออาชีพ ผ่านหน้าต่างเว็บเบราว์เซอร์ โดยไม่ต้องมีความรู้ด้านการเขียนโค้ด ไม่ต้องติดตั้งโปรแกรมลงในคอมพิวเตอร์ และไม่ต้องจัดหน้า Word หรือ Photoshop ให้เสียเวลา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3"/>
        </w:rPr>
        <w:t>เมื่อตกแต่งเสร็จ ระบบจะออก 'ลิงก์ผลงานส่วนบุคคล' (Public URL) ให้นำไปส่งอาจารย์ตรวจ หรือแนบในใบสมัครงานกับบริษัทได้ทันที พร้อมระบบ Responsive ที่ปรับขนาดให้อ่านง่ายบนมือถือและแท็บเล็ตอัตโนมัติ</w:t>
      </w:r>
    </w:p>
    <w:p>
      <w:pPr>
        <w:pStyle w:val="Heading2"/>
        <w:keepNext/>
        <w:spacing w:before="260" w:after="80"/>
      </w:pPr>
      <w:r>
        <w:rPr>
          <w:rFonts w:ascii="TH Sarabun New" w:hAnsi="TH Sarabun New"/>
          <w:b/>
          <w:color w:val="0369A1"/>
          <w:sz w:val="28"/>
        </w:rPr>
        <w:t>👥 ภาพรวมผู้ใช้งาน 3 บทบาทหลัก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8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color w:val="FFFFFF"/>
                <w:sz w:val="23"/>
              </w:rPr>
              <w:t>บทบาทผู้ใช้งาน</w:t>
            </w:r>
          </w:p>
        </w:tc>
        <w:tc>
          <w:tcPr>
            <w:tcW w:type="dxa" w:w="3264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color w:val="FFFFFF"/>
                <w:sz w:val="23"/>
              </w:rPr>
              <w:t>ใครคือผู้ใช้?</w:t>
            </w:r>
          </w:p>
        </w:tc>
        <w:tc>
          <w:tcPr>
            <w:tcW w:type="dxa" w:w="3264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color w:val="FFFFFF"/>
                <w:sz w:val="23"/>
              </w:rPr>
              <w:t>หน้าที่และการทำงานในระบบ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color w:val="1E293B"/>
                <w:sz w:val="22"/>
              </w:rPr>
              <w:t>🎓 นักศึกษา (Student)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color w:val="1E293B"/>
                <w:sz w:val="22"/>
              </w:rPr>
              <w:t>นักศึกษาทุกคนในสาขาวิชา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color w:val="1E293B"/>
                <w:sz w:val="22"/>
              </w:rPr>
              <w:t>• ล็อกอินด้วยรหัสนักศึกษา</w:t>
              <w:br/>
              <w:t>• เลือกเทมเพลตเรซูเม่ 6 สไตล์ในคลิกเดียว</w:t>
              <w:br/>
              <w:t>• ใส่บล็อกข้อมูล ทักษะ และผลงานโครงงาน</w:t>
              <w:br/>
              <w:t>• ปรับแต่งฟอนต์ สีสัน และขนาดการ์ด</w:t>
              <w:br/>
              <w:t>• บันทึกแบบร่าง และกดเผยแพร่เพื่อแชร์ลิงก์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color w:val="1E293B"/>
                <w:sz w:val="22"/>
              </w:rPr>
              <w:t>🛡️ อาจารย์ / ผู้ดูแล (Admin)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color w:val="1E293B"/>
                <w:sz w:val="22"/>
              </w:rPr>
              <w:t>อาจารย์ที่ปรึกษา, ฝ่ายทะเบียน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color w:val="1E293B"/>
                <w:sz w:val="22"/>
              </w:rPr>
              <w:t>• ดูสถิติรวมของนักศึกษาทั้งรุ่น</w:t>
              <w:br/>
              <w:t>• เปิดตรวจผลงานของนักศึกษาเป็นรายคน</w:t>
              <w:br/>
              <w:t>• ฟังก์ชันพิเศษ: ตรวจงานแบบร่างที่ยังไม่เสร็จได้</w:t>
              <w:br/>
              <w:t>• เพิ่มรายชื่อนักศึกษาใหม่เข้าระบบ</w:t>
              <w:br/>
              <w:t>• รีเซ็ตรหัสผ่านให้นักศึกษาที่ลืมรหัส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color w:val="1E293B"/>
                <w:sz w:val="22"/>
              </w:rPr>
              <w:t>🌐 ผู้เข้าชม / บริษัท (Visitor)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color w:val="1E293B"/>
                <w:sz w:val="22"/>
              </w:rPr>
              <w:t>บริษัทรับสมัครงาน, กรรมการ, เพื่อน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color w:val="1E293B"/>
                <w:sz w:val="22"/>
              </w:rPr>
              <w:t>• เปิดชมหน้าเว็บผลงานของนักศึกษาผ่านลิงก์</w:t>
              <w:br/>
              <w:t>• เปิดดูได้ทันทีโดยไม่ต้องลงทะเบียน</w:t>
              <w:br/>
              <w:t>• พิมพ์หรือบันทึกเป็น PDF มาตรฐาน A4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keepNext/>
        <w:spacing w:before="360" w:after="120"/>
      </w:pPr>
      <w:r>
        <w:rPr>
          <w:rFonts w:ascii="TH Sarabun New" w:hAnsi="TH Sarabun New"/>
          <w:b/>
          <w:color w:val="1E3A8A"/>
          <w:sz w:val="34"/>
        </w:rPr>
        <w:t>🚀 บทที่ 1: การเข้าสู่ระบบและการระบุตัวตน (Authentication)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3"/>
        </w:rPr>
        <w:t>ทุกครั้งที่ต้องการเริ่มใช้งานระบบ ให้เปิดโปรแกรมท่องเว็บ (Google Chrome, Microsoft Edge, หรือ Safari) แล้วเข้าไปที่หน้าเว็บของระบบ /login จากนั้นจะพบกับหน้าต่างเข้าสู่ระบบดังภาพจริงด้านล่าง: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al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i/>
          <w:color w:val="64748B"/>
          <w:sz w:val="20"/>
        </w:rPr>
        <w:t>📷 ภาพที่ 1: หน้าต่างเข้าสู่ระบบจริง (PFS Secure Login Screen) (ภาพถ่ายหน้าจอระบบจริง)</w:t>
      </w:r>
    </w:p>
    <w:p>
      <w:pPr>
        <w:pStyle w:val="Heading2"/>
        <w:keepNext/>
        <w:spacing w:before="260" w:after="80"/>
      </w:pPr>
      <w:r>
        <w:rPr>
          <w:rFonts w:ascii="TH Sarabun New" w:hAnsi="TH Sarabun New"/>
          <w:b/>
          <w:color w:val="0369A1"/>
          <w:sz w:val="28"/>
        </w:rPr>
        <w:t>📌 ฟังก์ชัน 1.1: วิธีการเข้าสู่ระบบทีละขั้นตอน (Step-by-Step Login)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ขั้นตอนที่ 1 — ช่องระบุตัวตน (Identifier): </w:t>
      </w:r>
      <w:r>
        <w:rPr>
          <w:rFonts w:ascii="TH Sarabun New" w:hAnsi="TH Sarabun New"/>
          <w:color w:val="334155"/>
          <w:sz w:val="23"/>
        </w:rPr>
        <w:t>สำหรับ นักศึกษา ให้พิมพ์ รหัสนักศึกษา 8-13 หลัก (เช่น 65010001) หรืออีเมลที่ลงทะเบียนไว้ / สำหรับ อาจารย์และผู้ดูแล ให้พิมพ์อีเมลประจำตำแหน่ง เช่น admin@pfs.local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ขั้นตอนที่ 2 — ช่องรหัสผ่าน (Password): </w:t>
      </w:r>
      <w:r>
        <w:rPr>
          <w:rFonts w:ascii="TH Sarabun New" w:hAnsi="TH Sarabun New"/>
          <w:color w:val="334155"/>
          <w:sz w:val="23"/>
        </w:rPr>
        <w:t>กรอกรหัสผ่านส่วนตัวของท่านในช่องนี้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ขั้นตอนที่ 3 — ปุ่มเข้าสู่ระบบ (Sign In): </w:t>
      </w:r>
      <w:r>
        <w:rPr>
          <w:rFonts w:ascii="TH Sarabun New" w:hAnsi="TH Sarabun New"/>
          <w:color w:val="334155"/>
          <w:sz w:val="23"/>
        </w:rPr>
        <w:t>คลิกปุ่มสีน้ำเงินนี้เพื่อยืนยันตัวตน</w:t>
      </w:r>
    </w:p>
    <w:p>
      <w:pPr>
        <w:pStyle w:val="Heading2"/>
        <w:keepNext/>
        <w:spacing w:before="260" w:after="80"/>
      </w:pPr>
      <w:r>
        <w:rPr>
          <w:rFonts w:ascii="TH Sarabun New" w:hAnsi="TH Sarabun New"/>
          <w:b/>
          <w:color w:val="0369A1"/>
          <w:sz w:val="28"/>
        </w:rPr>
        <w:t>📌 ฟังก์ชัน 1.2: การนำทางและแยกสิทธิ์อัตโนมัติ (Role-based Routing)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3"/>
        </w:rPr>
        <w:t>เมื่อเข้าสู่ระบบสำเร็จ ระบบจะแยกหน้าจอให้อัตโนมัติ โดยนักศึกษาจะถูกพาไปยังหน้าแดชบอร์ดนักศึกษา (/student) ส่วนอาจารย์จะถูกพาไปยังศูนย์ควบคุมผู้ดูแล (/admin) ทันทีโดยไม่ต้องเลือกเมนูเอง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0FDF4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color w:val="16A34A"/>
                <w:sz w:val="21"/>
              </w:rPr>
              <w:t xml:space="preserve">💡 ข้อแนะนำพิเศษ (Pro-Tip): </w:t>
            </w:r>
            <w:r>
              <w:rPr>
                <w:rFonts w:ascii="TH Sarabun New" w:hAnsi="TH Sarabun New"/>
                <w:color w:val="1E293B"/>
                <w:sz w:val="21"/>
              </w:rPr>
              <w:t>หลังจากเข้าสู่ระบบสำเร็จในครั้งแรก แนะนำให้นักศึกษาเข้าไปที่เมนู 'เปลี่ยนรหัสผ่าน' ทันที เพื่อตั้งรหัสผ่านใหม่ที่เป็นความลับเฉพาะตัวท่าน ป้องกันไม่ให้ผู้อื่นเข้าถึงข้อมูลได้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TH Sarabun New" w:hAnsi="TH Sarabun New"/>
          <w:b/>
          <w:color w:val="1E3A8A"/>
          <w:sz w:val="34"/>
        </w:rPr>
        <w:t>🎓 บทที่ 2: คู่มือสำหรับ "นักศึกษา" (Student Guide)</w:t>
      </w:r>
    </w:p>
    <w:p>
      <w:pPr>
        <w:pStyle w:val="Heading2"/>
        <w:keepNext/>
        <w:spacing w:before="260" w:after="80"/>
      </w:pPr>
      <w:r>
        <w:rPr>
          <w:rFonts w:ascii="TH Sarabun New" w:hAnsi="TH Sarabun New"/>
          <w:b/>
          <w:color w:val="0369A1"/>
          <w:sz w:val="28"/>
        </w:rPr>
        <w:t>2.1 หน้าแดชบอร์ดของฉัน (Student Dashboard)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3"/>
        </w:rPr>
        <w:t>เมื่อเข้าสู่ระบบด้วยบัญชีนักศึกษา จะพบกับหน้าศูนย์รวมข้อมูลส่วนตัว ซึ่งจะรายงานสถานะผลงาน ลิงก์สำหรับแชร์ และปุ่มคำสั่งสำคัญทั้งหมด: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al-student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i/>
          <w:color w:val="64748B"/>
          <w:sz w:val="20"/>
        </w:rPr>
        <w:t>📷 ภาพที่ 2: หน้าแดชบอร์ดส่วนตัวของนักศึกษาจริง (Student Dashboard) (ภาพถ่ายหน้าจอระบบจริง)</w:t>
      </w:r>
    </w:p>
    <w:p>
      <w:pPr>
        <w:pStyle w:val="Heading3"/>
        <w:keepNext/>
        <w:spacing w:before="180" w:after="60"/>
      </w:pPr>
      <w:r>
        <w:rPr>
          <w:rFonts w:ascii="TH Sarabun New" w:hAnsi="TH Sarabun New"/>
          <w:b/>
          <w:color w:val="334155"/>
          <w:sz w:val="25"/>
        </w:rPr>
        <w:t>📌 อธิบายการใช้งานฟังก์ชันบนหน้าแดชบอร์ด: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• ฟังก์ชัน 2.1.1 — ตรวจสอบสถานะและความสมบูรณ์: </w:t>
      </w:r>
      <w:r>
        <w:rPr>
          <w:rFonts w:ascii="TH Sarabun New" w:hAnsi="TH Sarabun New"/>
          <w:color w:val="334155"/>
          <w:sz w:val="23"/>
        </w:rPr>
        <w:t>การ์ดสรุปจะรายงานว่าเรซูโม่อยู่ในสถานะ 'เผยแพร่แล้ว (Published)' สีเขียว หรือ 'แบบร่าง (Draft)' สีส้ม พร้อมแถบเปอร์เซ็นต์ความสมบูรณ์เนื้อหา (% Completion) ที่ช่วยบอกว่าเราใส่ข้อมูลครบทุกหมวดหรือยัง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• ฟังก์ชัน 2.1.2 — การคัดลอกลิงก์ผลงานไปส่ง (Quick Copy Link): </w:t>
      </w:r>
      <w:r>
        <w:rPr>
          <w:rFonts w:ascii="TH Sarabun New" w:hAnsi="TH Sarabun New"/>
          <w:color w:val="334155"/>
          <w:sz w:val="23"/>
        </w:rPr>
        <w:t>กล่องสีน้ำเงินจะแสดง URL ผลงานของท่าน เพียงคลิกปุ่มสีเขียว 'คัดลอกลิงก์ (Copy)' ระบบจะก๊อบปี้ลิงก์ลงคลิปบอร์ดทันที สามารถนำไปวางส่งอาจารย์ทางแชต หรือแนบในอีเมลสมัครงานได้ทันที และกดปุ่ม 'เปิดดูหน้าจริง (View Live)' เพื่อตรวจสอบหน้าตาที่คนภายนอกเห็น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• ฟังก์ชัน 2.1.3 — การแก้ไขข้อมูลส่วนตัว (Profile Management): </w:t>
      </w:r>
      <w:r>
        <w:rPr>
          <w:rFonts w:ascii="TH Sarabun New" w:hAnsi="TH Sarabun New"/>
          <w:color w:val="334155"/>
          <w:sz w:val="23"/>
        </w:rPr>
        <w:t>คลิกปุ่ม 'แก้ไขโปรไฟล์' เพื่อแก้ไขชื่อภาษาไทย/อังกฤษ แผนกวิชา หรือระดับชั้นปี แล้วกดปุ่มบันทึก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• ฟังก์ชัน 2.1.4 — การเปลี่ยนรหัสผ่าน (Change Password): </w:t>
      </w:r>
      <w:r>
        <w:rPr>
          <w:rFonts w:ascii="TH Sarabun New" w:hAnsi="TH Sarabun New"/>
          <w:color w:val="334155"/>
          <w:sz w:val="23"/>
        </w:rPr>
        <w:t>คลิกปุ่ม 'เปลี่ยนรหัสผ่าน' กรอกรหัสเดิม และรหัสใหม่ที่ต้องการ 2 ครั้ง แล้วกดยืนยันเพื่อเปลี่ยนรหัสผ่านทันที</w:t>
      </w:r>
    </w:p>
    <w:p>
      <w:pPr>
        <w:spacing w:before="0" w:after="80" w:line="276" w:lineRule="auto"/>
      </w:pPr>
    </w:p>
    <w:p>
      <w:pPr>
        <w:pStyle w:val="Heading2"/>
        <w:keepNext/>
        <w:spacing w:before="260" w:after="80"/>
      </w:pPr>
      <w:r>
        <w:rPr>
          <w:rFonts w:ascii="TH Sarabun New" w:hAnsi="TH Sarabun New"/>
          <w:b/>
          <w:color w:val="0369A1"/>
          <w:sz w:val="28"/>
        </w:rPr>
        <w:t>2.2 สตูดิโอออกแบบผลงานแบบกริด (Studio Grid Canvas Editor)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3"/>
        </w:rPr>
        <w:t>เมื่อคลิกปุ่ม 'เข้าสู่สตูดิโอออกแบบ (Edit Canvas)' จากหน้าแดชบอร์ด จะเข้าสู่หน้าจอออกแบบผลงาน ซึ่งออกแบบมาให้จัดวางบล็อกเนื้อหาได้อย่างอิสระ: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al-studio-edi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i/>
          <w:color w:val="64748B"/>
          <w:sz w:val="20"/>
        </w:rPr>
        <w:t>📷 ภาพที่ 3: สตูดิโอออกแบบ Portfolio แบบกริดจริง (Studio Grid Canvas Editor) (ภาพถ่ายหน้าจอระบบจริง)</w:t>
      </w:r>
    </w:p>
    <w:p>
      <w:pPr>
        <w:pStyle w:val="Heading3"/>
        <w:keepNext/>
        <w:spacing w:before="180" w:after="60"/>
      </w:pPr>
      <w:r>
        <w:rPr>
          <w:rFonts w:ascii="TH Sarabun New" w:hAnsi="TH Sarabun New"/>
          <w:b/>
          <w:color w:val="334155"/>
          <w:sz w:val="25"/>
        </w:rPr>
        <w:t>📌 อธิบายการใช้งานแต่ละฟังก์ชันในสตูดิโอ: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• ฟังก์ชัน 2.2.1 — การเลือกเทมเพลตสำเร็จรูป (Template Gallery): </w:t>
      </w:r>
      <w:r>
        <w:rPr>
          <w:rFonts w:ascii="TH Sarabun New" w:hAnsi="TH Sarabun New"/>
          <w:color w:val="334155"/>
          <w:sz w:val="23"/>
        </w:rPr>
        <w:t>คลิกปุ่ม 'เลือกเทมเพลต' บนแถบคำสั่งด้านบน สามารถเปลี่ยนดีไซน์ได้ 6 สไตล์ในคลิกเดียว เช่น Professional (เน้นทางการ น่าเชื่อถือ), Modern Minimal (เรียบหรู คมชัด), Creative (สีสันสดใส มีพลัง) หรือ Tech Engineer (ฟอนต์สไตล์นักพัฒนา)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• ฟังก์ชัน 2.2.2 — การเพิ่มบล็อกหมวดหมู่เนื้อหา (Blocks Library): </w:t>
      </w:r>
      <w:r>
        <w:rPr>
          <w:rFonts w:ascii="TH Sarabun New" w:hAnsi="TH Sarabun New"/>
          <w:color w:val="334155"/>
          <w:sz w:val="23"/>
        </w:rPr>
        <w:t>แผงด้านซ้ายรวบรวมบล็อกข้อมูลที่จำเป็นไว้ครบถ้วน เช่น Profile (ข้อมูลติดต่อ), About Me (แนะนำตัว), Education (การศึกษา), Skills (ทักษะโปรแกรม), Projects (โครงงานเด่น), Experience (ประสบการณ์ฝึกงาน), Certificates (เกียรติบัตร) เพียงคลิกที่บล็อกที่ต้องการ การ์ดนั้นจะเพิ่มลงบน Canvas ตรงกลางทันที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• ฟังก์ชัน 2.2.3 — การจัดผังตารางและปรับขนาดการ์ด (Grid Layout &amp; Sizing): </w:t>
      </w:r>
      <w:r>
        <w:rPr>
          <w:rFonts w:ascii="TH Sarabun New" w:hAnsi="TH Sarabun New"/>
          <w:color w:val="334155"/>
          <w:sz w:val="23"/>
        </w:rPr>
        <w:t>คลิกที่การ์ดแล้วเลือกขนาดในแผงขวา: เลือก 'เต็มหน้าจอ (12 ช่อง)' สำหรับหัวข้อหลัก หรือ 'ครึ่งหน้าจอ (6 ช่อง)' เพื่อวางการ์ดประกบคู่กัน พร้อมปุ่มลูกศรขึ้น-ลงเพื่อสลับตำแหน่ง และปุ่มดวงตาเพื่อซ่อนหัวข้อชั่วคราว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• ฟังก์ชัน 2.2.4 — การพิมพ์และแก้ไขเนื้อหา (Content Inspector): </w:t>
      </w:r>
      <w:r>
        <w:rPr>
          <w:rFonts w:ascii="TH Sarabun New" w:hAnsi="TH Sarabun New"/>
          <w:color w:val="334155"/>
          <w:sz w:val="23"/>
        </w:rPr>
        <w:t>เมื่อคลิกเลือกการ์ดใดๆ บนผืนผ้าใบ แผงด้านขวาในแท็บ 'เนื้อหา (Content)' จะเปิดขึ้นมาให้พิมพ์ชื่อหัวข้อ, บรรยายรายละเอียด, เพิ่มรายการทักษะ หรือลิสต์ผลงานโครงงานพร้อมแนบลิงก์ GitHub ได้ไม่จำกัด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• ฟังก์ชัน 2.2.5 — การปรับแต่งสีสันและฟอนต์ (Design &amp; Styling): </w:t>
      </w:r>
      <w:r>
        <w:rPr>
          <w:rFonts w:ascii="TH Sarabun New" w:hAnsi="TH Sarabun New"/>
          <w:color w:val="334155"/>
          <w:sz w:val="23"/>
        </w:rPr>
        <w:t>ในแท็บ 'ดีไซน์ (Design)' แผงขวามือ สามารถเลือกเปลี่ยนสีธีมการ์ดจากจานสี และเลือกลายตัวอักษรยอดนิยม เช่น Prompt, Kanit, Inter, Fira Code รวมถึงจัดตำแหน่งข้อความชิดซ้าย/กึ่งกลาง/ชิดขวา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• ฟังก์ชัน 2.2.6 — การลบบล็อกที่ไม่ต้องการ (Delete Block): </w:t>
      </w:r>
      <w:r>
        <w:rPr>
          <w:rFonts w:ascii="TH Sarabun New" w:hAnsi="TH Sarabun New"/>
          <w:color w:val="334155"/>
          <w:sz w:val="23"/>
        </w:rPr>
        <w:t>หากไม่ต้องการแสดงหมวดหมู่นั้น ให้คลิกปุ่มถังขยะสีแดงที่แผงขวาเพื่อลบการ์ดออกจากหน้าเว็บ</w:t>
      </w:r>
    </w:p>
    <w:p>
      <w:pPr>
        <w:spacing w:before="0" w:after="80" w:line="276" w:lineRule="auto"/>
      </w:pPr>
    </w:p>
    <w:p>
      <w:pPr>
        <w:pStyle w:val="Heading2"/>
        <w:keepNext/>
        <w:spacing w:before="260" w:after="80"/>
      </w:pPr>
      <w:r>
        <w:rPr>
          <w:rFonts w:ascii="TH Sarabun New" w:hAnsi="TH Sarabun New"/>
          <w:b/>
          <w:color w:val="0369A1"/>
          <w:sz w:val="28"/>
        </w:rPr>
        <w:t>2.3 ความแตกต่างระหว่าง "บันทึกแบบร่าง" กับ "เผยแพร่"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8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color w:val="FFFFFF"/>
                <w:sz w:val="23"/>
              </w:rPr>
              <w:t>สถานะงาน</w:t>
            </w:r>
          </w:p>
        </w:tc>
        <w:tc>
          <w:tcPr>
            <w:tcW w:type="dxa" w:w="244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color w:val="FFFFFF"/>
                <w:sz w:val="23"/>
              </w:rPr>
              <w:t>ปุ่มที่ต้องคลิก</w:t>
            </w:r>
          </w:p>
        </w:tc>
        <w:tc>
          <w:tcPr>
            <w:tcW w:type="dxa" w:w="244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color w:val="FFFFFF"/>
                <w:sz w:val="23"/>
              </w:rPr>
              <w:t>คนภายนอกเปิดดูได้ไหม?</w:t>
            </w:r>
          </w:p>
        </w:tc>
        <w:tc>
          <w:tcPr>
            <w:tcW w:type="dxa" w:w="244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color w:val="FFFFFF"/>
                <w:sz w:val="23"/>
              </w:rPr>
              <w:t>เหมาะสำหรับช่วงเวลาไหน?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color w:val="1E293B"/>
                <w:sz w:val="22"/>
              </w:rPr>
              <w:t>แบบร่าง (Draft)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color w:val="1E293B"/>
                <w:sz w:val="22"/>
              </w:rPr>
              <w:t>ปุ่มสีส้ม</w:t>
              <w:br/>
              <w:t>"บันทึกฉบับร่าง"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color w:val="1E293B"/>
                <w:sz w:val="22"/>
              </w:rPr>
              <w:t>❌ ยังดูไม่ได้</w:t>
              <w:br/>
              <w:t>(ขึ้นว่ากำลังจัดทำ)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color w:val="1E293B"/>
                <w:sz w:val="22"/>
              </w:rPr>
              <w:t>ช่วงที่กำลังพิมพ์งาน ยังทำไม่เสร็จ หรืออยากทดลองเปลี่ยนดีไซน์เป็นการส่วนตัว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color w:val="1E293B"/>
                <w:sz w:val="22"/>
              </w:rPr>
              <w:t>เผยแพร่แล้ว (Published)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color w:val="1E293B"/>
                <w:sz w:val="22"/>
              </w:rPr>
              <w:t>ปุ่มสีเขียว</w:t>
              <w:br/>
              <w:t>"เผยแพร่ (Publish)"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color w:val="1E293B"/>
                <w:sz w:val="22"/>
              </w:rPr>
              <w:t>✅ เปิดดูได้ทันที</w:t>
              <w:br/>
              <w:t>ผ่านลิงก์สาธารณะ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color w:val="1E293B"/>
                <w:sz w:val="22"/>
              </w:rPr>
              <w:t>เมื่อใส่ข้อมูลและตรวจทานความถูกต้องเรียบร้อยแล้ว พร้อมส่งให้อาจารย์หรือบริษัท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color w:val="1E293B"/>
                <w:sz w:val="22"/>
              </w:rPr>
              <w:t>ปิดการเผยแพร่ (Unpublish)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color w:val="1E293B"/>
                <w:sz w:val="22"/>
              </w:rPr>
              <w:t>ปุ่มสีเทา</w:t>
              <w:br/>
              <w:t>"ปิดการเผยแพร่"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color w:val="1E293B"/>
                <w:sz w:val="22"/>
              </w:rPr>
              <w:t>❌ ปิดการเข้าชม</w:t>
              <w:br/>
              <w:t>(กลับเป็นแบบร่าง)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color w:val="1E293B"/>
                <w:sz w:val="22"/>
              </w:rPr>
              <w:t>เมื่อต้องการปิดไม่ให้ผู้อื่นเข้าชมผลงานชั่วคราวเพื่อปรับปรุงเนื้อหาชุดใหญ่</w:t>
            </w:r>
          </w:p>
        </w:tc>
      </w:tr>
    </w:tbl>
    <w:p>
      <w:pPr>
        <w:spacing w:before="0" w:after="8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EF2F2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C2626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color w:val="DC2626"/>
                <w:sz w:val="21"/>
              </w:rPr>
              <w:t xml:space="preserve">⚠️ ข้อควรระวังสำคัญ (Important): </w:t>
            </w:r>
            <w:r>
              <w:rPr>
                <w:rFonts w:ascii="TH Sarabun New" w:hAnsi="TH Sarabun New"/>
                <w:color w:val="1E293B"/>
                <w:sz w:val="21"/>
              </w:rPr>
              <w:t>หลังจากแต่งหน้าตาเรซูเม่เสร็จแล้ว หากนักศึกษาคลิกเฉพาะปุ่ม 'บันทึกฉบับร่าง' แต่ลืมคลิกปุ่ม 'เผยแพร่ (Publish)' สีเขียว อาจารย์หรือบริษัทที่ได้รับลิงก์จะไม่สามารถเปิดดูผลงานได้ ดังนั้นเมื่อแต่งเสร็จทุกครั้ง ต้องมั่นใจว่าได้กดปุ่มเผยแพร่แล้วนะครับ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TH Sarabun New" w:hAnsi="TH Sarabun New"/>
          <w:b/>
          <w:color w:val="1E3A8A"/>
          <w:sz w:val="34"/>
        </w:rPr>
        <w:t>🛡️ บทที่ 3: คู่มือสำหรับ "อาจารย์และผู้ดูแลระบบ" (Admin Guide)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3"/>
        </w:rPr>
        <w:t>สำหรับอาจารย์ที่ปรึกษา หัวหน้าสาขาวิชา หรือเจ้าหน้าที่ดูแลระบบ หน้าต่างศูนย์ควบคุมผู้ดูแลระบบ (/admin) คือศูนย์กลางในการติดตามความคืบหน้า ตรวจผลงาน และบริหารจัดการผู้ใช้งานทั้งหลักสูตร: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al-admin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i/>
          <w:color w:val="64748B"/>
          <w:sz w:val="20"/>
        </w:rPr>
        <w:t>📷 ภาพที่ 4: หน้าศูนย์ควบคุมผู้ดูแลระบบและตรวจงานจริง (Admin Dashboard) (ภาพถ่ายหน้าจอระบบจริง)</w:t>
      </w:r>
    </w:p>
    <w:p>
      <w:pPr>
        <w:pStyle w:val="Heading2"/>
        <w:keepNext/>
        <w:spacing w:before="260" w:after="80"/>
      </w:pPr>
      <w:r>
        <w:rPr>
          <w:rFonts w:ascii="TH Sarabun New" w:hAnsi="TH Sarabun New"/>
          <w:b/>
          <w:color w:val="0369A1"/>
          <w:sz w:val="28"/>
        </w:rPr>
        <w:t>📌 ฟังก์ชันการทำงานของผู้ดูแลระบบทีละขั้นตอน: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• ฟังก์ชัน 3.1 — การตรวจดูสถิติภาพรวมทั้งรุ่น (Overview Metrics): </w:t>
      </w:r>
      <w:r>
        <w:rPr>
          <w:rFonts w:ascii="TH Sarabun New" w:hAnsi="TH Sarabun New"/>
          <w:color w:val="334155"/>
          <w:sz w:val="23"/>
        </w:rPr>
        <w:t>ดูตัวเลขสรุปผลได้ทันที: มีนักศึกษาทั้งหมดกี่คน, ส่งงานแล้วกี่คน (Published), อยู่ระหว่างทำกี่คน (Draft), และยังไม่เริ่มทำกี่คน ช่วยให้อาจารย์วางแผนติดตามงานได้ทันท่วงที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• ฟังก์ชัน 3.2 — ระบบค้นหาและตัวกรอง (Search &amp; Filter): </w:t>
      </w:r>
      <w:r>
        <w:rPr>
          <w:rFonts w:ascii="TH Sarabun New" w:hAnsi="TH Sarabun New"/>
          <w:color w:val="334155"/>
          <w:sz w:val="23"/>
        </w:rPr>
        <w:t>พิมพ์ชื่อ, รหัสนักศึกษา หรืออีเมลในช่องค้นหา ตารางจะกรองรายชื่อให้ทันทีแบบเรียลไทม์ พร้อมแท็บคัดกรองเลือกดูเฉพาะคนที่ยังไม่ส่งงาน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• ฟังก์ชัน 3.3 — การเปิดตรวจผลงานที่เผยแพร่แล้ว (View Live Portfolio): </w:t>
      </w:r>
      <w:r>
        <w:rPr>
          <w:rFonts w:ascii="TH Sarabun New" w:hAnsi="TH Sarabun New"/>
          <w:color w:val="334155"/>
          <w:sz w:val="23"/>
        </w:rPr>
        <w:t>คลิกปุ่ม 'เปิดดู &gt;' (สีน้ำเงิน) ในแถวของนักศึกษาที่เผยแพร่ผลงานแล้ว เพื่อเปิดดูเรซูเม่หน้าจริงแบบที่คนภายนอกเห็นและประเมินให้คะแนน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• ฟังก์ชัน 3.4 — ฟังก์ชันพิเศษ: การเปิดตรวจแบบร่าง (Draft Review 🔍): </w:t>
      </w:r>
      <w:r>
        <w:rPr>
          <w:rFonts w:ascii="TH Sarabun New" w:hAnsi="TH Sarabun New"/>
          <w:color w:val="334155"/>
          <w:sz w:val="23"/>
        </w:rPr>
        <w:t>สำหรับนักศึกษาที่ยังทำไม่เสร็จ (สถานะขึ้นแบบร่าง) อาจารย์สามารถคลิกปุ่ม 'ตรวจแบบร่าง 🔍' (สีส้ม) เพื่อเข้าไปดูความคืบหน้าของงานได้ แม้ว่านักศึกษาจะยังไม่ได้กดเผยแพร่ก็ตาม ช่วยให้อาจารย์ให้คำแนะนำก่อนส่งจริงได้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• ฟังก์ชัน 3.5 — การเพิ่มบัญชีนักศึกษาใหม่ (+ Add Student): </w:t>
      </w:r>
      <w:r>
        <w:rPr>
          <w:rFonts w:ascii="TH Sarabun New" w:hAnsi="TH Sarabun New"/>
          <w:color w:val="334155"/>
          <w:sz w:val="23"/>
        </w:rPr>
        <w:t>คลิกปุ่มสีม่วง '+ Add Student' แล้วกรอกรหัสนักศึกษา, ชื่อ-นามสกุล, อีเมล, รหัสผ่านเริ่มต้น, และชั้นปี ระบบจะเปิดบัญชีให้ทันที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• ฟังก์ชัน 3.6 — การรีเซ็ตรหัสผ่านให้นักศึกษา (Reset Password): </w:t>
      </w:r>
      <w:r>
        <w:rPr>
          <w:rFonts w:ascii="TH Sarabun New" w:hAnsi="TH Sarabun New"/>
          <w:color w:val="334155"/>
          <w:sz w:val="23"/>
        </w:rPr>
        <w:t>กรณีนักศึกษาลืมรหัสผ่าน เพียงค้นหาชื่อนักศึกษาแล้วคลิกปุ่ม 'รีเซ็ต' (ไอคอนรูปกุญแจ 🔑) ระบบจะตั้งรหัสผ่านใหม่ให้นักศึกษาได้ทันทีในเวลาไม่เกิน 5 วินาที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• ฟังก์ชัน 3.7 — การแก้ไขข้อมูลและจัดการสถานะบัญชี (Edit &amp; Status Toggle): </w:t>
      </w:r>
      <w:r>
        <w:rPr>
          <w:rFonts w:ascii="TH Sarabun New" w:hAnsi="TH Sarabun New"/>
          <w:color w:val="334155"/>
          <w:sz w:val="23"/>
        </w:rPr>
        <w:t>คลิกปุ่ม 'แก้ไข' เพื่อปรับปรุงข้อมูลส่วนตัว หรือคลิกปุ่ม 'เปิด/ปิดบัญชี' (ไอคอน Power) เพื่อเปลี่ยนสถานะเป็น Inactive (ระงับชั่วคราว) หรือ Active (เปิดใช้งาน)</w:t>
      </w:r>
    </w:p>
    <w:p>
      <w:pPr>
        <w:spacing w:before="0" w:after="80" w:line="276" w:lineRule="auto"/>
      </w:pPr>
    </w:p>
    <w:p>
      <w:pPr>
        <w:pStyle w:val="Heading1"/>
        <w:keepNext/>
        <w:spacing w:before="360" w:after="120"/>
      </w:pPr>
      <w:r>
        <w:rPr>
          <w:rFonts w:ascii="TH Sarabun New" w:hAnsi="TH Sarabun New"/>
          <w:b/>
          <w:color w:val="1E3A8A"/>
          <w:sz w:val="34"/>
        </w:rPr>
        <w:t>🌐 บทที่ 4: สำหรับ "ผู้เข้าชมภายนอกและนายจ้าง" (Visitor &amp; Employer)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3"/>
        </w:rPr>
        <w:t>บุคคลภายนอก เช่น กรรมการประเมินหลักสูตร, ฝ่ายบุคคล (HR), หรือผู้บริหารบริษัทไอที สามารถเปิดรับชมผลงานของนักศึกษาได้ง่ายๆ ดังนี้: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al-public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i/>
          <w:color w:val="64748B"/>
          <w:sz w:val="20"/>
        </w:rPr>
        <w:t>📷 ภาพที่ 5: หน้าแสดงเรซูเม่และแฟ้มผลงานสาธารณะจริง (Public Portfolio Showcase) (ภาพถ่ายหน้าจอระบบจริง)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• ฟังก์ชัน 4.1 — เปิดชมผ่านลิงก์โดยตรง (Direct URL): </w:t>
      </w:r>
      <w:r>
        <w:rPr>
          <w:rFonts w:ascii="TH Sarabun New" w:hAnsi="TH Sarabun New"/>
          <w:color w:val="334155"/>
          <w:sz w:val="23"/>
        </w:rPr>
        <w:t>คลิกเปิดจากลิงก์เฉพาะของนักศึกษาที่แนบมา (เช่น /r/65010001) ซึ่งจะเปิดตรงเข้าสู่หน้าเรซูเม่ของนักศึกษาคนนั้นทันทีโดยไม่ต้องเข้าสู่ระบบ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• ฟังก์ชัน 4.2 — เปิดชมทำเนียบผลงานรวม (Public Showcase): </w:t>
      </w:r>
      <w:r>
        <w:rPr>
          <w:rFonts w:ascii="TH Sarabun New" w:hAnsi="TH Sarabun New"/>
          <w:color w:val="334155"/>
          <w:sz w:val="23"/>
        </w:rPr>
        <w:t>เข้าหน้าเว็บ /dashboard เพื่อเลือกชมทำเนียบ Portfolio ของนักศึกษาทั้งหมดที่เปิดเผยแพร่สาธารณะ สามารถค้นหาตามชื่อ หรือทักษะที่สนใจได้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color w:val="0F172A"/>
          <w:sz w:val="23"/>
        </w:rPr>
        <w:t xml:space="preserve">• ฟังก์ชัน 4.3 — การพิมพ์หรือบันทึกเป็น PDF (Print to PDF): </w:t>
      </w:r>
      <w:r>
        <w:rPr>
          <w:rFonts w:ascii="TH Sarabun New" w:hAnsi="TH Sarabun New"/>
          <w:color w:val="334155"/>
          <w:sz w:val="23"/>
        </w:rPr>
        <w:t>เมื่อเปิดหน้าเรซูเม่ ให้กดปุ่ม Ctrl + P (Windows) หรือ Cmd + P (Mac) แล้วเลือกปลายทางเป็น 'Save as PDF' ระบบมี CSS Print Stylesheet ช่วยจัดขอบกระดาษ A4 ให้อัตโนมัติ สามารถเซฟเป็นไฟล์ PDF เก็บไว้นำเสนอกรรมการได้ทันที</w:t>
      </w:r>
    </w:p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TH Sarabun New" w:hAnsi="TH Sarabun New"/>
          <w:b/>
          <w:color w:val="1E3A8A"/>
          <w:sz w:val="34"/>
        </w:rPr>
        <w:t>❓ บทที่ 5: คำถามที่พบบ่อยและการแก้ปัญหา (FAQ)</w:t>
      </w:r>
    </w:p>
    <w:p>
      <w:pPr>
        <w:pStyle w:val="Heading2"/>
        <w:keepNext/>
        <w:spacing w:before="260" w:after="80"/>
      </w:pPr>
      <w:r>
        <w:rPr>
          <w:rFonts w:ascii="TH Sarabun New" w:hAnsi="TH Sarabun New"/>
          <w:b/>
          <w:color w:val="0369A1"/>
          <w:sz w:val="28"/>
        </w:rPr>
        <w:t>Q1: นักศึกษาส่งลิงก์ให้อาจารย์แล้ว แต่อาจารย์เปิดแล้วพบว่าไม่มีข้อมูล หรือขึ้นว่าไม่พบหน้าเว็บ?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3"/>
        </w:rPr>
        <w:t>สาเหตุ: นักศึกษาอาจจะกดเพียงแค่ปุ่ม 'บันทึกฉบับร่าง (Save Draft)' แต่ยังไม่ได้คลิกปุ่ม 'เผยแพร่ (Publish)'</w:t>
        <w:br/>
        <w:t>วิธีแก้: ให้นักศึกษาเปิดหน้า /student/editor อีกครั้ง แล้วคลิกปุ่มสีเขียว 'เผยแพร่ (Publish)' ด้านบนขวา 1 ครั้ง จากนั้นคัดลอกลิงก์ส่งให้อาจารย์ใหม่อีกครั้ง</w:t>
      </w:r>
    </w:p>
    <w:p>
      <w:pPr>
        <w:spacing w:before="0" w:after="80" w:line="276" w:lineRule="auto"/>
      </w:pPr>
    </w:p>
    <w:p>
      <w:pPr>
        <w:pStyle w:val="Heading2"/>
        <w:keepNext/>
        <w:spacing w:before="260" w:after="80"/>
      </w:pPr>
      <w:r>
        <w:rPr>
          <w:rFonts w:ascii="TH Sarabun New" w:hAnsi="TH Sarabun New"/>
          <w:b/>
          <w:color w:val="0369A1"/>
          <w:sz w:val="28"/>
        </w:rPr>
        <w:t>Q2: นักศึกษาลืมรหัสผ่านเข้าสู่ระบบ ต้องทำอย่างไร?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3"/>
        </w:rPr>
        <w:t>วิธีแก้: ให้นักศึกษาแจ้งรหัสนักศึกษาแก่อาจารย์ที่ปรึกษาหรือผู้ดูแลระบบ อาจารย์สามารถเข้าไปที่หน้า /admin ค้นหารหัสนักศึกษา แล้วคลิกปุ่ม 'รีเซ็ต' ระบบจะตั้งรหัสผ่านใหม่ให้นักศึกษาได้ทันทีในเวลาไม่เกิน 5 วินาที</w:t>
      </w:r>
    </w:p>
    <w:p>
      <w:pPr>
        <w:spacing w:before="0" w:after="80" w:line="276" w:lineRule="auto"/>
      </w:pPr>
    </w:p>
    <w:p>
      <w:pPr>
        <w:pStyle w:val="Heading2"/>
        <w:keepNext/>
        <w:spacing w:before="260" w:after="80"/>
      </w:pPr>
      <w:r>
        <w:rPr>
          <w:rFonts w:ascii="TH Sarabun New" w:hAnsi="TH Sarabun New"/>
          <w:b/>
          <w:color w:val="0369A1"/>
          <w:sz w:val="28"/>
        </w:rPr>
        <w:t>Q3: แก้ไขข้อมูลหรือเพิ่มผลงานใหม่แล้ว ผู้ที่เปิดลิงก์อยู่จะเห็นข้อมูลอัปเดตทันทีเลยหรือไม่?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3"/>
        </w:rPr>
        <w:t>คำตอบ: ทันทีที่นักศึกษาคลิกปุ่ม 'เผยแพร่ (Publish)' ข้อมูลจะถูกอัปเดตขึ้นเซิร์ฟเวอร์ทันที ผู้ที่เปิดหน้าเว็บผลงานอยู่เพียงแค่กดปุ่ม Refresh (F5) บนเบราว์เซอร์ ก็จะเห็นข้อมูลเวอร์ชันใหม่ทันที</w:t>
      </w:r>
    </w:p>
    <w:p>
      <w:pPr>
        <w:spacing w:before="0" w:after="80" w:line="276" w:lineRule="auto"/>
      </w:pPr>
    </w:p>
    <w:p>
      <w:pPr>
        <w:pStyle w:val="Heading2"/>
        <w:keepNext/>
        <w:spacing w:before="260" w:after="80"/>
      </w:pPr>
      <w:r>
        <w:rPr>
          <w:rFonts w:ascii="TH Sarabun New" w:hAnsi="TH Sarabun New"/>
          <w:b/>
          <w:color w:val="0369A1"/>
          <w:sz w:val="28"/>
        </w:rPr>
        <w:t>Q4: หากกำลังตกแต่งเรซูแม่อยู่แล้วเผลอปิดหน้าต่างเบราว์เซอร์ หรือไฟดับ ข้อมูลที่ทำไว้จะสูญหายหรือไม่?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3"/>
        </w:rPr>
        <w:t>คำตอบ: ตราบใดที่ท่านได้เคยกดปุ่ม 'บันทึกฉบับร่าง (Save Draft)' ข้อมูลทั้งหมดจะถูกจัดเก็บไว้อย่างปลอดภัยบนฐานข้อมูลของระบบ เมื่อท่านเปิดระบบเข้ามาใหม่ ข้อมูลและรูปแบบที่จัดไว้จะกลับมาครบถ้วนอย่างแน่นอน</w:t>
      </w:r>
    </w:p>
    <w:p>
      <w:pPr>
        <w:spacing w:before="0" w:after="80" w:line="276" w:lineRule="auto"/>
      </w:pPr>
    </w:p>
    <w:p>
      <w:pPr>
        <w:pStyle w:val="Heading2"/>
        <w:keepNext/>
        <w:spacing w:before="260" w:after="80"/>
      </w:pPr>
      <w:r>
        <w:rPr>
          <w:rFonts w:ascii="TH Sarabun New" w:hAnsi="TH Sarabun New"/>
          <w:b/>
          <w:color w:val="0369A1"/>
          <w:sz w:val="28"/>
        </w:rPr>
        <w:t>Q5: หน้าจอแจ้งเตือนว่า 'บัญชีของท่านถูกระงับการใช้งาน (Inactive)' เกิดจากอะไร?</w:t>
      </w:r>
    </w:p>
    <w:p>
      <w:pPr>
        <w:spacing w:before="0" w:after="80" w:line="276" w:lineRule="auto"/>
      </w:pPr>
      <w:r>
        <w:rPr>
          <w:rFonts w:ascii="TH Sarabun New" w:hAnsi="TH Sarabun New"/>
          <w:color w:val="334155"/>
          <w:sz w:val="23"/>
        </w:rPr>
        <w:t>คำตอบ: บัญชีของท่านอาจถูกตั้งสถานะพักการใช้งานจากผู้ดูแลระบบ ให้ติดต่ออาจารย์ผู้ดูแลระบบเพื่อเปิดสถานะบัญชีกลับมาเป็น 'Active' อีกครั้ง</w:t>
      </w:r>
    </w:p>
    <w:p>
      <w:pPr>
        <w:spacing w:before="0" w:after="80" w:line="276" w:lineRule="auto"/>
      </w:pPr>
    </w:p>
    <w:p>
      <w:pPr>
        <w:pStyle w:val="Heading1"/>
        <w:keepNext/>
        <w:spacing w:before="360" w:after="120"/>
      </w:pPr>
      <w:r>
        <w:rPr>
          <w:rFonts w:ascii="TH Sarabun New" w:hAnsi="TH Sarabun New"/>
          <w:b/>
          <w:color w:val="1E3A8A"/>
          <w:sz w:val="34"/>
        </w:rPr>
        <w:t>📞 บทที่ 6: ช่องทางการติดต่อและสนับสนุนระบบ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8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sz w:val="22"/>
              </w:rPr>
              <w:t>หน่วยงานผู้พัฒนาและดูแล: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sz w:val="22"/>
              </w:rPr>
              <w:t>ภาควิชาวิศวกรรมคอมพิวเตอร์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sz w:val="22"/>
              </w:rPr>
              <w:t>อีเมลผู้ดูแลระบบ (Admin Support):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sz w:val="22"/>
              </w:rPr>
              <w:t>admin@pfs.local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sz w:val="22"/>
              </w:rPr>
              <w:t>สถานะระบบ (System Deployment):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sz w:val="22"/>
              </w:rPr>
              <w:t>พร้อมใช้งานเต็มรูปแบบ (Production Ready)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/>
        <w:color w:val="94A3B8"/>
        <w:sz w:val="18"/>
      </w:rPr>
      <w:t>ภาควิชาวิศวกรรมคอมพิวเตอร์ — ระบบแฟ้มสะสมผลงานดิจิทัล (เอกสารคู่มือการใช้งาน)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/>
        <w:color w:val="94A3B8"/>
        <w:sz w:val="18"/>
      </w:rPr>
      <w:t>PFS - Portfolio &amp; Resume System | คู่มือการใช้งานฟังก์ชันระบบอย่างละเอียด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