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WEEK-1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I. Perform the following DB operations using MongoDB.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Create a database “Student” with the following attributes Rollno, Age, ContactNo, Email-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ANS-db.createCollection("Student");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76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Insert appropriate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ANS-db.Student.insert({RollNo:1,Age:21,Cont:9876,email:"antara.de9@gmail.com"});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db.Student.insert({RollNo:2,Age:22,Cont:9976,email:"anushka.de9@gmail.com"});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db.Student.insert({RollNo:3,Age:21,Cont:5576,email:"anubhav.de9@gmail.com"});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db.Student.insert({RollNo:4,Age:20,Cont:4476,email:"pani.de9@gmail.com"});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db.Student.insert({RollNo:10,Age:23,Cont:2276,email:"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rekha.de9@gmail.com</w:t>
        </w:r>
      </w:hyperlink>
      <w:r w:rsidDel="00000000" w:rsidR="00000000" w:rsidRPr="00000000">
        <w:rPr>
          <w:b w:val="1"/>
          <w:rtl w:val="0"/>
        </w:rPr>
        <w:t xml:space="preserve">"});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db.Student.find()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36242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Write query to update Email-Id of a student with rollno 10.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ANS-db.Student.update({RollNo:10},{$set:{email:"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Abhinav@gmail.com</w:t>
        </w:r>
      </w:hyperlink>
      <w:r w:rsidDel="00000000" w:rsidR="00000000" w:rsidRPr="00000000">
        <w:rPr>
          <w:b w:val="1"/>
          <w:rtl w:val="0"/>
        </w:rPr>
        <w:t xml:space="preserve">"}})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. Replace the student name from “ABC” to “FEM” of rollno 11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ANS-db.Student.insert({RollNo:11,Age:22,Name: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"ABC",Cont:2276,email:"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rea.de9@gmail.com</w:t>
        </w:r>
      </w:hyperlink>
      <w:r w:rsidDel="00000000" w:rsidR="00000000" w:rsidRPr="00000000">
        <w:rPr>
          <w:b w:val="1"/>
          <w:rtl w:val="0"/>
        </w:rPr>
        <w:t xml:space="preserve">"});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238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db.Student.update({RollNo:11,Name:"ABC"},{$set:{Name:"FEM"}})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028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Display Student Name and grade(Add if grade is not present)where the _id column is 1.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db.students.aggregate([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 $match: { _id: 1 } },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 $project: { Name: 1, grade: { $ifNull: ["$grade", "A"] } } 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Update to add hobbies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db.students.updateMany(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{},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 $set: { hobbies: ["Reading", "Swimming"] } }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Find documents where hobbies is set neither to Chess nor to Skating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db.students.find({ hobbies: { $nin: ["Chess", "Skating"] } 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8.Find documents whose name begins with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db.students.find({ Name: /^A/ 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II. Perform the following DB operations using MongoDB.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Create a collection by name Customers with the following attributes.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Cust_id, Acc_Bal, Acc_Type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ANS-1.db.createCollection(“Customer”);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Insert at least 5 values into the table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ANS-2.db.Customers.insert({Cust_id:1,Acc_Bal:2000,Acc_Type:"Savings"});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db.Cusotmers.insert({Cust_id:2,Acc_Bal:3000,Acc_Type:"Savings"});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db.Customers.insert({Cust_id:3,Acc_Bal:1500,Acc_Type:"Savings"});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db.Customers.insert({Cust_id:4,Acc_Bal:1000,Acc_Type:"Current"});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db.Customers.insert({Cust_id:5,Acc_Bal:2000,Acc_Type:"Current"});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3444562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4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Write a query to display those records whose total account balance is greater than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1200 of account type ‘Z’ for each customer_id.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ANS-3. db.Customers.find({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Acc_Bal: { $gt: 1200 },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Acc_Type: "Current"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898016" cy="172871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016" cy="172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Determine Minimum and Maximum account balance for each customer_i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ANS-4 db.Customers.aggregate([ { $group: { _id: "$Cust_id", min_balance: { $min: "$Acc_Bal" }, max_balance: { $max: "$Acc_Bal" } } }] 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Sort the documents based on Customer ID in ascending order and Account Balance in descending order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db.Customers.aggregate([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$match: {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Acc_Type: "Current"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$group: {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_id: "$customer_id",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min_balance: { $min: "$Acc_Bal" },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max_balance: { $max: "$Acc_Bal" 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$sort: {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"_id": 1,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"max_balance": -1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6.Display only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and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records from the collection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db.Customers.find().skip(1).limit(2)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929188" cy="183264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1832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ea.de9@gmail.com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bhinav@gmail.com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hyperlink" Target="mailto:rekha.de9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