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116" w:rsidRPr="00355116" w:rsidRDefault="00355116" w:rsidP="00355116">
      <w:pPr>
        <w:spacing w:before="100" w:beforeAutospacing="1" w:after="100" w:afterAutospacing="1" w:line="240" w:lineRule="auto"/>
        <w:rPr>
          <w:rFonts w:ascii="Times New Roman" w:eastAsia="Times New Roman" w:hAnsi="Times New Roman" w:cs="Times New Roman"/>
          <w:sz w:val="24"/>
          <w:szCs w:val="24"/>
        </w:rPr>
      </w:pPr>
      <w:bookmarkStart w:id="0" w:name="_GoBack"/>
      <w:r w:rsidRPr="00355116">
        <w:rPr>
          <w:rFonts w:ascii="Times New Roman" w:eastAsia="Times New Roman" w:hAnsi="Times New Roman" w:cs="Times New Roman"/>
          <w:b/>
          <w:bCs/>
          <w:sz w:val="24"/>
          <w:szCs w:val="24"/>
        </w:rPr>
        <w:t>Software Requirements Specification (SRS) for Smart Healthcare Platform</w:t>
      </w:r>
    </w:p>
    <w:bookmarkEnd w:id="0"/>
    <w:p w:rsidR="00355116" w:rsidRPr="00355116" w:rsidRDefault="00355116" w:rsidP="00355116">
      <w:pPr>
        <w:spacing w:after="0"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pict>
          <v:rect id="_x0000_i1025" style="width:0;height:1.5pt" o:hralign="center" o:hrstd="t" o:hr="t" fillcolor="#a0a0a0" stroked="f"/>
        </w:pict>
      </w:r>
    </w:p>
    <w:p w:rsidR="00355116" w:rsidRPr="00355116" w:rsidRDefault="00355116" w:rsidP="00355116">
      <w:pPr>
        <w:spacing w:before="100" w:beforeAutospacing="1" w:after="100" w:afterAutospacing="1" w:line="240" w:lineRule="auto"/>
        <w:outlineLvl w:val="2"/>
        <w:rPr>
          <w:rFonts w:ascii="Times New Roman" w:eastAsia="Times New Roman" w:hAnsi="Times New Roman" w:cs="Times New Roman"/>
          <w:b/>
          <w:bCs/>
          <w:sz w:val="27"/>
          <w:szCs w:val="27"/>
        </w:rPr>
      </w:pPr>
      <w:r w:rsidRPr="00355116">
        <w:rPr>
          <w:rFonts w:ascii="Times New Roman" w:eastAsia="Times New Roman" w:hAnsi="Times New Roman" w:cs="Times New Roman"/>
          <w:b/>
          <w:bCs/>
          <w:sz w:val="27"/>
          <w:szCs w:val="27"/>
        </w:rPr>
        <w:t>1. Introduction</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1.1 Purpose</w:t>
      </w:r>
    </w:p>
    <w:p w:rsidR="00355116" w:rsidRPr="00355116" w:rsidRDefault="00355116" w:rsidP="00355116">
      <w:p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 xml:space="preserve">The purpose of the </w:t>
      </w:r>
      <w:r w:rsidRPr="00355116">
        <w:rPr>
          <w:rFonts w:ascii="Times New Roman" w:eastAsia="Times New Roman" w:hAnsi="Times New Roman" w:cs="Times New Roman"/>
          <w:b/>
          <w:bCs/>
          <w:sz w:val="24"/>
          <w:szCs w:val="24"/>
        </w:rPr>
        <w:t>Smart Healthcare Platform</w:t>
      </w:r>
      <w:r w:rsidRPr="00355116">
        <w:rPr>
          <w:rFonts w:ascii="Times New Roman" w:eastAsia="Times New Roman" w:hAnsi="Times New Roman" w:cs="Times New Roman"/>
          <w:sz w:val="24"/>
          <w:szCs w:val="24"/>
        </w:rPr>
        <w:t xml:space="preserve"> is to facilitate seamless communication between patients, doctors, and medical staff through a web-based application. The platform enables patients to schedule appointments, view doctor profiles, and receive medical consultations, while doctors can manage appointments and patient data. The platform aims to enhance accessibility to healthcare services by providing an intuitive interface and facilitating remote consultations.</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1.2 Document Conventions</w:t>
      </w:r>
    </w:p>
    <w:p w:rsidR="00355116" w:rsidRPr="00355116" w:rsidRDefault="00355116" w:rsidP="003551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SHP</w:t>
      </w:r>
      <w:r w:rsidRPr="00355116">
        <w:rPr>
          <w:rFonts w:ascii="Times New Roman" w:eastAsia="Times New Roman" w:hAnsi="Times New Roman" w:cs="Times New Roman"/>
          <w:sz w:val="24"/>
          <w:szCs w:val="24"/>
        </w:rPr>
        <w:t>: Smart Healthcare Platform</w:t>
      </w:r>
    </w:p>
    <w:p w:rsidR="00355116" w:rsidRPr="00355116" w:rsidRDefault="00355116" w:rsidP="003551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UI</w:t>
      </w:r>
      <w:r w:rsidRPr="00355116">
        <w:rPr>
          <w:rFonts w:ascii="Times New Roman" w:eastAsia="Times New Roman" w:hAnsi="Times New Roman" w:cs="Times New Roman"/>
          <w:sz w:val="24"/>
          <w:szCs w:val="24"/>
        </w:rPr>
        <w:t>: User Interface</w:t>
      </w:r>
    </w:p>
    <w:p w:rsidR="00355116" w:rsidRPr="00355116" w:rsidRDefault="00355116" w:rsidP="003551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DB</w:t>
      </w:r>
      <w:r w:rsidRPr="00355116">
        <w:rPr>
          <w:rFonts w:ascii="Times New Roman" w:eastAsia="Times New Roman" w:hAnsi="Times New Roman" w:cs="Times New Roman"/>
          <w:sz w:val="24"/>
          <w:szCs w:val="24"/>
        </w:rPr>
        <w:t>: Database</w:t>
      </w:r>
    </w:p>
    <w:p w:rsidR="00355116" w:rsidRPr="00355116" w:rsidRDefault="00355116" w:rsidP="003551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API</w:t>
      </w:r>
      <w:r w:rsidRPr="00355116">
        <w:rPr>
          <w:rFonts w:ascii="Times New Roman" w:eastAsia="Times New Roman" w:hAnsi="Times New Roman" w:cs="Times New Roman"/>
          <w:sz w:val="24"/>
          <w:szCs w:val="24"/>
        </w:rPr>
        <w:t>: Application Programming Interface</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1.3 Intended Audience and Reading Suggestions</w:t>
      </w:r>
    </w:p>
    <w:p w:rsidR="00355116" w:rsidRPr="00355116" w:rsidRDefault="00355116" w:rsidP="00355116">
      <w:p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The intended audience includes developers, testers, project managers, and stakeholders. Developers and testers should focus on Sections 3 and 4 for detailed requirements. Project managers should focus on Sections 1 and 2 for project scope and features.</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1.4 Project Scope</w:t>
      </w:r>
    </w:p>
    <w:p w:rsidR="00355116" w:rsidRPr="00355116" w:rsidRDefault="00355116" w:rsidP="00355116">
      <w:p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The Smart Healthcare Platform is a web application designed to connect patients and healthcare providers. Key features include appointment booking, user registration, doctor profiles, and a management dashboard for admins.</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1.5 References</w:t>
      </w:r>
    </w:p>
    <w:p w:rsidR="00355116" w:rsidRPr="00355116" w:rsidRDefault="00355116" w:rsidP="003551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HTML, CSS, JavaScript, and PHP documentation</w:t>
      </w:r>
    </w:p>
    <w:p w:rsidR="00355116" w:rsidRPr="00355116" w:rsidRDefault="00355116" w:rsidP="003551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Database schema design</w:t>
      </w:r>
    </w:p>
    <w:p w:rsidR="00355116" w:rsidRPr="00355116" w:rsidRDefault="00355116" w:rsidP="00355116">
      <w:pPr>
        <w:spacing w:after="0"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pict>
          <v:rect id="_x0000_i1026" style="width:0;height:1.5pt" o:hralign="center" o:hrstd="t" o:hr="t" fillcolor="#a0a0a0" stroked="f"/>
        </w:pict>
      </w:r>
    </w:p>
    <w:p w:rsidR="00355116" w:rsidRDefault="00355116" w:rsidP="00355116">
      <w:pPr>
        <w:spacing w:before="100" w:beforeAutospacing="1" w:after="100" w:afterAutospacing="1" w:line="240" w:lineRule="auto"/>
        <w:outlineLvl w:val="2"/>
        <w:rPr>
          <w:rFonts w:ascii="Times New Roman" w:eastAsia="Times New Roman" w:hAnsi="Times New Roman" w:cs="Times New Roman"/>
          <w:b/>
          <w:bCs/>
          <w:sz w:val="27"/>
          <w:szCs w:val="27"/>
        </w:rPr>
      </w:pPr>
    </w:p>
    <w:p w:rsidR="00355116" w:rsidRDefault="00355116" w:rsidP="00355116">
      <w:pPr>
        <w:spacing w:before="100" w:beforeAutospacing="1" w:after="100" w:afterAutospacing="1" w:line="240" w:lineRule="auto"/>
        <w:outlineLvl w:val="2"/>
        <w:rPr>
          <w:rFonts w:ascii="Times New Roman" w:eastAsia="Times New Roman" w:hAnsi="Times New Roman" w:cs="Times New Roman"/>
          <w:b/>
          <w:bCs/>
          <w:sz w:val="27"/>
          <w:szCs w:val="27"/>
        </w:rPr>
      </w:pPr>
    </w:p>
    <w:p w:rsidR="00355116" w:rsidRDefault="00355116" w:rsidP="00355116">
      <w:pPr>
        <w:spacing w:before="100" w:beforeAutospacing="1" w:after="100" w:afterAutospacing="1" w:line="240" w:lineRule="auto"/>
        <w:outlineLvl w:val="2"/>
        <w:rPr>
          <w:rFonts w:ascii="Times New Roman" w:eastAsia="Times New Roman" w:hAnsi="Times New Roman" w:cs="Times New Roman"/>
          <w:b/>
          <w:bCs/>
          <w:sz w:val="27"/>
          <w:szCs w:val="27"/>
        </w:rPr>
      </w:pPr>
    </w:p>
    <w:p w:rsidR="00355116" w:rsidRPr="00355116" w:rsidRDefault="00355116" w:rsidP="00355116">
      <w:pPr>
        <w:spacing w:before="100" w:beforeAutospacing="1" w:after="100" w:afterAutospacing="1" w:line="240" w:lineRule="auto"/>
        <w:outlineLvl w:val="2"/>
        <w:rPr>
          <w:rFonts w:ascii="Times New Roman" w:eastAsia="Times New Roman" w:hAnsi="Times New Roman" w:cs="Times New Roman"/>
          <w:b/>
          <w:bCs/>
          <w:sz w:val="27"/>
          <w:szCs w:val="27"/>
        </w:rPr>
      </w:pPr>
      <w:r w:rsidRPr="00355116">
        <w:rPr>
          <w:rFonts w:ascii="Times New Roman" w:eastAsia="Times New Roman" w:hAnsi="Times New Roman" w:cs="Times New Roman"/>
          <w:b/>
          <w:bCs/>
          <w:sz w:val="27"/>
          <w:szCs w:val="27"/>
        </w:rPr>
        <w:lastRenderedPageBreak/>
        <w:t>2. Overall Description</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2.1 Product Perspective</w:t>
      </w:r>
    </w:p>
    <w:p w:rsidR="00355116" w:rsidRPr="00355116" w:rsidRDefault="00355116" w:rsidP="00355116">
      <w:p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The Smart Healthcare Platform is a standalone web application developed using HTML, CSS, JavaScript, and PHP. The platform integrates user authentication, appointment scheduling, and patient management features, aiming to improve healthcare access for users.</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2.2 Product Features</w:t>
      </w:r>
    </w:p>
    <w:p w:rsidR="00355116" w:rsidRPr="00355116" w:rsidRDefault="00355116" w:rsidP="003551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Landing Page</w:t>
      </w:r>
      <w:r w:rsidRPr="00355116">
        <w:rPr>
          <w:rFonts w:ascii="Times New Roman" w:eastAsia="Times New Roman" w:hAnsi="Times New Roman" w:cs="Times New Roman"/>
          <w:sz w:val="24"/>
          <w:szCs w:val="24"/>
        </w:rPr>
        <w:t>: Overview of the platform and key features.</w:t>
      </w:r>
    </w:p>
    <w:p w:rsidR="00355116" w:rsidRPr="00355116" w:rsidRDefault="00355116" w:rsidP="003551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Appointment Booking Page</w:t>
      </w:r>
      <w:r w:rsidRPr="00355116">
        <w:rPr>
          <w:rFonts w:ascii="Times New Roman" w:eastAsia="Times New Roman" w:hAnsi="Times New Roman" w:cs="Times New Roman"/>
          <w:sz w:val="24"/>
          <w:szCs w:val="24"/>
        </w:rPr>
        <w:t>: Allows patients to book and manage appointments.</w:t>
      </w:r>
    </w:p>
    <w:p w:rsidR="00355116" w:rsidRPr="00355116" w:rsidRDefault="00355116" w:rsidP="003551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Doctor Profiles</w:t>
      </w:r>
      <w:r w:rsidRPr="00355116">
        <w:rPr>
          <w:rFonts w:ascii="Times New Roman" w:eastAsia="Times New Roman" w:hAnsi="Times New Roman" w:cs="Times New Roman"/>
          <w:sz w:val="24"/>
          <w:szCs w:val="24"/>
        </w:rPr>
        <w:t>: Displays doctor details, including specialties, consultation hours, and availability.</w:t>
      </w:r>
    </w:p>
    <w:p w:rsidR="00355116" w:rsidRPr="00355116" w:rsidRDefault="00355116" w:rsidP="003551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Patient Registration and Login</w:t>
      </w:r>
      <w:r w:rsidRPr="00355116">
        <w:rPr>
          <w:rFonts w:ascii="Times New Roman" w:eastAsia="Times New Roman" w:hAnsi="Times New Roman" w:cs="Times New Roman"/>
          <w:sz w:val="24"/>
          <w:szCs w:val="24"/>
        </w:rPr>
        <w:t>: Enables patients to register, log in, and view their appointment history.</w:t>
      </w:r>
    </w:p>
    <w:p w:rsidR="00355116" w:rsidRPr="00355116" w:rsidRDefault="00355116" w:rsidP="003551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Admin Dashboard</w:t>
      </w:r>
      <w:r w:rsidRPr="00355116">
        <w:rPr>
          <w:rFonts w:ascii="Times New Roman" w:eastAsia="Times New Roman" w:hAnsi="Times New Roman" w:cs="Times New Roman"/>
          <w:sz w:val="24"/>
          <w:szCs w:val="24"/>
        </w:rPr>
        <w:t>: Admins can manage users, appointments, and the overall platform.</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2.3 User Classes and Characteristics</w:t>
      </w:r>
    </w:p>
    <w:p w:rsidR="00355116" w:rsidRPr="00355116" w:rsidRDefault="00355116" w:rsidP="003551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Patients</w:t>
      </w:r>
      <w:r w:rsidRPr="00355116">
        <w:rPr>
          <w:rFonts w:ascii="Times New Roman" w:eastAsia="Times New Roman" w:hAnsi="Times New Roman" w:cs="Times New Roman"/>
          <w:sz w:val="24"/>
          <w:szCs w:val="24"/>
        </w:rPr>
        <w:t>: Users who book consultations, view doctor profiles, and manage their appointments.</w:t>
      </w:r>
    </w:p>
    <w:p w:rsidR="00355116" w:rsidRPr="00355116" w:rsidRDefault="00355116" w:rsidP="003551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Doctors</w:t>
      </w:r>
      <w:r w:rsidRPr="00355116">
        <w:rPr>
          <w:rFonts w:ascii="Times New Roman" w:eastAsia="Times New Roman" w:hAnsi="Times New Roman" w:cs="Times New Roman"/>
          <w:sz w:val="24"/>
          <w:szCs w:val="24"/>
        </w:rPr>
        <w:t>: Users who provide consultations, manage their schedules, and view patient histories.</w:t>
      </w:r>
    </w:p>
    <w:p w:rsidR="00355116" w:rsidRPr="00355116" w:rsidRDefault="00355116" w:rsidP="003551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Admins</w:t>
      </w:r>
      <w:r w:rsidRPr="00355116">
        <w:rPr>
          <w:rFonts w:ascii="Times New Roman" w:eastAsia="Times New Roman" w:hAnsi="Times New Roman" w:cs="Times New Roman"/>
          <w:sz w:val="24"/>
          <w:szCs w:val="24"/>
        </w:rPr>
        <w:t>: Users who manage and maintain the platform, including overseeing patient and doctor accounts.</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2.4 Operating Environment</w:t>
      </w:r>
    </w:p>
    <w:p w:rsidR="00355116" w:rsidRPr="00355116" w:rsidRDefault="00355116" w:rsidP="003551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Frontend</w:t>
      </w:r>
      <w:r w:rsidRPr="00355116">
        <w:rPr>
          <w:rFonts w:ascii="Times New Roman" w:eastAsia="Times New Roman" w:hAnsi="Times New Roman" w:cs="Times New Roman"/>
          <w:sz w:val="24"/>
          <w:szCs w:val="24"/>
        </w:rPr>
        <w:t>: HTML, CSS (Tailwind CSS for responsive design), JavaScript.</w:t>
      </w:r>
    </w:p>
    <w:p w:rsidR="00355116" w:rsidRPr="00355116" w:rsidRDefault="00355116" w:rsidP="003551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Backend</w:t>
      </w:r>
      <w:r w:rsidRPr="00355116">
        <w:rPr>
          <w:rFonts w:ascii="Times New Roman" w:eastAsia="Times New Roman" w:hAnsi="Times New Roman" w:cs="Times New Roman"/>
          <w:sz w:val="24"/>
          <w:szCs w:val="24"/>
        </w:rPr>
        <w:t>: PHP for server-side logic and database interaction.</w:t>
      </w:r>
    </w:p>
    <w:p w:rsidR="00355116" w:rsidRPr="00355116" w:rsidRDefault="00355116" w:rsidP="003551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Database</w:t>
      </w:r>
      <w:r w:rsidRPr="00355116">
        <w:rPr>
          <w:rFonts w:ascii="Times New Roman" w:eastAsia="Times New Roman" w:hAnsi="Times New Roman" w:cs="Times New Roman"/>
          <w:sz w:val="24"/>
          <w:szCs w:val="24"/>
        </w:rPr>
        <w:t>: MySQL or similar database for storing user and appointment data.</w:t>
      </w:r>
    </w:p>
    <w:p w:rsidR="00355116" w:rsidRPr="00355116" w:rsidRDefault="00355116" w:rsidP="003551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Hosting</w:t>
      </w:r>
      <w:r w:rsidRPr="00355116">
        <w:rPr>
          <w:rFonts w:ascii="Times New Roman" w:eastAsia="Times New Roman" w:hAnsi="Times New Roman" w:cs="Times New Roman"/>
          <w:sz w:val="24"/>
          <w:szCs w:val="24"/>
        </w:rPr>
        <w:t xml:space="preserve">: Cloud-based hosting (e.g., AWS, </w:t>
      </w:r>
      <w:proofErr w:type="spellStart"/>
      <w:r w:rsidRPr="00355116">
        <w:rPr>
          <w:rFonts w:ascii="Times New Roman" w:eastAsia="Times New Roman" w:hAnsi="Times New Roman" w:cs="Times New Roman"/>
          <w:sz w:val="24"/>
          <w:szCs w:val="24"/>
        </w:rPr>
        <w:t>Vercel</w:t>
      </w:r>
      <w:proofErr w:type="spellEnd"/>
      <w:r w:rsidRPr="00355116">
        <w:rPr>
          <w:rFonts w:ascii="Times New Roman" w:eastAsia="Times New Roman" w:hAnsi="Times New Roman" w:cs="Times New Roman"/>
          <w:sz w:val="24"/>
          <w:szCs w:val="24"/>
        </w:rPr>
        <w:t xml:space="preserve">, </w:t>
      </w:r>
      <w:proofErr w:type="spellStart"/>
      <w:r w:rsidRPr="00355116">
        <w:rPr>
          <w:rFonts w:ascii="Times New Roman" w:eastAsia="Times New Roman" w:hAnsi="Times New Roman" w:cs="Times New Roman"/>
          <w:sz w:val="24"/>
          <w:szCs w:val="24"/>
        </w:rPr>
        <w:t>Netlify</w:t>
      </w:r>
      <w:proofErr w:type="spellEnd"/>
      <w:r w:rsidRPr="00355116">
        <w:rPr>
          <w:rFonts w:ascii="Times New Roman" w:eastAsia="Times New Roman" w:hAnsi="Times New Roman" w:cs="Times New Roman"/>
          <w:sz w:val="24"/>
          <w:szCs w:val="24"/>
        </w:rPr>
        <w:t>).</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2.5 Design and Implementation Constraints</w:t>
      </w:r>
    </w:p>
    <w:p w:rsidR="00355116" w:rsidRPr="00355116" w:rsidRDefault="00355116" w:rsidP="003551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Mobile-first design for responsiveness.</w:t>
      </w:r>
    </w:p>
    <w:p w:rsidR="00355116" w:rsidRPr="00355116" w:rsidRDefault="00355116" w:rsidP="003551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Platform must adhere to data privacy regulations (e.g., HIPAA for healthcare data security).</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2.6 User Documentation</w:t>
      </w:r>
    </w:p>
    <w:p w:rsidR="00355116" w:rsidRPr="00355116" w:rsidRDefault="00355116" w:rsidP="003551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User guides for patients, doctors, and admins.</w:t>
      </w:r>
    </w:p>
    <w:p w:rsidR="00355116" w:rsidRPr="00355116" w:rsidRDefault="00355116" w:rsidP="003551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Frequently Asked Questions (FAQs).</w:t>
      </w:r>
    </w:p>
    <w:p w:rsidR="00355116" w:rsidRPr="00355116" w:rsidRDefault="00355116" w:rsidP="003551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Video tutorials on using the platform.</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lastRenderedPageBreak/>
        <w:t>2.7 Assumptions and Dependencies</w:t>
      </w:r>
    </w:p>
    <w:p w:rsidR="00355116" w:rsidRPr="00355116" w:rsidRDefault="00355116" w:rsidP="0035511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Users have access to a stable internet connection.</w:t>
      </w:r>
    </w:p>
    <w:p w:rsidR="00355116" w:rsidRPr="00355116" w:rsidRDefault="00355116" w:rsidP="0035511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Users have devices capable of accessing web applications.</w:t>
      </w:r>
    </w:p>
    <w:p w:rsidR="00355116" w:rsidRPr="00355116" w:rsidRDefault="00355116" w:rsidP="00355116">
      <w:pPr>
        <w:spacing w:after="0"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pict>
          <v:rect id="_x0000_i1027" style="width:0;height:1.5pt" o:hralign="center" o:hrstd="t" o:hr="t" fillcolor="#a0a0a0" stroked="f"/>
        </w:pict>
      </w:r>
    </w:p>
    <w:p w:rsidR="00355116" w:rsidRPr="00355116" w:rsidRDefault="00355116" w:rsidP="00355116">
      <w:pPr>
        <w:spacing w:before="100" w:beforeAutospacing="1" w:after="100" w:afterAutospacing="1" w:line="240" w:lineRule="auto"/>
        <w:outlineLvl w:val="2"/>
        <w:rPr>
          <w:rFonts w:ascii="Times New Roman" w:eastAsia="Times New Roman" w:hAnsi="Times New Roman" w:cs="Times New Roman"/>
          <w:b/>
          <w:bCs/>
          <w:sz w:val="27"/>
          <w:szCs w:val="27"/>
        </w:rPr>
      </w:pPr>
      <w:r w:rsidRPr="00355116">
        <w:rPr>
          <w:rFonts w:ascii="Times New Roman" w:eastAsia="Times New Roman" w:hAnsi="Times New Roman" w:cs="Times New Roman"/>
          <w:b/>
          <w:bCs/>
          <w:sz w:val="27"/>
          <w:szCs w:val="27"/>
        </w:rPr>
        <w:t>3. System Features</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3.1 User Authentication</w:t>
      </w:r>
    </w:p>
    <w:p w:rsidR="00355116" w:rsidRPr="00355116" w:rsidRDefault="00355116" w:rsidP="0035511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Description and Priority</w:t>
      </w:r>
      <w:r w:rsidRPr="00355116">
        <w:rPr>
          <w:rFonts w:ascii="Times New Roman" w:eastAsia="Times New Roman" w:hAnsi="Times New Roman" w:cs="Times New Roman"/>
          <w:sz w:val="24"/>
          <w:szCs w:val="24"/>
        </w:rPr>
        <w:t>: Ensures secure access for all users.</w:t>
      </w:r>
    </w:p>
    <w:p w:rsidR="00355116" w:rsidRPr="00355116" w:rsidRDefault="00355116" w:rsidP="0035511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Stimulus/Response Sequences</w:t>
      </w:r>
      <w:r w:rsidRPr="00355116">
        <w:rPr>
          <w:rFonts w:ascii="Times New Roman" w:eastAsia="Times New Roman" w:hAnsi="Times New Roman" w:cs="Times New Roman"/>
          <w:sz w:val="24"/>
          <w:szCs w:val="24"/>
        </w:rPr>
        <w:t>: Users register or log in with email/password and are authenticated via sessions.</w:t>
      </w:r>
    </w:p>
    <w:p w:rsidR="00355116" w:rsidRPr="00355116" w:rsidRDefault="00355116" w:rsidP="0035511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Functional Requirements</w:t>
      </w:r>
      <w:r w:rsidRPr="00355116">
        <w:rPr>
          <w:rFonts w:ascii="Times New Roman" w:eastAsia="Times New Roman" w:hAnsi="Times New Roman" w:cs="Times New Roman"/>
          <w:sz w:val="24"/>
          <w:szCs w:val="24"/>
        </w:rPr>
        <w:t>:</w:t>
      </w:r>
    </w:p>
    <w:p w:rsidR="00355116" w:rsidRPr="00355116" w:rsidRDefault="00355116" w:rsidP="0035511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Users can register with email, password, and required information.</w:t>
      </w:r>
    </w:p>
    <w:p w:rsidR="00355116" w:rsidRPr="00355116" w:rsidRDefault="00355116" w:rsidP="0035511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Authentication tokens (e.g., JWT) for session management.</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3.2 Appointment Scheduling</w:t>
      </w:r>
    </w:p>
    <w:p w:rsidR="00355116" w:rsidRPr="00355116" w:rsidRDefault="00355116" w:rsidP="0035511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Description and Priority</w:t>
      </w:r>
      <w:r w:rsidRPr="00355116">
        <w:rPr>
          <w:rFonts w:ascii="Times New Roman" w:eastAsia="Times New Roman" w:hAnsi="Times New Roman" w:cs="Times New Roman"/>
          <w:sz w:val="24"/>
          <w:szCs w:val="24"/>
        </w:rPr>
        <w:t>: Allows patients to schedule and manage consultations.</w:t>
      </w:r>
    </w:p>
    <w:p w:rsidR="00355116" w:rsidRPr="00355116" w:rsidRDefault="00355116" w:rsidP="0035511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Stimulus/Response Sequences</w:t>
      </w:r>
      <w:r w:rsidRPr="00355116">
        <w:rPr>
          <w:rFonts w:ascii="Times New Roman" w:eastAsia="Times New Roman" w:hAnsi="Times New Roman" w:cs="Times New Roman"/>
          <w:sz w:val="24"/>
          <w:szCs w:val="24"/>
        </w:rPr>
        <w:t>: Patients select a doctor, choose an available time slot, and confirm the booking.</w:t>
      </w:r>
    </w:p>
    <w:p w:rsidR="00355116" w:rsidRPr="00355116" w:rsidRDefault="00355116" w:rsidP="0035511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Functional Requirements</w:t>
      </w:r>
      <w:r w:rsidRPr="00355116">
        <w:rPr>
          <w:rFonts w:ascii="Times New Roman" w:eastAsia="Times New Roman" w:hAnsi="Times New Roman" w:cs="Times New Roman"/>
          <w:sz w:val="24"/>
          <w:szCs w:val="24"/>
        </w:rPr>
        <w:t>:</w:t>
      </w:r>
    </w:p>
    <w:p w:rsidR="00355116" w:rsidRPr="00355116" w:rsidRDefault="00355116" w:rsidP="00355116">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Patients can view available time slots.</w:t>
      </w:r>
    </w:p>
    <w:p w:rsidR="00355116" w:rsidRPr="00355116" w:rsidRDefault="00355116" w:rsidP="00355116">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Appointment details are saved in the database and sent to the doctor.</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3.3 Doctor Profile Management</w:t>
      </w:r>
    </w:p>
    <w:p w:rsidR="00355116" w:rsidRPr="00355116" w:rsidRDefault="00355116" w:rsidP="0035511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Description and Priority</w:t>
      </w:r>
      <w:r w:rsidRPr="00355116">
        <w:rPr>
          <w:rFonts w:ascii="Times New Roman" w:eastAsia="Times New Roman" w:hAnsi="Times New Roman" w:cs="Times New Roman"/>
          <w:sz w:val="24"/>
          <w:szCs w:val="24"/>
        </w:rPr>
        <w:t>: Allows doctors to manage their profiles and availability.</w:t>
      </w:r>
    </w:p>
    <w:p w:rsidR="00355116" w:rsidRPr="00355116" w:rsidRDefault="00355116" w:rsidP="0035511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Stimulus/Response Sequences</w:t>
      </w:r>
      <w:r w:rsidRPr="00355116">
        <w:rPr>
          <w:rFonts w:ascii="Times New Roman" w:eastAsia="Times New Roman" w:hAnsi="Times New Roman" w:cs="Times New Roman"/>
          <w:sz w:val="24"/>
          <w:szCs w:val="24"/>
        </w:rPr>
        <w:t>: Doctors update their profile, consultation hours, and availability.</w:t>
      </w:r>
    </w:p>
    <w:p w:rsidR="00355116" w:rsidRPr="00355116" w:rsidRDefault="00355116" w:rsidP="0035511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Functional Requirements</w:t>
      </w:r>
      <w:r w:rsidRPr="00355116">
        <w:rPr>
          <w:rFonts w:ascii="Times New Roman" w:eastAsia="Times New Roman" w:hAnsi="Times New Roman" w:cs="Times New Roman"/>
          <w:sz w:val="24"/>
          <w:szCs w:val="24"/>
        </w:rPr>
        <w:t>:</w:t>
      </w:r>
    </w:p>
    <w:p w:rsidR="00355116" w:rsidRPr="00355116" w:rsidRDefault="00355116" w:rsidP="0035511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Doctors can edit their profile, including adding qualifications, specialization, and consultation times.</w:t>
      </w:r>
    </w:p>
    <w:p w:rsidR="00355116" w:rsidRPr="00355116" w:rsidRDefault="00355116" w:rsidP="0035511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Updates reflect immediately on the platform.</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3.4 Admin Management Dashboard</w:t>
      </w:r>
    </w:p>
    <w:p w:rsidR="00355116" w:rsidRPr="00355116" w:rsidRDefault="00355116" w:rsidP="0035511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Description and Priority</w:t>
      </w:r>
      <w:r w:rsidRPr="00355116">
        <w:rPr>
          <w:rFonts w:ascii="Times New Roman" w:eastAsia="Times New Roman" w:hAnsi="Times New Roman" w:cs="Times New Roman"/>
          <w:sz w:val="24"/>
          <w:szCs w:val="24"/>
        </w:rPr>
        <w:t>: Provides administrative functions to manage platform users and appointments.</w:t>
      </w:r>
    </w:p>
    <w:p w:rsidR="00355116" w:rsidRPr="00355116" w:rsidRDefault="00355116" w:rsidP="0035511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Stimulus/Response Sequences</w:t>
      </w:r>
      <w:r w:rsidRPr="00355116">
        <w:rPr>
          <w:rFonts w:ascii="Times New Roman" w:eastAsia="Times New Roman" w:hAnsi="Times New Roman" w:cs="Times New Roman"/>
          <w:sz w:val="24"/>
          <w:szCs w:val="24"/>
        </w:rPr>
        <w:t>: Admins can view and manage user profiles, appointments, and platform settings.</w:t>
      </w:r>
    </w:p>
    <w:p w:rsidR="00355116" w:rsidRPr="00355116" w:rsidRDefault="00355116" w:rsidP="0035511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Functional Requirements</w:t>
      </w:r>
      <w:r w:rsidRPr="00355116">
        <w:rPr>
          <w:rFonts w:ascii="Times New Roman" w:eastAsia="Times New Roman" w:hAnsi="Times New Roman" w:cs="Times New Roman"/>
          <w:sz w:val="24"/>
          <w:szCs w:val="24"/>
        </w:rPr>
        <w:t>:</w:t>
      </w:r>
    </w:p>
    <w:p w:rsidR="00355116" w:rsidRPr="00355116" w:rsidRDefault="00355116" w:rsidP="0035511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Admins can manage patient and doctor accounts.</w:t>
      </w:r>
    </w:p>
    <w:p w:rsidR="00355116" w:rsidRPr="00355116" w:rsidRDefault="00355116" w:rsidP="0035511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Admins can view appointment histories and manage platform settings.</w:t>
      </w:r>
    </w:p>
    <w:p w:rsidR="00355116" w:rsidRPr="00355116" w:rsidRDefault="00355116" w:rsidP="00355116">
      <w:pPr>
        <w:spacing w:after="0"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lastRenderedPageBreak/>
        <w:pict>
          <v:rect id="_x0000_i1028" style="width:0;height:1.5pt" o:hralign="center" o:hrstd="t" o:hr="t" fillcolor="#a0a0a0" stroked="f"/>
        </w:pict>
      </w:r>
    </w:p>
    <w:p w:rsidR="00355116" w:rsidRPr="00355116" w:rsidRDefault="00355116" w:rsidP="00355116">
      <w:pPr>
        <w:spacing w:before="100" w:beforeAutospacing="1" w:after="100" w:afterAutospacing="1" w:line="240" w:lineRule="auto"/>
        <w:outlineLvl w:val="2"/>
        <w:rPr>
          <w:rFonts w:ascii="Times New Roman" w:eastAsia="Times New Roman" w:hAnsi="Times New Roman" w:cs="Times New Roman"/>
          <w:b/>
          <w:bCs/>
          <w:sz w:val="27"/>
          <w:szCs w:val="27"/>
        </w:rPr>
      </w:pPr>
      <w:r w:rsidRPr="00355116">
        <w:rPr>
          <w:rFonts w:ascii="Times New Roman" w:eastAsia="Times New Roman" w:hAnsi="Times New Roman" w:cs="Times New Roman"/>
          <w:b/>
          <w:bCs/>
          <w:sz w:val="27"/>
          <w:szCs w:val="27"/>
        </w:rPr>
        <w:t>4. External Interface Requirements</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4.1 User Interfaces</w:t>
      </w:r>
    </w:p>
    <w:p w:rsidR="00355116" w:rsidRPr="00355116" w:rsidRDefault="00355116" w:rsidP="0035511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Responsive UI</w:t>
      </w:r>
      <w:r w:rsidRPr="00355116">
        <w:rPr>
          <w:rFonts w:ascii="Times New Roman" w:eastAsia="Times New Roman" w:hAnsi="Times New Roman" w:cs="Times New Roman"/>
          <w:sz w:val="24"/>
          <w:szCs w:val="24"/>
        </w:rPr>
        <w:t>: The platform must be accessible on desktops and mobile devices.</w:t>
      </w:r>
    </w:p>
    <w:p w:rsidR="00355116" w:rsidRPr="00355116" w:rsidRDefault="00355116" w:rsidP="0035511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Navigation</w:t>
      </w:r>
      <w:r w:rsidRPr="00355116">
        <w:rPr>
          <w:rFonts w:ascii="Times New Roman" w:eastAsia="Times New Roman" w:hAnsi="Times New Roman" w:cs="Times New Roman"/>
          <w:sz w:val="24"/>
          <w:szCs w:val="24"/>
        </w:rPr>
        <w:t>: Easy-to-use forms, buttons, and tabs for user navigation.</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4.2 Hardware Interfaces</w:t>
      </w:r>
    </w:p>
    <w:p w:rsidR="00355116" w:rsidRPr="00355116" w:rsidRDefault="00355116" w:rsidP="003551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Compatible with standard desktops, laptops, and mobile devices.</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4.3 Software Interfaces</w:t>
      </w:r>
    </w:p>
    <w:p w:rsidR="00355116" w:rsidRPr="00355116" w:rsidRDefault="00355116" w:rsidP="0035511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Database</w:t>
      </w:r>
      <w:r w:rsidRPr="00355116">
        <w:rPr>
          <w:rFonts w:ascii="Times New Roman" w:eastAsia="Times New Roman" w:hAnsi="Times New Roman" w:cs="Times New Roman"/>
          <w:sz w:val="24"/>
          <w:szCs w:val="24"/>
        </w:rPr>
        <w:t>: MySQL or similar relational database for user and appointment data.</w:t>
      </w:r>
    </w:p>
    <w:p w:rsidR="00355116" w:rsidRPr="00355116" w:rsidRDefault="00355116" w:rsidP="0035511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APIs</w:t>
      </w:r>
      <w:r w:rsidRPr="00355116">
        <w:rPr>
          <w:rFonts w:ascii="Times New Roman" w:eastAsia="Times New Roman" w:hAnsi="Times New Roman" w:cs="Times New Roman"/>
          <w:sz w:val="24"/>
          <w:szCs w:val="24"/>
        </w:rPr>
        <w:t>: RESTful APIs for handling communication between frontend and backend.</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4.4 Communications Interfaces</w:t>
      </w:r>
    </w:p>
    <w:p w:rsidR="00355116" w:rsidRPr="00355116" w:rsidRDefault="00355116" w:rsidP="003551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HTTPS</w:t>
      </w:r>
      <w:r w:rsidRPr="00355116">
        <w:rPr>
          <w:rFonts w:ascii="Times New Roman" w:eastAsia="Times New Roman" w:hAnsi="Times New Roman" w:cs="Times New Roman"/>
          <w:sz w:val="24"/>
          <w:szCs w:val="24"/>
        </w:rPr>
        <w:t>: Secure communication for user data transmission.</w:t>
      </w:r>
    </w:p>
    <w:p w:rsidR="00355116" w:rsidRPr="00355116" w:rsidRDefault="00355116" w:rsidP="003551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SMTP/Email Service</w:t>
      </w:r>
      <w:r w:rsidRPr="00355116">
        <w:rPr>
          <w:rFonts w:ascii="Times New Roman" w:eastAsia="Times New Roman" w:hAnsi="Times New Roman" w:cs="Times New Roman"/>
          <w:sz w:val="24"/>
          <w:szCs w:val="24"/>
        </w:rPr>
        <w:t>: To send appointment confirmation and reminders.</w:t>
      </w:r>
    </w:p>
    <w:p w:rsidR="00355116" w:rsidRPr="00355116" w:rsidRDefault="00355116" w:rsidP="00355116">
      <w:pPr>
        <w:spacing w:after="0"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pict>
          <v:rect id="_x0000_i1029" style="width:0;height:1.5pt" o:hralign="center" o:hrstd="t" o:hr="t" fillcolor="#a0a0a0" stroked="f"/>
        </w:pict>
      </w:r>
    </w:p>
    <w:p w:rsidR="00355116" w:rsidRPr="00355116" w:rsidRDefault="00355116" w:rsidP="00355116">
      <w:pPr>
        <w:spacing w:before="100" w:beforeAutospacing="1" w:after="100" w:afterAutospacing="1" w:line="240" w:lineRule="auto"/>
        <w:outlineLvl w:val="2"/>
        <w:rPr>
          <w:rFonts w:ascii="Times New Roman" w:eastAsia="Times New Roman" w:hAnsi="Times New Roman" w:cs="Times New Roman"/>
          <w:b/>
          <w:bCs/>
          <w:sz w:val="27"/>
          <w:szCs w:val="27"/>
        </w:rPr>
      </w:pPr>
      <w:r w:rsidRPr="00355116">
        <w:rPr>
          <w:rFonts w:ascii="Times New Roman" w:eastAsia="Times New Roman" w:hAnsi="Times New Roman" w:cs="Times New Roman"/>
          <w:b/>
          <w:bCs/>
          <w:sz w:val="27"/>
          <w:szCs w:val="27"/>
        </w:rPr>
        <w:t>5. Other Nonfunctional Requirements</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5.1 Performance Requirements</w:t>
      </w:r>
    </w:p>
    <w:p w:rsidR="00355116" w:rsidRPr="00355116" w:rsidRDefault="00355116" w:rsidP="0035511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Page load time must be under 3 seconds.</w:t>
      </w:r>
    </w:p>
    <w:p w:rsidR="00355116" w:rsidRPr="00355116" w:rsidRDefault="00355116" w:rsidP="0035511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The system must handle up to 500 concurrent users.</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5.2 Safety Requirements</w:t>
      </w:r>
    </w:p>
    <w:p w:rsidR="00355116" w:rsidRPr="00355116" w:rsidRDefault="00355116" w:rsidP="0035511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Adherence to privacy laws like HIPAA for patient data.</w:t>
      </w:r>
    </w:p>
    <w:p w:rsidR="00355116" w:rsidRPr="00355116" w:rsidRDefault="00355116" w:rsidP="0035511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Secure handling of user credentials (e.g., encrypted passwords).</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5.3 Security Requirements</w:t>
      </w:r>
    </w:p>
    <w:p w:rsidR="00355116" w:rsidRPr="00355116" w:rsidRDefault="00355116" w:rsidP="0035511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Data encryption for sensitive information.</w:t>
      </w:r>
    </w:p>
    <w:p w:rsidR="00355116" w:rsidRPr="00355116" w:rsidRDefault="00355116" w:rsidP="0035511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Protection against common web vulnerabilities like SQL injection and XSS.</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5.4 Software Quality Attributes</w:t>
      </w:r>
    </w:p>
    <w:p w:rsidR="00355116" w:rsidRPr="00355116" w:rsidRDefault="00355116" w:rsidP="0035511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Maintainability</w:t>
      </w:r>
      <w:r w:rsidRPr="00355116">
        <w:rPr>
          <w:rFonts w:ascii="Times New Roman" w:eastAsia="Times New Roman" w:hAnsi="Times New Roman" w:cs="Times New Roman"/>
          <w:sz w:val="24"/>
          <w:szCs w:val="24"/>
        </w:rPr>
        <w:t>: Easy to update and scale as the platform grows.</w:t>
      </w:r>
    </w:p>
    <w:p w:rsidR="00355116" w:rsidRPr="00355116" w:rsidRDefault="00355116" w:rsidP="0035511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Usability</w:t>
      </w:r>
      <w:r w:rsidRPr="00355116">
        <w:rPr>
          <w:rFonts w:ascii="Times New Roman" w:eastAsia="Times New Roman" w:hAnsi="Times New Roman" w:cs="Times New Roman"/>
          <w:sz w:val="24"/>
          <w:szCs w:val="24"/>
        </w:rPr>
        <w:t>: Intuitive UI with easy navigation for patients, doctors, and admins.</w:t>
      </w:r>
    </w:p>
    <w:p w:rsidR="00355116" w:rsidRPr="00355116" w:rsidRDefault="00355116" w:rsidP="00355116">
      <w:pPr>
        <w:spacing w:after="0"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lastRenderedPageBreak/>
        <w:pict>
          <v:rect id="_x0000_i1030" style="width:0;height:1.5pt" o:hralign="center" o:hrstd="t" o:hr="t" fillcolor="#a0a0a0" stroked="f"/>
        </w:pict>
      </w:r>
    </w:p>
    <w:p w:rsidR="00355116" w:rsidRPr="00355116" w:rsidRDefault="00355116" w:rsidP="00355116">
      <w:pPr>
        <w:spacing w:before="100" w:beforeAutospacing="1" w:after="100" w:afterAutospacing="1" w:line="240" w:lineRule="auto"/>
        <w:outlineLvl w:val="2"/>
        <w:rPr>
          <w:rFonts w:ascii="Times New Roman" w:eastAsia="Times New Roman" w:hAnsi="Times New Roman" w:cs="Times New Roman"/>
          <w:b/>
          <w:bCs/>
          <w:sz w:val="27"/>
          <w:szCs w:val="27"/>
        </w:rPr>
      </w:pPr>
      <w:r w:rsidRPr="00355116">
        <w:rPr>
          <w:rFonts w:ascii="Times New Roman" w:eastAsia="Times New Roman" w:hAnsi="Times New Roman" w:cs="Times New Roman"/>
          <w:b/>
          <w:bCs/>
          <w:sz w:val="27"/>
          <w:szCs w:val="27"/>
        </w:rPr>
        <w:t>6. Other Requirements</w:t>
      </w:r>
    </w:p>
    <w:p w:rsidR="00355116" w:rsidRPr="00355116" w:rsidRDefault="00355116" w:rsidP="0035511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Payment Gateway Integration</w:t>
      </w:r>
      <w:r w:rsidRPr="00355116">
        <w:rPr>
          <w:rFonts w:ascii="Times New Roman" w:eastAsia="Times New Roman" w:hAnsi="Times New Roman" w:cs="Times New Roman"/>
          <w:sz w:val="24"/>
          <w:szCs w:val="24"/>
        </w:rPr>
        <w:t>: For online payment of consultations.</w:t>
      </w:r>
    </w:p>
    <w:p w:rsidR="00355116" w:rsidRPr="00355116" w:rsidRDefault="00355116" w:rsidP="0035511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Analytics Dashboard</w:t>
      </w:r>
      <w:r w:rsidRPr="00355116">
        <w:rPr>
          <w:rFonts w:ascii="Times New Roman" w:eastAsia="Times New Roman" w:hAnsi="Times New Roman" w:cs="Times New Roman"/>
          <w:sz w:val="24"/>
          <w:szCs w:val="24"/>
        </w:rPr>
        <w:t>: For admins to monitor user activity and system performance.</w:t>
      </w:r>
    </w:p>
    <w:p w:rsidR="00355116" w:rsidRPr="00355116" w:rsidRDefault="00355116" w:rsidP="00355116">
      <w:pPr>
        <w:spacing w:after="0"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pict>
          <v:rect id="_x0000_i1031" style="width:0;height:1.5pt" o:hralign="center" o:hrstd="t" o:hr="t" fillcolor="#a0a0a0" stroked="f"/>
        </w:pict>
      </w:r>
    </w:p>
    <w:p w:rsidR="00355116" w:rsidRPr="00355116" w:rsidRDefault="00355116" w:rsidP="00355116">
      <w:pPr>
        <w:spacing w:before="100" w:beforeAutospacing="1" w:after="100" w:afterAutospacing="1" w:line="240" w:lineRule="auto"/>
        <w:outlineLvl w:val="2"/>
        <w:rPr>
          <w:rFonts w:ascii="Times New Roman" w:eastAsia="Times New Roman" w:hAnsi="Times New Roman" w:cs="Times New Roman"/>
          <w:b/>
          <w:bCs/>
          <w:sz w:val="27"/>
          <w:szCs w:val="27"/>
        </w:rPr>
      </w:pPr>
      <w:r w:rsidRPr="00355116">
        <w:rPr>
          <w:rFonts w:ascii="Times New Roman" w:eastAsia="Times New Roman" w:hAnsi="Times New Roman" w:cs="Times New Roman"/>
          <w:b/>
          <w:bCs/>
          <w:sz w:val="27"/>
          <w:szCs w:val="27"/>
        </w:rPr>
        <w:t>Appendices</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A. Glossary</w:t>
      </w:r>
    </w:p>
    <w:p w:rsidR="00355116" w:rsidRPr="00355116" w:rsidRDefault="00355116" w:rsidP="003551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JWT</w:t>
      </w:r>
      <w:r w:rsidRPr="00355116">
        <w:rPr>
          <w:rFonts w:ascii="Times New Roman" w:eastAsia="Times New Roman" w:hAnsi="Times New Roman" w:cs="Times New Roman"/>
          <w:sz w:val="24"/>
          <w:szCs w:val="24"/>
        </w:rPr>
        <w:t>: JSON Web Token for secure user authentication.</w:t>
      </w:r>
    </w:p>
    <w:p w:rsidR="00355116" w:rsidRPr="00355116" w:rsidRDefault="00355116" w:rsidP="003551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b/>
          <w:bCs/>
          <w:sz w:val="24"/>
          <w:szCs w:val="24"/>
        </w:rPr>
        <w:t>HIPAA</w:t>
      </w:r>
      <w:r w:rsidRPr="00355116">
        <w:rPr>
          <w:rFonts w:ascii="Times New Roman" w:eastAsia="Times New Roman" w:hAnsi="Times New Roman" w:cs="Times New Roman"/>
          <w:sz w:val="24"/>
          <w:szCs w:val="24"/>
        </w:rPr>
        <w:t>: Health Insurance Portability and Accountability Act, for protecting healthcare data privacy.</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B. Analysis Models</w:t>
      </w:r>
    </w:p>
    <w:p w:rsidR="00355116" w:rsidRPr="00355116" w:rsidRDefault="00355116" w:rsidP="0035511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Use case diagrams for user interactions (Patient, Doctor, Admin).</w:t>
      </w:r>
    </w:p>
    <w:p w:rsidR="00355116" w:rsidRPr="00355116" w:rsidRDefault="00355116" w:rsidP="0035511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Sequence diagrams for appointment booking and management.</w:t>
      </w:r>
    </w:p>
    <w:p w:rsidR="00355116" w:rsidRPr="00355116" w:rsidRDefault="00355116" w:rsidP="00355116">
      <w:pPr>
        <w:spacing w:before="100" w:beforeAutospacing="1" w:after="100" w:afterAutospacing="1" w:line="240" w:lineRule="auto"/>
        <w:outlineLvl w:val="3"/>
        <w:rPr>
          <w:rFonts w:ascii="Times New Roman" w:eastAsia="Times New Roman" w:hAnsi="Times New Roman" w:cs="Times New Roman"/>
          <w:b/>
          <w:bCs/>
          <w:sz w:val="24"/>
          <w:szCs w:val="24"/>
        </w:rPr>
      </w:pPr>
      <w:r w:rsidRPr="00355116">
        <w:rPr>
          <w:rFonts w:ascii="Times New Roman" w:eastAsia="Times New Roman" w:hAnsi="Times New Roman" w:cs="Times New Roman"/>
          <w:b/>
          <w:bCs/>
          <w:sz w:val="24"/>
          <w:szCs w:val="24"/>
        </w:rPr>
        <w:t>C. Issues List</w:t>
      </w:r>
    </w:p>
    <w:p w:rsidR="00355116" w:rsidRPr="00355116" w:rsidRDefault="00355116" w:rsidP="0035511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Pending: Finalize cloud hosting provider.</w:t>
      </w:r>
    </w:p>
    <w:p w:rsidR="00355116" w:rsidRPr="00355116" w:rsidRDefault="00355116" w:rsidP="0035511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55116">
        <w:rPr>
          <w:rFonts w:ascii="Times New Roman" w:eastAsia="Times New Roman" w:hAnsi="Times New Roman" w:cs="Times New Roman"/>
          <w:sz w:val="24"/>
          <w:szCs w:val="24"/>
        </w:rPr>
        <w:t>Resolved: Database schema design.</w:t>
      </w:r>
    </w:p>
    <w:p w:rsidR="00333F1A" w:rsidRDefault="00333F1A"/>
    <w:sectPr w:rsidR="00333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80AEF"/>
    <w:multiLevelType w:val="multilevel"/>
    <w:tmpl w:val="3D8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116AD"/>
    <w:multiLevelType w:val="multilevel"/>
    <w:tmpl w:val="1C34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24D81"/>
    <w:multiLevelType w:val="multilevel"/>
    <w:tmpl w:val="4958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903E4"/>
    <w:multiLevelType w:val="multilevel"/>
    <w:tmpl w:val="EA0A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A5CA1"/>
    <w:multiLevelType w:val="multilevel"/>
    <w:tmpl w:val="9FAA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12297"/>
    <w:multiLevelType w:val="multilevel"/>
    <w:tmpl w:val="5602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15602"/>
    <w:multiLevelType w:val="multilevel"/>
    <w:tmpl w:val="8C22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E4D08"/>
    <w:multiLevelType w:val="multilevel"/>
    <w:tmpl w:val="C9263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83AF4"/>
    <w:multiLevelType w:val="multilevel"/>
    <w:tmpl w:val="D2B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B1ED8"/>
    <w:multiLevelType w:val="multilevel"/>
    <w:tmpl w:val="13A6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85DE5"/>
    <w:multiLevelType w:val="multilevel"/>
    <w:tmpl w:val="AE0ED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C663B"/>
    <w:multiLevelType w:val="multilevel"/>
    <w:tmpl w:val="836A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E0332"/>
    <w:multiLevelType w:val="multilevel"/>
    <w:tmpl w:val="68F04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D3838"/>
    <w:multiLevelType w:val="multilevel"/>
    <w:tmpl w:val="F24A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F6639"/>
    <w:multiLevelType w:val="multilevel"/>
    <w:tmpl w:val="CD02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F1E3E"/>
    <w:multiLevelType w:val="multilevel"/>
    <w:tmpl w:val="B3C4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E0C6B"/>
    <w:multiLevelType w:val="multilevel"/>
    <w:tmpl w:val="147E9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45800"/>
    <w:multiLevelType w:val="multilevel"/>
    <w:tmpl w:val="70A0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25A8D"/>
    <w:multiLevelType w:val="multilevel"/>
    <w:tmpl w:val="581C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548D4"/>
    <w:multiLevelType w:val="multilevel"/>
    <w:tmpl w:val="4828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05D20"/>
    <w:multiLevelType w:val="multilevel"/>
    <w:tmpl w:val="9BEC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9945BE"/>
    <w:multiLevelType w:val="multilevel"/>
    <w:tmpl w:val="9BA4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DE5F3D"/>
    <w:multiLevelType w:val="multilevel"/>
    <w:tmpl w:val="EBF4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1A68C1"/>
    <w:multiLevelType w:val="multilevel"/>
    <w:tmpl w:val="1174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0"/>
  </w:num>
  <w:num w:numId="3">
    <w:abstractNumId w:val="19"/>
  </w:num>
  <w:num w:numId="4">
    <w:abstractNumId w:val="17"/>
  </w:num>
  <w:num w:numId="5">
    <w:abstractNumId w:val="8"/>
  </w:num>
  <w:num w:numId="6">
    <w:abstractNumId w:val="1"/>
  </w:num>
  <w:num w:numId="7">
    <w:abstractNumId w:val="13"/>
  </w:num>
  <w:num w:numId="8">
    <w:abstractNumId w:val="6"/>
  </w:num>
  <w:num w:numId="9">
    <w:abstractNumId w:val="7"/>
  </w:num>
  <w:num w:numId="10">
    <w:abstractNumId w:val="10"/>
  </w:num>
  <w:num w:numId="11">
    <w:abstractNumId w:val="12"/>
  </w:num>
  <w:num w:numId="12">
    <w:abstractNumId w:val="16"/>
  </w:num>
  <w:num w:numId="13">
    <w:abstractNumId w:val="4"/>
  </w:num>
  <w:num w:numId="14">
    <w:abstractNumId w:val="18"/>
  </w:num>
  <w:num w:numId="15">
    <w:abstractNumId w:val="5"/>
  </w:num>
  <w:num w:numId="16">
    <w:abstractNumId w:val="14"/>
  </w:num>
  <w:num w:numId="17">
    <w:abstractNumId w:val="11"/>
  </w:num>
  <w:num w:numId="18">
    <w:abstractNumId w:val="23"/>
  </w:num>
  <w:num w:numId="19">
    <w:abstractNumId w:val="3"/>
  </w:num>
  <w:num w:numId="20">
    <w:abstractNumId w:val="20"/>
  </w:num>
  <w:num w:numId="21">
    <w:abstractNumId w:val="2"/>
  </w:num>
  <w:num w:numId="22">
    <w:abstractNumId w:val="15"/>
  </w:num>
  <w:num w:numId="23">
    <w:abstractNumId w:val="22"/>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116"/>
    <w:rsid w:val="00333F1A"/>
    <w:rsid w:val="00355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8B51"/>
  <w15:chartTrackingRefBased/>
  <w15:docId w15:val="{A4E0D2B4-0601-4C31-95B3-4B3126A5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551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5511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511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5511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551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51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5122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966</Words>
  <Characters>5512</Characters>
  <Application>Microsoft Office Word</Application>
  <DocSecurity>0</DocSecurity>
  <Lines>45</Lines>
  <Paragraphs>12</Paragraphs>
  <ScaleCrop>false</ScaleCrop>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2025-08-20T18:28:00Z</dcterms:created>
  <dcterms:modified xsi:type="dcterms:W3CDTF">2025-08-20T18:31:00Z</dcterms:modified>
</cp:coreProperties>
</file>