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104EB" w14:textId="77777777" w:rsidR="004D452E" w:rsidRPr="00F40584" w:rsidRDefault="004D452E" w:rsidP="004D452E">
      <w:pPr>
        <w:spacing w:after="0" w:line="276" w:lineRule="auto"/>
        <w:jc w:val="center"/>
        <w:rPr>
          <w:rFonts w:ascii="Times New Roman" w:hAnsi="Times New Roman" w:cs="Times New Roman"/>
          <w:b/>
          <w:bCs/>
          <w:sz w:val="36"/>
          <w:szCs w:val="36"/>
          <w:lang w:val="en-US"/>
        </w:rPr>
      </w:pPr>
      <w:r w:rsidRPr="00F40584">
        <w:rPr>
          <w:rFonts w:ascii="Times New Roman" w:hAnsi="Times New Roman" w:cs="Times New Roman"/>
          <w:b/>
          <w:bCs/>
          <w:sz w:val="36"/>
          <w:szCs w:val="36"/>
          <w:lang w:val="en-US"/>
        </w:rPr>
        <w:t>SMT Z.S Patel College of Computer Application</w:t>
      </w:r>
    </w:p>
    <w:p w14:paraId="558694A5" w14:textId="77777777" w:rsidR="004D452E" w:rsidRPr="00F40584" w:rsidRDefault="004D452E" w:rsidP="004D452E">
      <w:pPr>
        <w:spacing w:after="0" w:line="276" w:lineRule="auto"/>
        <w:jc w:val="center"/>
        <w:rPr>
          <w:rFonts w:ascii="Times New Roman" w:hAnsi="Times New Roman" w:cs="Times New Roman"/>
          <w:b/>
          <w:bCs/>
          <w:sz w:val="36"/>
          <w:szCs w:val="36"/>
          <w:lang w:val="en-US"/>
        </w:rPr>
      </w:pPr>
      <w:r w:rsidRPr="00F40584">
        <w:rPr>
          <w:rFonts w:ascii="Times New Roman" w:hAnsi="Times New Roman" w:cs="Times New Roman"/>
          <w:b/>
          <w:bCs/>
          <w:sz w:val="36"/>
          <w:szCs w:val="36"/>
          <w:lang w:val="en-US"/>
        </w:rPr>
        <w:t>Affiliated to</w:t>
      </w:r>
    </w:p>
    <w:p w14:paraId="27015FBA" w14:textId="77777777" w:rsidR="004D452E" w:rsidRPr="00F40584" w:rsidRDefault="004D452E" w:rsidP="004D452E">
      <w:pPr>
        <w:spacing w:after="0" w:line="276" w:lineRule="auto"/>
        <w:jc w:val="center"/>
        <w:rPr>
          <w:rFonts w:ascii="Times New Roman" w:hAnsi="Times New Roman" w:cs="Times New Roman"/>
          <w:b/>
          <w:bCs/>
          <w:sz w:val="36"/>
          <w:szCs w:val="36"/>
          <w:lang w:val="en-US"/>
        </w:rPr>
      </w:pPr>
      <w:r w:rsidRPr="00F40584">
        <w:rPr>
          <w:rFonts w:ascii="Times New Roman" w:hAnsi="Times New Roman" w:cs="Times New Roman"/>
          <w:b/>
          <w:bCs/>
          <w:sz w:val="36"/>
          <w:szCs w:val="36"/>
          <w:lang w:val="en-US"/>
        </w:rPr>
        <w:t>Veer Narmad South Gujarat University, Surat.</w:t>
      </w:r>
    </w:p>
    <w:p w14:paraId="7AC2179E" w14:textId="77777777" w:rsidR="004D452E" w:rsidRPr="00F40584" w:rsidRDefault="004D452E" w:rsidP="004D452E">
      <w:pPr>
        <w:spacing w:after="0" w:line="276" w:lineRule="auto"/>
        <w:jc w:val="center"/>
        <w:rPr>
          <w:rFonts w:ascii="Times New Roman" w:hAnsi="Times New Roman" w:cs="Times New Roman"/>
          <w:b/>
          <w:bCs/>
          <w:sz w:val="44"/>
          <w:szCs w:val="44"/>
          <w:lang w:val="en-US"/>
        </w:rPr>
      </w:pPr>
    </w:p>
    <w:p w14:paraId="0310F952" w14:textId="77777777" w:rsidR="004D452E" w:rsidRPr="00F40584" w:rsidRDefault="004D452E" w:rsidP="004D452E">
      <w:pPr>
        <w:spacing w:after="0" w:line="276" w:lineRule="auto"/>
        <w:jc w:val="center"/>
        <w:rPr>
          <w:rFonts w:ascii="Times New Roman" w:hAnsi="Times New Roman" w:cs="Times New Roman"/>
          <w:b/>
          <w:bCs/>
          <w:sz w:val="44"/>
          <w:szCs w:val="44"/>
          <w:lang w:val="en-US"/>
        </w:rPr>
      </w:pPr>
      <w:r w:rsidRPr="00F40584">
        <w:rPr>
          <w:rFonts w:ascii="Times New Roman" w:hAnsi="Times New Roman" w:cs="Times New Roman"/>
          <w:noProof/>
        </w:rPr>
        <w:drawing>
          <wp:inline distT="0" distB="0" distL="0" distR="0" wp14:anchorId="1237E7B9" wp14:editId="05C15C2F">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3D396813" w14:textId="77777777" w:rsidR="004D452E" w:rsidRPr="00F40584" w:rsidRDefault="004D452E" w:rsidP="004D452E">
      <w:pPr>
        <w:spacing w:after="0" w:line="276" w:lineRule="auto"/>
        <w:jc w:val="center"/>
        <w:rPr>
          <w:rFonts w:ascii="Times New Roman" w:hAnsi="Times New Roman" w:cs="Times New Roman"/>
          <w:b/>
          <w:bCs/>
          <w:sz w:val="44"/>
          <w:szCs w:val="44"/>
          <w:lang w:val="en-US"/>
        </w:rPr>
      </w:pPr>
    </w:p>
    <w:p w14:paraId="5E5A7DF7" w14:textId="77777777" w:rsidR="004D452E" w:rsidRPr="00F40584" w:rsidRDefault="004D452E" w:rsidP="004D452E">
      <w:pPr>
        <w:spacing w:after="0" w:line="360" w:lineRule="auto"/>
        <w:jc w:val="center"/>
        <w:rPr>
          <w:rFonts w:ascii="Times New Roman" w:hAnsi="Times New Roman" w:cs="Times New Roman"/>
          <w:sz w:val="36"/>
          <w:szCs w:val="36"/>
          <w:lang w:val="en-US"/>
        </w:rPr>
      </w:pPr>
      <w:r w:rsidRPr="00F40584">
        <w:rPr>
          <w:rFonts w:ascii="Times New Roman" w:hAnsi="Times New Roman" w:cs="Times New Roman"/>
          <w:sz w:val="36"/>
          <w:szCs w:val="36"/>
          <w:lang w:val="en-US"/>
        </w:rPr>
        <w:t>Project Report on,</w:t>
      </w:r>
    </w:p>
    <w:p w14:paraId="04471A12" w14:textId="6A4065DD" w:rsidR="000C0931" w:rsidRPr="000C0931" w:rsidRDefault="000C0931" w:rsidP="000C0931">
      <w:pPr>
        <w:spacing w:after="0" w:line="360" w:lineRule="auto"/>
        <w:jc w:val="center"/>
        <w:rPr>
          <w:rFonts w:ascii="Times New Roman" w:hAnsi="Times New Roman" w:cs="Times New Roman"/>
          <w:b/>
          <w:bCs/>
          <w:sz w:val="36"/>
          <w:szCs w:val="36"/>
        </w:rPr>
      </w:pPr>
      <w:r w:rsidRPr="000C0931">
        <w:rPr>
          <w:rFonts w:ascii="Times New Roman" w:hAnsi="Times New Roman" w:cs="Times New Roman"/>
          <w:b/>
          <w:bCs/>
          <w:sz w:val="36"/>
          <w:szCs w:val="36"/>
        </w:rPr>
        <w:t xml:space="preserve">Social Media Usage </w:t>
      </w:r>
      <w:r>
        <w:rPr>
          <w:rFonts w:ascii="Times New Roman" w:hAnsi="Times New Roman" w:cs="Times New Roman"/>
          <w:b/>
          <w:bCs/>
          <w:sz w:val="36"/>
          <w:szCs w:val="36"/>
        </w:rPr>
        <w:t>&amp;</w:t>
      </w:r>
      <w:r w:rsidRPr="000C0931">
        <w:rPr>
          <w:rFonts w:ascii="Times New Roman" w:hAnsi="Times New Roman" w:cs="Times New Roman"/>
          <w:b/>
          <w:bCs/>
          <w:sz w:val="36"/>
          <w:szCs w:val="36"/>
        </w:rPr>
        <w:t xml:space="preserve"> Screen Time Analysis</w:t>
      </w:r>
    </w:p>
    <w:p w14:paraId="3CB28677" w14:textId="77777777" w:rsidR="004D452E" w:rsidRPr="00F40584" w:rsidRDefault="004D452E" w:rsidP="000C0931">
      <w:pPr>
        <w:spacing w:after="0" w:line="360" w:lineRule="auto"/>
        <w:jc w:val="center"/>
        <w:rPr>
          <w:rFonts w:ascii="Times New Roman" w:hAnsi="Times New Roman" w:cs="Times New Roman"/>
          <w:sz w:val="36"/>
          <w:szCs w:val="36"/>
          <w:lang w:val="en-US"/>
        </w:rPr>
      </w:pPr>
      <w:r w:rsidRPr="00F40584">
        <w:rPr>
          <w:rFonts w:ascii="Times New Roman" w:hAnsi="Times New Roman" w:cs="Times New Roman"/>
          <w:sz w:val="36"/>
          <w:szCs w:val="36"/>
          <w:lang w:val="en-US"/>
        </w:rPr>
        <w:t>As a Partial Requirement for Degree of</w:t>
      </w:r>
    </w:p>
    <w:p w14:paraId="27DD50EF" w14:textId="77777777" w:rsidR="004D452E" w:rsidRPr="00F40584" w:rsidRDefault="004D452E" w:rsidP="004D452E">
      <w:pPr>
        <w:spacing w:after="0" w:line="360" w:lineRule="auto"/>
        <w:jc w:val="center"/>
        <w:rPr>
          <w:rFonts w:ascii="Times New Roman" w:hAnsi="Times New Roman" w:cs="Times New Roman"/>
          <w:b/>
          <w:bCs/>
          <w:sz w:val="36"/>
          <w:szCs w:val="36"/>
          <w:lang w:val="en-US"/>
        </w:rPr>
      </w:pPr>
      <w:r w:rsidRPr="00F40584">
        <w:rPr>
          <w:rFonts w:ascii="Times New Roman" w:hAnsi="Times New Roman" w:cs="Times New Roman"/>
          <w:b/>
          <w:bCs/>
          <w:sz w:val="36"/>
          <w:szCs w:val="36"/>
          <w:lang w:val="en-US"/>
        </w:rPr>
        <w:t>Bachelor of Computer Application</w:t>
      </w:r>
    </w:p>
    <w:p w14:paraId="1A6C2E96" w14:textId="26B52E72" w:rsidR="004D452E" w:rsidRPr="00F40584" w:rsidRDefault="004D452E" w:rsidP="004D452E">
      <w:pPr>
        <w:spacing w:after="0" w:line="360" w:lineRule="auto"/>
        <w:jc w:val="center"/>
        <w:rPr>
          <w:rFonts w:ascii="Times New Roman" w:hAnsi="Times New Roman" w:cs="Times New Roman"/>
          <w:b/>
          <w:bCs/>
          <w:sz w:val="36"/>
          <w:szCs w:val="36"/>
          <w:lang w:val="en-US"/>
        </w:rPr>
      </w:pPr>
      <w:r w:rsidRPr="00F40584">
        <w:rPr>
          <w:rFonts w:ascii="Times New Roman" w:hAnsi="Times New Roman" w:cs="Times New Roman"/>
          <w:b/>
          <w:bCs/>
          <w:sz w:val="36"/>
          <w:szCs w:val="36"/>
          <w:lang w:val="en-US"/>
        </w:rPr>
        <w:t>(BCA) 2025 – 2026</w:t>
      </w:r>
    </w:p>
    <w:p w14:paraId="70F9E127" w14:textId="77777777" w:rsidR="004D452E" w:rsidRPr="00F40584" w:rsidRDefault="004D452E" w:rsidP="004D452E">
      <w:pPr>
        <w:spacing w:after="0" w:line="360" w:lineRule="auto"/>
        <w:rPr>
          <w:rFonts w:ascii="Times New Roman" w:hAnsi="Times New Roman" w:cs="Times New Roman"/>
          <w:b/>
          <w:bCs/>
          <w:sz w:val="32"/>
          <w:szCs w:val="32"/>
          <w:lang w:val="en-US"/>
        </w:rPr>
      </w:pPr>
    </w:p>
    <w:p w14:paraId="474A3D9D" w14:textId="77777777" w:rsidR="004D452E" w:rsidRDefault="004D452E" w:rsidP="004D452E">
      <w:pPr>
        <w:spacing w:after="0" w:line="360" w:lineRule="auto"/>
        <w:rPr>
          <w:rFonts w:ascii="Times New Roman" w:hAnsi="Times New Roman" w:cs="Times New Roman"/>
          <w:b/>
          <w:bCs/>
          <w:sz w:val="32"/>
          <w:szCs w:val="32"/>
          <w:lang w:val="en-US"/>
        </w:rPr>
      </w:pPr>
    </w:p>
    <w:p w14:paraId="7A042DA8" w14:textId="77777777" w:rsidR="00330EDD" w:rsidRDefault="00330EDD" w:rsidP="004D452E">
      <w:pPr>
        <w:spacing w:after="0" w:line="360" w:lineRule="auto"/>
        <w:rPr>
          <w:rFonts w:ascii="Times New Roman" w:hAnsi="Times New Roman" w:cs="Times New Roman"/>
          <w:b/>
          <w:bCs/>
          <w:sz w:val="32"/>
          <w:szCs w:val="32"/>
          <w:lang w:val="en-US"/>
        </w:rPr>
      </w:pPr>
    </w:p>
    <w:p w14:paraId="18957860" w14:textId="77777777" w:rsidR="00330EDD" w:rsidRDefault="00330EDD" w:rsidP="004D452E">
      <w:pPr>
        <w:spacing w:after="0" w:line="360" w:lineRule="auto"/>
        <w:rPr>
          <w:rFonts w:ascii="Times New Roman" w:hAnsi="Times New Roman" w:cs="Times New Roman"/>
          <w:b/>
          <w:bCs/>
          <w:sz w:val="32"/>
          <w:szCs w:val="32"/>
          <w:lang w:val="en-US"/>
        </w:rPr>
      </w:pPr>
    </w:p>
    <w:p w14:paraId="276DACC6" w14:textId="77777777" w:rsidR="00330EDD" w:rsidRDefault="00330EDD" w:rsidP="004D452E">
      <w:pPr>
        <w:spacing w:after="0" w:line="360" w:lineRule="auto"/>
        <w:rPr>
          <w:rFonts w:ascii="Times New Roman" w:hAnsi="Times New Roman" w:cs="Times New Roman"/>
          <w:b/>
          <w:bCs/>
          <w:sz w:val="32"/>
          <w:szCs w:val="32"/>
          <w:lang w:val="en-US"/>
        </w:rPr>
      </w:pPr>
    </w:p>
    <w:p w14:paraId="0A47962F" w14:textId="77777777" w:rsidR="00330EDD" w:rsidRDefault="00330EDD" w:rsidP="004D452E">
      <w:pPr>
        <w:spacing w:after="0" w:line="360" w:lineRule="auto"/>
        <w:rPr>
          <w:rFonts w:ascii="Times New Roman" w:hAnsi="Times New Roman" w:cs="Times New Roman"/>
          <w:b/>
          <w:bCs/>
          <w:sz w:val="32"/>
          <w:szCs w:val="32"/>
          <w:lang w:val="en-US"/>
        </w:rPr>
      </w:pPr>
    </w:p>
    <w:p w14:paraId="425738A8" w14:textId="77777777" w:rsidR="00330EDD" w:rsidRDefault="00330EDD" w:rsidP="004D452E">
      <w:pPr>
        <w:spacing w:after="0" w:line="360" w:lineRule="auto"/>
        <w:rPr>
          <w:rFonts w:ascii="Times New Roman" w:hAnsi="Times New Roman" w:cs="Times New Roman"/>
          <w:b/>
          <w:bCs/>
          <w:sz w:val="32"/>
          <w:szCs w:val="32"/>
          <w:lang w:val="en-US"/>
        </w:rPr>
      </w:pPr>
    </w:p>
    <w:p w14:paraId="6DC51714" w14:textId="77777777" w:rsidR="00277856" w:rsidRPr="00F40584" w:rsidRDefault="00277856" w:rsidP="004D452E">
      <w:pPr>
        <w:spacing w:after="0" w:line="360" w:lineRule="auto"/>
        <w:rPr>
          <w:rFonts w:ascii="Times New Roman" w:hAnsi="Times New Roman" w:cs="Times New Roman"/>
          <w:b/>
          <w:bCs/>
          <w:sz w:val="32"/>
          <w:szCs w:val="32"/>
          <w:lang w:val="en-US"/>
        </w:rPr>
      </w:pPr>
    </w:p>
    <w:tbl>
      <w:tblPr>
        <w:tblStyle w:val="TableGrid"/>
        <w:tblW w:w="0" w:type="auto"/>
        <w:tblLook w:val="04A0" w:firstRow="1" w:lastRow="0" w:firstColumn="1" w:lastColumn="0" w:noHBand="0" w:noVBand="1"/>
      </w:tblPr>
      <w:tblGrid>
        <w:gridCol w:w="2515"/>
        <w:gridCol w:w="3870"/>
        <w:gridCol w:w="4071"/>
      </w:tblGrid>
      <w:tr w:rsidR="00330EDD" w14:paraId="50D9DF03" w14:textId="77777777" w:rsidTr="00BB592A">
        <w:trPr>
          <w:trHeight w:val="576"/>
        </w:trPr>
        <w:tc>
          <w:tcPr>
            <w:tcW w:w="2515" w:type="dxa"/>
            <w:vAlign w:val="center"/>
          </w:tcPr>
          <w:p w14:paraId="79164690" w14:textId="77777777" w:rsidR="00330EDD" w:rsidRDefault="00330EDD" w:rsidP="00BB592A">
            <w:pPr>
              <w:rPr>
                <w:rFonts w:ascii="Times New Roman" w:hAnsi="Times New Roman" w:cs="Times New Roman"/>
                <w:b/>
                <w:bCs/>
                <w:sz w:val="32"/>
                <w:szCs w:val="32"/>
                <w:lang w:val="en-US"/>
              </w:rPr>
            </w:pPr>
            <w:r>
              <w:rPr>
                <w:rFonts w:ascii="Times New Roman" w:hAnsi="Times New Roman" w:cs="Times New Roman"/>
                <w:b/>
                <w:bCs/>
                <w:sz w:val="32"/>
                <w:szCs w:val="32"/>
                <w:lang w:val="en-US"/>
              </w:rPr>
              <w:t>Submitted By</w:t>
            </w:r>
          </w:p>
        </w:tc>
        <w:tc>
          <w:tcPr>
            <w:tcW w:w="3870" w:type="dxa"/>
            <w:vAlign w:val="center"/>
          </w:tcPr>
          <w:p w14:paraId="669E0A4E" w14:textId="77777777" w:rsidR="00330EDD" w:rsidRPr="00220455" w:rsidRDefault="00330EDD" w:rsidP="00BB592A">
            <w:pPr>
              <w:rPr>
                <w:rFonts w:ascii="Times New Roman" w:hAnsi="Times New Roman" w:cs="Times New Roman"/>
                <w:sz w:val="32"/>
                <w:szCs w:val="32"/>
                <w:lang w:val="en-US"/>
              </w:rPr>
            </w:pPr>
            <w:r w:rsidRPr="00220455">
              <w:rPr>
                <w:rFonts w:ascii="Times New Roman" w:hAnsi="Times New Roman" w:cs="Times New Roman"/>
                <w:sz w:val="32"/>
                <w:szCs w:val="32"/>
                <w:lang w:val="en-US"/>
              </w:rPr>
              <w:t xml:space="preserve">Manani Suraj </w:t>
            </w:r>
            <w:proofErr w:type="spellStart"/>
            <w:r w:rsidRPr="00220455">
              <w:rPr>
                <w:rFonts w:ascii="Times New Roman" w:hAnsi="Times New Roman" w:cs="Times New Roman"/>
                <w:sz w:val="32"/>
                <w:szCs w:val="32"/>
                <w:lang w:val="en-US"/>
              </w:rPr>
              <w:t>V</w:t>
            </w:r>
            <w:r>
              <w:rPr>
                <w:rFonts w:ascii="Times New Roman" w:hAnsi="Times New Roman" w:cs="Times New Roman"/>
                <w:sz w:val="32"/>
                <w:szCs w:val="32"/>
                <w:lang w:val="en-US"/>
              </w:rPr>
              <w:t>inodbhai</w:t>
            </w:r>
            <w:proofErr w:type="spellEnd"/>
          </w:p>
        </w:tc>
        <w:tc>
          <w:tcPr>
            <w:tcW w:w="4071" w:type="dxa"/>
            <w:vAlign w:val="center"/>
          </w:tcPr>
          <w:p w14:paraId="57FE4640" w14:textId="77777777" w:rsidR="00330EDD" w:rsidRPr="00220455" w:rsidRDefault="00330EDD" w:rsidP="00BB592A">
            <w:pPr>
              <w:rPr>
                <w:rFonts w:ascii="Times New Roman" w:hAnsi="Times New Roman" w:cs="Times New Roman"/>
                <w:sz w:val="32"/>
                <w:szCs w:val="32"/>
                <w:lang w:val="en-US"/>
              </w:rPr>
            </w:pPr>
            <w:proofErr w:type="spellStart"/>
            <w:r w:rsidRPr="00220455">
              <w:rPr>
                <w:rFonts w:ascii="Times New Roman" w:hAnsi="Times New Roman" w:cs="Times New Roman"/>
                <w:sz w:val="32"/>
                <w:szCs w:val="32"/>
                <w:lang w:val="en-US"/>
              </w:rPr>
              <w:t>Mandaliya</w:t>
            </w:r>
            <w:proofErr w:type="spellEnd"/>
            <w:r w:rsidRPr="00220455">
              <w:rPr>
                <w:rFonts w:ascii="Times New Roman" w:hAnsi="Times New Roman" w:cs="Times New Roman"/>
                <w:sz w:val="32"/>
                <w:szCs w:val="32"/>
                <w:lang w:val="en-US"/>
              </w:rPr>
              <w:t xml:space="preserve"> Raj </w:t>
            </w:r>
            <w:proofErr w:type="spellStart"/>
            <w:r w:rsidRPr="00220455">
              <w:rPr>
                <w:rFonts w:ascii="Times New Roman" w:hAnsi="Times New Roman" w:cs="Times New Roman"/>
                <w:sz w:val="32"/>
                <w:szCs w:val="32"/>
                <w:lang w:val="en-US"/>
              </w:rPr>
              <w:t>M</w:t>
            </w:r>
            <w:r>
              <w:rPr>
                <w:rFonts w:ascii="Times New Roman" w:hAnsi="Times New Roman" w:cs="Times New Roman"/>
                <w:sz w:val="32"/>
                <w:szCs w:val="32"/>
                <w:lang w:val="en-US"/>
              </w:rPr>
              <w:t>anojbhai</w:t>
            </w:r>
            <w:proofErr w:type="spellEnd"/>
          </w:p>
        </w:tc>
      </w:tr>
      <w:tr w:rsidR="00330EDD" w14:paraId="11613EDA" w14:textId="77777777" w:rsidTr="00BB592A">
        <w:trPr>
          <w:trHeight w:val="576"/>
        </w:trPr>
        <w:tc>
          <w:tcPr>
            <w:tcW w:w="2515" w:type="dxa"/>
            <w:vAlign w:val="center"/>
          </w:tcPr>
          <w:p w14:paraId="514D6728" w14:textId="77777777" w:rsidR="00330EDD" w:rsidRDefault="00330EDD" w:rsidP="00BB592A">
            <w:pPr>
              <w:rPr>
                <w:rFonts w:ascii="Times New Roman" w:hAnsi="Times New Roman" w:cs="Times New Roman"/>
                <w:b/>
                <w:bCs/>
                <w:sz w:val="32"/>
                <w:szCs w:val="32"/>
                <w:lang w:val="en-US"/>
              </w:rPr>
            </w:pPr>
            <w:r>
              <w:rPr>
                <w:rFonts w:ascii="Times New Roman" w:hAnsi="Times New Roman" w:cs="Times New Roman"/>
                <w:b/>
                <w:bCs/>
                <w:sz w:val="32"/>
                <w:szCs w:val="32"/>
                <w:lang w:val="en-US"/>
              </w:rPr>
              <w:t>Project Guide</w:t>
            </w:r>
          </w:p>
        </w:tc>
        <w:tc>
          <w:tcPr>
            <w:tcW w:w="7941" w:type="dxa"/>
            <w:gridSpan w:val="2"/>
            <w:vAlign w:val="center"/>
          </w:tcPr>
          <w:p w14:paraId="217B470B" w14:textId="77777777" w:rsidR="00330EDD" w:rsidRPr="00220455" w:rsidRDefault="00330EDD" w:rsidP="00BB592A">
            <w:pPr>
              <w:rPr>
                <w:rFonts w:ascii="Times New Roman" w:hAnsi="Times New Roman" w:cs="Times New Roman"/>
                <w:sz w:val="32"/>
                <w:szCs w:val="32"/>
                <w:lang w:val="en-US"/>
              </w:rPr>
            </w:pPr>
            <w:r w:rsidRPr="00220455">
              <w:rPr>
                <w:rFonts w:ascii="Times New Roman" w:hAnsi="Times New Roman" w:cs="Times New Roman"/>
                <w:sz w:val="32"/>
                <w:szCs w:val="32"/>
                <w:lang w:val="en-US"/>
              </w:rPr>
              <w:t>Dhvani Ma’am</w:t>
            </w:r>
          </w:p>
        </w:tc>
      </w:tr>
    </w:tbl>
    <w:p w14:paraId="009C595C" w14:textId="29FB0C11" w:rsidR="004D452E" w:rsidRPr="00F40584" w:rsidRDefault="004D452E" w:rsidP="004D452E">
      <w:pPr>
        <w:spacing w:after="0" w:line="360" w:lineRule="auto"/>
        <w:rPr>
          <w:rFonts w:ascii="Times New Roman" w:hAnsi="Times New Roman" w:cs="Times New Roman"/>
        </w:rPr>
      </w:pPr>
      <w:r w:rsidRPr="00F40584">
        <w:rPr>
          <w:rFonts w:ascii="Times New Roman" w:hAnsi="Times New Roman" w:cs="Times New Roman"/>
        </w:rPr>
        <w:br w:type="page"/>
      </w:r>
    </w:p>
    <w:p w14:paraId="7A7E3664" w14:textId="5D46BA6F" w:rsidR="00F40584" w:rsidRPr="000F6A4C" w:rsidRDefault="00F40584" w:rsidP="00F40584">
      <w:pPr>
        <w:jc w:val="center"/>
        <w:rPr>
          <w:rFonts w:ascii="Times New Roman" w:hAnsi="Times New Roman" w:cs="Times New Roman"/>
          <w:sz w:val="48"/>
          <w:szCs w:val="48"/>
          <w:u w:val="single"/>
        </w:rPr>
      </w:pPr>
      <w:r w:rsidRPr="000F6A4C">
        <w:rPr>
          <w:rFonts w:ascii="Times New Roman" w:hAnsi="Times New Roman" w:cs="Times New Roman"/>
          <w:b/>
          <w:bCs/>
          <w:sz w:val="48"/>
          <w:szCs w:val="48"/>
          <w:u w:val="single"/>
        </w:rPr>
        <w:lastRenderedPageBreak/>
        <w:t>Acknowledgement</w:t>
      </w:r>
    </w:p>
    <w:p w14:paraId="690F9122" w14:textId="77777777"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I would like to express my sincere gratitude to everyone who supported me throughout the completion of this project.</w:t>
      </w:r>
    </w:p>
    <w:p w14:paraId="153FB286" w14:textId="659A7BCD"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 xml:space="preserve">First and foremost, I would like to thank my guide/supervisor </w:t>
      </w:r>
      <w:r w:rsidRPr="000F6A4C">
        <w:rPr>
          <w:rFonts w:ascii="Times New Roman" w:hAnsi="Times New Roman" w:cs="Times New Roman"/>
          <w:b/>
          <w:bCs/>
          <w:sz w:val="28"/>
          <w:szCs w:val="28"/>
          <w:u w:val="single"/>
        </w:rPr>
        <w:t>Dhvani Kanoje Ma’am</w:t>
      </w:r>
      <w:r w:rsidRPr="000F6A4C">
        <w:rPr>
          <w:rFonts w:ascii="Times New Roman" w:hAnsi="Times New Roman" w:cs="Times New Roman"/>
          <w:b/>
          <w:bCs/>
          <w:sz w:val="28"/>
          <w:szCs w:val="28"/>
        </w:rPr>
        <w:t xml:space="preserve"> </w:t>
      </w:r>
      <w:r w:rsidRPr="009D0DE0">
        <w:rPr>
          <w:rFonts w:ascii="Times New Roman" w:hAnsi="Times New Roman" w:cs="Times New Roman"/>
          <w:sz w:val="28"/>
          <w:szCs w:val="28"/>
        </w:rPr>
        <w:t>for their valuable guidance, continuous support, and constructive feedback, which greatly helped me in completing this project successfully.</w:t>
      </w:r>
    </w:p>
    <w:p w14:paraId="47B08B1B" w14:textId="5B0C898A"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 xml:space="preserve">I would also like to extend my thanks to </w:t>
      </w:r>
      <w:r w:rsidRPr="000F6A4C">
        <w:rPr>
          <w:rFonts w:ascii="Times New Roman" w:hAnsi="Times New Roman" w:cs="Times New Roman"/>
          <w:b/>
          <w:bCs/>
          <w:sz w:val="28"/>
          <w:szCs w:val="28"/>
          <w:u w:val="single"/>
        </w:rPr>
        <w:t>SMT Z.S Patel College of Computer Application</w:t>
      </w:r>
      <w:r w:rsidRPr="009D0DE0">
        <w:rPr>
          <w:rFonts w:ascii="Times New Roman" w:hAnsi="Times New Roman" w:cs="Times New Roman"/>
          <w:sz w:val="28"/>
          <w:szCs w:val="28"/>
          <w:u w:val="single"/>
        </w:rPr>
        <w:t xml:space="preserve"> </w:t>
      </w:r>
      <w:r w:rsidRPr="009D0DE0">
        <w:rPr>
          <w:rFonts w:ascii="Times New Roman" w:hAnsi="Times New Roman" w:cs="Times New Roman"/>
          <w:sz w:val="28"/>
          <w:szCs w:val="28"/>
        </w:rPr>
        <w:t>for providing the necessary resources, facilities, and environment to carry out this work.</w:t>
      </w:r>
    </w:p>
    <w:p w14:paraId="5AD56F23" w14:textId="77777777"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My heartfelt appreciation goes to my faculty members, friends, and classmates for their encouragement, suggestions, and assistance whenever needed.</w:t>
      </w:r>
    </w:p>
    <w:p w14:paraId="1D0153F0" w14:textId="77777777" w:rsidR="00037389"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Finally, I would like to thank my family for their constant motivation, patience, and moral support throughout this journey.</w:t>
      </w:r>
    </w:p>
    <w:p w14:paraId="6449E271" w14:textId="77777777" w:rsidR="00037389" w:rsidRDefault="00037389" w:rsidP="00037389">
      <w:pPr>
        <w:ind w:firstLine="720"/>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37389" w14:paraId="25F6E538" w14:textId="77777777" w:rsidTr="008A1FE6">
        <w:trPr>
          <w:trHeight w:val="576"/>
        </w:trPr>
        <w:tc>
          <w:tcPr>
            <w:tcW w:w="5228" w:type="dxa"/>
            <w:vAlign w:val="center"/>
          </w:tcPr>
          <w:p w14:paraId="0180FEC4" w14:textId="3D6BED9F" w:rsidR="00037389" w:rsidRPr="00037389" w:rsidRDefault="00037389" w:rsidP="008A1FE6">
            <w:pPr>
              <w:rPr>
                <w:rFonts w:ascii="Times New Roman" w:hAnsi="Times New Roman" w:cs="Times New Roman"/>
                <w:sz w:val="28"/>
                <w:szCs w:val="28"/>
              </w:rPr>
            </w:pPr>
            <w:r w:rsidRPr="00037389">
              <w:rPr>
                <w:rFonts w:ascii="Times New Roman" w:hAnsi="Times New Roman" w:cs="Times New Roman"/>
                <w:sz w:val="28"/>
                <w:szCs w:val="28"/>
              </w:rPr>
              <w:t>Place:</w:t>
            </w:r>
            <w:r w:rsidR="006D02F5">
              <w:rPr>
                <w:rFonts w:ascii="Times New Roman" w:hAnsi="Times New Roman" w:cs="Times New Roman"/>
                <w:sz w:val="28"/>
                <w:szCs w:val="28"/>
              </w:rPr>
              <w:t xml:space="preserve"> _______________________</w:t>
            </w:r>
          </w:p>
        </w:tc>
        <w:tc>
          <w:tcPr>
            <w:tcW w:w="5228" w:type="dxa"/>
            <w:vAlign w:val="center"/>
          </w:tcPr>
          <w:p w14:paraId="4CBA6664" w14:textId="25E085F5" w:rsidR="00037389" w:rsidRPr="00037389" w:rsidRDefault="00037389" w:rsidP="008A1FE6">
            <w:pPr>
              <w:rPr>
                <w:rFonts w:ascii="Times New Roman" w:hAnsi="Times New Roman" w:cs="Times New Roman"/>
                <w:sz w:val="28"/>
                <w:szCs w:val="28"/>
              </w:rPr>
            </w:pPr>
            <w:r w:rsidRPr="00037389">
              <w:rPr>
                <w:rFonts w:ascii="Times New Roman" w:hAnsi="Times New Roman" w:cs="Times New Roman"/>
                <w:sz w:val="28"/>
                <w:szCs w:val="28"/>
              </w:rPr>
              <w:t>Signature:</w:t>
            </w:r>
            <w:r w:rsidR="006D02F5">
              <w:rPr>
                <w:rFonts w:ascii="Times New Roman" w:hAnsi="Times New Roman" w:cs="Times New Roman"/>
                <w:sz w:val="28"/>
                <w:szCs w:val="28"/>
              </w:rPr>
              <w:t xml:space="preserve"> _______________________</w:t>
            </w:r>
          </w:p>
        </w:tc>
      </w:tr>
      <w:tr w:rsidR="00037389" w14:paraId="1FF3F48D" w14:textId="77777777" w:rsidTr="008A1FE6">
        <w:trPr>
          <w:trHeight w:val="576"/>
        </w:trPr>
        <w:tc>
          <w:tcPr>
            <w:tcW w:w="5228" w:type="dxa"/>
            <w:vAlign w:val="center"/>
          </w:tcPr>
          <w:p w14:paraId="0BC460F3" w14:textId="3A37E3F9" w:rsidR="00037389" w:rsidRPr="00037389" w:rsidRDefault="00037389" w:rsidP="008A1FE6">
            <w:pPr>
              <w:rPr>
                <w:rFonts w:ascii="Times New Roman" w:hAnsi="Times New Roman" w:cs="Times New Roman"/>
                <w:sz w:val="28"/>
                <w:szCs w:val="28"/>
              </w:rPr>
            </w:pPr>
            <w:r w:rsidRPr="00037389">
              <w:rPr>
                <w:rFonts w:ascii="Times New Roman" w:hAnsi="Times New Roman" w:cs="Times New Roman"/>
                <w:sz w:val="28"/>
                <w:szCs w:val="28"/>
              </w:rPr>
              <w:t>Date:</w:t>
            </w:r>
            <w:r w:rsidR="006D02F5">
              <w:rPr>
                <w:rFonts w:ascii="Times New Roman" w:hAnsi="Times New Roman" w:cs="Times New Roman"/>
                <w:sz w:val="28"/>
                <w:szCs w:val="28"/>
              </w:rPr>
              <w:t xml:space="preserve"> _______________________</w:t>
            </w:r>
          </w:p>
        </w:tc>
        <w:tc>
          <w:tcPr>
            <w:tcW w:w="5228" w:type="dxa"/>
            <w:vAlign w:val="center"/>
          </w:tcPr>
          <w:p w14:paraId="07C80852" w14:textId="77777777" w:rsidR="00037389" w:rsidRPr="00037389" w:rsidRDefault="00037389" w:rsidP="008A1FE6">
            <w:pPr>
              <w:rPr>
                <w:rFonts w:ascii="Times New Roman" w:hAnsi="Times New Roman" w:cs="Times New Roman"/>
                <w:sz w:val="28"/>
                <w:szCs w:val="28"/>
              </w:rPr>
            </w:pPr>
          </w:p>
        </w:tc>
      </w:tr>
    </w:tbl>
    <w:p w14:paraId="0780F0E4" w14:textId="56FDDE66" w:rsidR="00C042A4" w:rsidRDefault="00C042A4" w:rsidP="00037389">
      <w:pPr>
        <w:ind w:firstLine="720"/>
        <w:rPr>
          <w:rFonts w:ascii="Times New Roman" w:hAnsi="Times New Roman" w:cs="Times New Roman"/>
          <w:sz w:val="28"/>
          <w:szCs w:val="28"/>
        </w:rPr>
      </w:pPr>
      <w:r>
        <w:rPr>
          <w:rFonts w:ascii="Times New Roman" w:hAnsi="Times New Roman" w:cs="Times New Roman"/>
          <w:sz w:val="28"/>
          <w:szCs w:val="28"/>
        </w:rPr>
        <w:br w:type="page"/>
      </w:r>
    </w:p>
    <w:p w14:paraId="10ABD807" w14:textId="51D49334" w:rsidR="00C042A4" w:rsidRPr="00C042A4" w:rsidRDefault="00C042A4" w:rsidP="00C042A4">
      <w:pPr>
        <w:jc w:val="center"/>
        <w:rPr>
          <w:rFonts w:ascii="Times New Roman" w:hAnsi="Times New Roman" w:cs="Times New Roman"/>
          <w:b/>
          <w:bCs/>
          <w:sz w:val="48"/>
          <w:szCs w:val="48"/>
          <w:u w:val="single"/>
        </w:rPr>
      </w:pPr>
      <w:r w:rsidRPr="00C042A4">
        <w:rPr>
          <w:rFonts w:ascii="Times New Roman" w:hAnsi="Times New Roman" w:cs="Times New Roman"/>
          <w:b/>
          <w:bCs/>
          <w:sz w:val="48"/>
          <w:szCs w:val="48"/>
          <w:u w:val="single"/>
        </w:rPr>
        <w:lastRenderedPageBreak/>
        <w:t>Index</w:t>
      </w:r>
    </w:p>
    <w:tbl>
      <w:tblPr>
        <w:tblStyle w:val="TableGrid"/>
        <w:tblW w:w="0" w:type="auto"/>
        <w:tblLook w:val="04A0" w:firstRow="1" w:lastRow="0" w:firstColumn="1" w:lastColumn="0" w:noHBand="0" w:noVBand="1"/>
      </w:tblPr>
      <w:tblGrid>
        <w:gridCol w:w="1165"/>
        <w:gridCol w:w="7740"/>
        <w:gridCol w:w="1551"/>
      </w:tblGrid>
      <w:tr w:rsidR="00C042A4" w:rsidRPr="00522EFB" w14:paraId="618E7EA3" w14:textId="77777777" w:rsidTr="00000DAE">
        <w:trPr>
          <w:trHeight w:val="576"/>
        </w:trPr>
        <w:tc>
          <w:tcPr>
            <w:tcW w:w="1165" w:type="dxa"/>
            <w:vAlign w:val="center"/>
          </w:tcPr>
          <w:p w14:paraId="374DE204" w14:textId="77777777" w:rsidR="00C042A4" w:rsidRPr="00000DAE" w:rsidRDefault="00C042A4" w:rsidP="00BB592A">
            <w:pPr>
              <w:jc w:val="center"/>
              <w:rPr>
                <w:rFonts w:ascii="Times New Roman" w:hAnsi="Times New Roman" w:cs="Times New Roman"/>
                <w:b/>
                <w:bCs/>
                <w:sz w:val="32"/>
                <w:szCs w:val="32"/>
              </w:rPr>
            </w:pPr>
            <w:r w:rsidRPr="00000DAE">
              <w:rPr>
                <w:rFonts w:ascii="Times New Roman" w:hAnsi="Times New Roman" w:cs="Times New Roman"/>
                <w:b/>
                <w:bCs/>
                <w:sz w:val="32"/>
                <w:szCs w:val="32"/>
              </w:rPr>
              <w:t>Sr. No.</w:t>
            </w:r>
          </w:p>
        </w:tc>
        <w:tc>
          <w:tcPr>
            <w:tcW w:w="7740" w:type="dxa"/>
            <w:vAlign w:val="center"/>
          </w:tcPr>
          <w:p w14:paraId="41E49649" w14:textId="77777777" w:rsidR="00C042A4" w:rsidRPr="00000DAE" w:rsidRDefault="00C042A4" w:rsidP="00BB592A">
            <w:pPr>
              <w:jc w:val="center"/>
              <w:rPr>
                <w:rFonts w:ascii="Times New Roman" w:hAnsi="Times New Roman" w:cs="Times New Roman"/>
                <w:b/>
                <w:bCs/>
                <w:sz w:val="32"/>
                <w:szCs w:val="32"/>
              </w:rPr>
            </w:pPr>
            <w:r w:rsidRPr="00000DAE">
              <w:rPr>
                <w:rFonts w:ascii="Times New Roman" w:hAnsi="Times New Roman" w:cs="Times New Roman"/>
                <w:b/>
                <w:bCs/>
                <w:sz w:val="32"/>
                <w:szCs w:val="32"/>
              </w:rPr>
              <w:t>Title</w:t>
            </w:r>
          </w:p>
        </w:tc>
        <w:tc>
          <w:tcPr>
            <w:tcW w:w="1551" w:type="dxa"/>
            <w:vAlign w:val="center"/>
          </w:tcPr>
          <w:p w14:paraId="79663865" w14:textId="77777777" w:rsidR="00C042A4" w:rsidRPr="00000DAE" w:rsidRDefault="00C042A4" w:rsidP="00BB592A">
            <w:pPr>
              <w:jc w:val="center"/>
              <w:rPr>
                <w:rFonts w:ascii="Times New Roman" w:hAnsi="Times New Roman" w:cs="Times New Roman"/>
                <w:b/>
                <w:bCs/>
                <w:sz w:val="32"/>
                <w:szCs w:val="32"/>
              </w:rPr>
            </w:pPr>
            <w:r w:rsidRPr="00000DAE">
              <w:rPr>
                <w:rFonts w:ascii="Times New Roman" w:hAnsi="Times New Roman" w:cs="Times New Roman"/>
                <w:b/>
                <w:bCs/>
                <w:sz w:val="32"/>
                <w:szCs w:val="32"/>
              </w:rPr>
              <w:t>Page No.</w:t>
            </w:r>
          </w:p>
        </w:tc>
      </w:tr>
      <w:tr w:rsidR="00000DAE" w:rsidRPr="00522EFB" w14:paraId="0228D543" w14:textId="77777777" w:rsidTr="00000DAE">
        <w:trPr>
          <w:trHeight w:val="576"/>
        </w:trPr>
        <w:tc>
          <w:tcPr>
            <w:tcW w:w="1165" w:type="dxa"/>
            <w:vAlign w:val="center"/>
          </w:tcPr>
          <w:p w14:paraId="27C3CFB4" w14:textId="3552C0E6"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w:t>
            </w:r>
          </w:p>
        </w:tc>
        <w:tc>
          <w:tcPr>
            <w:tcW w:w="7740" w:type="dxa"/>
            <w:vAlign w:val="center"/>
          </w:tcPr>
          <w:p w14:paraId="1E03E33E" w14:textId="570028A0"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Introduction</w:t>
            </w:r>
          </w:p>
        </w:tc>
        <w:tc>
          <w:tcPr>
            <w:tcW w:w="1551" w:type="dxa"/>
            <w:vAlign w:val="center"/>
          </w:tcPr>
          <w:p w14:paraId="16317381" w14:textId="77777777" w:rsidR="00000DAE" w:rsidRPr="00000DAE" w:rsidRDefault="00000DAE" w:rsidP="00000DAE">
            <w:pPr>
              <w:rPr>
                <w:rFonts w:ascii="Times New Roman" w:hAnsi="Times New Roman" w:cs="Times New Roman"/>
                <w:sz w:val="32"/>
                <w:szCs w:val="32"/>
              </w:rPr>
            </w:pPr>
          </w:p>
        </w:tc>
      </w:tr>
      <w:tr w:rsidR="00000DAE" w:rsidRPr="00522EFB" w14:paraId="1C89640C" w14:textId="77777777" w:rsidTr="00000DAE">
        <w:trPr>
          <w:trHeight w:val="576"/>
        </w:trPr>
        <w:tc>
          <w:tcPr>
            <w:tcW w:w="1165" w:type="dxa"/>
            <w:vAlign w:val="center"/>
          </w:tcPr>
          <w:p w14:paraId="738A240F" w14:textId="42BEF585"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2.</w:t>
            </w:r>
          </w:p>
        </w:tc>
        <w:tc>
          <w:tcPr>
            <w:tcW w:w="7740" w:type="dxa"/>
            <w:vAlign w:val="center"/>
          </w:tcPr>
          <w:p w14:paraId="1596408D" w14:textId="33F941E5"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Database Description</w:t>
            </w:r>
          </w:p>
        </w:tc>
        <w:tc>
          <w:tcPr>
            <w:tcW w:w="1551" w:type="dxa"/>
            <w:vAlign w:val="center"/>
          </w:tcPr>
          <w:p w14:paraId="40371765" w14:textId="77777777" w:rsidR="00000DAE" w:rsidRPr="00000DAE" w:rsidRDefault="00000DAE" w:rsidP="00000DAE">
            <w:pPr>
              <w:rPr>
                <w:rFonts w:ascii="Times New Roman" w:hAnsi="Times New Roman" w:cs="Times New Roman"/>
                <w:sz w:val="32"/>
                <w:szCs w:val="32"/>
              </w:rPr>
            </w:pPr>
          </w:p>
        </w:tc>
      </w:tr>
      <w:tr w:rsidR="00000DAE" w:rsidRPr="00522EFB" w14:paraId="7698FB59" w14:textId="77777777" w:rsidTr="00000DAE">
        <w:trPr>
          <w:trHeight w:val="576"/>
        </w:trPr>
        <w:tc>
          <w:tcPr>
            <w:tcW w:w="1165" w:type="dxa"/>
            <w:vAlign w:val="center"/>
          </w:tcPr>
          <w:p w14:paraId="5DCFD87B" w14:textId="32DDD179"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3.</w:t>
            </w:r>
          </w:p>
        </w:tc>
        <w:tc>
          <w:tcPr>
            <w:tcW w:w="7740" w:type="dxa"/>
            <w:vAlign w:val="center"/>
          </w:tcPr>
          <w:p w14:paraId="09B0C266" w14:textId="4E6BEAC4"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Data Understanding</w:t>
            </w:r>
          </w:p>
        </w:tc>
        <w:tc>
          <w:tcPr>
            <w:tcW w:w="1551" w:type="dxa"/>
            <w:vAlign w:val="center"/>
          </w:tcPr>
          <w:p w14:paraId="5D1E831E" w14:textId="77777777" w:rsidR="00000DAE" w:rsidRPr="00000DAE" w:rsidRDefault="00000DAE" w:rsidP="00000DAE">
            <w:pPr>
              <w:rPr>
                <w:rFonts w:ascii="Times New Roman" w:hAnsi="Times New Roman" w:cs="Times New Roman"/>
                <w:sz w:val="32"/>
                <w:szCs w:val="32"/>
              </w:rPr>
            </w:pPr>
          </w:p>
        </w:tc>
      </w:tr>
      <w:tr w:rsidR="00000DAE" w:rsidRPr="00522EFB" w14:paraId="7B6DE315" w14:textId="77777777" w:rsidTr="00000DAE">
        <w:trPr>
          <w:trHeight w:val="576"/>
        </w:trPr>
        <w:tc>
          <w:tcPr>
            <w:tcW w:w="1165" w:type="dxa"/>
            <w:vAlign w:val="center"/>
          </w:tcPr>
          <w:p w14:paraId="65EF8349" w14:textId="02B9E6DA"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4.</w:t>
            </w:r>
          </w:p>
        </w:tc>
        <w:tc>
          <w:tcPr>
            <w:tcW w:w="7740" w:type="dxa"/>
            <w:vAlign w:val="center"/>
          </w:tcPr>
          <w:p w14:paraId="308C6E66" w14:textId="45CFAD1A"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Exploratory Data Analysis (EDA)</w:t>
            </w:r>
          </w:p>
        </w:tc>
        <w:tc>
          <w:tcPr>
            <w:tcW w:w="1551" w:type="dxa"/>
            <w:vAlign w:val="center"/>
          </w:tcPr>
          <w:p w14:paraId="16740198" w14:textId="77777777" w:rsidR="00000DAE" w:rsidRPr="00000DAE" w:rsidRDefault="00000DAE" w:rsidP="00000DAE">
            <w:pPr>
              <w:rPr>
                <w:rFonts w:ascii="Times New Roman" w:hAnsi="Times New Roman" w:cs="Times New Roman"/>
                <w:sz w:val="32"/>
                <w:szCs w:val="32"/>
              </w:rPr>
            </w:pPr>
          </w:p>
        </w:tc>
      </w:tr>
      <w:tr w:rsidR="00000DAE" w:rsidRPr="00522EFB" w14:paraId="6216B8E3" w14:textId="77777777" w:rsidTr="00000DAE">
        <w:trPr>
          <w:trHeight w:val="576"/>
        </w:trPr>
        <w:tc>
          <w:tcPr>
            <w:tcW w:w="1165" w:type="dxa"/>
            <w:vAlign w:val="center"/>
          </w:tcPr>
          <w:p w14:paraId="41AD85AE" w14:textId="30D9EF25"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5.</w:t>
            </w:r>
          </w:p>
        </w:tc>
        <w:tc>
          <w:tcPr>
            <w:tcW w:w="7740" w:type="dxa"/>
            <w:vAlign w:val="center"/>
          </w:tcPr>
          <w:p w14:paraId="38EE312A" w14:textId="218B82FD"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Handling Missing Values &amp; Outliers</w:t>
            </w:r>
          </w:p>
        </w:tc>
        <w:tc>
          <w:tcPr>
            <w:tcW w:w="1551" w:type="dxa"/>
            <w:vAlign w:val="center"/>
          </w:tcPr>
          <w:p w14:paraId="24E0E0A4" w14:textId="77777777" w:rsidR="00000DAE" w:rsidRPr="00000DAE" w:rsidRDefault="00000DAE" w:rsidP="00000DAE">
            <w:pPr>
              <w:rPr>
                <w:rFonts w:ascii="Times New Roman" w:hAnsi="Times New Roman" w:cs="Times New Roman"/>
                <w:sz w:val="32"/>
                <w:szCs w:val="32"/>
              </w:rPr>
            </w:pPr>
          </w:p>
        </w:tc>
      </w:tr>
      <w:tr w:rsidR="00000DAE" w:rsidRPr="00522EFB" w14:paraId="34518CF4" w14:textId="77777777" w:rsidTr="00000DAE">
        <w:trPr>
          <w:trHeight w:val="576"/>
        </w:trPr>
        <w:tc>
          <w:tcPr>
            <w:tcW w:w="1165" w:type="dxa"/>
            <w:vAlign w:val="center"/>
          </w:tcPr>
          <w:p w14:paraId="1CBFB6FB" w14:textId="33B82FE4"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6.</w:t>
            </w:r>
          </w:p>
        </w:tc>
        <w:tc>
          <w:tcPr>
            <w:tcW w:w="7740" w:type="dxa"/>
            <w:vAlign w:val="center"/>
          </w:tcPr>
          <w:p w14:paraId="01DB7ED9" w14:textId="78A2D555"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Spread &amp; Distribution of Data</w:t>
            </w:r>
          </w:p>
        </w:tc>
        <w:tc>
          <w:tcPr>
            <w:tcW w:w="1551" w:type="dxa"/>
            <w:vAlign w:val="center"/>
          </w:tcPr>
          <w:p w14:paraId="5C9DFF21" w14:textId="77777777" w:rsidR="00000DAE" w:rsidRPr="00000DAE" w:rsidRDefault="00000DAE" w:rsidP="00000DAE">
            <w:pPr>
              <w:rPr>
                <w:rFonts w:ascii="Times New Roman" w:hAnsi="Times New Roman" w:cs="Times New Roman"/>
                <w:sz w:val="32"/>
                <w:szCs w:val="32"/>
              </w:rPr>
            </w:pPr>
          </w:p>
        </w:tc>
      </w:tr>
      <w:tr w:rsidR="00000DAE" w:rsidRPr="00522EFB" w14:paraId="1BFD765D" w14:textId="77777777" w:rsidTr="00000DAE">
        <w:trPr>
          <w:trHeight w:val="576"/>
        </w:trPr>
        <w:tc>
          <w:tcPr>
            <w:tcW w:w="1165" w:type="dxa"/>
            <w:vAlign w:val="center"/>
          </w:tcPr>
          <w:p w14:paraId="37992FB4" w14:textId="3C121951"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7.</w:t>
            </w:r>
          </w:p>
        </w:tc>
        <w:tc>
          <w:tcPr>
            <w:tcW w:w="7740" w:type="dxa"/>
            <w:vAlign w:val="center"/>
          </w:tcPr>
          <w:p w14:paraId="0AC7D5AD" w14:textId="1E10AEB5"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Automating EDA</w:t>
            </w:r>
          </w:p>
        </w:tc>
        <w:tc>
          <w:tcPr>
            <w:tcW w:w="1551" w:type="dxa"/>
            <w:vAlign w:val="center"/>
          </w:tcPr>
          <w:p w14:paraId="2F5CF3B0" w14:textId="77777777" w:rsidR="00000DAE" w:rsidRPr="00000DAE" w:rsidRDefault="00000DAE" w:rsidP="00000DAE">
            <w:pPr>
              <w:rPr>
                <w:rFonts w:ascii="Times New Roman" w:hAnsi="Times New Roman" w:cs="Times New Roman"/>
                <w:sz w:val="32"/>
                <w:szCs w:val="32"/>
              </w:rPr>
            </w:pPr>
          </w:p>
        </w:tc>
      </w:tr>
      <w:tr w:rsidR="00000DAE" w:rsidRPr="00522EFB" w14:paraId="042591E0" w14:textId="77777777" w:rsidTr="00000DAE">
        <w:trPr>
          <w:trHeight w:val="576"/>
        </w:trPr>
        <w:tc>
          <w:tcPr>
            <w:tcW w:w="1165" w:type="dxa"/>
            <w:vAlign w:val="center"/>
          </w:tcPr>
          <w:p w14:paraId="65B295F0" w14:textId="1D6209F3"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8.</w:t>
            </w:r>
          </w:p>
        </w:tc>
        <w:tc>
          <w:tcPr>
            <w:tcW w:w="7740" w:type="dxa"/>
            <w:vAlign w:val="center"/>
          </w:tcPr>
          <w:p w14:paraId="0F2F1552" w14:textId="136217DB"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Regression Analysis</w:t>
            </w:r>
          </w:p>
        </w:tc>
        <w:tc>
          <w:tcPr>
            <w:tcW w:w="1551" w:type="dxa"/>
            <w:vAlign w:val="center"/>
          </w:tcPr>
          <w:p w14:paraId="1C51AB4E" w14:textId="77777777" w:rsidR="00000DAE" w:rsidRPr="00000DAE" w:rsidRDefault="00000DAE" w:rsidP="00000DAE">
            <w:pPr>
              <w:rPr>
                <w:rFonts w:ascii="Times New Roman" w:hAnsi="Times New Roman" w:cs="Times New Roman"/>
                <w:sz w:val="32"/>
                <w:szCs w:val="32"/>
              </w:rPr>
            </w:pPr>
          </w:p>
        </w:tc>
      </w:tr>
      <w:tr w:rsidR="00000DAE" w:rsidRPr="00522EFB" w14:paraId="10DEE3AF" w14:textId="77777777" w:rsidTr="00000DAE">
        <w:trPr>
          <w:trHeight w:val="576"/>
        </w:trPr>
        <w:tc>
          <w:tcPr>
            <w:tcW w:w="1165" w:type="dxa"/>
            <w:vAlign w:val="center"/>
          </w:tcPr>
          <w:p w14:paraId="3059FD3E" w14:textId="55247ABB"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9.</w:t>
            </w:r>
          </w:p>
        </w:tc>
        <w:tc>
          <w:tcPr>
            <w:tcW w:w="7740" w:type="dxa"/>
            <w:vAlign w:val="center"/>
          </w:tcPr>
          <w:p w14:paraId="0754F637" w14:textId="0B204ABE"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Supervised Learning Models</w:t>
            </w:r>
          </w:p>
        </w:tc>
        <w:tc>
          <w:tcPr>
            <w:tcW w:w="1551" w:type="dxa"/>
            <w:vAlign w:val="center"/>
          </w:tcPr>
          <w:p w14:paraId="6176426B" w14:textId="77777777" w:rsidR="00000DAE" w:rsidRPr="00000DAE" w:rsidRDefault="00000DAE" w:rsidP="00000DAE">
            <w:pPr>
              <w:rPr>
                <w:rFonts w:ascii="Times New Roman" w:hAnsi="Times New Roman" w:cs="Times New Roman"/>
                <w:sz w:val="32"/>
                <w:szCs w:val="32"/>
              </w:rPr>
            </w:pPr>
          </w:p>
        </w:tc>
      </w:tr>
      <w:tr w:rsidR="00000DAE" w:rsidRPr="00522EFB" w14:paraId="7B41F699" w14:textId="77777777" w:rsidTr="00000DAE">
        <w:trPr>
          <w:trHeight w:val="576"/>
        </w:trPr>
        <w:tc>
          <w:tcPr>
            <w:tcW w:w="1165" w:type="dxa"/>
            <w:vAlign w:val="center"/>
          </w:tcPr>
          <w:p w14:paraId="51D157C3" w14:textId="73852E66"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10.</w:t>
            </w:r>
          </w:p>
        </w:tc>
        <w:tc>
          <w:tcPr>
            <w:tcW w:w="7740" w:type="dxa"/>
            <w:vAlign w:val="center"/>
          </w:tcPr>
          <w:p w14:paraId="6720AD9A" w14:textId="1F0EECEA"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Classification Task</w:t>
            </w:r>
          </w:p>
        </w:tc>
        <w:tc>
          <w:tcPr>
            <w:tcW w:w="1551" w:type="dxa"/>
            <w:vAlign w:val="center"/>
          </w:tcPr>
          <w:p w14:paraId="6BB0DE02" w14:textId="77777777" w:rsidR="00000DAE" w:rsidRPr="00000DAE" w:rsidRDefault="00000DAE" w:rsidP="00000DAE">
            <w:pPr>
              <w:rPr>
                <w:rFonts w:ascii="Times New Roman" w:hAnsi="Times New Roman" w:cs="Times New Roman"/>
                <w:sz w:val="32"/>
                <w:szCs w:val="32"/>
              </w:rPr>
            </w:pPr>
          </w:p>
        </w:tc>
      </w:tr>
      <w:tr w:rsidR="00000DAE" w:rsidRPr="00522EFB" w14:paraId="70CA81C3" w14:textId="77777777" w:rsidTr="00000DAE">
        <w:trPr>
          <w:trHeight w:val="576"/>
        </w:trPr>
        <w:tc>
          <w:tcPr>
            <w:tcW w:w="1165" w:type="dxa"/>
            <w:vAlign w:val="center"/>
          </w:tcPr>
          <w:p w14:paraId="20E98ADB" w14:textId="5751F06C"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11.</w:t>
            </w:r>
          </w:p>
        </w:tc>
        <w:tc>
          <w:tcPr>
            <w:tcW w:w="7740" w:type="dxa"/>
            <w:vAlign w:val="center"/>
          </w:tcPr>
          <w:p w14:paraId="3A80BBB7" w14:textId="0EDDD734"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Model Evaluation</w:t>
            </w:r>
          </w:p>
        </w:tc>
        <w:tc>
          <w:tcPr>
            <w:tcW w:w="1551" w:type="dxa"/>
            <w:vAlign w:val="center"/>
          </w:tcPr>
          <w:p w14:paraId="77AE323F" w14:textId="77777777" w:rsidR="00000DAE" w:rsidRPr="00000DAE" w:rsidRDefault="00000DAE" w:rsidP="00000DAE">
            <w:pPr>
              <w:rPr>
                <w:rFonts w:ascii="Times New Roman" w:hAnsi="Times New Roman" w:cs="Times New Roman"/>
                <w:sz w:val="32"/>
                <w:szCs w:val="32"/>
              </w:rPr>
            </w:pPr>
          </w:p>
        </w:tc>
      </w:tr>
      <w:tr w:rsidR="00000DAE" w:rsidRPr="00522EFB" w14:paraId="03B3C95A" w14:textId="77777777" w:rsidTr="00000DAE">
        <w:trPr>
          <w:trHeight w:val="576"/>
        </w:trPr>
        <w:tc>
          <w:tcPr>
            <w:tcW w:w="1165" w:type="dxa"/>
            <w:vAlign w:val="center"/>
          </w:tcPr>
          <w:p w14:paraId="01B98CDA" w14:textId="7D813254"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12.</w:t>
            </w:r>
          </w:p>
        </w:tc>
        <w:tc>
          <w:tcPr>
            <w:tcW w:w="7740" w:type="dxa"/>
            <w:vAlign w:val="center"/>
          </w:tcPr>
          <w:p w14:paraId="465D3E7E" w14:textId="594C5493"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Data Visualization</w:t>
            </w:r>
          </w:p>
        </w:tc>
        <w:tc>
          <w:tcPr>
            <w:tcW w:w="1551" w:type="dxa"/>
            <w:vAlign w:val="center"/>
          </w:tcPr>
          <w:p w14:paraId="02334391" w14:textId="77777777" w:rsidR="00000DAE" w:rsidRPr="00000DAE" w:rsidRDefault="00000DAE" w:rsidP="00000DAE">
            <w:pPr>
              <w:rPr>
                <w:rFonts w:ascii="Times New Roman" w:hAnsi="Times New Roman" w:cs="Times New Roman"/>
                <w:sz w:val="32"/>
                <w:szCs w:val="32"/>
              </w:rPr>
            </w:pPr>
          </w:p>
        </w:tc>
      </w:tr>
      <w:tr w:rsidR="00000DAE" w:rsidRPr="00522EFB" w14:paraId="546D0A5F" w14:textId="77777777" w:rsidTr="00000DAE">
        <w:trPr>
          <w:trHeight w:val="576"/>
        </w:trPr>
        <w:tc>
          <w:tcPr>
            <w:tcW w:w="1165" w:type="dxa"/>
            <w:vAlign w:val="center"/>
          </w:tcPr>
          <w:p w14:paraId="03662167" w14:textId="6074AB36"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13.</w:t>
            </w:r>
          </w:p>
        </w:tc>
        <w:tc>
          <w:tcPr>
            <w:tcW w:w="7740" w:type="dxa"/>
            <w:vAlign w:val="center"/>
          </w:tcPr>
          <w:p w14:paraId="001C2F2F" w14:textId="47590A5A"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Results &amp; Findings</w:t>
            </w:r>
          </w:p>
        </w:tc>
        <w:tc>
          <w:tcPr>
            <w:tcW w:w="1551" w:type="dxa"/>
            <w:vAlign w:val="center"/>
          </w:tcPr>
          <w:p w14:paraId="544ACB7B" w14:textId="77777777" w:rsidR="00000DAE" w:rsidRPr="00000DAE" w:rsidRDefault="00000DAE" w:rsidP="00000DAE">
            <w:pPr>
              <w:rPr>
                <w:rFonts w:ascii="Times New Roman" w:hAnsi="Times New Roman" w:cs="Times New Roman"/>
                <w:sz w:val="32"/>
                <w:szCs w:val="32"/>
              </w:rPr>
            </w:pPr>
          </w:p>
        </w:tc>
      </w:tr>
      <w:tr w:rsidR="00000DAE" w:rsidRPr="00522EFB" w14:paraId="1FB8C581" w14:textId="77777777" w:rsidTr="00000DAE">
        <w:trPr>
          <w:trHeight w:val="576"/>
        </w:trPr>
        <w:tc>
          <w:tcPr>
            <w:tcW w:w="1165" w:type="dxa"/>
            <w:vAlign w:val="center"/>
          </w:tcPr>
          <w:p w14:paraId="243D5BEC" w14:textId="76D929A1"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14.</w:t>
            </w:r>
          </w:p>
        </w:tc>
        <w:tc>
          <w:tcPr>
            <w:tcW w:w="7740" w:type="dxa"/>
            <w:vAlign w:val="center"/>
          </w:tcPr>
          <w:p w14:paraId="60FC333D" w14:textId="11998A46"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Conclusion</w:t>
            </w:r>
          </w:p>
        </w:tc>
        <w:tc>
          <w:tcPr>
            <w:tcW w:w="1551" w:type="dxa"/>
            <w:vAlign w:val="center"/>
          </w:tcPr>
          <w:p w14:paraId="4646A871" w14:textId="77777777" w:rsidR="00000DAE" w:rsidRPr="00000DAE" w:rsidRDefault="00000DAE" w:rsidP="00000DAE">
            <w:pPr>
              <w:rPr>
                <w:rFonts w:ascii="Times New Roman" w:hAnsi="Times New Roman" w:cs="Times New Roman"/>
                <w:sz w:val="32"/>
                <w:szCs w:val="32"/>
              </w:rPr>
            </w:pPr>
          </w:p>
        </w:tc>
      </w:tr>
      <w:tr w:rsidR="00000DAE" w:rsidRPr="00522EFB" w14:paraId="6140FFCC" w14:textId="77777777" w:rsidTr="00000DAE">
        <w:trPr>
          <w:trHeight w:val="576"/>
        </w:trPr>
        <w:tc>
          <w:tcPr>
            <w:tcW w:w="1165" w:type="dxa"/>
            <w:vAlign w:val="center"/>
          </w:tcPr>
          <w:p w14:paraId="6142B4C0" w14:textId="041EFEBA"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15.</w:t>
            </w:r>
          </w:p>
        </w:tc>
        <w:tc>
          <w:tcPr>
            <w:tcW w:w="7740" w:type="dxa"/>
            <w:vAlign w:val="center"/>
          </w:tcPr>
          <w:p w14:paraId="571D0E4D" w14:textId="09B1F759"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Future Scope</w:t>
            </w:r>
          </w:p>
        </w:tc>
        <w:tc>
          <w:tcPr>
            <w:tcW w:w="1551" w:type="dxa"/>
            <w:vAlign w:val="center"/>
          </w:tcPr>
          <w:p w14:paraId="10BA9709" w14:textId="77777777" w:rsidR="00000DAE" w:rsidRPr="00000DAE" w:rsidRDefault="00000DAE" w:rsidP="00000DAE">
            <w:pPr>
              <w:rPr>
                <w:rFonts w:ascii="Times New Roman" w:hAnsi="Times New Roman" w:cs="Times New Roman"/>
                <w:sz w:val="32"/>
                <w:szCs w:val="32"/>
              </w:rPr>
            </w:pPr>
          </w:p>
        </w:tc>
      </w:tr>
      <w:tr w:rsidR="00000DAE" w:rsidRPr="00522EFB" w14:paraId="70EEF563" w14:textId="77777777" w:rsidTr="00000DAE">
        <w:trPr>
          <w:trHeight w:val="576"/>
        </w:trPr>
        <w:tc>
          <w:tcPr>
            <w:tcW w:w="1165" w:type="dxa"/>
            <w:vAlign w:val="center"/>
          </w:tcPr>
          <w:p w14:paraId="329D6815" w14:textId="341ED527"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16.</w:t>
            </w:r>
          </w:p>
        </w:tc>
        <w:tc>
          <w:tcPr>
            <w:tcW w:w="7740" w:type="dxa"/>
            <w:vAlign w:val="center"/>
          </w:tcPr>
          <w:p w14:paraId="5BAEA9CC" w14:textId="1B8879CD"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References</w:t>
            </w:r>
          </w:p>
        </w:tc>
        <w:tc>
          <w:tcPr>
            <w:tcW w:w="1551" w:type="dxa"/>
            <w:vAlign w:val="center"/>
          </w:tcPr>
          <w:p w14:paraId="56B4CB7A" w14:textId="77777777" w:rsidR="00000DAE" w:rsidRPr="00000DAE" w:rsidRDefault="00000DAE" w:rsidP="00000DAE">
            <w:pPr>
              <w:rPr>
                <w:rFonts w:ascii="Times New Roman" w:hAnsi="Times New Roman" w:cs="Times New Roman"/>
                <w:sz w:val="32"/>
                <w:szCs w:val="32"/>
              </w:rPr>
            </w:pPr>
          </w:p>
        </w:tc>
      </w:tr>
    </w:tbl>
    <w:p w14:paraId="00992DE2" w14:textId="77777777" w:rsidR="009D0DE0" w:rsidRPr="009D0DE0" w:rsidRDefault="009D0DE0" w:rsidP="00C042A4">
      <w:pPr>
        <w:rPr>
          <w:rFonts w:ascii="Times New Roman" w:hAnsi="Times New Roman" w:cs="Times New Roman"/>
          <w:sz w:val="28"/>
          <w:szCs w:val="28"/>
        </w:rPr>
      </w:pPr>
    </w:p>
    <w:p w14:paraId="6D1D27E5" w14:textId="77777777" w:rsidR="00F40584" w:rsidRDefault="00F40584">
      <w:pPr>
        <w:rPr>
          <w:rFonts w:ascii="Times New Roman" w:hAnsi="Times New Roman" w:cs="Times New Roman"/>
          <w:sz w:val="32"/>
          <w:szCs w:val="32"/>
        </w:rPr>
      </w:pPr>
      <w:r>
        <w:rPr>
          <w:rFonts w:ascii="Times New Roman" w:hAnsi="Times New Roman" w:cs="Times New Roman"/>
          <w:sz w:val="32"/>
          <w:szCs w:val="32"/>
        </w:rPr>
        <w:br w:type="page"/>
      </w:r>
    </w:p>
    <w:p w14:paraId="617C4B84" w14:textId="487325CD"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lastRenderedPageBreak/>
        <w:t>1. Introduction</w:t>
      </w:r>
      <w:r>
        <w:rPr>
          <w:rFonts w:ascii="Times New Roman" w:hAnsi="Times New Roman" w:cs="Times New Roman"/>
          <w:b/>
          <w:bCs/>
          <w:sz w:val="32"/>
          <w:szCs w:val="32"/>
        </w:rPr>
        <w:t>:</w:t>
      </w:r>
    </w:p>
    <w:p w14:paraId="1448963C" w14:textId="7B902B12"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 xml:space="preserve">The advent of smartphones has integrated social media and digital screens deeply into daily life. While beneficial for connectivity, excessive screen time is increasingly linked to poor mental health, lack of sleep, and decreased productivity. This project </w:t>
      </w:r>
      <w:proofErr w:type="spellStart"/>
      <w:r w:rsidRPr="006B31EE">
        <w:rPr>
          <w:rFonts w:ascii="Times New Roman" w:hAnsi="Times New Roman" w:cs="Times New Roman"/>
          <w:sz w:val="28"/>
          <w:szCs w:val="28"/>
        </w:rPr>
        <w:t>analyzes</w:t>
      </w:r>
      <w:proofErr w:type="spellEnd"/>
      <w:r w:rsidRPr="006B31EE">
        <w:rPr>
          <w:rFonts w:ascii="Times New Roman" w:hAnsi="Times New Roman" w:cs="Times New Roman"/>
          <w:sz w:val="28"/>
          <w:szCs w:val="28"/>
        </w:rPr>
        <w:t xml:space="preserve"> a dataset containing user demographics and digital habits to uncover patterns between screen time, stress levels, and work productivity, providing data-driven insights into our modern digital </w:t>
      </w:r>
      <w:proofErr w:type="spellStart"/>
      <w:r w:rsidRPr="006B31EE">
        <w:rPr>
          <w:rFonts w:ascii="Times New Roman" w:hAnsi="Times New Roman" w:cs="Times New Roman"/>
          <w:sz w:val="28"/>
          <w:szCs w:val="28"/>
        </w:rPr>
        <w:t>behaviors</w:t>
      </w:r>
      <w:proofErr w:type="spellEnd"/>
      <w:r w:rsidRPr="006B31EE">
        <w:rPr>
          <w:rFonts w:ascii="Times New Roman" w:hAnsi="Times New Roman" w:cs="Times New Roman"/>
          <w:sz w:val="28"/>
          <w:szCs w:val="28"/>
        </w:rPr>
        <w:t>.</w:t>
      </w:r>
    </w:p>
    <w:p w14:paraId="3FB84035" w14:textId="047E00EB"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2. Database Description</w:t>
      </w:r>
      <w:r>
        <w:rPr>
          <w:rFonts w:ascii="Times New Roman" w:hAnsi="Times New Roman" w:cs="Times New Roman"/>
          <w:b/>
          <w:bCs/>
          <w:sz w:val="32"/>
          <w:szCs w:val="32"/>
        </w:rPr>
        <w:t>:</w:t>
      </w:r>
    </w:p>
    <w:p w14:paraId="1A8404E0"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The dataset used for this analysis (`socialmedia_data.csv`) comprises comprehensive user profiles, capturing critical metrics:</w:t>
      </w:r>
    </w:p>
    <w:p w14:paraId="55BBD420" w14:textId="6D18FF93" w:rsidR="006B31EE" w:rsidRPr="006B31EE" w:rsidRDefault="006B31EE" w:rsidP="00FA188D">
      <w:pPr>
        <w:pStyle w:val="ListParagraph"/>
        <w:numPr>
          <w:ilvl w:val="0"/>
          <w:numId w:val="5"/>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Demographics:</w:t>
      </w:r>
      <w:r w:rsidRPr="006B31EE">
        <w:rPr>
          <w:rFonts w:ascii="Times New Roman" w:hAnsi="Times New Roman" w:cs="Times New Roman"/>
          <w:sz w:val="28"/>
          <w:szCs w:val="28"/>
        </w:rPr>
        <w:t xml:space="preserve"> Age, Gender, Occupation.</w:t>
      </w:r>
    </w:p>
    <w:p w14:paraId="21C5A5CB" w14:textId="73119B3E" w:rsidR="006B31EE" w:rsidRPr="006B31EE" w:rsidRDefault="006B31EE" w:rsidP="00FA188D">
      <w:pPr>
        <w:pStyle w:val="ListParagraph"/>
        <w:numPr>
          <w:ilvl w:val="0"/>
          <w:numId w:val="5"/>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Digital Habits:</w:t>
      </w:r>
      <w:r w:rsidRPr="006B31EE">
        <w:rPr>
          <w:rFonts w:ascii="Times New Roman" w:hAnsi="Times New Roman" w:cs="Times New Roman"/>
          <w:sz w:val="28"/>
          <w:szCs w:val="28"/>
        </w:rPr>
        <w:t xml:space="preserve"> Daily Phone Hours, Social Media Hours, Weekend Screen Time Hours, Primary Device Type.</w:t>
      </w:r>
    </w:p>
    <w:p w14:paraId="6F7231AA" w14:textId="32EF24A3" w:rsidR="006B31EE" w:rsidRPr="006B31EE" w:rsidRDefault="006B31EE" w:rsidP="00FA188D">
      <w:pPr>
        <w:pStyle w:val="ListParagraph"/>
        <w:numPr>
          <w:ilvl w:val="0"/>
          <w:numId w:val="5"/>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Lifestyle &amp; Wellbeing:</w:t>
      </w:r>
      <w:r w:rsidRPr="006B31EE">
        <w:rPr>
          <w:rFonts w:ascii="Times New Roman" w:hAnsi="Times New Roman" w:cs="Times New Roman"/>
          <w:sz w:val="28"/>
          <w:szCs w:val="28"/>
        </w:rPr>
        <w:t xml:space="preserve"> Sleep Hours, Work Productivity Score, Stress Level (1-10 scale).</w:t>
      </w:r>
    </w:p>
    <w:p w14:paraId="0AE828FE" w14:textId="70F5E9DF"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3. Data Understanding</w:t>
      </w:r>
      <w:r>
        <w:rPr>
          <w:rFonts w:ascii="Times New Roman" w:hAnsi="Times New Roman" w:cs="Times New Roman"/>
          <w:b/>
          <w:bCs/>
          <w:sz w:val="32"/>
          <w:szCs w:val="32"/>
        </w:rPr>
        <w:t>:</w:t>
      </w:r>
    </w:p>
    <w:p w14:paraId="541F4DA0" w14:textId="00E6EAF0"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 xml:space="preserve">Initial exploration of the dataset reveals wide variations in digital consumption across different demographic sectors. By </w:t>
      </w:r>
      <w:proofErr w:type="spellStart"/>
      <w:r w:rsidRPr="006B31EE">
        <w:rPr>
          <w:rFonts w:ascii="Times New Roman" w:hAnsi="Times New Roman" w:cs="Times New Roman"/>
          <w:sz w:val="28"/>
          <w:szCs w:val="28"/>
        </w:rPr>
        <w:t>analyzing</w:t>
      </w:r>
      <w:proofErr w:type="spellEnd"/>
      <w:r w:rsidRPr="006B31EE">
        <w:rPr>
          <w:rFonts w:ascii="Times New Roman" w:hAnsi="Times New Roman" w:cs="Times New Roman"/>
          <w:sz w:val="28"/>
          <w:szCs w:val="28"/>
        </w:rPr>
        <w:t xml:space="preserve"> average daily phone hours, social media hours, and sleep patterns, we establish a baseline understanding of "normal" usage and recognize the immediate trade-offs users make between screen time and essential recovery (sleep).</w:t>
      </w:r>
    </w:p>
    <w:p w14:paraId="4FF1E730" w14:textId="2519FA30"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4. Exploratory Data Analysis (EDA)</w:t>
      </w:r>
      <w:r>
        <w:rPr>
          <w:rFonts w:ascii="Times New Roman" w:hAnsi="Times New Roman" w:cs="Times New Roman"/>
          <w:b/>
          <w:bCs/>
          <w:sz w:val="32"/>
          <w:szCs w:val="32"/>
        </w:rPr>
        <w:t>:</w:t>
      </w:r>
    </w:p>
    <w:p w14:paraId="228E9B8B" w14:textId="0F81C81E"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 xml:space="preserve">EDA forms the foundation of this report, summarizing the main characteristics of the dataset. Key summary statistics provide a high-level view of the user base, laying the groundwork for more complex correlational and predictive </w:t>
      </w:r>
      <w:proofErr w:type="spellStart"/>
      <w:r w:rsidRPr="006B31EE">
        <w:rPr>
          <w:rFonts w:ascii="Times New Roman" w:hAnsi="Times New Roman" w:cs="Times New Roman"/>
          <w:sz w:val="28"/>
          <w:szCs w:val="28"/>
        </w:rPr>
        <w:t>modeling</w:t>
      </w:r>
      <w:proofErr w:type="spellEnd"/>
      <w:r w:rsidRPr="006B31EE">
        <w:rPr>
          <w:rFonts w:ascii="Times New Roman" w:hAnsi="Times New Roman" w:cs="Times New Roman"/>
          <w:sz w:val="28"/>
          <w:szCs w:val="28"/>
        </w:rPr>
        <w:t>.</w:t>
      </w:r>
    </w:p>
    <w:p w14:paraId="53F1DB64" w14:textId="709FC5BF"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5. Handling Missing values &amp; Outliers</w:t>
      </w:r>
      <w:r>
        <w:rPr>
          <w:rFonts w:ascii="Times New Roman" w:hAnsi="Times New Roman" w:cs="Times New Roman"/>
          <w:b/>
          <w:bCs/>
          <w:sz w:val="32"/>
          <w:szCs w:val="32"/>
        </w:rPr>
        <w:t>:</w:t>
      </w:r>
    </w:p>
    <w:p w14:paraId="756D92ED" w14:textId="3D52B70D" w:rsidR="006B31EE" w:rsidRPr="006B31EE" w:rsidRDefault="006B31EE" w:rsidP="00000DAE">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Before in-depth analysis, the dataset underwent strict preprocessing. The `</w:t>
      </w:r>
      <w:proofErr w:type="spellStart"/>
      <w:r w:rsidRPr="006B31EE">
        <w:rPr>
          <w:rFonts w:ascii="Times New Roman" w:hAnsi="Times New Roman" w:cs="Times New Roman"/>
          <w:sz w:val="28"/>
          <w:szCs w:val="28"/>
        </w:rPr>
        <w:t>clean_</w:t>
      </w:r>
      <w:proofErr w:type="gramStart"/>
      <w:r w:rsidRPr="006B31EE">
        <w:rPr>
          <w:rFonts w:ascii="Times New Roman" w:hAnsi="Times New Roman" w:cs="Times New Roman"/>
          <w:sz w:val="28"/>
          <w:szCs w:val="28"/>
        </w:rPr>
        <w:t>data</w:t>
      </w:r>
      <w:proofErr w:type="spellEnd"/>
      <w:r w:rsidRPr="006B31EE">
        <w:rPr>
          <w:rFonts w:ascii="Times New Roman" w:hAnsi="Times New Roman" w:cs="Times New Roman"/>
          <w:sz w:val="28"/>
          <w:szCs w:val="28"/>
        </w:rPr>
        <w:t>(</w:t>
      </w:r>
      <w:proofErr w:type="gramEnd"/>
      <w:r w:rsidRPr="006B31EE">
        <w:rPr>
          <w:rFonts w:ascii="Times New Roman" w:hAnsi="Times New Roman" w:cs="Times New Roman"/>
          <w:sz w:val="28"/>
          <w:szCs w:val="28"/>
        </w:rPr>
        <w:t>)` function ensures data integrity by identifying and summarizing any missing values (nulls) and stripping the dataset of any duplicate user entries (`</w:t>
      </w:r>
      <w:proofErr w:type="spellStart"/>
      <w:r w:rsidRPr="006B31EE">
        <w:rPr>
          <w:rFonts w:ascii="Times New Roman" w:hAnsi="Times New Roman" w:cs="Times New Roman"/>
          <w:sz w:val="28"/>
          <w:szCs w:val="28"/>
        </w:rPr>
        <w:t>User_ID</w:t>
      </w:r>
      <w:proofErr w:type="spellEnd"/>
      <w:r w:rsidRPr="006B31EE">
        <w:rPr>
          <w:rFonts w:ascii="Times New Roman" w:hAnsi="Times New Roman" w:cs="Times New Roman"/>
          <w:sz w:val="28"/>
          <w:szCs w:val="28"/>
        </w:rPr>
        <w:t>`), ensuring every data point represents a unique user profile.</w:t>
      </w:r>
    </w:p>
    <w:p w14:paraId="735A16F2" w14:textId="77777777" w:rsidR="00FA188D" w:rsidRDefault="00FA188D" w:rsidP="00FA188D">
      <w:pPr>
        <w:jc w:val="both"/>
        <w:rPr>
          <w:rFonts w:ascii="Times New Roman" w:hAnsi="Times New Roman" w:cs="Times New Roman"/>
          <w:b/>
          <w:bCs/>
          <w:sz w:val="32"/>
          <w:szCs w:val="32"/>
        </w:rPr>
      </w:pPr>
      <w:r>
        <w:rPr>
          <w:rFonts w:ascii="Times New Roman" w:hAnsi="Times New Roman" w:cs="Times New Roman"/>
          <w:b/>
          <w:bCs/>
          <w:sz w:val="32"/>
          <w:szCs w:val="32"/>
        </w:rPr>
        <w:br w:type="page"/>
      </w:r>
    </w:p>
    <w:p w14:paraId="07AA726E" w14:textId="21F5F238"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lastRenderedPageBreak/>
        <w:t>6. Spread &amp; Distribution of Data</w:t>
      </w:r>
      <w:r>
        <w:rPr>
          <w:rFonts w:ascii="Times New Roman" w:hAnsi="Times New Roman" w:cs="Times New Roman"/>
          <w:b/>
          <w:bCs/>
          <w:sz w:val="32"/>
          <w:szCs w:val="32"/>
        </w:rPr>
        <w:t>:</w:t>
      </w:r>
    </w:p>
    <w:p w14:paraId="30F4AD5E" w14:textId="77777777" w:rsidR="006B31EE" w:rsidRPr="006B31EE" w:rsidRDefault="006B31EE" w:rsidP="00FA188D">
      <w:pPr>
        <w:spacing w:after="0" w:line="276" w:lineRule="auto"/>
        <w:ind w:firstLine="360"/>
        <w:jc w:val="both"/>
        <w:rPr>
          <w:rFonts w:ascii="Times New Roman" w:hAnsi="Times New Roman" w:cs="Times New Roman"/>
          <w:sz w:val="28"/>
          <w:szCs w:val="28"/>
        </w:rPr>
      </w:pPr>
      <w:r w:rsidRPr="006B31EE">
        <w:rPr>
          <w:rFonts w:ascii="Times New Roman" w:hAnsi="Times New Roman" w:cs="Times New Roman"/>
          <w:sz w:val="28"/>
          <w:szCs w:val="28"/>
        </w:rPr>
        <w:t>The dataset features a wide distribution across age groups, professional roles, and tech habits. To quantify this spread, Feature Engineering was applied to standardize certain metrics for analysis:</w:t>
      </w:r>
    </w:p>
    <w:p w14:paraId="35ABCCF6" w14:textId="3BEFE3CE" w:rsidR="006B31EE" w:rsidRPr="006B31EE" w:rsidRDefault="006B31EE" w:rsidP="00FA188D">
      <w:pPr>
        <w:pStyle w:val="ListParagraph"/>
        <w:numPr>
          <w:ilvl w:val="0"/>
          <w:numId w:val="6"/>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High Stress Flagging:</w:t>
      </w:r>
      <w:r w:rsidRPr="006B31EE">
        <w:rPr>
          <w:rFonts w:ascii="Times New Roman" w:hAnsi="Times New Roman" w:cs="Times New Roman"/>
          <w:sz w:val="28"/>
          <w:szCs w:val="28"/>
        </w:rPr>
        <w:t xml:space="preserve"> Transforming numerical stress scores into a binary "High Stress" label (Yes/No) for users scoring a 7 or above.</w:t>
      </w:r>
    </w:p>
    <w:p w14:paraId="076F10BA" w14:textId="14E139B7" w:rsidR="006B31EE" w:rsidRPr="006B31EE" w:rsidRDefault="006B31EE" w:rsidP="00FA188D">
      <w:pPr>
        <w:pStyle w:val="ListParagraph"/>
        <w:numPr>
          <w:ilvl w:val="0"/>
          <w:numId w:val="6"/>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Estimated Weekly Screen Time:</w:t>
      </w:r>
      <w:r w:rsidRPr="006B31EE">
        <w:rPr>
          <w:rFonts w:ascii="Times New Roman" w:hAnsi="Times New Roman" w:cs="Times New Roman"/>
          <w:sz w:val="28"/>
          <w:szCs w:val="28"/>
        </w:rPr>
        <w:t xml:space="preserve"> A derived metric aggregating weekday and weekend hours to reflect total weekly digital exposure.</w:t>
      </w:r>
    </w:p>
    <w:p w14:paraId="4AE16B4A" w14:textId="0251D2F5"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7. Automating EDA</w:t>
      </w:r>
      <w:r>
        <w:rPr>
          <w:rFonts w:ascii="Times New Roman" w:hAnsi="Times New Roman" w:cs="Times New Roman"/>
          <w:b/>
          <w:bCs/>
          <w:sz w:val="32"/>
          <w:szCs w:val="32"/>
        </w:rPr>
        <w:t>:</w:t>
      </w:r>
    </w:p>
    <w:p w14:paraId="0B20AD46" w14:textId="332F4F2B"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To streamline the analysis process, an interactive Python script (`</w:t>
      </w:r>
      <w:r w:rsidRPr="006B31EE">
        <w:rPr>
          <w:rFonts w:ascii="Times New Roman" w:hAnsi="Times New Roman" w:cs="Times New Roman"/>
          <w:b/>
          <w:bCs/>
          <w:sz w:val="28"/>
          <w:szCs w:val="28"/>
        </w:rPr>
        <w:t>socialmedia_analysis.py</w:t>
      </w:r>
      <w:r w:rsidRPr="006B31EE">
        <w:rPr>
          <w:rFonts w:ascii="Times New Roman" w:hAnsi="Times New Roman" w:cs="Times New Roman"/>
          <w:sz w:val="28"/>
          <w:szCs w:val="28"/>
        </w:rPr>
        <w:t>`) was developed. This script automates routine EDA tasks, allowing the user to select specific analyses (e.g., Usage by Occupation, Sleep vs. Stress Level) from a command-line interface, instantly computing and returning the relevant metrics without manual data manipulation.</w:t>
      </w:r>
    </w:p>
    <w:p w14:paraId="7FA40123" w14:textId="1816A652"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8. Regression Analysis:</w:t>
      </w:r>
    </w:p>
    <w:p w14:paraId="51CC8A15"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 xml:space="preserve">To predict continuous numerical outcomes, a Multiple Linear Regression model was implemented. </w:t>
      </w:r>
    </w:p>
    <w:p w14:paraId="2EDA36E6" w14:textId="7C5787E4" w:rsidR="006B31EE" w:rsidRPr="006B31EE" w:rsidRDefault="006B31EE" w:rsidP="00FA188D">
      <w:pPr>
        <w:pStyle w:val="ListParagraph"/>
        <w:numPr>
          <w:ilvl w:val="0"/>
          <w:numId w:val="7"/>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Goal:</w:t>
      </w:r>
      <w:r w:rsidRPr="006B31EE">
        <w:rPr>
          <w:rFonts w:ascii="Times New Roman" w:hAnsi="Times New Roman" w:cs="Times New Roman"/>
          <w:sz w:val="28"/>
          <w:szCs w:val="28"/>
        </w:rPr>
        <w:t xml:space="preserve"> Predict `</w:t>
      </w:r>
      <w:proofErr w:type="spellStart"/>
      <w:r w:rsidRPr="006B31EE">
        <w:rPr>
          <w:rFonts w:ascii="Times New Roman" w:hAnsi="Times New Roman" w:cs="Times New Roman"/>
          <w:sz w:val="28"/>
          <w:szCs w:val="28"/>
        </w:rPr>
        <w:t>Daily_Phone_Hours</w:t>
      </w:r>
      <w:proofErr w:type="spellEnd"/>
      <w:r w:rsidRPr="006B31EE">
        <w:rPr>
          <w:rFonts w:ascii="Times New Roman" w:hAnsi="Times New Roman" w:cs="Times New Roman"/>
          <w:sz w:val="28"/>
          <w:szCs w:val="28"/>
        </w:rPr>
        <w:t>`.</w:t>
      </w:r>
    </w:p>
    <w:p w14:paraId="0478E548" w14:textId="450525B2" w:rsidR="006B31EE" w:rsidRPr="006B31EE" w:rsidRDefault="006B31EE" w:rsidP="00FA188D">
      <w:pPr>
        <w:pStyle w:val="ListParagraph"/>
        <w:numPr>
          <w:ilvl w:val="0"/>
          <w:numId w:val="7"/>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Features Used:</w:t>
      </w:r>
      <w:r w:rsidRPr="006B31EE">
        <w:rPr>
          <w:rFonts w:ascii="Times New Roman" w:hAnsi="Times New Roman" w:cs="Times New Roman"/>
          <w:sz w:val="28"/>
          <w:szCs w:val="28"/>
        </w:rPr>
        <w:t xml:space="preserve"> Age, Gender, Occupation, Social Media Hours, Sleep Hours, and Stress Level.</w:t>
      </w:r>
    </w:p>
    <w:p w14:paraId="0FBF3CF0" w14:textId="536860FB" w:rsidR="006B31EE" w:rsidRPr="006B31EE" w:rsidRDefault="006B31EE" w:rsidP="00FA188D">
      <w:pPr>
        <w:pStyle w:val="ListParagraph"/>
        <w:numPr>
          <w:ilvl w:val="0"/>
          <w:numId w:val="7"/>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Process:</w:t>
      </w:r>
      <w:r w:rsidRPr="006B31EE">
        <w:rPr>
          <w:rFonts w:ascii="Times New Roman" w:hAnsi="Times New Roman" w:cs="Times New Roman"/>
          <w:sz w:val="28"/>
          <w:szCs w:val="28"/>
        </w:rPr>
        <w:t xml:space="preserve"> Categorical variables were label-encoded. The dataset was split 80/20 for training and testing. The model identifies linear relationships, utilizing coefficients to determine the weight each feature has on predicting total daily phone usage.</w:t>
      </w:r>
      <w:r>
        <w:rPr>
          <w:rFonts w:ascii="Times New Roman" w:hAnsi="Times New Roman" w:cs="Times New Roman"/>
          <w:sz w:val="28"/>
          <w:szCs w:val="28"/>
        </w:rPr>
        <w:t>\</w:t>
      </w:r>
    </w:p>
    <w:p w14:paraId="36918533" w14:textId="665D55BF"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9. Supervised Learning Models:</w:t>
      </w:r>
    </w:p>
    <w:p w14:paraId="7ED87923" w14:textId="2AC45F8B"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Moving beyond descriptive statistics, the project leverages supervised machine learning techniques (algorithms that map an input to an output based on example input-output pairs). The two primary algorithms utilized in this project are Linear Regression (for continuous value prediction) and Random Forest Classification (for categorical classification).</w:t>
      </w:r>
    </w:p>
    <w:p w14:paraId="51AC2442" w14:textId="73B31071"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10. Classification Task:</w:t>
      </w:r>
    </w:p>
    <w:p w14:paraId="53F7CB39"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While regression predicted hours, the classification task aimed to predict an individual's state of mind.</w:t>
      </w:r>
    </w:p>
    <w:p w14:paraId="643C1BFA" w14:textId="6FD494DC" w:rsidR="006B31EE" w:rsidRPr="006B31EE" w:rsidRDefault="006B31EE" w:rsidP="00FA188D">
      <w:pPr>
        <w:pStyle w:val="ListParagraph"/>
        <w:numPr>
          <w:ilvl w:val="0"/>
          <w:numId w:val="8"/>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Goal:</w:t>
      </w:r>
      <w:r w:rsidRPr="006B31EE">
        <w:rPr>
          <w:rFonts w:ascii="Times New Roman" w:hAnsi="Times New Roman" w:cs="Times New Roman"/>
          <w:sz w:val="28"/>
          <w:szCs w:val="28"/>
        </w:rPr>
        <w:t xml:space="preserve"> Predict if a user falls into the "High Stress" category (Yes/No).</w:t>
      </w:r>
    </w:p>
    <w:p w14:paraId="710A3097" w14:textId="495FA772" w:rsidR="006B31EE" w:rsidRPr="006B31EE" w:rsidRDefault="006B31EE" w:rsidP="00FA188D">
      <w:pPr>
        <w:pStyle w:val="ListParagraph"/>
        <w:numPr>
          <w:ilvl w:val="0"/>
          <w:numId w:val="8"/>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Model:</w:t>
      </w:r>
      <w:r w:rsidRPr="006B31EE">
        <w:rPr>
          <w:rFonts w:ascii="Times New Roman" w:hAnsi="Times New Roman" w:cs="Times New Roman"/>
          <w:sz w:val="28"/>
          <w:szCs w:val="28"/>
        </w:rPr>
        <w:t xml:space="preserve"> Random Forest Classifier (an ensemble learning method utilizing multiple decision trees).</w:t>
      </w:r>
    </w:p>
    <w:p w14:paraId="5667A8DB" w14:textId="0D7C27F1" w:rsidR="006B31EE" w:rsidRDefault="006B31EE" w:rsidP="00FA188D">
      <w:pPr>
        <w:pStyle w:val="ListParagraph"/>
        <w:numPr>
          <w:ilvl w:val="0"/>
          <w:numId w:val="8"/>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Features Used:</w:t>
      </w:r>
      <w:r w:rsidRPr="006B31EE">
        <w:rPr>
          <w:rFonts w:ascii="Times New Roman" w:hAnsi="Times New Roman" w:cs="Times New Roman"/>
          <w:sz w:val="28"/>
          <w:szCs w:val="28"/>
        </w:rPr>
        <w:t xml:space="preserve"> Age, Gender, Occupation, Daily Phone Hours, Social Media Hours, Sleep Hours.</w:t>
      </w:r>
    </w:p>
    <w:p w14:paraId="6CF9772A" w14:textId="77777777" w:rsidR="00812238" w:rsidRDefault="00812238">
      <w:pPr>
        <w:rPr>
          <w:rFonts w:ascii="Times New Roman" w:hAnsi="Times New Roman" w:cs="Times New Roman"/>
          <w:b/>
          <w:bCs/>
          <w:sz w:val="32"/>
          <w:szCs w:val="32"/>
        </w:rPr>
      </w:pPr>
      <w:r>
        <w:rPr>
          <w:rFonts w:ascii="Times New Roman" w:hAnsi="Times New Roman" w:cs="Times New Roman"/>
          <w:b/>
          <w:bCs/>
          <w:sz w:val="32"/>
          <w:szCs w:val="32"/>
        </w:rPr>
        <w:br w:type="page"/>
      </w:r>
    </w:p>
    <w:p w14:paraId="61C5AFB9" w14:textId="7E7516D2" w:rsidR="006B31EE" w:rsidRPr="006B31EE" w:rsidRDefault="006B31EE" w:rsidP="00FA188D">
      <w:pPr>
        <w:spacing w:after="0"/>
        <w:jc w:val="both"/>
        <w:rPr>
          <w:rFonts w:ascii="Times New Roman" w:hAnsi="Times New Roman" w:cs="Times New Roman"/>
          <w:sz w:val="28"/>
          <w:szCs w:val="28"/>
        </w:rPr>
      </w:pPr>
      <w:r w:rsidRPr="006B31EE">
        <w:rPr>
          <w:rFonts w:ascii="Times New Roman" w:hAnsi="Times New Roman" w:cs="Times New Roman"/>
          <w:b/>
          <w:bCs/>
          <w:sz w:val="32"/>
          <w:szCs w:val="32"/>
        </w:rPr>
        <w:lastRenderedPageBreak/>
        <w:t>11. Model Evaluation:</w:t>
      </w:r>
    </w:p>
    <w:p w14:paraId="77F3480F" w14:textId="77777777" w:rsidR="006B31EE" w:rsidRPr="006B31EE" w:rsidRDefault="006B31EE" w:rsidP="00FA188D">
      <w:pPr>
        <w:spacing w:after="0" w:line="276" w:lineRule="auto"/>
        <w:jc w:val="both"/>
        <w:rPr>
          <w:rFonts w:ascii="Times New Roman" w:hAnsi="Times New Roman" w:cs="Times New Roman"/>
          <w:sz w:val="28"/>
          <w:szCs w:val="28"/>
        </w:rPr>
      </w:pPr>
      <w:r w:rsidRPr="006B31EE">
        <w:rPr>
          <w:rFonts w:ascii="Times New Roman" w:hAnsi="Times New Roman" w:cs="Times New Roman"/>
          <w:sz w:val="28"/>
          <w:szCs w:val="28"/>
        </w:rPr>
        <w:t>Both predictive models were rigorously evaluated against the 20% validation test set:</w:t>
      </w:r>
    </w:p>
    <w:p w14:paraId="4B207151" w14:textId="37DB980C" w:rsidR="006B31EE" w:rsidRPr="006B31EE" w:rsidRDefault="006B31EE" w:rsidP="00FA188D">
      <w:pPr>
        <w:pStyle w:val="ListParagraph"/>
        <w:numPr>
          <w:ilvl w:val="0"/>
          <w:numId w:val="9"/>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Regression Model Evaluation:</w:t>
      </w:r>
      <w:r w:rsidRPr="006B31EE">
        <w:rPr>
          <w:rFonts w:ascii="Times New Roman" w:hAnsi="Times New Roman" w:cs="Times New Roman"/>
          <w:sz w:val="28"/>
          <w:szCs w:val="28"/>
        </w:rPr>
        <w:t xml:space="preserve"> Evaluated using Mean Squared Error (MSE), which measures the average squared difference between estimated and actual values, and R-squared (R²), which indicates the proportion of variance in phone hours explained by the model's features.</w:t>
      </w:r>
    </w:p>
    <w:p w14:paraId="68E095E3" w14:textId="79784B5A" w:rsidR="006B31EE" w:rsidRPr="006B31EE" w:rsidRDefault="006B31EE" w:rsidP="00FA188D">
      <w:pPr>
        <w:pStyle w:val="ListParagraph"/>
        <w:numPr>
          <w:ilvl w:val="0"/>
          <w:numId w:val="9"/>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Classification Model Evaluation:</w:t>
      </w:r>
      <w:r w:rsidRPr="006B31EE">
        <w:rPr>
          <w:rFonts w:ascii="Times New Roman" w:hAnsi="Times New Roman" w:cs="Times New Roman"/>
          <w:sz w:val="28"/>
          <w:szCs w:val="28"/>
        </w:rPr>
        <w:t xml:space="preserve"> Evaluated using overall Accuracy (percentage of correct stress predictions), and a detailed Classification Report citing precision, recall, and f1-score for both stress classes.</w:t>
      </w:r>
    </w:p>
    <w:p w14:paraId="0AE32406" w14:textId="40B68936"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12. Data Visualization:</w:t>
      </w:r>
    </w:p>
    <w:p w14:paraId="46E9A5A3"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Visual representations are crucial for digesting the processed data. The analysis script auto-generates five key charts:</w:t>
      </w:r>
    </w:p>
    <w:p w14:paraId="0C84458B" w14:textId="0D56F134"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Average Daily Phone Hours by Occupation (Pie Chart):</w:t>
      </w:r>
      <w:r w:rsidRPr="006B31EE">
        <w:rPr>
          <w:rFonts w:ascii="Times New Roman" w:hAnsi="Times New Roman" w:cs="Times New Roman"/>
          <w:sz w:val="28"/>
          <w:szCs w:val="28"/>
        </w:rPr>
        <w:t xml:space="preserve"> Highlights which professions demand or encourage the most screen time.</w:t>
      </w:r>
    </w:p>
    <w:p w14:paraId="496CAB7B" w14:textId="2441DC2B"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Device Type Distribution (Bar Chart):</w:t>
      </w:r>
      <w:r w:rsidRPr="006B31EE">
        <w:rPr>
          <w:rFonts w:ascii="Times New Roman" w:hAnsi="Times New Roman" w:cs="Times New Roman"/>
          <w:sz w:val="28"/>
          <w:szCs w:val="28"/>
        </w:rPr>
        <w:t xml:space="preserve"> Shows the prevalence of smartphones vs. laptops and tablets in everyday usage.</w:t>
      </w:r>
    </w:p>
    <w:p w14:paraId="68FB5A2F" w14:textId="7F143FE3"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Trend of Daily Phone Hours by Age (Line Chart):</w:t>
      </w:r>
      <w:r w:rsidRPr="006B31EE">
        <w:rPr>
          <w:rFonts w:ascii="Times New Roman" w:hAnsi="Times New Roman" w:cs="Times New Roman"/>
          <w:sz w:val="28"/>
          <w:szCs w:val="28"/>
        </w:rPr>
        <w:t xml:space="preserve"> Illustrates how screen time habits shift across different generational age brackets.</w:t>
      </w:r>
    </w:p>
    <w:p w14:paraId="0DBFA860" w14:textId="165952F5"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Correlation of Numerical Features (Heatmap):</w:t>
      </w:r>
      <w:r w:rsidRPr="006B31EE">
        <w:rPr>
          <w:rFonts w:ascii="Times New Roman" w:hAnsi="Times New Roman" w:cs="Times New Roman"/>
          <w:sz w:val="28"/>
          <w:szCs w:val="28"/>
        </w:rPr>
        <w:t xml:space="preserve"> A color-coded matrix revealing strong statistical correlations (e.g., mapping inverse relationships like high screen time vs. low sleep).</w:t>
      </w:r>
    </w:p>
    <w:p w14:paraId="7C0303BF" w14:textId="446E387C" w:rsidR="00FA188D" w:rsidRPr="00FA188D" w:rsidRDefault="006B31EE" w:rsidP="00FA188D">
      <w:pPr>
        <w:pStyle w:val="ListParagraph"/>
        <w:numPr>
          <w:ilvl w:val="0"/>
          <w:numId w:val="10"/>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High Stress Prediction (Confusion Matrix):</w:t>
      </w:r>
      <w:r w:rsidRPr="006B31EE">
        <w:rPr>
          <w:rFonts w:ascii="Times New Roman" w:hAnsi="Times New Roman" w:cs="Times New Roman"/>
          <w:sz w:val="28"/>
          <w:szCs w:val="28"/>
        </w:rPr>
        <w:t xml:space="preserve"> A scorecard evaluating the Random Forest model, charting True Positives, True Negatives, False Positives, and False Negatives.</w:t>
      </w:r>
    </w:p>
    <w:p w14:paraId="2424FD6B" w14:textId="4BBD1D0A"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13. Results &amp; Findings:</w:t>
      </w:r>
    </w:p>
    <w:p w14:paraId="3A1AAEB7" w14:textId="77777777" w:rsidR="006B31EE" w:rsidRPr="006B31EE" w:rsidRDefault="006B31EE" w:rsidP="00FA188D">
      <w:pPr>
        <w:spacing w:after="0" w:line="276" w:lineRule="auto"/>
        <w:jc w:val="both"/>
        <w:rPr>
          <w:rFonts w:ascii="Times New Roman" w:hAnsi="Times New Roman" w:cs="Times New Roman"/>
          <w:sz w:val="28"/>
          <w:szCs w:val="28"/>
        </w:rPr>
      </w:pPr>
      <w:r w:rsidRPr="006B31EE">
        <w:rPr>
          <w:rFonts w:ascii="Times New Roman" w:hAnsi="Times New Roman" w:cs="Times New Roman"/>
          <w:sz w:val="28"/>
          <w:szCs w:val="28"/>
        </w:rPr>
        <w:t>The comprehensive analysis yielded several significant findings:</w:t>
      </w:r>
    </w:p>
    <w:p w14:paraId="2CAD68D7" w14:textId="7E17A2EC" w:rsidR="006B31EE" w:rsidRPr="004023D3" w:rsidRDefault="006B31EE" w:rsidP="00FA188D">
      <w:pPr>
        <w:pStyle w:val="ListParagraph"/>
        <w:numPr>
          <w:ilvl w:val="0"/>
          <w:numId w:val="11"/>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Individuals in specific occupations (often tech or corporate-aligned) exhibit substantially higher daily screen times.</w:t>
      </w:r>
    </w:p>
    <w:p w14:paraId="139BC917" w14:textId="6BD227C0" w:rsidR="006B31EE" w:rsidRPr="004023D3" w:rsidRDefault="006B31EE" w:rsidP="00FA188D">
      <w:pPr>
        <w:pStyle w:val="ListParagraph"/>
        <w:numPr>
          <w:ilvl w:val="0"/>
          <w:numId w:val="11"/>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There is a distinct, observable inverse correlation between high screen time/social media usage and average sleep hours.</w:t>
      </w:r>
    </w:p>
    <w:p w14:paraId="5A7E27AF" w14:textId="784BDFDE" w:rsidR="006B31EE" w:rsidRPr="004023D3" w:rsidRDefault="006B31EE" w:rsidP="00FA188D">
      <w:pPr>
        <w:pStyle w:val="ListParagraph"/>
        <w:numPr>
          <w:ilvl w:val="0"/>
          <w:numId w:val="11"/>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Elevated stress levels are prevalent among users who sacrifice sleep for extended phone usage.</w:t>
      </w:r>
    </w:p>
    <w:p w14:paraId="34C5447C" w14:textId="11D82FE0" w:rsidR="006B31EE" w:rsidRPr="004023D3" w:rsidRDefault="006B31EE" w:rsidP="00FA188D">
      <w:pPr>
        <w:pStyle w:val="ListParagraph"/>
        <w:numPr>
          <w:ilvl w:val="0"/>
          <w:numId w:val="11"/>
        </w:numPr>
        <w:spacing w:line="276" w:lineRule="auto"/>
        <w:jc w:val="both"/>
        <w:rPr>
          <w:rFonts w:ascii="Times New Roman" w:hAnsi="Times New Roman" w:cs="Times New Roman"/>
          <w:sz w:val="28"/>
          <w:szCs w:val="28"/>
        </w:rPr>
      </w:pPr>
      <w:r w:rsidRPr="004023D3">
        <w:rPr>
          <w:rFonts w:ascii="Times New Roman" w:hAnsi="Times New Roman" w:cs="Times New Roman"/>
          <w:sz w:val="28"/>
          <w:szCs w:val="28"/>
        </w:rPr>
        <w:t>The Random Forest model proved capable of establishing a baseline prediction for high-stress individuals based solely on their demographic data and digital habits.</w:t>
      </w:r>
    </w:p>
    <w:p w14:paraId="2471FC73" w14:textId="77777777" w:rsidR="00000DAE" w:rsidRDefault="00000DAE">
      <w:pPr>
        <w:rPr>
          <w:rFonts w:ascii="Times New Roman" w:hAnsi="Times New Roman" w:cs="Times New Roman"/>
          <w:b/>
          <w:bCs/>
          <w:sz w:val="32"/>
          <w:szCs w:val="32"/>
        </w:rPr>
      </w:pPr>
      <w:r>
        <w:rPr>
          <w:rFonts w:ascii="Times New Roman" w:hAnsi="Times New Roman" w:cs="Times New Roman"/>
          <w:b/>
          <w:bCs/>
          <w:sz w:val="32"/>
          <w:szCs w:val="32"/>
        </w:rPr>
        <w:br w:type="page"/>
      </w:r>
    </w:p>
    <w:p w14:paraId="6B24513E" w14:textId="7F421023" w:rsidR="006B31EE" w:rsidRPr="006B31EE" w:rsidRDefault="006B31EE" w:rsidP="00FA188D">
      <w:pPr>
        <w:spacing w:after="0"/>
        <w:jc w:val="both"/>
        <w:rPr>
          <w:rFonts w:ascii="Times New Roman" w:hAnsi="Times New Roman" w:cs="Times New Roman"/>
          <w:b/>
          <w:bCs/>
          <w:sz w:val="28"/>
          <w:szCs w:val="28"/>
        </w:rPr>
      </w:pPr>
      <w:r w:rsidRPr="006B31EE">
        <w:rPr>
          <w:rFonts w:ascii="Times New Roman" w:hAnsi="Times New Roman" w:cs="Times New Roman"/>
          <w:b/>
          <w:bCs/>
          <w:sz w:val="32"/>
          <w:szCs w:val="32"/>
        </w:rPr>
        <w:lastRenderedPageBreak/>
        <w:t>14. Conclusion:</w:t>
      </w:r>
    </w:p>
    <w:p w14:paraId="1C9D0E34" w14:textId="516BB7D8"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 xml:space="preserve">This project successfully demonstrates the profound impact digital consumption has on modern well-being. By automating the EDA process and applying predictive </w:t>
      </w:r>
      <w:proofErr w:type="spellStart"/>
      <w:r w:rsidRPr="006B31EE">
        <w:rPr>
          <w:rFonts w:ascii="Times New Roman" w:hAnsi="Times New Roman" w:cs="Times New Roman"/>
          <w:sz w:val="28"/>
          <w:szCs w:val="28"/>
        </w:rPr>
        <w:t>modeling</w:t>
      </w:r>
      <w:proofErr w:type="spellEnd"/>
      <w:r w:rsidRPr="006B31EE">
        <w:rPr>
          <w:rFonts w:ascii="Times New Roman" w:hAnsi="Times New Roman" w:cs="Times New Roman"/>
          <w:sz w:val="28"/>
          <w:szCs w:val="28"/>
        </w:rPr>
        <w:t xml:space="preserve">, the analysis transitions from merely observing data to actively identifying </w:t>
      </w:r>
      <w:proofErr w:type="spellStart"/>
      <w:r w:rsidRPr="006B31EE">
        <w:rPr>
          <w:rFonts w:ascii="Times New Roman" w:hAnsi="Times New Roman" w:cs="Times New Roman"/>
          <w:sz w:val="28"/>
          <w:szCs w:val="28"/>
        </w:rPr>
        <w:t>behavioral</w:t>
      </w:r>
      <w:proofErr w:type="spellEnd"/>
      <w:r w:rsidRPr="006B31EE">
        <w:rPr>
          <w:rFonts w:ascii="Times New Roman" w:hAnsi="Times New Roman" w:cs="Times New Roman"/>
          <w:sz w:val="28"/>
          <w:szCs w:val="28"/>
        </w:rPr>
        <w:t xml:space="preserve"> risk factors. The findings suggest that monitoring and managing daily screen time can be a viable strategy for improving sleep quality and reducing overall stress.</w:t>
      </w:r>
    </w:p>
    <w:p w14:paraId="5036A081" w14:textId="2C78AC1E"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15. Future Scope</w:t>
      </w:r>
      <w:r w:rsidR="004023D3" w:rsidRPr="004023D3">
        <w:rPr>
          <w:rFonts w:ascii="Times New Roman" w:hAnsi="Times New Roman" w:cs="Times New Roman"/>
          <w:b/>
          <w:bCs/>
          <w:sz w:val="32"/>
          <w:szCs w:val="32"/>
        </w:rPr>
        <w:t>:</w:t>
      </w:r>
    </w:p>
    <w:p w14:paraId="5AB856DE" w14:textId="77777777" w:rsidR="006B31EE" w:rsidRPr="006B31EE" w:rsidRDefault="006B31EE" w:rsidP="00FA188D">
      <w:pPr>
        <w:spacing w:after="0" w:line="276" w:lineRule="auto"/>
        <w:ind w:firstLine="360"/>
        <w:jc w:val="both"/>
        <w:rPr>
          <w:rFonts w:ascii="Times New Roman" w:hAnsi="Times New Roman" w:cs="Times New Roman"/>
          <w:sz w:val="28"/>
          <w:szCs w:val="28"/>
        </w:rPr>
      </w:pPr>
      <w:r w:rsidRPr="006B31EE">
        <w:rPr>
          <w:rFonts w:ascii="Times New Roman" w:hAnsi="Times New Roman" w:cs="Times New Roman"/>
          <w:sz w:val="28"/>
          <w:szCs w:val="28"/>
        </w:rPr>
        <w:t>While current models provide valuable baseline predictions, future iterations of this project could be enhanced by:</w:t>
      </w:r>
    </w:p>
    <w:p w14:paraId="6CE972F7" w14:textId="2DB17154" w:rsidR="006B31EE" w:rsidRPr="004023D3" w:rsidRDefault="006B31EE" w:rsidP="00FA188D">
      <w:pPr>
        <w:pStyle w:val="ListParagraph"/>
        <w:numPr>
          <w:ilvl w:val="0"/>
          <w:numId w:val="12"/>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Integrating real-time API data from social media platforms or screen-time tracking apps.</w:t>
      </w:r>
    </w:p>
    <w:p w14:paraId="52EC5249" w14:textId="0B556BE6" w:rsidR="006B31EE" w:rsidRPr="004023D3" w:rsidRDefault="006B31EE" w:rsidP="00FA188D">
      <w:pPr>
        <w:pStyle w:val="ListParagraph"/>
        <w:numPr>
          <w:ilvl w:val="0"/>
          <w:numId w:val="12"/>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Applying more advanced Deep Learning models (e.g., Neural Networks) for higher accuracy stress prediction.</w:t>
      </w:r>
    </w:p>
    <w:p w14:paraId="4F1D8B5E" w14:textId="67191BDC" w:rsidR="006B31EE" w:rsidRPr="004023D3" w:rsidRDefault="006B31EE" w:rsidP="00FA188D">
      <w:pPr>
        <w:pStyle w:val="ListParagraph"/>
        <w:numPr>
          <w:ilvl w:val="0"/>
          <w:numId w:val="12"/>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Expanding the dataset geographically and culturally to account for divergent global digital habits.</w:t>
      </w:r>
    </w:p>
    <w:p w14:paraId="3B786E9D" w14:textId="494EC7CC" w:rsidR="006B31EE" w:rsidRPr="004023D3" w:rsidRDefault="006B31EE" w:rsidP="00FA188D">
      <w:pPr>
        <w:pStyle w:val="ListParagraph"/>
        <w:numPr>
          <w:ilvl w:val="0"/>
          <w:numId w:val="12"/>
        </w:numPr>
        <w:spacing w:line="276" w:lineRule="auto"/>
        <w:jc w:val="both"/>
        <w:rPr>
          <w:rFonts w:ascii="Times New Roman" w:hAnsi="Times New Roman" w:cs="Times New Roman"/>
          <w:sz w:val="28"/>
          <w:szCs w:val="28"/>
        </w:rPr>
      </w:pPr>
      <w:r w:rsidRPr="004023D3">
        <w:rPr>
          <w:rFonts w:ascii="Times New Roman" w:hAnsi="Times New Roman" w:cs="Times New Roman"/>
          <w:sz w:val="28"/>
          <w:szCs w:val="28"/>
        </w:rPr>
        <w:t xml:space="preserve">Creating a dynamic web dashboard (e.g., utilizing </w:t>
      </w:r>
      <w:proofErr w:type="spellStart"/>
      <w:r w:rsidRPr="004023D3">
        <w:rPr>
          <w:rFonts w:ascii="Times New Roman" w:hAnsi="Times New Roman" w:cs="Times New Roman"/>
          <w:sz w:val="28"/>
          <w:szCs w:val="28"/>
        </w:rPr>
        <w:t>Streamlit</w:t>
      </w:r>
      <w:proofErr w:type="spellEnd"/>
      <w:r w:rsidRPr="004023D3">
        <w:rPr>
          <w:rFonts w:ascii="Times New Roman" w:hAnsi="Times New Roman" w:cs="Times New Roman"/>
          <w:sz w:val="28"/>
          <w:szCs w:val="28"/>
        </w:rPr>
        <w:t xml:space="preserve"> or Dash) to replace the command-line interface, offering interactive visualizations for non-technical users.</w:t>
      </w:r>
    </w:p>
    <w:p w14:paraId="09B76912" w14:textId="6FD35630" w:rsidR="006B31EE" w:rsidRPr="006B31EE" w:rsidRDefault="006B31EE" w:rsidP="00000DAE">
      <w:pPr>
        <w:spacing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16. References</w:t>
      </w:r>
      <w:r w:rsidR="004023D3" w:rsidRPr="004023D3">
        <w:rPr>
          <w:rFonts w:ascii="Times New Roman" w:hAnsi="Times New Roman" w:cs="Times New Roman"/>
          <w:b/>
          <w:bCs/>
          <w:sz w:val="32"/>
          <w:szCs w:val="32"/>
        </w:rPr>
        <w:t>:</w:t>
      </w:r>
    </w:p>
    <w:tbl>
      <w:tblPr>
        <w:tblStyle w:val="TableGrid"/>
        <w:tblW w:w="0" w:type="auto"/>
        <w:tblLook w:val="04A0" w:firstRow="1" w:lastRow="0" w:firstColumn="1" w:lastColumn="0" w:noHBand="0" w:noVBand="1"/>
      </w:tblPr>
      <w:tblGrid>
        <w:gridCol w:w="5547"/>
        <w:gridCol w:w="4909"/>
      </w:tblGrid>
      <w:tr w:rsidR="00000DAE" w14:paraId="71EBE6D0" w14:textId="77777777" w:rsidTr="00AE4236">
        <w:trPr>
          <w:trHeight w:val="504"/>
        </w:trPr>
        <w:tc>
          <w:tcPr>
            <w:tcW w:w="5702" w:type="dxa"/>
            <w:vAlign w:val="center"/>
          </w:tcPr>
          <w:p w14:paraId="58438F63" w14:textId="53D7FBBA" w:rsidR="00000DAE" w:rsidRPr="00812238" w:rsidRDefault="00000DAE" w:rsidP="00AE4236">
            <w:pPr>
              <w:jc w:val="center"/>
              <w:rPr>
                <w:rFonts w:ascii="Times New Roman" w:hAnsi="Times New Roman" w:cs="Times New Roman"/>
                <w:sz w:val="32"/>
                <w:szCs w:val="32"/>
              </w:rPr>
            </w:pPr>
            <w:r w:rsidRPr="00812238">
              <w:rPr>
                <w:rFonts w:ascii="Times New Roman" w:hAnsi="Times New Roman" w:cs="Times New Roman"/>
                <w:b/>
                <w:bCs/>
                <w:sz w:val="32"/>
                <w:szCs w:val="32"/>
              </w:rPr>
              <w:t>Description</w:t>
            </w:r>
          </w:p>
        </w:tc>
        <w:tc>
          <w:tcPr>
            <w:tcW w:w="4754" w:type="dxa"/>
            <w:vAlign w:val="center"/>
          </w:tcPr>
          <w:p w14:paraId="32E0B77C" w14:textId="1FE0F8D2" w:rsidR="00000DAE" w:rsidRPr="00812238" w:rsidRDefault="00000DAE" w:rsidP="00AE4236">
            <w:pPr>
              <w:jc w:val="center"/>
              <w:rPr>
                <w:rFonts w:ascii="Times New Roman" w:hAnsi="Times New Roman" w:cs="Times New Roman"/>
                <w:sz w:val="32"/>
                <w:szCs w:val="32"/>
              </w:rPr>
            </w:pPr>
            <w:r w:rsidRPr="00812238">
              <w:rPr>
                <w:rFonts w:ascii="Times New Roman" w:hAnsi="Times New Roman" w:cs="Times New Roman"/>
                <w:b/>
                <w:bCs/>
                <w:sz w:val="32"/>
                <w:szCs w:val="32"/>
              </w:rPr>
              <w:t>Link</w:t>
            </w:r>
          </w:p>
        </w:tc>
      </w:tr>
      <w:tr w:rsidR="00000DAE" w14:paraId="1E2E417F" w14:textId="77777777" w:rsidTr="00AE4236">
        <w:trPr>
          <w:trHeight w:val="504"/>
        </w:trPr>
        <w:tc>
          <w:tcPr>
            <w:tcW w:w="5702" w:type="dxa"/>
            <w:vAlign w:val="center"/>
          </w:tcPr>
          <w:p w14:paraId="41652C98" w14:textId="33B3891A"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Pandas (Data Manipulation</w:t>
            </w:r>
          </w:p>
        </w:tc>
        <w:tc>
          <w:tcPr>
            <w:tcW w:w="4754" w:type="dxa"/>
            <w:vAlign w:val="center"/>
          </w:tcPr>
          <w:p w14:paraId="616C98C9" w14:textId="69AC893A" w:rsidR="00000DAE" w:rsidRPr="00812238" w:rsidRDefault="00000DAE" w:rsidP="00000DAE">
            <w:pPr>
              <w:rPr>
                <w:rFonts w:ascii="Times New Roman" w:hAnsi="Times New Roman" w:cs="Times New Roman"/>
                <w:sz w:val="28"/>
                <w:szCs w:val="28"/>
              </w:rPr>
            </w:pPr>
            <w:hyperlink r:id="rId9" w:history="1">
              <w:r w:rsidRPr="00812238">
                <w:rPr>
                  <w:rStyle w:val="Hyperlink"/>
                  <w:rFonts w:ascii="Times New Roman" w:hAnsi="Times New Roman" w:cs="Times New Roman"/>
                  <w:sz w:val="28"/>
                  <w:szCs w:val="28"/>
                </w:rPr>
                <w:t>https://pandas.pydata.org/docs/</w:t>
              </w:r>
            </w:hyperlink>
          </w:p>
        </w:tc>
      </w:tr>
      <w:tr w:rsidR="00000DAE" w14:paraId="027D2FF3" w14:textId="77777777" w:rsidTr="00AE4236">
        <w:trPr>
          <w:trHeight w:val="504"/>
        </w:trPr>
        <w:tc>
          <w:tcPr>
            <w:tcW w:w="5702" w:type="dxa"/>
            <w:vAlign w:val="center"/>
          </w:tcPr>
          <w:p w14:paraId="74C19CFC" w14:textId="028544EC"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NumPy (Numerical Computing)</w:t>
            </w:r>
          </w:p>
        </w:tc>
        <w:tc>
          <w:tcPr>
            <w:tcW w:w="4754" w:type="dxa"/>
            <w:vAlign w:val="center"/>
          </w:tcPr>
          <w:p w14:paraId="42B05A18" w14:textId="2027BC97" w:rsidR="00000DAE" w:rsidRPr="00812238" w:rsidRDefault="00000DAE" w:rsidP="00000DAE">
            <w:pPr>
              <w:rPr>
                <w:rFonts w:ascii="Times New Roman" w:hAnsi="Times New Roman" w:cs="Times New Roman"/>
                <w:sz w:val="28"/>
                <w:szCs w:val="28"/>
              </w:rPr>
            </w:pPr>
            <w:hyperlink r:id="rId10" w:history="1">
              <w:r w:rsidRPr="00812238">
                <w:rPr>
                  <w:rStyle w:val="Hyperlink"/>
                  <w:rFonts w:ascii="Times New Roman" w:hAnsi="Times New Roman" w:cs="Times New Roman"/>
                  <w:sz w:val="28"/>
                  <w:szCs w:val="28"/>
                </w:rPr>
                <w:t>https://numpy.org/doc/</w:t>
              </w:r>
            </w:hyperlink>
          </w:p>
        </w:tc>
      </w:tr>
      <w:tr w:rsidR="00000DAE" w14:paraId="756A87C0" w14:textId="77777777" w:rsidTr="00AE4236">
        <w:trPr>
          <w:trHeight w:val="504"/>
        </w:trPr>
        <w:tc>
          <w:tcPr>
            <w:tcW w:w="5702" w:type="dxa"/>
            <w:vAlign w:val="center"/>
          </w:tcPr>
          <w:p w14:paraId="725B6037" w14:textId="31767393"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Matplotlib (Data Visualization)</w:t>
            </w:r>
          </w:p>
        </w:tc>
        <w:tc>
          <w:tcPr>
            <w:tcW w:w="4754" w:type="dxa"/>
            <w:vAlign w:val="center"/>
          </w:tcPr>
          <w:p w14:paraId="368708D4" w14:textId="2003E289" w:rsidR="00000DAE" w:rsidRPr="00812238" w:rsidRDefault="00000DAE" w:rsidP="00000DAE">
            <w:pPr>
              <w:rPr>
                <w:rFonts w:ascii="Times New Roman" w:hAnsi="Times New Roman" w:cs="Times New Roman"/>
                <w:sz w:val="28"/>
                <w:szCs w:val="28"/>
              </w:rPr>
            </w:pPr>
            <w:hyperlink r:id="rId11" w:history="1">
              <w:r w:rsidRPr="00812238">
                <w:rPr>
                  <w:rStyle w:val="Hyperlink"/>
                  <w:rFonts w:ascii="Times New Roman" w:hAnsi="Times New Roman" w:cs="Times New Roman"/>
                  <w:sz w:val="28"/>
                  <w:szCs w:val="28"/>
                </w:rPr>
                <w:t>https://matplotlib.org/stable/contents.html</w:t>
              </w:r>
            </w:hyperlink>
          </w:p>
        </w:tc>
      </w:tr>
      <w:tr w:rsidR="00000DAE" w14:paraId="7B41651B" w14:textId="77777777" w:rsidTr="00AE4236">
        <w:trPr>
          <w:trHeight w:val="504"/>
        </w:trPr>
        <w:tc>
          <w:tcPr>
            <w:tcW w:w="5702" w:type="dxa"/>
            <w:vAlign w:val="center"/>
          </w:tcPr>
          <w:p w14:paraId="6CB7780D" w14:textId="1C42CF2F"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Seaborn (Statistical Data Visualization)</w:t>
            </w:r>
          </w:p>
        </w:tc>
        <w:tc>
          <w:tcPr>
            <w:tcW w:w="4754" w:type="dxa"/>
            <w:vAlign w:val="center"/>
          </w:tcPr>
          <w:p w14:paraId="558570B3" w14:textId="3E244802" w:rsidR="00000DAE" w:rsidRPr="00812238" w:rsidRDefault="00000DAE" w:rsidP="00000DAE">
            <w:pPr>
              <w:rPr>
                <w:rFonts w:ascii="Times New Roman" w:hAnsi="Times New Roman" w:cs="Times New Roman"/>
                <w:sz w:val="28"/>
                <w:szCs w:val="28"/>
              </w:rPr>
            </w:pPr>
            <w:hyperlink r:id="rId12" w:history="1">
              <w:r w:rsidRPr="00812238">
                <w:rPr>
                  <w:rStyle w:val="Hyperlink"/>
                  <w:rFonts w:ascii="Times New Roman" w:hAnsi="Times New Roman" w:cs="Times New Roman"/>
                  <w:sz w:val="28"/>
                  <w:szCs w:val="28"/>
                </w:rPr>
                <w:t>https://seaborn.pydata.org/</w:t>
              </w:r>
            </w:hyperlink>
          </w:p>
        </w:tc>
      </w:tr>
      <w:tr w:rsidR="00000DAE" w14:paraId="11E6B63D" w14:textId="77777777" w:rsidTr="00AE4236">
        <w:trPr>
          <w:trHeight w:val="504"/>
        </w:trPr>
        <w:tc>
          <w:tcPr>
            <w:tcW w:w="5702" w:type="dxa"/>
            <w:vAlign w:val="center"/>
          </w:tcPr>
          <w:p w14:paraId="2CC5F23E" w14:textId="3D204508"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Scikit-Learn (Machine Learning)</w:t>
            </w:r>
          </w:p>
        </w:tc>
        <w:tc>
          <w:tcPr>
            <w:tcW w:w="4754" w:type="dxa"/>
            <w:vAlign w:val="center"/>
          </w:tcPr>
          <w:p w14:paraId="40EAFC88" w14:textId="03501C95" w:rsidR="00000DAE" w:rsidRPr="00812238" w:rsidRDefault="00000DAE" w:rsidP="00000DAE">
            <w:pPr>
              <w:rPr>
                <w:rFonts w:ascii="Times New Roman" w:hAnsi="Times New Roman" w:cs="Times New Roman"/>
                <w:sz w:val="28"/>
                <w:szCs w:val="28"/>
              </w:rPr>
            </w:pPr>
            <w:hyperlink r:id="rId13" w:history="1">
              <w:r w:rsidRPr="00812238">
                <w:rPr>
                  <w:rStyle w:val="Hyperlink"/>
                  <w:rFonts w:ascii="Times New Roman" w:hAnsi="Times New Roman" w:cs="Times New Roman"/>
                  <w:sz w:val="28"/>
                  <w:szCs w:val="28"/>
                </w:rPr>
                <w:t>https://scikit-learn.org/stable/</w:t>
              </w:r>
            </w:hyperlink>
          </w:p>
        </w:tc>
      </w:tr>
    </w:tbl>
    <w:p w14:paraId="2A461BF4" w14:textId="77777777" w:rsidR="00FA188D" w:rsidRDefault="00FA188D">
      <w:pPr>
        <w:rPr>
          <w:rFonts w:ascii="Times New Roman" w:hAnsi="Times New Roman" w:cs="Times New Roman"/>
          <w:sz w:val="28"/>
          <w:szCs w:val="28"/>
        </w:rPr>
      </w:pPr>
    </w:p>
    <w:p w14:paraId="126B0046" w14:textId="77777777" w:rsidR="00000DAE" w:rsidRDefault="00FA188D">
      <w:pPr>
        <w:rPr>
          <w:rFonts w:ascii="Times New Roman" w:hAnsi="Times New Roman" w:cs="Times New Roman"/>
          <w:sz w:val="28"/>
          <w:szCs w:val="28"/>
        </w:rPr>
      </w:pPr>
      <w:r>
        <w:rPr>
          <w:rFonts w:ascii="Times New Roman" w:hAnsi="Times New Roman" w:cs="Times New Roman"/>
          <w:sz w:val="28"/>
          <w:szCs w:val="28"/>
        </w:rPr>
        <w:br w:type="page"/>
      </w:r>
    </w:p>
    <w:p w14:paraId="66567D0E" w14:textId="03F8E992" w:rsidR="00FA188D" w:rsidRPr="00000DAE" w:rsidRDefault="00FA188D">
      <w:pPr>
        <w:rPr>
          <w:rFonts w:ascii="Times New Roman" w:hAnsi="Times New Roman" w:cs="Times New Roman"/>
          <w:b/>
          <w:bCs/>
          <w:sz w:val="32"/>
          <w:szCs w:val="32"/>
        </w:rPr>
      </w:pPr>
      <w:r w:rsidRPr="00000DAE">
        <w:rPr>
          <w:rFonts w:ascii="Times New Roman" w:hAnsi="Times New Roman" w:cs="Times New Roman"/>
          <w:b/>
          <w:bCs/>
          <w:sz w:val="32"/>
          <w:szCs w:val="32"/>
        </w:rPr>
        <w:lastRenderedPageBreak/>
        <w:t>1). Average Daily Phone Hours by Occupation:</w:t>
      </w:r>
    </w:p>
    <w:p w14:paraId="01F24297" w14:textId="525CEC3F" w:rsidR="00FA188D" w:rsidRDefault="00FA188D"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B2F3274" wp14:editId="79998400">
            <wp:extent cx="6645910" cy="6645910"/>
            <wp:effectExtent l="19050" t="19050" r="21590" b="21590"/>
            <wp:docPr id="787813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13787" name="Picture 787813787"/>
                    <pic:cNvPicPr/>
                  </pic:nvPicPr>
                  <pic:blipFill>
                    <a:blip r:embed="rId14">
                      <a:extLst>
                        <a:ext uri="{28A0092B-C50C-407E-A947-70E740481C1C}">
                          <a14:useLocalDpi xmlns:a14="http://schemas.microsoft.com/office/drawing/2010/main" val="0"/>
                        </a:ext>
                      </a:extLst>
                    </a:blip>
                    <a:stretch>
                      <a:fillRect/>
                    </a:stretch>
                  </pic:blipFill>
                  <pic:spPr>
                    <a:xfrm>
                      <a:off x="0" y="0"/>
                      <a:ext cx="6645910" cy="6645910"/>
                    </a:xfrm>
                    <a:prstGeom prst="rect">
                      <a:avLst/>
                    </a:prstGeom>
                    <a:ln>
                      <a:solidFill>
                        <a:schemeClr val="tx1"/>
                      </a:solidFill>
                    </a:ln>
                  </pic:spPr>
                </pic:pic>
              </a:graphicData>
            </a:graphic>
          </wp:inline>
        </w:drawing>
      </w:r>
    </w:p>
    <w:p w14:paraId="51E00095" w14:textId="77777777" w:rsidR="00FA188D" w:rsidRDefault="00FA188D">
      <w:pPr>
        <w:rPr>
          <w:rFonts w:ascii="Times New Roman" w:hAnsi="Times New Roman" w:cs="Times New Roman"/>
          <w:sz w:val="28"/>
          <w:szCs w:val="28"/>
        </w:rPr>
      </w:pPr>
      <w:r>
        <w:rPr>
          <w:rFonts w:ascii="Times New Roman" w:hAnsi="Times New Roman" w:cs="Times New Roman"/>
          <w:sz w:val="28"/>
          <w:szCs w:val="28"/>
        </w:rPr>
        <w:br w:type="page"/>
      </w:r>
    </w:p>
    <w:p w14:paraId="2A59CEBD" w14:textId="4BF9E486" w:rsidR="00450B6E" w:rsidRPr="00000DAE" w:rsidRDefault="00FA188D">
      <w:pPr>
        <w:rPr>
          <w:rFonts w:ascii="Times New Roman" w:hAnsi="Times New Roman" w:cs="Times New Roman"/>
          <w:b/>
          <w:bCs/>
          <w:sz w:val="32"/>
          <w:szCs w:val="32"/>
        </w:rPr>
      </w:pPr>
      <w:r w:rsidRPr="00000DAE">
        <w:rPr>
          <w:rFonts w:ascii="Times New Roman" w:hAnsi="Times New Roman" w:cs="Times New Roman"/>
          <w:b/>
          <w:bCs/>
          <w:sz w:val="32"/>
          <w:szCs w:val="32"/>
        </w:rPr>
        <w:lastRenderedPageBreak/>
        <w:t>2). Device Type Distribution:</w:t>
      </w:r>
    </w:p>
    <w:p w14:paraId="7A2743BE" w14:textId="00845422" w:rsidR="00FA188D" w:rsidRDefault="00FA188D"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F9C4E40" wp14:editId="349E431B">
            <wp:extent cx="6645910" cy="3322955"/>
            <wp:effectExtent l="19050" t="19050" r="21590" b="10795"/>
            <wp:docPr id="1504687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87971" name="Picture 1504687971"/>
                    <pic:cNvPicPr/>
                  </pic:nvPicPr>
                  <pic:blipFill>
                    <a:blip r:embed="rId15">
                      <a:extLst>
                        <a:ext uri="{28A0092B-C50C-407E-A947-70E740481C1C}">
                          <a14:useLocalDpi xmlns:a14="http://schemas.microsoft.com/office/drawing/2010/main" val="0"/>
                        </a:ext>
                      </a:extLst>
                    </a:blip>
                    <a:stretch>
                      <a:fillRect/>
                    </a:stretch>
                  </pic:blipFill>
                  <pic:spPr>
                    <a:xfrm>
                      <a:off x="0" y="0"/>
                      <a:ext cx="6645910" cy="3322955"/>
                    </a:xfrm>
                    <a:prstGeom prst="rect">
                      <a:avLst/>
                    </a:prstGeom>
                    <a:ln>
                      <a:solidFill>
                        <a:schemeClr val="tx1"/>
                      </a:solidFill>
                    </a:ln>
                  </pic:spPr>
                </pic:pic>
              </a:graphicData>
            </a:graphic>
          </wp:inline>
        </w:drawing>
      </w:r>
    </w:p>
    <w:p w14:paraId="4870A2D3" w14:textId="71839039" w:rsidR="00000DAE" w:rsidRPr="00000DAE" w:rsidRDefault="00FA188D" w:rsidP="00000DAE">
      <w:pPr>
        <w:rPr>
          <w:rFonts w:ascii="Times New Roman" w:hAnsi="Times New Roman" w:cs="Times New Roman"/>
          <w:b/>
          <w:bCs/>
          <w:sz w:val="32"/>
          <w:szCs w:val="32"/>
        </w:rPr>
      </w:pPr>
      <w:r w:rsidRPr="00000DAE">
        <w:rPr>
          <w:rFonts w:ascii="Times New Roman" w:hAnsi="Times New Roman" w:cs="Times New Roman"/>
          <w:b/>
          <w:bCs/>
          <w:sz w:val="32"/>
          <w:szCs w:val="32"/>
        </w:rPr>
        <w:t xml:space="preserve">3). </w:t>
      </w:r>
      <w:r w:rsidR="00000DAE" w:rsidRPr="00000DAE">
        <w:rPr>
          <w:rFonts w:ascii="Times New Roman" w:hAnsi="Times New Roman" w:cs="Times New Roman"/>
          <w:b/>
          <w:bCs/>
          <w:sz w:val="32"/>
          <w:szCs w:val="32"/>
        </w:rPr>
        <w:t>Trend of Daily Phone Hours by Age:</w:t>
      </w:r>
    </w:p>
    <w:p w14:paraId="168AA348" w14:textId="32367276" w:rsidR="00000DAE" w:rsidRDefault="00000DAE"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E78BB68" wp14:editId="330C848B">
            <wp:extent cx="6645910" cy="3322955"/>
            <wp:effectExtent l="19050" t="19050" r="21590" b="10795"/>
            <wp:docPr id="1192414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495" name="Picture 119241495"/>
                    <pic:cNvPicPr/>
                  </pic:nvPicPr>
                  <pic:blipFill>
                    <a:blip r:embed="rId16">
                      <a:extLst>
                        <a:ext uri="{28A0092B-C50C-407E-A947-70E740481C1C}">
                          <a14:useLocalDpi xmlns:a14="http://schemas.microsoft.com/office/drawing/2010/main" val="0"/>
                        </a:ext>
                      </a:extLst>
                    </a:blip>
                    <a:stretch>
                      <a:fillRect/>
                    </a:stretch>
                  </pic:blipFill>
                  <pic:spPr>
                    <a:xfrm>
                      <a:off x="0" y="0"/>
                      <a:ext cx="6645910" cy="3322955"/>
                    </a:xfrm>
                    <a:prstGeom prst="rect">
                      <a:avLst/>
                    </a:prstGeom>
                    <a:ln>
                      <a:solidFill>
                        <a:schemeClr val="tx1"/>
                      </a:solidFill>
                    </a:ln>
                  </pic:spPr>
                </pic:pic>
              </a:graphicData>
            </a:graphic>
          </wp:inline>
        </w:drawing>
      </w:r>
    </w:p>
    <w:p w14:paraId="6DD1DBA0" w14:textId="77777777" w:rsidR="00000DAE" w:rsidRDefault="00000DAE">
      <w:pPr>
        <w:rPr>
          <w:rFonts w:ascii="Times New Roman" w:hAnsi="Times New Roman" w:cs="Times New Roman"/>
          <w:sz w:val="28"/>
          <w:szCs w:val="28"/>
        </w:rPr>
      </w:pPr>
      <w:r>
        <w:rPr>
          <w:rFonts w:ascii="Times New Roman" w:hAnsi="Times New Roman" w:cs="Times New Roman"/>
          <w:sz w:val="28"/>
          <w:szCs w:val="28"/>
        </w:rPr>
        <w:br w:type="page"/>
      </w:r>
    </w:p>
    <w:p w14:paraId="4A385CD0" w14:textId="7BAE6BD3"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b/>
          <w:bCs/>
          <w:sz w:val="32"/>
          <w:szCs w:val="32"/>
        </w:rPr>
        <w:lastRenderedPageBreak/>
        <w:t>4). Correlation of Numerical Features (Heatmap):</w:t>
      </w:r>
    </w:p>
    <w:p w14:paraId="43691AD0" w14:textId="30EFB042" w:rsidR="00000DAE" w:rsidRDefault="00000DAE"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662B9D" wp14:editId="22B6CADC">
            <wp:extent cx="6645910" cy="5316855"/>
            <wp:effectExtent l="19050" t="19050" r="21590" b="17145"/>
            <wp:docPr id="100328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85934" name="Picture 1003285934"/>
                    <pic:cNvPicPr/>
                  </pic:nvPicPr>
                  <pic:blipFill>
                    <a:blip r:embed="rId17">
                      <a:extLst>
                        <a:ext uri="{28A0092B-C50C-407E-A947-70E740481C1C}">
                          <a14:useLocalDpi xmlns:a14="http://schemas.microsoft.com/office/drawing/2010/main" val="0"/>
                        </a:ext>
                      </a:extLst>
                    </a:blip>
                    <a:stretch>
                      <a:fillRect/>
                    </a:stretch>
                  </pic:blipFill>
                  <pic:spPr>
                    <a:xfrm>
                      <a:off x="0" y="0"/>
                      <a:ext cx="6645910" cy="5316855"/>
                    </a:xfrm>
                    <a:prstGeom prst="rect">
                      <a:avLst/>
                    </a:prstGeom>
                    <a:ln>
                      <a:solidFill>
                        <a:schemeClr val="tx1"/>
                      </a:solidFill>
                    </a:ln>
                  </pic:spPr>
                </pic:pic>
              </a:graphicData>
            </a:graphic>
          </wp:inline>
        </w:drawing>
      </w:r>
    </w:p>
    <w:p w14:paraId="76499A55" w14:textId="77777777" w:rsidR="00000DAE" w:rsidRDefault="00000DAE">
      <w:pPr>
        <w:rPr>
          <w:rFonts w:ascii="Times New Roman" w:hAnsi="Times New Roman" w:cs="Times New Roman"/>
          <w:sz w:val="28"/>
          <w:szCs w:val="28"/>
        </w:rPr>
      </w:pPr>
      <w:r>
        <w:rPr>
          <w:rFonts w:ascii="Times New Roman" w:hAnsi="Times New Roman" w:cs="Times New Roman"/>
          <w:sz w:val="28"/>
          <w:szCs w:val="28"/>
        </w:rPr>
        <w:br w:type="page"/>
      </w:r>
    </w:p>
    <w:p w14:paraId="7795B5E5" w14:textId="19BB47A1" w:rsidR="00000DAE" w:rsidRPr="00000DAE" w:rsidRDefault="00000DAE" w:rsidP="00000DAE">
      <w:pPr>
        <w:rPr>
          <w:rFonts w:ascii="Times New Roman" w:hAnsi="Times New Roman" w:cs="Times New Roman"/>
          <w:sz w:val="32"/>
          <w:szCs w:val="32"/>
        </w:rPr>
      </w:pPr>
      <w:r w:rsidRPr="004A3AFB">
        <w:rPr>
          <w:rFonts w:ascii="Times New Roman" w:hAnsi="Times New Roman" w:cs="Times New Roman"/>
          <w:b/>
          <w:bCs/>
          <w:sz w:val="32"/>
          <w:szCs w:val="32"/>
        </w:rPr>
        <w:lastRenderedPageBreak/>
        <w:t>5).</w:t>
      </w:r>
      <w:r w:rsidRPr="00000DAE">
        <w:rPr>
          <w:rFonts w:ascii="Times New Roman" w:hAnsi="Times New Roman" w:cs="Times New Roman"/>
          <w:sz w:val="32"/>
          <w:szCs w:val="32"/>
        </w:rPr>
        <w:t xml:space="preserve"> </w:t>
      </w:r>
      <w:r w:rsidRPr="00000DAE">
        <w:rPr>
          <w:rFonts w:ascii="Times New Roman" w:hAnsi="Times New Roman" w:cs="Times New Roman"/>
          <w:b/>
          <w:bCs/>
          <w:sz w:val="32"/>
          <w:szCs w:val="32"/>
        </w:rPr>
        <w:t>High Stress Prediction:</w:t>
      </w:r>
    </w:p>
    <w:p w14:paraId="2C7F7672" w14:textId="63B86918" w:rsidR="00FA188D" w:rsidRPr="00450B6E" w:rsidRDefault="00000DAE"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4A49F47" wp14:editId="24738856">
            <wp:extent cx="5486411" cy="3657607"/>
            <wp:effectExtent l="19050" t="19050" r="19050" b="19050"/>
            <wp:docPr id="11330527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2701" name="Picture 1133052701"/>
                    <pic:cNvPicPr/>
                  </pic:nvPicPr>
                  <pic:blipFill>
                    <a:blip r:embed="rId18">
                      <a:extLst>
                        <a:ext uri="{28A0092B-C50C-407E-A947-70E740481C1C}">
                          <a14:useLocalDpi xmlns:a14="http://schemas.microsoft.com/office/drawing/2010/main" val="0"/>
                        </a:ext>
                      </a:extLst>
                    </a:blip>
                    <a:stretch>
                      <a:fillRect/>
                    </a:stretch>
                  </pic:blipFill>
                  <pic:spPr>
                    <a:xfrm>
                      <a:off x="0" y="0"/>
                      <a:ext cx="5486411" cy="3657607"/>
                    </a:xfrm>
                    <a:prstGeom prst="rect">
                      <a:avLst/>
                    </a:prstGeom>
                    <a:ln>
                      <a:solidFill>
                        <a:schemeClr val="tx1"/>
                      </a:solidFill>
                    </a:ln>
                  </pic:spPr>
                </pic:pic>
              </a:graphicData>
            </a:graphic>
          </wp:inline>
        </w:drawing>
      </w:r>
    </w:p>
    <w:sectPr w:rsidR="00FA188D" w:rsidRPr="00450B6E" w:rsidSect="004D452E">
      <w:headerReference w:type="default" r:id="rId19"/>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78EDC" w14:textId="77777777" w:rsidR="00B01D53" w:rsidRDefault="00B01D53" w:rsidP="004D452E">
      <w:pPr>
        <w:spacing w:after="0" w:line="240" w:lineRule="auto"/>
      </w:pPr>
      <w:r>
        <w:separator/>
      </w:r>
    </w:p>
  </w:endnote>
  <w:endnote w:type="continuationSeparator" w:id="0">
    <w:p w14:paraId="1EB2AC76" w14:textId="77777777" w:rsidR="00B01D53" w:rsidRDefault="00B01D53" w:rsidP="004D4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867C9" w14:textId="77777777" w:rsidR="00B01D53" w:rsidRDefault="00B01D53" w:rsidP="004D452E">
      <w:pPr>
        <w:spacing w:after="0" w:line="240" w:lineRule="auto"/>
      </w:pPr>
      <w:r>
        <w:separator/>
      </w:r>
    </w:p>
  </w:footnote>
  <w:footnote w:type="continuationSeparator" w:id="0">
    <w:p w14:paraId="08579508" w14:textId="77777777" w:rsidR="00B01D53" w:rsidRDefault="00B01D53" w:rsidP="004D45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D0E24" w14:textId="5FC08867" w:rsidR="004D452E" w:rsidRPr="004D452E" w:rsidRDefault="004D452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D2C49"/>
    <w:multiLevelType w:val="hybridMultilevel"/>
    <w:tmpl w:val="5CE095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6A34A5"/>
    <w:multiLevelType w:val="hybridMultilevel"/>
    <w:tmpl w:val="9BF6BB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76EDC"/>
    <w:multiLevelType w:val="hybridMultilevel"/>
    <w:tmpl w:val="9FCA8A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6AF05AA"/>
    <w:multiLevelType w:val="hybridMultilevel"/>
    <w:tmpl w:val="F530D3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D326081"/>
    <w:multiLevelType w:val="hybridMultilevel"/>
    <w:tmpl w:val="FB743E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85F1B2C"/>
    <w:multiLevelType w:val="hybridMultilevel"/>
    <w:tmpl w:val="404297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9C05D6"/>
    <w:multiLevelType w:val="hybridMultilevel"/>
    <w:tmpl w:val="3B766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FBF1628"/>
    <w:multiLevelType w:val="hybridMultilevel"/>
    <w:tmpl w:val="5AB89FF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7A1A51"/>
    <w:multiLevelType w:val="hybridMultilevel"/>
    <w:tmpl w:val="9A7A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51A1132"/>
    <w:multiLevelType w:val="hybridMultilevel"/>
    <w:tmpl w:val="DC6249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7A2D26"/>
    <w:multiLevelType w:val="hybridMultilevel"/>
    <w:tmpl w:val="9AC28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7BD6B77"/>
    <w:multiLevelType w:val="hybridMultilevel"/>
    <w:tmpl w:val="DF58F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12740116">
    <w:abstractNumId w:val="7"/>
  </w:num>
  <w:num w:numId="2" w16cid:durableId="1278758391">
    <w:abstractNumId w:val="9"/>
  </w:num>
  <w:num w:numId="3" w16cid:durableId="2107261533">
    <w:abstractNumId w:val="1"/>
  </w:num>
  <w:num w:numId="4" w16cid:durableId="1880626147">
    <w:abstractNumId w:val="0"/>
  </w:num>
  <w:num w:numId="5" w16cid:durableId="1779569250">
    <w:abstractNumId w:val="11"/>
  </w:num>
  <w:num w:numId="6" w16cid:durableId="1021711866">
    <w:abstractNumId w:val="4"/>
  </w:num>
  <w:num w:numId="7" w16cid:durableId="491995165">
    <w:abstractNumId w:val="6"/>
  </w:num>
  <w:num w:numId="8" w16cid:durableId="718478025">
    <w:abstractNumId w:val="5"/>
  </w:num>
  <w:num w:numId="9" w16cid:durableId="289361602">
    <w:abstractNumId w:val="2"/>
  </w:num>
  <w:num w:numId="10" w16cid:durableId="2107572965">
    <w:abstractNumId w:val="3"/>
  </w:num>
  <w:num w:numId="11" w16cid:durableId="1049497058">
    <w:abstractNumId w:val="8"/>
  </w:num>
  <w:num w:numId="12" w16cid:durableId="9169857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52E"/>
    <w:rsid w:val="00000DAE"/>
    <w:rsid w:val="00037389"/>
    <w:rsid w:val="000C0931"/>
    <w:rsid w:val="000F6A4C"/>
    <w:rsid w:val="00165AAD"/>
    <w:rsid w:val="00277856"/>
    <w:rsid w:val="00330147"/>
    <w:rsid w:val="00330EDD"/>
    <w:rsid w:val="003A590F"/>
    <w:rsid w:val="003D13FC"/>
    <w:rsid w:val="003E286D"/>
    <w:rsid w:val="004023D3"/>
    <w:rsid w:val="00450B6E"/>
    <w:rsid w:val="004A3AFB"/>
    <w:rsid w:val="004D452E"/>
    <w:rsid w:val="00560BBF"/>
    <w:rsid w:val="005900F8"/>
    <w:rsid w:val="006B31EE"/>
    <w:rsid w:val="006D02F5"/>
    <w:rsid w:val="006D0876"/>
    <w:rsid w:val="00754D02"/>
    <w:rsid w:val="007F5675"/>
    <w:rsid w:val="00812238"/>
    <w:rsid w:val="00870134"/>
    <w:rsid w:val="008735A2"/>
    <w:rsid w:val="009D0DE0"/>
    <w:rsid w:val="00A0478A"/>
    <w:rsid w:val="00AE4236"/>
    <w:rsid w:val="00B01D53"/>
    <w:rsid w:val="00C042A4"/>
    <w:rsid w:val="00C81A41"/>
    <w:rsid w:val="00D77BA0"/>
    <w:rsid w:val="00E14D27"/>
    <w:rsid w:val="00F21E21"/>
    <w:rsid w:val="00F40584"/>
    <w:rsid w:val="00F55158"/>
    <w:rsid w:val="00FA18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7A699"/>
  <w15:chartTrackingRefBased/>
  <w15:docId w15:val="{376B8CA9-45C5-426A-9D5B-AA7AC4A87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876"/>
  </w:style>
  <w:style w:type="paragraph" w:styleId="Heading1">
    <w:name w:val="heading 1"/>
    <w:basedOn w:val="Normal"/>
    <w:next w:val="Normal"/>
    <w:link w:val="Heading1Char"/>
    <w:uiPriority w:val="9"/>
    <w:qFormat/>
    <w:rsid w:val="004D45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5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5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5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5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5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5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5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5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5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5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5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52E"/>
    <w:rPr>
      <w:rFonts w:eastAsiaTheme="majorEastAsia" w:cstheme="majorBidi"/>
      <w:color w:val="272727" w:themeColor="text1" w:themeTint="D8"/>
    </w:rPr>
  </w:style>
  <w:style w:type="paragraph" w:styleId="Title">
    <w:name w:val="Title"/>
    <w:basedOn w:val="Normal"/>
    <w:next w:val="Normal"/>
    <w:link w:val="TitleChar"/>
    <w:uiPriority w:val="10"/>
    <w:qFormat/>
    <w:rsid w:val="004D45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5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5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5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52E"/>
    <w:pPr>
      <w:spacing w:before="160"/>
      <w:jc w:val="center"/>
    </w:pPr>
    <w:rPr>
      <w:i/>
      <w:iCs/>
      <w:color w:val="404040" w:themeColor="text1" w:themeTint="BF"/>
    </w:rPr>
  </w:style>
  <w:style w:type="character" w:customStyle="1" w:styleId="QuoteChar">
    <w:name w:val="Quote Char"/>
    <w:basedOn w:val="DefaultParagraphFont"/>
    <w:link w:val="Quote"/>
    <w:uiPriority w:val="29"/>
    <w:rsid w:val="004D452E"/>
    <w:rPr>
      <w:i/>
      <w:iCs/>
      <w:color w:val="404040" w:themeColor="text1" w:themeTint="BF"/>
    </w:rPr>
  </w:style>
  <w:style w:type="paragraph" w:styleId="ListParagraph">
    <w:name w:val="List Paragraph"/>
    <w:basedOn w:val="Normal"/>
    <w:uiPriority w:val="34"/>
    <w:qFormat/>
    <w:rsid w:val="004D452E"/>
    <w:pPr>
      <w:ind w:left="720"/>
      <w:contextualSpacing/>
    </w:pPr>
  </w:style>
  <w:style w:type="character" w:styleId="IntenseEmphasis">
    <w:name w:val="Intense Emphasis"/>
    <w:basedOn w:val="DefaultParagraphFont"/>
    <w:uiPriority w:val="21"/>
    <w:qFormat/>
    <w:rsid w:val="004D452E"/>
    <w:rPr>
      <w:i/>
      <w:iCs/>
      <w:color w:val="0F4761" w:themeColor="accent1" w:themeShade="BF"/>
    </w:rPr>
  </w:style>
  <w:style w:type="paragraph" w:styleId="IntenseQuote">
    <w:name w:val="Intense Quote"/>
    <w:basedOn w:val="Normal"/>
    <w:next w:val="Normal"/>
    <w:link w:val="IntenseQuoteChar"/>
    <w:uiPriority w:val="30"/>
    <w:qFormat/>
    <w:rsid w:val="004D45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52E"/>
    <w:rPr>
      <w:i/>
      <w:iCs/>
      <w:color w:val="0F4761" w:themeColor="accent1" w:themeShade="BF"/>
    </w:rPr>
  </w:style>
  <w:style w:type="character" w:styleId="IntenseReference">
    <w:name w:val="Intense Reference"/>
    <w:basedOn w:val="DefaultParagraphFont"/>
    <w:uiPriority w:val="32"/>
    <w:qFormat/>
    <w:rsid w:val="004D452E"/>
    <w:rPr>
      <w:b/>
      <w:bCs/>
      <w:smallCaps/>
      <w:color w:val="0F4761" w:themeColor="accent1" w:themeShade="BF"/>
      <w:spacing w:val="5"/>
    </w:rPr>
  </w:style>
  <w:style w:type="paragraph" w:styleId="Header">
    <w:name w:val="header"/>
    <w:basedOn w:val="Normal"/>
    <w:link w:val="HeaderChar"/>
    <w:uiPriority w:val="99"/>
    <w:unhideWhenUsed/>
    <w:rsid w:val="004D45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452E"/>
  </w:style>
  <w:style w:type="paragraph" w:styleId="Footer">
    <w:name w:val="footer"/>
    <w:basedOn w:val="Normal"/>
    <w:link w:val="FooterChar"/>
    <w:uiPriority w:val="99"/>
    <w:unhideWhenUsed/>
    <w:rsid w:val="004D45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452E"/>
  </w:style>
  <w:style w:type="table" w:styleId="GridTable6Colorful-Accent3">
    <w:name w:val="Grid Table 6 Colorful Accent 3"/>
    <w:basedOn w:val="TableNormal"/>
    <w:uiPriority w:val="51"/>
    <w:rsid w:val="004D452E"/>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F405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D0DE0"/>
    <w:rPr>
      <w:b/>
      <w:bCs/>
    </w:rPr>
  </w:style>
  <w:style w:type="character" w:styleId="Hyperlink">
    <w:name w:val="Hyperlink"/>
    <w:basedOn w:val="DefaultParagraphFont"/>
    <w:uiPriority w:val="99"/>
    <w:semiHidden/>
    <w:unhideWhenUsed/>
    <w:rsid w:val="00000D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eaborn.pydata.org/"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tplotlib.org/stable/contents.html"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numpy.org/doc/"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andas.pydata.org/docs/"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E529C-4B22-449C-A7AE-5641EC6A1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11</Pages>
  <Words>1436</Words>
  <Characters>8190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Social Media Usage and Screen Time Analysis</vt:lpstr>
    </vt:vector>
  </TitlesOfParts>
  <Company/>
  <LinksUpToDate>false</LinksUpToDate>
  <CharactersWithSpaces>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Usage and Screen Time Analysis</dc:title>
  <dc:subject/>
  <dc:creator>Manani Suraj</dc:creator>
  <cp:keywords/>
  <dc:description/>
  <cp:lastModifiedBy>Manani Suraj</cp:lastModifiedBy>
  <cp:revision>79</cp:revision>
  <cp:lastPrinted>2026-03-06T18:08:00Z</cp:lastPrinted>
  <dcterms:created xsi:type="dcterms:W3CDTF">2026-01-27T09:38:00Z</dcterms:created>
  <dcterms:modified xsi:type="dcterms:W3CDTF">2026-03-06T18:51:00Z</dcterms:modified>
</cp:coreProperties>
</file>