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B9A" w:rsidRDefault="00334B9A" w:rsidP="00334B9A">
      <w:pPr>
        <w:jc w:val="center"/>
        <w:rPr>
          <w:rFonts w:ascii="Verdana" w:eastAsia="Times New Roman" w:hAnsi="Verdana"/>
          <w:color w:val="000000"/>
        </w:rPr>
      </w:pPr>
      <w:r>
        <w:rPr>
          <w:rFonts w:ascii="Verdana" w:eastAsia="Times New Roman" w:hAnsi="Verdana"/>
          <w:b/>
          <w:bCs/>
          <w:color w:val="000000"/>
        </w:rPr>
        <w:t>Thermostat Project Operational Notes.</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There are (6) main operational modes of heating/cooling/dehumidifying and (2) modes for fan operation. Listed are the operational modes followed by a more detailed sequence of operation for each. Separately I’ll send a wiring connection diagram to aid in understanding. Additionally, there are multiple operational characteristics of each mode based on installer setup choices and will be discussed L</w:t>
      </w:r>
      <w:bookmarkStart w:id="0" w:name="_GoBack"/>
      <w:bookmarkEnd w:id="0"/>
      <w:r>
        <w:rPr>
          <w:rFonts w:ascii="Verdana" w:eastAsia="Times New Roman" w:hAnsi="Verdana"/>
          <w:color w:val="000000"/>
        </w:rPr>
        <w:t>ater.</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(2) main control “Select buttons”.  </w:t>
      </w:r>
      <w:r>
        <w:rPr>
          <w:rFonts w:ascii="Verdana" w:eastAsia="Times New Roman" w:hAnsi="Verdana"/>
          <w:b/>
          <w:bCs/>
          <w:i/>
          <w:iCs/>
          <w:color w:val="000000"/>
        </w:rPr>
        <w:t>FAN</w:t>
      </w:r>
      <w:r>
        <w:rPr>
          <w:rFonts w:ascii="Verdana" w:eastAsia="Times New Roman" w:hAnsi="Verdana"/>
          <w:color w:val="000000"/>
        </w:rPr>
        <w:t xml:space="preserve"> and </w:t>
      </w:r>
      <w:r>
        <w:rPr>
          <w:rFonts w:ascii="Verdana" w:eastAsia="Times New Roman" w:hAnsi="Verdana"/>
          <w:b/>
          <w:bCs/>
          <w:i/>
          <w:iCs/>
          <w:color w:val="000000"/>
        </w:rPr>
        <w:t>SYSTEM</w:t>
      </w:r>
      <w:r>
        <w:rPr>
          <w:rFonts w:ascii="Verdana" w:eastAsia="Times New Roman" w:hAnsi="Verdana"/>
          <w:color w:val="000000"/>
        </w:rPr>
        <w:t>. Following is a breakdown of each.</w:t>
      </w:r>
    </w:p>
    <w:p w:rsidR="00334B9A" w:rsidRDefault="00334B9A" w:rsidP="00334B9A">
      <w:pPr>
        <w:rPr>
          <w:rFonts w:ascii="Verdana" w:eastAsia="Times New Roman" w:hAnsi="Verdana"/>
          <w:color w:val="000000"/>
        </w:rPr>
      </w:pPr>
      <w:r>
        <w:rPr>
          <w:rFonts w:ascii="Verdana" w:eastAsia="Times New Roman" w:hAnsi="Verdana"/>
          <w:i/>
          <w:iCs/>
          <w:color w:val="000000"/>
          <w:u w:val="single"/>
        </w:rPr>
        <w:t>Fan</w:t>
      </w:r>
      <w:r>
        <w:rPr>
          <w:rFonts w:ascii="Verdana" w:eastAsia="Times New Roman" w:hAnsi="Verdana"/>
          <w:color w:val="000000"/>
          <w:u w:val="single"/>
        </w:rPr>
        <w:t xml:space="preserve"> Modes are </w:t>
      </w:r>
      <w:r>
        <w:rPr>
          <w:rFonts w:ascii="Verdana" w:eastAsia="Times New Roman" w:hAnsi="Verdana"/>
          <w:b/>
          <w:bCs/>
          <w:color w:val="000000"/>
          <w:u w:val="single"/>
        </w:rPr>
        <w:t>AUTO</w:t>
      </w:r>
      <w:r>
        <w:rPr>
          <w:rFonts w:ascii="Verdana" w:eastAsia="Times New Roman" w:hAnsi="Verdana"/>
          <w:color w:val="000000"/>
          <w:u w:val="single"/>
        </w:rPr>
        <w:t xml:space="preserve"> and </w:t>
      </w:r>
      <w:r>
        <w:rPr>
          <w:rFonts w:ascii="Verdana" w:eastAsia="Times New Roman" w:hAnsi="Verdana"/>
          <w:b/>
          <w:bCs/>
          <w:color w:val="000000"/>
          <w:u w:val="single"/>
        </w:rPr>
        <w:t>ON</w:t>
      </w:r>
    </w:p>
    <w:p w:rsidR="00334B9A" w:rsidRDefault="00334B9A" w:rsidP="00334B9A">
      <w:pPr>
        <w:rPr>
          <w:rFonts w:ascii="Verdana" w:eastAsia="Times New Roman" w:hAnsi="Verdana"/>
          <w:color w:val="000000"/>
        </w:rPr>
      </w:pPr>
      <w:r>
        <w:rPr>
          <w:rFonts w:ascii="Verdana" w:eastAsia="Times New Roman" w:hAnsi="Verdana"/>
          <w:b/>
          <w:bCs/>
          <w:color w:val="000000"/>
          <w:u w:val="single"/>
        </w:rPr>
        <w:t>Auto</w:t>
      </w:r>
      <w:r>
        <w:rPr>
          <w:rFonts w:ascii="Verdana" w:eastAsia="Times New Roman" w:hAnsi="Verdana"/>
          <w:color w:val="000000"/>
        </w:rPr>
        <w:t xml:space="preserve"> In this position the indoor fan is energized with any call for heat, cool, dehumidify, Humidify, CO2 air change and CO monitoring. (CO High condition will activate an alarm sequence and fan shut down).</w:t>
      </w:r>
    </w:p>
    <w:p w:rsidR="00334B9A" w:rsidRDefault="00334B9A" w:rsidP="00334B9A">
      <w:pPr>
        <w:rPr>
          <w:rFonts w:ascii="Verdana" w:eastAsia="Times New Roman" w:hAnsi="Verdana"/>
          <w:color w:val="000000"/>
        </w:rPr>
      </w:pPr>
      <w:r>
        <w:rPr>
          <w:rFonts w:ascii="Verdana" w:eastAsia="Times New Roman" w:hAnsi="Verdana"/>
          <w:b/>
          <w:bCs/>
          <w:color w:val="000000"/>
          <w:u w:val="single"/>
        </w:rPr>
        <w:t>ON</w:t>
      </w:r>
      <w:r>
        <w:rPr>
          <w:rFonts w:ascii="Verdana" w:eastAsia="Times New Roman" w:hAnsi="Verdana"/>
          <w:color w:val="000000"/>
        </w:rPr>
        <w:t xml:space="preserve"> In this position the indoor fan is energized to run continuously. (Except in alarm condition).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i/>
          <w:iCs/>
          <w:color w:val="000000"/>
          <w:u w:val="single"/>
        </w:rPr>
        <w:t>System</w:t>
      </w:r>
      <w:r>
        <w:rPr>
          <w:rFonts w:ascii="Verdana" w:eastAsia="Times New Roman" w:hAnsi="Verdana"/>
          <w:color w:val="000000"/>
          <w:u w:val="single"/>
        </w:rPr>
        <w:t xml:space="preserve"> Modes are </w:t>
      </w:r>
      <w:r>
        <w:rPr>
          <w:rFonts w:ascii="Verdana" w:eastAsia="Times New Roman" w:hAnsi="Verdana"/>
          <w:b/>
          <w:bCs/>
          <w:color w:val="000000"/>
          <w:u w:val="single"/>
        </w:rPr>
        <w:t>OFF</w:t>
      </w:r>
      <w:r>
        <w:rPr>
          <w:rFonts w:ascii="Verdana" w:eastAsia="Times New Roman" w:hAnsi="Verdana"/>
          <w:color w:val="000000"/>
          <w:u w:val="single"/>
        </w:rPr>
        <w:t xml:space="preserve">, </w:t>
      </w:r>
      <w:r>
        <w:rPr>
          <w:rFonts w:ascii="Verdana" w:eastAsia="Times New Roman" w:hAnsi="Verdana"/>
          <w:b/>
          <w:bCs/>
          <w:color w:val="000000"/>
          <w:u w:val="single"/>
        </w:rPr>
        <w:t>COOLING</w:t>
      </w:r>
      <w:r>
        <w:rPr>
          <w:rFonts w:ascii="Verdana" w:eastAsia="Times New Roman" w:hAnsi="Verdana"/>
          <w:color w:val="000000"/>
          <w:u w:val="single"/>
        </w:rPr>
        <w:t xml:space="preserve">, </w:t>
      </w:r>
      <w:r>
        <w:rPr>
          <w:rFonts w:ascii="Verdana" w:eastAsia="Times New Roman" w:hAnsi="Verdana"/>
          <w:b/>
          <w:bCs/>
          <w:color w:val="000000"/>
          <w:u w:val="single"/>
        </w:rPr>
        <w:t>HEATING</w:t>
      </w:r>
      <w:r>
        <w:rPr>
          <w:rFonts w:ascii="Verdana" w:eastAsia="Times New Roman" w:hAnsi="Verdana"/>
          <w:color w:val="000000"/>
          <w:u w:val="single"/>
        </w:rPr>
        <w:t xml:space="preserve">, </w:t>
      </w:r>
      <w:r>
        <w:rPr>
          <w:rFonts w:ascii="Verdana" w:eastAsia="Times New Roman" w:hAnsi="Verdana"/>
          <w:b/>
          <w:bCs/>
          <w:color w:val="000000"/>
          <w:u w:val="single"/>
        </w:rPr>
        <w:t>EMERGENCY HEAT</w:t>
      </w:r>
      <w:r>
        <w:rPr>
          <w:rFonts w:ascii="Verdana" w:eastAsia="Times New Roman" w:hAnsi="Verdana"/>
          <w:color w:val="000000"/>
          <w:u w:val="single"/>
        </w:rPr>
        <w:t xml:space="preserve">, </w:t>
      </w:r>
      <w:r>
        <w:rPr>
          <w:rFonts w:ascii="Verdana" w:eastAsia="Times New Roman" w:hAnsi="Verdana"/>
          <w:b/>
          <w:bCs/>
          <w:color w:val="000000"/>
          <w:u w:val="single"/>
        </w:rPr>
        <w:t xml:space="preserve">DEHUMIDIFY, </w:t>
      </w:r>
      <w:r>
        <w:rPr>
          <w:rFonts w:ascii="Verdana" w:eastAsia="Times New Roman" w:hAnsi="Verdana"/>
          <w:color w:val="000000"/>
          <w:u w:val="single"/>
        </w:rPr>
        <w:t>and</w:t>
      </w:r>
      <w:r>
        <w:rPr>
          <w:rFonts w:ascii="Verdana" w:eastAsia="Times New Roman" w:hAnsi="Verdana"/>
          <w:b/>
          <w:bCs/>
          <w:color w:val="000000"/>
          <w:u w:val="single"/>
        </w:rPr>
        <w:t xml:space="preserve"> CRUISE CONTROL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OFF</w:t>
      </w:r>
      <w:r>
        <w:rPr>
          <w:rFonts w:ascii="Verdana" w:eastAsia="Times New Roman" w:hAnsi="Verdana"/>
          <w:b/>
          <w:bCs/>
          <w:color w:val="000000"/>
        </w:rPr>
        <w:t xml:space="preserve"> </w:t>
      </w:r>
      <w:r>
        <w:rPr>
          <w:rFonts w:ascii="Verdana" w:eastAsia="Times New Roman" w:hAnsi="Verdana"/>
          <w:color w:val="000000"/>
        </w:rPr>
        <w:t>This will command the whole system to shut down. (Fan can still run in the ON position)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COOLING</w:t>
      </w:r>
      <w:r>
        <w:rPr>
          <w:rFonts w:ascii="Verdana" w:eastAsia="Times New Roman" w:hAnsi="Verdana"/>
          <w:b/>
          <w:bCs/>
          <w:color w:val="000000"/>
        </w:rPr>
        <w:t xml:space="preserve"> </w:t>
      </w:r>
      <w:r>
        <w:rPr>
          <w:rFonts w:ascii="Verdana" w:eastAsia="Times New Roman" w:hAnsi="Verdana"/>
          <w:color w:val="000000"/>
        </w:rPr>
        <w:t>This will energize the Cooling and Fan contacts based on the actual temp vs. the set temp. There are two stages of cooling, if that option has been selected in the installer setup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HEATING</w:t>
      </w:r>
      <w:r>
        <w:rPr>
          <w:rFonts w:ascii="Verdana" w:eastAsia="Times New Roman" w:hAnsi="Verdana"/>
          <w:color w:val="000000"/>
        </w:rPr>
        <w:t xml:space="preserve"> This will energize the Heating and Fan contacts. There are up to three stages of heating, if that option has been selected in the installer set 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EMERGENCY HEAT</w:t>
      </w:r>
      <w:r>
        <w:rPr>
          <w:rFonts w:ascii="Verdana" w:eastAsia="Times New Roman" w:hAnsi="Verdana"/>
          <w:color w:val="000000"/>
        </w:rPr>
        <w:t xml:space="preserve"> This is only available if the HEAT PUMP option is selected in the installer setup menu. This will energize the fan and only the electric heating system.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DEHUMIDIFY</w:t>
      </w:r>
      <w:r>
        <w:rPr>
          <w:rFonts w:ascii="Verdana" w:eastAsia="Times New Roman" w:hAnsi="Verdana"/>
          <w:color w:val="000000"/>
        </w:rPr>
        <w:t xml:space="preserve"> This will energize the Cooling, Fan and electric heating. This is only available if selected from the installer set up menu. Additional contacts are used for a stand-alone dehumidifier.</w:t>
      </w:r>
    </w:p>
    <w:p w:rsidR="00334B9A" w:rsidRDefault="00334B9A" w:rsidP="00334B9A">
      <w:pPr>
        <w:rPr>
          <w:rFonts w:ascii="Verdana" w:eastAsia="Times New Roman" w:hAnsi="Verdana"/>
          <w:color w:val="000000"/>
        </w:rPr>
      </w:pPr>
      <w:r>
        <w:rPr>
          <w:rFonts w:ascii="Verdana" w:eastAsia="Times New Roman" w:hAnsi="Verdana"/>
          <w:b/>
          <w:bCs/>
          <w:color w:val="000000"/>
          <w:u w:val="single"/>
        </w:rPr>
        <w:t xml:space="preserve">CRUISE CONTROL </w:t>
      </w:r>
      <w:r>
        <w:rPr>
          <w:rFonts w:ascii="Verdana" w:eastAsia="Times New Roman" w:hAnsi="Verdana"/>
          <w:color w:val="000000"/>
        </w:rPr>
        <w:t>This will simply command the system to energize the associated contacts as need for any “out of parameter” condition. This is only available if selected from the installer set up menu</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This Thermostat will have a very broad and flexible application ability to many of the most common heating and cooling systems on the market today. However, it is aimed more toward heat pump and straight cooling systems with electric heat. Following is a detailed sequence of operation assuming that SINGLE STAGE, HEAT PUMP with electric has been chosen in the installer setup menu.</w:t>
      </w:r>
    </w:p>
    <w:p w:rsidR="00334B9A" w:rsidRDefault="00334B9A" w:rsidP="00334B9A">
      <w:pPr>
        <w:rPr>
          <w:rFonts w:ascii="Verdana" w:eastAsia="Times New Roman" w:hAnsi="Verdana"/>
          <w:color w:val="000000"/>
        </w:rPr>
      </w:pPr>
      <w:r>
        <w:rPr>
          <w:rFonts w:ascii="Verdana" w:eastAsia="Times New Roman" w:hAnsi="Verdana"/>
          <w:color w:val="000000"/>
          <w:u w:val="single"/>
        </w:rPr>
        <w:lastRenderedPageBreak/>
        <w:t xml:space="preserve">Sequence of operation (1)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OFF</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Fan select button is OFF and the system select button is OFF, all air monitoring remains active but no action will be initiated regardless of temperature/humidity/CO2. One exception is the CO monitoring. </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re-settable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Fan select button is in the ON position and the system select button is in the OFF position, all air monitoring remains active, but no action will be initiated regardless of temperature/humidity. If the CO2 rises above 600ppm the </w:t>
      </w:r>
      <w:r>
        <w:rPr>
          <w:rFonts w:ascii="Verdana" w:eastAsia="Times New Roman" w:hAnsi="Verdana"/>
          <w:i/>
          <w:iCs/>
          <w:color w:val="000000"/>
        </w:rPr>
        <w:t>AUX3</w:t>
      </w:r>
      <w:r>
        <w:rPr>
          <w:rFonts w:ascii="Verdana" w:eastAsia="Times New Roman" w:hAnsi="Verdana"/>
          <w:color w:val="000000"/>
        </w:rPr>
        <w:t xml:space="preserve"> CO2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since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(2)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COOL</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rise above the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O/B reversing valve contacts will be energized allowing the system to cool. When the actual temp falls below the set point by .5deg F then the </w:t>
      </w:r>
      <w:r>
        <w:rPr>
          <w:rFonts w:ascii="Verdana" w:eastAsia="Times New Roman" w:hAnsi="Verdana"/>
          <w:i/>
          <w:iCs/>
          <w:color w:val="000000"/>
        </w:rPr>
        <w:t>Y/Y2</w:t>
      </w:r>
      <w:r>
        <w:rPr>
          <w:rFonts w:ascii="Verdana" w:eastAsia="Times New Roman" w:hAnsi="Verdana"/>
          <w:color w:val="000000"/>
        </w:rPr>
        <w:t xml:space="preserve"> and </w:t>
      </w:r>
      <w:r>
        <w:rPr>
          <w:rFonts w:ascii="Verdana" w:eastAsia="Times New Roman" w:hAnsi="Verdana"/>
          <w:i/>
          <w:iCs/>
          <w:color w:val="000000"/>
        </w:rPr>
        <w:t>G</w:t>
      </w:r>
      <w:r>
        <w:rPr>
          <w:rFonts w:ascii="Verdana" w:eastAsia="Times New Roman" w:hAnsi="Verdana"/>
          <w:color w:val="000000"/>
        </w:rPr>
        <w:t xml:space="preserve"> contacts will be de-energized, and system will go back to idle. (Assuming humidity is in range). O/B reversing valve contacts remain energized anytime the System Select button is set to COOL.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“DEHUMIDIFIER” was chosen from the installer setup menu, humidity is controlled in this mode as well. If the actual humidity rises more than 5% above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a stand-alone dehumidifier to reduce the space humidity. Once the humidity is 5% below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G fan contacts are de-energized.</w:t>
      </w:r>
    </w:p>
    <w:p w:rsidR="00334B9A" w:rsidRDefault="00334B9A" w:rsidP="00334B9A">
      <w:pPr>
        <w:rPr>
          <w:rFonts w:ascii="Verdana" w:eastAsia="Times New Roman" w:hAnsi="Verdana"/>
          <w:color w:val="000000"/>
        </w:rPr>
      </w:pPr>
      <w:r>
        <w:rPr>
          <w:rFonts w:ascii="Verdana" w:eastAsia="Times New Roman" w:hAnsi="Verdana"/>
          <w:color w:val="000000"/>
        </w:rPr>
        <w:lastRenderedPageBreak/>
        <w:t xml:space="preserve"> If “ALLOW DE-HUMIDIFICATION WITH ELECTRIC HEAT” was chosen from the installer setup menu, humidity is controlled by the system. If the actual humidity rises more than 5%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while not over cooling.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electric heat. When/if the actual temp reaches the set point       -1deg F, the system will de-energize the </w:t>
      </w:r>
      <w:r>
        <w:rPr>
          <w:rFonts w:ascii="Verdana" w:eastAsia="Times New Roman" w:hAnsi="Verdana"/>
          <w:i/>
          <w:iCs/>
          <w:color w:val="000000"/>
        </w:rPr>
        <w:t>Y/Y2</w:t>
      </w:r>
      <w:r>
        <w:rPr>
          <w:rFonts w:ascii="Verdana" w:eastAsia="Times New Roman" w:hAnsi="Verdana"/>
          <w:color w:val="000000"/>
        </w:rPr>
        <w:t xml:space="preserve"> compressor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+.5deg F then the </w:t>
      </w:r>
      <w:r>
        <w:rPr>
          <w:rFonts w:ascii="Verdana" w:eastAsia="Times New Roman" w:hAnsi="Verdana"/>
          <w:i/>
          <w:iCs/>
          <w:color w:val="000000"/>
        </w:rPr>
        <w:t>Y/Y2</w:t>
      </w:r>
      <w:r>
        <w:rPr>
          <w:rFonts w:ascii="Verdana" w:eastAsia="Times New Roman" w:hAnsi="Verdana"/>
          <w:color w:val="000000"/>
        </w:rPr>
        <w:t xml:space="preserve"> compressor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334B9A"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AUX3</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(3)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HEAT</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fall </w:t>
      </w:r>
      <w:r>
        <w:rPr>
          <w:rFonts w:ascii="Verdana" w:eastAsia="Times New Roman" w:hAnsi="Verdana"/>
          <w:color w:val="000000"/>
        </w:rPr>
        <w:lastRenderedPageBreak/>
        <w:t xml:space="preserve">below the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two conditions that would require the addition of the </w:t>
      </w:r>
      <w:r>
        <w:rPr>
          <w:rFonts w:ascii="Verdana" w:eastAsia="Times New Roman" w:hAnsi="Verdana"/>
          <w:i/>
          <w:iCs/>
          <w:color w:val="000000"/>
        </w:rPr>
        <w:t>W1</w:t>
      </w:r>
      <w:r>
        <w:rPr>
          <w:rFonts w:ascii="Verdana" w:eastAsia="Times New Roman" w:hAnsi="Verdana"/>
          <w:color w:val="000000"/>
        </w:rPr>
        <w:t xml:space="preserve"> electric heat while heating with the heat pump. First if the actual temp is &gt; 1.5 </w:t>
      </w:r>
      <w:proofErr w:type="spellStart"/>
      <w:r>
        <w:rPr>
          <w:rFonts w:ascii="Verdana" w:eastAsia="Times New Roman" w:hAnsi="Verdana"/>
          <w:color w:val="000000"/>
        </w:rPr>
        <w:t>deg</w:t>
      </w:r>
      <w:proofErr w:type="spellEnd"/>
      <w:r>
        <w:rPr>
          <w:rFonts w:ascii="Verdana" w:eastAsia="Times New Roman" w:hAnsi="Verdana"/>
          <w:color w:val="000000"/>
        </w:rPr>
        <w:t xml:space="preserve"> below the set point. And the other is extended heating run time. In either case the </w:t>
      </w:r>
      <w:r>
        <w:rPr>
          <w:rFonts w:ascii="Verdana" w:eastAsia="Times New Roman" w:hAnsi="Verdana"/>
          <w:i/>
          <w:iCs/>
          <w:color w:val="000000"/>
        </w:rPr>
        <w:t>Y/Y2</w:t>
      </w:r>
      <w:r>
        <w:rPr>
          <w:rFonts w:ascii="Verdana" w:eastAsia="Times New Roman" w:hAnsi="Verdana"/>
          <w:color w:val="000000"/>
        </w:rPr>
        <w:t xml:space="preserve">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energized to allow for heat pump and supplemental electric heat to operate simultaneously. If the heating run time duration exceeds ___ minutes, this sequence would be initiated. System would return to idle once the actual temp reached the set point +.5deg F.</w:t>
      </w: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WHILE HEATING” was chosen from the installer setup menu, humidity is controlled in this mode as well. If the actual humidity rises more than 10%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When/if the actual temp reaches the set point -1deg F, the system will            de-energize the O/B reversing valve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+.75deg F then the </w:t>
      </w:r>
      <w:r>
        <w:rPr>
          <w:rFonts w:ascii="Verdana" w:eastAsia="Times New Roman" w:hAnsi="Verdana"/>
          <w:i/>
          <w:iCs/>
          <w:color w:val="000000"/>
        </w:rPr>
        <w:t xml:space="preserve">O/B </w:t>
      </w:r>
      <w:r>
        <w:rPr>
          <w:rFonts w:ascii="Verdana" w:eastAsia="Times New Roman" w:hAnsi="Verdana"/>
          <w:color w:val="000000"/>
        </w:rPr>
        <w:t>reversing valve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“HUMIDIFIER” was chosen from installer setup menu, a humidifier can be turned on from this mode.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energized to allow a humidifier to increase space humidity. Once Actual </w:t>
      </w:r>
      <w:r>
        <w:rPr>
          <w:rFonts w:ascii="Verdana" w:eastAsia="Times New Roman" w:hAnsi="Verdana"/>
          <w:color w:val="000000"/>
        </w:rPr>
        <w:lastRenderedPageBreak/>
        <w:t xml:space="preserve">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(4)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EMERGENCY HEAT</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fall below the set point by .5deg F, the </w:t>
      </w:r>
      <w:r>
        <w:rPr>
          <w:rFonts w:ascii="Verdana" w:eastAsia="Times New Roman" w:hAnsi="Verdana"/>
          <w:i/>
          <w:iCs/>
          <w:color w:val="000000"/>
        </w:rPr>
        <w:t>W1</w:t>
      </w:r>
      <w:r>
        <w:rPr>
          <w:rFonts w:ascii="Verdana" w:eastAsia="Times New Roman" w:hAnsi="Verdana"/>
          <w:color w:val="000000"/>
        </w:rPr>
        <w:t xml:space="preserve"> electric heat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with electric heat only.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“HUMIDIFIER” was chosen from installer setup menu, a humidifier can be turned on from this mode.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energized to allow a humidifier to increase space humidity. Once Actual 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lastRenderedPageBreak/>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(5)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CRUISE CONTROL</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both the Cooling and Heating set points selected by the user. Should the actual temperature rise above the cooling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O/B reversing valve contacts will be energized allowing the system to cool. When the actual temp falls below the cooling set point by .5deg F then the </w:t>
      </w:r>
      <w:r>
        <w:rPr>
          <w:rFonts w:ascii="Verdana" w:eastAsia="Times New Roman" w:hAnsi="Verdana"/>
          <w:i/>
          <w:iCs/>
          <w:color w:val="000000"/>
        </w:rPr>
        <w:t>Y/Y2</w:t>
      </w:r>
      <w:r>
        <w:rPr>
          <w:rFonts w:ascii="Verdana" w:eastAsia="Times New Roman" w:hAnsi="Verdana"/>
          <w:color w:val="000000"/>
        </w:rPr>
        <w:t xml:space="preserve"> and </w:t>
      </w:r>
      <w:r>
        <w:rPr>
          <w:rFonts w:ascii="Verdana" w:eastAsia="Times New Roman" w:hAnsi="Verdana"/>
          <w:i/>
          <w:iCs/>
          <w:color w:val="000000"/>
        </w:rPr>
        <w:t>G</w:t>
      </w:r>
      <w:r>
        <w:rPr>
          <w:rFonts w:ascii="Verdana" w:eastAsia="Times New Roman" w:hAnsi="Verdana"/>
          <w:color w:val="000000"/>
        </w:rPr>
        <w:t xml:space="preserve"> contacts will be de-energized, and system will go back to idle. (Assuming humidity is in range). O/B reversing valve contacts remain energized.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Additionally, if the actual temp inside the space falls below the heating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“DEHUMIDIFIER” was chosen from the installer setup menu, humidity is controlled in this mode as well. If the actual humidity rises more than 5% above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a stand-alone dehumidifier to reduce the space humidity. Once the humidity is 5% below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G fan contacts are de-energized.</w:t>
      </w: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WITH ELECTRIC HEAT” was chosen from the installer setup menu, humidity is controlled in this mode as well. If the actual humidity rises more than 5%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while not over cooling.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t>
      </w:r>
      <w:r>
        <w:rPr>
          <w:rFonts w:ascii="Verdana" w:eastAsia="Times New Roman" w:hAnsi="Verdana"/>
          <w:color w:val="000000"/>
        </w:rPr>
        <w:lastRenderedPageBreak/>
        <w:t xml:space="preserve">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electric heat. When/if the actual temp reaches the set point       -1deg F, the system will de-energize the </w:t>
      </w:r>
      <w:r>
        <w:rPr>
          <w:rFonts w:ascii="Verdana" w:eastAsia="Times New Roman" w:hAnsi="Verdana"/>
          <w:i/>
          <w:iCs/>
          <w:color w:val="000000"/>
        </w:rPr>
        <w:t>Y/Y2</w:t>
      </w:r>
      <w:r>
        <w:rPr>
          <w:rFonts w:ascii="Verdana" w:eastAsia="Times New Roman" w:hAnsi="Verdana"/>
          <w:color w:val="000000"/>
        </w:rPr>
        <w:t xml:space="preserve"> compressor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+.5deg F then the </w:t>
      </w:r>
      <w:r>
        <w:rPr>
          <w:rFonts w:ascii="Verdana" w:eastAsia="Times New Roman" w:hAnsi="Verdana"/>
          <w:i/>
          <w:iCs/>
          <w:color w:val="000000"/>
        </w:rPr>
        <w:t>Y/Y2</w:t>
      </w:r>
      <w:r>
        <w:rPr>
          <w:rFonts w:ascii="Verdana" w:eastAsia="Times New Roman" w:hAnsi="Verdana"/>
          <w:color w:val="000000"/>
        </w:rPr>
        <w:t xml:space="preserve"> compressor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334B9A"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AUX3</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sz w:val="20"/>
          <w:szCs w:val="20"/>
        </w:rPr>
      </w:pPr>
    </w:p>
    <w:p w:rsidR="00942D68" w:rsidRDefault="00942D68" w:rsidP="00334B9A"/>
    <w:sectPr w:rsidR="0094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9A"/>
    <w:rsid w:val="002536B0"/>
    <w:rsid w:val="002A434A"/>
    <w:rsid w:val="00334B9A"/>
    <w:rsid w:val="00942D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25D32-19E6-4639-9C2F-AE0DFB2B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9A"/>
    <w:pPr>
      <w:spacing w:after="0" w:line="240" w:lineRule="auto"/>
    </w:pPr>
    <w:rPr>
      <w:rFonts w:ascii="Times New Roman" w:hAnsi="Times New Roman" w:cs="Times New Roman"/>
      <w:sz w:val="24"/>
      <w:szCs w:val="24"/>
      <w:lang w:eastAsia="en-IN" w:bidi="hi-IN"/>
    </w:rPr>
  </w:style>
  <w:style w:type="paragraph" w:styleId="Heading4">
    <w:name w:val="heading 4"/>
    <w:basedOn w:val="Normal"/>
    <w:link w:val="Heading4Char"/>
    <w:uiPriority w:val="9"/>
    <w:semiHidden/>
    <w:unhideWhenUsed/>
    <w:qFormat/>
    <w:rsid w:val="00334B9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34B9A"/>
    <w:rPr>
      <w:rFonts w:ascii="Times New Roman" w:hAnsi="Times New Roman" w:cs="Times New Roman"/>
      <w:b/>
      <w:bCs/>
      <w:sz w:val="24"/>
      <w:szCs w:val="24"/>
      <w:lang w:eastAsia="en-IN" w:bidi="hi-IN"/>
    </w:rPr>
  </w:style>
  <w:style w:type="character" w:styleId="Hyperlink">
    <w:name w:val="Hyperlink"/>
    <w:basedOn w:val="DefaultParagraphFont"/>
    <w:uiPriority w:val="99"/>
    <w:semiHidden/>
    <w:unhideWhenUsed/>
    <w:rsid w:val="00334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Pandit</dc:creator>
  <cp:keywords/>
  <dc:description/>
  <cp:lastModifiedBy>Manish Singh</cp:lastModifiedBy>
  <cp:revision>3</cp:revision>
  <dcterms:created xsi:type="dcterms:W3CDTF">2023-02-23T10:22:00Z</dcterms:created>
  <dcterms:modified xsi:type="dcterms:W3CDTF">2023-02-27T10:31:00Z</dcterms:modified>
</cp:coreProperties>
</file>