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C5A" w:rsidRPr="00784184" w:rsidRDefault="00A31139">
      <w:pPr>
        <w:spacing w:after="0" w:line="240" w:lineRule="auto"/>
        <w:jc w:val="center"/>
        <w:rPr>
          <w:rFonts w:ascii="Arial" w:hAnsi="Arial" w:cs="Arial"/>
          <w:b/>
          <w:sz w:val="24"/>
          <w:szCs w:val="24"/>
          <w:u w:val="single"/>
        </w:rPr>
      </w:pPr>
      <w:permStart w:id="1601269195" w:edGrp="everyone"/>
      <w:r w:rsidRPr="00784184">
        <w:rPr>
          <w:rFonts w:ascii="Arial" w:hAnsi="Arial" w:cs="Arial"/>
          <w:b/>
          <w:sz w:val="24"/>
          <w:szCs w:val="24"/>
          <w:u w:val="single"/>
        </w:rPr>
        <w:t>BUYER ADDED BID SPECIFIC ADITIONAL TERMS AND CONDITIONS</w:t>
      </w:r>
      <w:permEnd w:id="1601269195"/>
    </w:p>
    <w:p w:rsidR="001C5C5A" w:rsidRPr="00784184" w:rsidRDefault="001C5C5A">
      <w:pPr>
        <w:spacing w:after="0" w:line="240" w:lineRule="auto"/>
        <w:jc w:val="both"/>
        <w:rPr>
          <w:rFonts w:ascii="Arial" w:hAnsi="Arial" w:cs="Arial"/>
          <w:b/>
          <w:sz w:val="24"/>
          <w:szCs w:val="24"/>
          <w:u w:val="single"/>
        </w:rPr>
      </w:pPr>
    </w:p>
    <w:p w:rsidR="001C5C5A" w:rsidRDefault="001C5C5A">
      <w:pPr>
        <w:spacing w:after="0" w:line="240" w:lineRule="auto"/>
        <w:jc w:val="both"/>
        <w:rPr>
          <w:rFonts w:ascii="Arial" w:hAnsi="Arial" w:cs="Arial"/>
          <w:b/>
          <w:sz w:val="24"/>
          <w:szCs w:val="24"/>
          <w:u w:val="single"/>
        </w:rPr>
      </w:pPr>
    </w:p>
    <w:p w:rsidR="001C5C5A" w:rsidRDefault="00A31139">
      <w:pPr>
        <w:spacing w:after="0" w:line="24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Bidders shall quote only those products in the bid which are not obsolete in the market and has at least 3 years residual market life i.e. the offered product shall not be declared end-of-life by the OEM before this period.</w:t>
      </w:r>
    </w:p>
    <w:p w:rsidR="001C5C5A" w:rsidRDefault="001C5C5A">
      <w:pPr>
        <w:spacing w:after="0" w:line="240" w:lineRule="auto"/>
        <w:jc w:val="both"/>
        <w:rPr>
          <w:rFonts w:ascii="Arial" w:hAnsi="Arial" w:cs="Arial"/>
          <w:sz w:val="24"/>
          <w:szCs w:val="24"/>
        </w:rPr>
      </w:pPr>
    </w:p>
    <w:p w:rsidR="001C5C5A" w:rsidRDefault="00A31139">
      <w:pPr>
        <w:spacing w:after="0" w:line="24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Bidders are advised to check applicable GST on their own before quoting. Buyer will not take any responsibility in this regard. GST reimbursement will be as per actuals or as per applicable rates (whichever is lower), subject to the maximum of quoted GST%.</w:t>
      </w:r>
      <w:r>
        <w:rPr>
          <w:rFonts w:ascii="Arial" w:hAnsi="Arial" w:cs="Arial"/>
          <w:sz w:val="24"/>
          <w:szCs w:val="24"/>
        </w:rPr>
        <w:br/>
      </w:r>
    </w:p>
    <w:p w:rsidR="001C5C5A" w:rsidRDefault="00A31139">
      <w:pPr>
        <w:spacing w:after="0" w:line="24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Pr="00784184">
        <w:rPr>
          <w:rFonts w:ascii="Arial" w:hAnsi="Arial" w:cs="Arial"/>
          <w:b/>
          <w:sz w:val="24"/>
          <w:szCs w:val="24"/>
        </w:rPr>
        <w:t xml:space="preserve">Bidder shall submit the following documents along with their bid for Vender Code </w:t>
      </w:r>
      <w:proofErr w:type="gramStart"/>
      <w:r w:rsidRPr="00784184">
        <w:rPr>
          <w:rFonts w:ascii="Arial" w:hAnsi="Arial" w:cs="Arial"/>
          <w:b/>
          <w:sz w:val="24"/>
          <w:szCs w:val="24"/>
        </w:rPr>
        <w:t>Creation :</w:t>
      </w:r>
      <w:proofErr w:type="gramEnd"/>
    </w:p>
    <w:p w:rsidR="001C5C5A" w:rsidRDefault="00A31139">
      <w:pPr>
        <w:spacing w:after="0" w:line="240" w:lineRule="auto"/>
        <w:jc w:val="both"/>
        <w:rPr>
          <w:rFonts w:ascii="Arial" w:hAnsi="Arial" w:cs="Arial"/>
          <w:sz w:val="24"/>
          <w:szCs w:val="24"/>
        </w:rPr>
      </w:pPr>
      <w:r>
        <w:rPr>
          <w:rFonts w:ascii="Arial" w:hAnsi="Arial" w:cs="Arial"/>
          <w:sz w:val="24"/>
          <w:szCs w:val="24"/>
        </w:rPr>
        <w:tab/>
      </w:r>
    </w:p>
    <w:p w:rsidR="001C5C5A" w:rsidRDefault="00A31139">
      <w:pPr>
        <w:spacing w:after="0" w:line="240" w:lineRule="auto"/>
        <w:jc w:val="both"/>
        <w:rPr>
          <w:rFonts w:ascii="Arial" w:hAnsi="Arial" w:cs="Arial"/>
          <w:sz w:val="24"/>
          <w:szCs w:val="24"/>
        </w:rPr>
      </w:pPr>
      <w:r>
        <w:rPr>
          <w:rFonts w:ascii="Arial" w:hAnsi="Arial" w:cs="Arial"/>
          <w:sz w:val="24"/>
          <w:szCs w:val="24"/>
        </w:rPr>
        <w:tab/>
        <w:t>(a)</w:t>
      </w:r>
      <w:r>
        <w:rPr>
          <w:rFonts w:ascii="Arial" w:hAnsi="Arial" w:cs="Arial"/>
          <w:sz w:val="24"/>
          <w:szCs w:val="24"/>
        </w:rPr>
        <w:tab/>
        <w:t>Copy of PAN Card.</w:t>
      </w:r>
    </w:p>
    <w:p w:rsidR="001C5C5A" w:rsidRDefault="001C5C5A">
      <w:pPr>
        <w:spacing w:after="0" w:line="240" w:lineRule="auto"/>
        <w:jc w:val="both"/>
        <w:rPr>
          <w:rFonts w:ascii="Arial" w:hAnsi="Arial" w:cs="Arial"/>
          <w:sz w:val="24"/>
          <w:szCs w:val="24"/>
        </w:rPr>
      </w:pPr>
    </w:p>
    <w:p w:rsidR="001C5C5A" w:rsidRDefault="00784184">
      <w:pPr>
        <w:spacing w:after="0" w:line="240" w:lineRule="auto"/>
        <w:jc w:val="both"/>
        <w:rPr>
          <w:rFonts w:ascii="Arial" w:hAnsi="Arial" w:cs="Arial"/>
          <w:sz w:val="24"/>
          <w:szCs w:val="24"/>
        </w:rPr>
      </w:pPr>
      <w:r>
        <w:rPr>
          <w:rFonts w:ascii="Arial" w:hAnsi="Arial" w:cs="Arial"/>
          <w:sz w:val="24"/>
          <w:szCs w:val="24"/>
        </w:rPr>
        <w:tab/>
        <w:t>(b)</w:t>
      </w:r>
      <w:r>
        <w:rPr>
          <w:rFonts w:ascii="Arial" w:hAnsi="Arial" w:cs="Arial"/>
          <w:sz w:val="24"/>
          <w:szCs w:val="24"/>
        </w:rPr>
        <w:tab/>
        <w:t>Copy of GSTIN.</w:t>
      </w:r>
    </w:p>
    <w:p w:rsidR="001C5C5A" w:rsidRDefault="001C5C5A">
      <w:pPr>
        <w:spacing w:after="0" w:line="240" w:lineRule="auto"/>
        <w:jc w:val="both"/>
        <w:rPr>
          <w:rFonts w:ascii="Arial" w:hAnsi="Arial" w:cs="Arial"/>
          <w:sz w:val="24"/>
          <w:szCs w:val="24"/>
        </w:rPr>
      </w:pPr>
    </w:p>
    <w:p w:rsidR="001C5C5A" w:rsidRDefault="00A31139">
      <w:pPr>
        <w:spacing w:after="0" w:line="240" w:lineRule="auto"/>
        <w:jc w:val="both"/>
        <w:rPr>
          <w:rFonts w:ascii="Arial" w:hAnsi="Arial" w:cs="Arial"/>
          <w:sz w:val="24"/>
          <w:szCs w:val="24"/>
        </w:rPr>
      </w:pPr>
      <w:r>
        <w:rPr>
          <w:rFonts w:ascii="Arial" w:hAnsi="Arial" w:cs="Arial"/>
          <w:sz w:val="24"/>
          <w:szCs w:val="24"/>
        </w:rPr>
        <w:tab/>
        <w:t>(c)</w:t>
      </w:r>
      <w:r>
        <w:rPr>
          <w:rFonts w:ascii="Arial" w:hAnsi="Arial" w:cs="Arial"/>
          <w:sz w:val="24"/>
          <w:szCs w:val="24"/>
        </w:rPr>
        <w:tab/>
        <w:t xml:space="preserve">Copy of Cancelled </w:t>
      </w:r>
      <w:proofErr w:type="spellStart"/>
      <w:r>
        <w:rPr>
          <w:rFonts w:ascii="Arial" w:hAnsi="Arial" w:cs="Arial"/>
          <w:sz w:val="24"/>
          <w:szCs w:val="24"/>
        </w:rPr>
        <w:t>Cheque</w:t>
      </w:r>
      <w:proofErr w:type="spellEnd"/>
      <w:r>
        <w:rPr>
          <w:rFonts w:ascii="Arial" w:hAnsi="Arial" w:cs="Arial"/>
          <w:sz w:val="24"/>
          <w:szCs w:val="24"/>
        </w:rPr>
        <w:t>.</w:t>
      </w:r>
    </w:p>
    <w:p w:rsidR="001C5C5A" w:rsidRDefault="001C5C5A">
      <w:pPr>
        <w:spacing w:after="0" w:line="240" w:lineRule="auto"/>
        <w:jc w:val="both"/>
        <w:rPr>
          <w:rFonts w:ascii="Arial" w:hAnsi="Arial" w:cs="Arial"/>
          <w:sz w:val="24"/>
          <w:szCs w:val="24"/>
        </w:rPr>
      </w:pPr>
    </w:p>
    <w:p w:rsidR="001C5C5A" w:rsidRDefault="00A31139">
      <w:pPr>
        <w:spacing w:after="0" w:line="240" w:lineRule="auto"/>
        <w:jc w:val="both"/>
        <w:rPr>
          <w:rFonts w:ascii="Arial" w:hAnsi="Arial" w:cs="Arial"/>
          <w:sz w:val="24"/>
          <w:szCs w:val="24"/>
        </w:rPr>
      </w:pPr>
      <w:r>
        <w:rPr>
          <w:rFonts w:ascii="Arial" w:hAnsi="Arial" w:cs="Arial"/>
          <w:sz w:val="24"/>
          <w:szCs w:val="24"/>
        </w:rPr>
        <w:tab/>
        <w:t>(d)</w:t>
      </w:r>
      <w:r>
        <w:rPr>
          <w:rFonts w:ascii="Arial" w:hAnsi="Arial" w:cs="Arial"/>
          <w:sz w:val="24"/>
          <w:szCs w:val="24"/>
        </w:rPr>
        <w:tab/>
        <w:t>Copy of EFT Mandate duly certified by Bank.</w:t>
      </w:r>
    </w:p>
    <w:p w:rsidR="008B7E81" w:rsidRDefault="008B7E81">
      <w:pPr>
        <w:spacing w:after="0" w:line="240" w:lineRule="auto"/>
        <w:jc w:val="both"/>
        <w:rPr>
          <w:rFonts w:ascii="Arial" w:hAnsi="Arial" w:cs="Arial"/>
          <w:sz w:val="24"/>
          <w:szCs w:val="24"/>
        </w:rPr>
      </w:pPr>
    </w:p>
    <w:p w:rsidR="008B7E81" w:rsidRDefault="008B7E81">
      <w:pPr>
        <w:spacing w:after="0" w:line="240" w:lineRule="auto"/>
        <w:jc w:val="both"/>
        <w:rPr>
          <w:rFonts w:ascii="Arial" w:hAnsi="Arial" w:cs="Arial"/>
          <w:sz w:val="24"/>
          <w:szCs w:val="24"/>
        </w:rPr>
      </w:pPr>
      <w:r>
        <w:rPr>
          <w:rFonts w:ascii="Arial" w:hAnsi="Arial" w:cs="Arial"/>
          <w:sz w:val="24"/>
          <w:szCs w:val="24"/>
        </w:rPr>
        <w:tab/>
        <w:t>(e)</w:t>
      </w:r>
      <w:r>
        <w:rPr>
          <w:rFonts w:ascii="Arial" w:hAnsi="Arial" w:cs="Arial"/>
          <w:sz w:val="24"/>
          <w:szCs w:val="24"/>
        </w:rPr>
        <w:tab/>
      </w:r>
      <w:proofErr w:type="spellStart"/>
      <w:r>
        <w:rPr>
          <w:rFonts w:ascii="Arial" w:hAnsi="Arial" w:cs="Arial"/>
          <w:sz w:val="24"/>
          <w:szCs w:val="24"/>
        </w:rPr>
        <w:t>Aadhar</w:t>
      </w:r>
      <w:proofErr w:type="spellEnd"/>
      <w:r>
        <w:rPr>
          <w:rFonts w:ascii="Arial" w:hAnsi="Arial" w:cs="Arial"/>
          <w:sz w:val="24"/>
          <w:szCs w:val="24"/>
        </w:rPr>
        <w:t xml:space="preserve"> card copy.</w:t>
      </w:r>
    </w:p>
    <w:p w:rsidR="001C5C5A" w:rsidRDefault="001C5C5A">
      <w:pPr>
        <w:spacing w:after="0" w:line="240" w:lineRule="auto"/>
        <w:jc w:val="both"/>
        <w:rPr>
          <w:rFonts w:ascii="Arial" w:hAnsi="Arial" w:cs="Arial"/>
          <w:sz w:val="24"/>
          <w:szCs w:val="24"/>
        </w:rPr>
      </w:pPr>
    </w:p>
    <w:p w:rsidR="001C5C5A" w:rsidRDefault="00A31139">
      <w:pPr>
        <w:spacing w:after="0" w:line="24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Data Sheet of the product (s) offered in the bid, are to be uploaded along with the </w:t>
      </w:r>
      <w:proofErr w:type="gramStart"/>
      <w:r>
        <w:rPr>
          <w:rFonts w:ascii="Arial" w:hAnsi="Arial" w:cs="Arial"/>
          <w:sz w:val="24"/>
          <w:szCs w:val="24"/>
        </w:rPr>
        <w:t>bid</w:t>
      </w:r>
      <w:proofErr w:type="gramEnd"/>
      <w:r>
        <w:rPr>
          <w:rFonts w:ascii="Arial" w:hAnsi="Arial" w:cs="Arial"/>
          <w:sz w:val="24"/>
          <w:szCs w:val="24"/>
        </w:rPr>
        <w:t xml:space="preserve"> documents. Buyers can match and verify the Data Sheet with the product specifications offered. In case of any unexplained mismatch of technical parameters, the bid is liable for rejection.</w:t>
      </w:r>
    </w:p>
    <w:p w:rsidR="001C5C5A" w:rsidRDefault="001C5C5A">
      <w:pPr>
        <w:spacing w:after="0" w:line="240" w:lineRule="auto"/>
        <w:jc w:val="both"/>
        <w:rPr>
          <w:rFonts w:ascii="Arial" w:hAnsi="Arial" w:cs="Arial"/>
          <w:sz w:val="24"/>
          <w:szCs w:val="24"/>
        </w:rPr>
      </w:pPr>
    </w:p>
    <w:p w:rsidR="001C5C5A" w:rsidRDefault="00A31139">
      <w:pPr>
        <w:spacing w:after="0" w:line="240" w:lineRule="auto"/>
        <w:jc w:val="both"/>
        <w:rPr>
          <w:rFonts w:ascii="Arial" w:hAnsi="Arial" w:cs="Arial"/>
          <w:b/>
          <w:sz w:val="24"/>
          <w:szCs w:val="24"/>
        </w:rPr>
      </w:pPr>
      <w:r>
        <w:rPr>
          <w:rFonts w:ascii="Arial" w:hAnsi="Arial" w:cs="Arial"/>
          <w:sz w:val="24"/>
          <w:szCs w:val="24"/>
        </w:rPr>
        <w:t>5.</w:t>
      </w:r>
      <w:r>
        <w:rPr>
          <w:rFonts w:ascii="Arial" w:hAnsi="Arial" w:cs="Arial"/>
          <w:sz w:val="24"/>
          <w:szCs w:val="24"/>
        </w:rPr>
        <w:tab/>
      </w:r>
      <w:r>
        <w:rPr>
          <w:rFonts w:ascii="Arial" w:hAnsi="Arial" w:cs="Arial"/>
          <w:b/>
          <w:sz w:val="24"/>
          <w:szCs w:val="24"/>
        </w:rPr>
        <w:t xml:space="preserve">NON DISCLOSURE DECLARATION CERTIFICATE (On Bidder Letter Head) to be uploaded with </w:t>
      </w:r>
      <w:proofErr w:type="gramStart"/>
      <w:r>
        <w:rPr>
          <w:rFonts w:ascii="Arial" w:hAnsi="Arial" w:cs="Arial"/>
          <w:b/>
          <w:sz w:val="24"/>
          <w:szCs w:val="24"/>
        </w:rPr>
        <w:t>bid :</w:t>
      </w:r>
      <w:proofErr w:type="gramEnd"/>
    </w:p>
    <w:p w:rsidR="001C5C5A" w:rsidRDefault="001C5C5A">
      <w:pPr>
        <w:spacing w:after="0" w:line="240" w:lineRule="auto"/>
        <w:jc w:val="both"/>
        <w:rPr>
          <w:rFonts w:ascii="Arial" w:hAnsi="Arial" w:cs="Arial"/>
          <w:sz w:val="24"/>
          <w:szCs w:val="24"/>
        </w:rPr>
      </w:pPr>
      <w:permStart w:id="305414949" w:edGrp="everyone"/>
      <w:permStart w:id="1480923052" w:edGrp="everyone"/>
      <w:permEnd w:id="305414949"/>
      <w:permEnd w:id="1480923052"/>
    </w:p>
    <w:p w:rsidR="001C5C5A" w:rsidRDefault="00A31139">
      <w:pPr>
        <w:pStyle w:val="ListParagraph"/>
        <w:numPr>
          <w:ilvl w:val="0"/>
          <w:numId w:val="1"/>
        </w:numPr>
        <w:spacing w:after="0" w:line="240" w:lineRule="auto"/>
        <w:jc w:val="both"/>
        <w:rPr>
          <w:rFonts w:ascii="Arial" w:hAnsi="Arial" w:cs="Arial"/>
          <w:sz w:val="24"/>
          <w:szCs w:val="24"/>
        </w:rPr>
      </w:pPr>
      <w:r>
        <w:rPr>
          <w:rFonts w:ascii="Arial" w:hAnsi="Arial" w:cs="Arial"/>
          <w:sz w:val="24"/>
          <w:szCs w:val="24"/>
        </w:rPr>
        <w:t>I</w:t>
      </w:r>
      <w:permStart w:id="2012292171" w:edGrp="everyone"/>
      <w:permEnd w:id="2012292171"/>
      <w:r>
        <w:rPr>
          <w:rFonts w:ascii="Arial" w:hAnsi="Arial" w:cs="Arial"/>
          <w:sz w:val="24"/>
          <w:szCs w:val="24"/>
        </w:rPr>
        <w:t xml:space="preserve"> M/s,__________________________________ hereby declare that I shall</w:t>
      </w:r>
    </w:p>
    <w:p w:rsidR="001C5C5A" w:rsidRDefault="00A31139">
      <w:pPr>
        <w:pStyle w:val="ListParagraph"/>
        <w:spacing w:after="0" w:line="240" w:lineRule="auto"/>
        <w:jc w:val="both"/>
        <w:rPr>
          <w:rFonts w:ascii="Arial" w:hAnsi="Arial" w:cs="Arial"/>
          <w:sz w:val="24"/>
          <w:szCs w:val="24"/>
        </w:rPr>
      </w:pPr>
      <w:proofErr w:type="gramStart"/>
      <w:r>
        <w:rPr>
          <w:rFonts w:ascii="Arial" w:hAnsi="Arial" w:cs="Arial"/>
          <w:sz w:val="24"/>
          <w:szCs w:val="24"/>
        </w:rPr>
        <w:t>not</w:t>
      </w:r>
      <w:proofErr w:type="gramEnd"/>
      <w:r>
        <w:rPr>
          <w:rFonts w:ascii="Arial" w:hAnsi="Arial" w:cs="Arial"/>
          <w:sz w:val="24"/>
          <w:szCs w:val="24"/>
        </w:rPr>
        <w:t xml:space="preserve"> disclose the contract or any provision, specification, plan, design, pattern, sample or information thereof to any third party during and after expiry of Contract.</w:t>
      </w:r>
    </w:p>
    <w:p w:rsidR="001C5C5A" w:rsidRDefault="001C5C5A">
      <w:pPr>
        <w:pStyle w:val="ListParagraph"/>
        <w:spacing w:after="0" w:line="240" w:lineRule="auto"/>
        <w:jc w:val="both"/>
        <w:rPr>
          <w:rFonts w:ascii="Arial" w:hAnsi="Arial" w:cs="Arial"/>
          <w:sz w:val="24"/>
          <w:szCs w:val="24"/>
        </w:rPr>
      </w:pPr>
    </w:p>
    <w:p w:rsidR="001C5C5A" w:rsidRDefault="00A31139">
      <w:pPr>
        <w:pStyle w:val="ListParagraph"/>
        <w:spacing w:after="0" w:line="24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If defying the norms as per the Contract a legal action may be taken against me as per the existing rules.</w:t>
      </w:r>
    </w:p>
    <w:p w:rsidR="001C5C5A" w:rsidRDefault="001C5C5A">
      <w:pPr>
        <w:spacing w:after="0" w:line="240" w:lineRule="auto"/>
        <w:jc w:val="both"/>
        <w:rPr>
          <w:rFonts w:ascii="Arial" w:eastAsia="Times New Roman" w:hAnsi="Arial" w:cs="Arial"/>
          <w:sz w:val="24"/>
          <w:szCs w:val="24"/>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6.</w:t>
      </w:r>
      <w:r>
        <w:rPr>
          <w:rFonts w:ascii="Arial" w:eastAsia="Times New Roman" w:hAnsi="Arial" w:cs="Arial"/>
          <w:sz w:val="24"/>
          <w:szCs w:val="24"/>
        </w:rPr>
        <w:tab/>
      </w:r>
      <w:r w:rsidRPr="00784184">
        <w:rPr>
          <w:rFonts w:ascii="Arial" w:eastAsia="Times New Roman" w:hAnsi="Arial" w:cs="Arial"/>
          <w:b/>
          <w:sz w:val="24"/>
          <w:szCs w:val="24"/>
        </w:rPr>
        <w:t>OPTION CLAUSE</w:t>
      </w:r>
      <w:r>
        <w:rPr>
          <w:rFonts w:ascii="Arial" w:eastAsia="Times New Roman" w:hAnsi="Arial" w:cs="Arial"/>
          <w:sz w:val="24"/>
          <w:szCs w:val="24"/>
        </w:rPr>
        <w:t xml:space="preserve">: The Purchaser reserves the right to increase or decrease the quantity to be ordered up to </w:t>
      </w:r>
      <w:r w:rsidRPr="00784184">
        <w:rPr>
          <w:rFonts w:ascii="Arial" w:eastAsia="Times New Roman" w:hAnsi="Arial" w:cs="Arial"/>
          <w:b/>
          <w:sz w:val="24"/>
          <w:szCs w:val="24"/>
        </w:rPr>
        <w:t>50 percent</w:t>
      </w:r>
      <w:r>
        <w:rPr>
          <w:rFonts w:ascii="Arial" w:eastAsia="Times New Roman" w:hAnsi="Arial" w:cs="Arial"/>
          <w:sz w:val="24"/>
          <w:szCs w:val="24"/>
        </w:rPr>
        <w:t xml:space="preserve"> of bid quantity at the time of placement of contract. The purchaser also reserves the right to increase the ordered quantity by up to 50% of the contracted quantity during the currency of the contract at the contracted rates. Bidders are bound to accept the orders accordingly.</w:t>
      </w:r>
    </w:p>
    <w:p w:rsidR="001C5C5A" w:rsidRDefault="001C5C5A">
      <w:pPr>
        <w:spacing w:after="0" w:line="240" w:lineRule="auto"/>
        <w:jc w:val="both"/>
        <w:rPr>
          <w:rFonts w:ascii="Arial" w:eastAsia="Times New Roman" w:hAnsi="Arial" w:cs="Arial"/>
          <w:sz w:val="24"/>
          <w:szCs w:val="24"/>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7.</w:t>
      </w:r>
      <w:r>
        <w:rPr>
          <w:rFonts w:ascii="Arial" w:eastAsia="Times New Roman" w:hAnsi="Arial" w:cs="Arial"/>
          <w:sz w:val="24"/>
          <w:szCs w:val="24"/>
        </w:rPr>
        <w:tab/>
        <w:t xml:space="preserve">Installation, Commissioning, Testing, Configuration, Training (if any- whichever is applicable as per scope of supply) is to be carried out by OEM/OEM Certified resource or OEM </w:t>
      </w:r>
      <w:proofErr w:type="spellStart"/>
      <w:r>
        <w:rPr>
          <w:rFonts w:ascii="Arial" w:eastAsia="Times New Roman" w:hAnsi="Arial" w:cs="Arial"/>
          <w:sz w:val="24"/>
          <w:szCs w:val="24"/>
        </w:rPr>
        <w:t>authorised</w:t>
      </w:r>
      <w:proofErr w:type="spellEnd"/>
      <w:r>
        <w:rPr>
          <w:rFonts w:ascii="Arial" w:eastAsia="Times New Roman" w:hAnsi="Arial" w:cs="Arial"/>
          <w:sz w:val="24"/>
          <w:szCs w:val="24"/>
        </w:rPr>
        <w:t xml:space="preserve"> Reseller.</w:t>
      </w:r>
    </w:p>
    <w:p w:rsidR="001C5C5A" w:rsidRDefault="001C5C5A">
      <w:pPr>
        <w:spacing w:after="0" w:line="240" w:lineRule="auto"/>
        <w:jc w:val="both"/>
        <w:rPr>
          <w:rFonts w:ascii="Arial" w:eastAsia="Times New Roman" w:hAnsi="Arial" w:cs="Arial"/>
          <w:sz w:val="24"/>
          <w:szCs w:val="24"/>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8.</w:t>
      </w:r>
      <w:r>
        <w:rPr>
          <w:rFonts w:ascii="Arial" w:eastAsia="Times New Roman" w:hAnsi="Arial" w:cs="Arial"/>
          <w:sz w:val="24"/>
          <w:szCs w:val="24"/>
        </w:rPr>
        <w:tab/>
        <w:t xml:space="preserve">Scope of supply (Bid price to include all cost components): Supply installation Testing Commissioning of Goods and Training of operators and providing </w:t>
      </w:r>
      <w:proofErr w:type="gramStart"/>
      <w:r>
        <w:rPr>
          <w:rFonts w:ascii="Arial" w:eastAsia="Times New Roman" w:hAnsi="Arial" w:cs="Arial"/>
          <w:sz w:val="24"/>
          <w:szCs w:val="24"/>
        </w:rPr>
        <w:t>Statutory</w:t>
      </w:r>
      <w:proofErr w:type="gramEnd"/>
      <w:r>
        <w:rPr>
          <w:rFonts w:ascii="Arial" w:eastAsia="Times New Roman" w:hAnsi="Arial" w:cs="Arial"/>
          <w:sz w:val="24"/>
          <w:szCs w:val="24"/>
        </w:rPr>
        <w:t xml:space="preserve"> clearances required (if any).</w:t>
      </w:r>
    </w:p>
    <w:p w:rsidR="001C5C5A" w:rsidRDefault="001C5C5A">
      <w:pPr>
        <w:spacing w:after="0" w:line="240" w:lineRule="auto"/>
        <w:jc w:val="both"/>
        <w:rPr>
          <w:rFonts w:ascii="Arial" w:eastAsia="Times New Roman" w:hAnsi="Arial" w:cs="Arial"/>
          <w:sz w:val="24"/>
          <w:szCs w:val="24"/>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9.</w:t>
      </w:r>
      <w:r>
        <w:rPr>
          <w:rFonts w:ascii="Arial" w:eastAsia="Times New Roman" w:hAnsi="Arial" w:cs="Arial"/>
          <w:sz w:val="24"/>
          <w:szCs w:val="24"/>
        </w:rPr>
        <w:tab/>
        <w:t>Bidder’s offer is liable to be rejected if they don’t upload any of the certificates/documents sought in the Bid document, ATC and Corrigendum if any.</w:t>
      </w:r>
    </w:p>
    <w:p w:rsidR="001C5C5A" w:rsidRDefault="001C5C5A">
      <w:pPr>
        <w:spacing w:after="0" w:line="240" w:lineRule="auto"/>
        <w:jc w:val="both"/>
        <w:rPr>
          <w:rFonts w:ascii="Arial" w:eastAsia="Times New Roman" w:hAnsi="Arial" w:cs="Arial"/>
          <w:sz w:val="24"/>
          <w:szCs w:val="24"/>
        </w:rPr>
      </w:pPr>
    </w:p>
    <w:p w:rsidR="001C5C5A" w:rsidRDefault="00A31139">
      <w:pPr>
        <w:pStyle w:val="NormalWeb"/>
        <w:spacing w:beforeAutospacing="0" w:after="0" w:afterAutospacing="0"/>
        <w:jc w:val="both"/>
        <w:rPr>
          <w:rFonts w:ascii="Arial" w:hAnsi="Arial" w:cs="Arial"/>
        </w:rPr>
      </w:pPr>
      <w:r>
        <w:rPr>
          <w:rFonts w:ascii="Arial" w:hAnsi="Arial" w:cs="Arial"/>
        </w:rPr>
        <w:t>10.</w:t>
      </w:r>
      <w:r>
        <w:rPr>
          <w:rFonts w:ascii="Arial" w:hAnsi="Arial" w:cs="Arial"/>
        </w:rPr>
        <w:tab/>
        <w:t>The bidder is required to upload, along with the bid, all relevant certificates such as BIS license, type test certificate, approval certificates and other certificates as prescribed in the Product Specification given in the bid document.</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11.</w:t>
      </w:r>
      <w:r>
        <w:rPr>
          <w:rFonts w:ascii="Arial" w:hAnsi="Arial" w:cs="Arial"/>
        </w:rPr>
        <w:tab/>
        <w:t>To be eligible for award of contract, Bidder/OEM must possess Certificates/Test Reports on the date of bid opening (to b</w:t>
      </w:r>
      <w:r w:rsidR="001603C9">
        <w:rPr>
          <w:rFonts w:ascii="Arial" w:hAnsi="Arial" w:cs="Arial"/>
        </w:rPr>
        <w:t>e</w:t>
      </w:r>
      <w:r>
        <w:rPr>
          <w:rFonts w:ascii="Arial" w:hAnsi="Arial" w:cs="Arial"/>
        </w:rPr>
        <w:t xml:space="preserve"> uploaded with bid): all certificated mentioned in bid document.</w:t>
      </w: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spellStart"/>
      <w:r>
        <w:rPr>
          <w:rFonts w:ascii="Arial" w:hAnsi="Arial" w:cs="Arial"/>
        </w:rPr>
        <w:t>Contd</w:t>
      </w:r>
      <w:proofErr w:type="spellEnd"/>
      <w:r>
        <w:rPr>
          <w:rFonts w:ascii="Arial" w:hAnsi="Arial" w:cs="Arial"/>
        </w:rPr>
        <w:t xml:space="preserve"> 2/-</w:t>
      </w:r>
    </w:p>
    <w:p w:rsidR="001C5C5A" w:rsidRDefault="00A31139">
      <w:pPr>
        <w:pStyle w:val="NormalWeb"/>
        <w:spacing w:beforeAutospacing="0" w:after="0" w:afterAutospacing="0"/>
        <w:jc w:val="center"/>
        <w:rPr>
          <w:rFonts w:ascii="Arial" w:hAnsi="Arial" w:cs="Arial"/>
        </w:rPr>
      </w:pPr>
      <w:r>
        <w:rPr>
          <w:rFonts w:ascii="Arial" w:hAnsi="Arial" w:cs="Arial"/>
        </w:rPr>
        <w:lastRenderedPageBreak/>
        <w:t>-2-</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12.</w:t>
      </w:r>
      <w:r>
        <w:rPr>
          <w:rFonts w:ascii="Arial" w:hAnsi="Arial" w:cs="Arial"/>
        </w:rPr>
        <w:tab/>
      </w:r>
      <w:r w:rsidRPr="00784184">
        <w:rPr>
          <w:rFonts w:ascii="Arial" w:hAnsi="Arial" w:cs="Arial"/>
          <w:b/>
        </w:rPr>
        <w:t xml:space="preserve">EMD </w:t>
      </w:r>
      <w:proofErr w:type="gramStart"/>
      <w:r w:rsidRPr="00784184">
        <w:rPr>
          <w:rFonts w:ascii="Arial" w:hAnsi="Arial" w:cs="Arial"/>
          <w:b/>
        </w:rPr>
        <w:t>EXEMPTION</w:t>
      </w:r>
      <w:r>
        <w:rPr>
          <w:rFonts w:ascii="Arial" w:hAnsi="Arial" w:cs="Arial"/>
        </w:rPr>
        <w:t xml:space="preserve"> :</w:t>
      </w:r>
      <w:proofErr w:type="gramEnd"/>
      <w:r>
        <w:rPr>
          <w:rFonts w:ascii="Arial" w:hAnsi="Arial" w:cs="Arial"/>
        </w:rPr>
        <w:tab/>
      </w:r>
      <w:r>
        <w:rPr>
          <w:rFonts w:ascii="Arial" w:hAnsi="Arial" w:cs="Arial"/>
        </w:rPr>
        <w:tab/>
        <w:t xml:space="preserve">The bidder seeking EMD exemption, must submit the valid supporting document for the relevant category as per </w:t>
      </w:r>
      <w:proofErr w:type="spellStart"/>
      <w:r>
        <w:rPr>
          <w:rFonts w:ascii="Arial" w:hAnsi="Arial" w:cs="Arial"/>
        </w:rPr>
        <w:t>GeM</w:t>
      </w:r>
      <w:proofErr w:type="spellEnd"/>
      <w:r>
        <w:rPr>
          <w:rFonts w:ascii="Arial" w:hAnsi="Arial" w:cs="Arial"/>
        </w:rPr>
        <w:t xml:space="preserve"> GTC with the bid. Under MSE category, only manufacturers for goods and service providers for Services are eligible for exemption from EMD. Traders are excluded from the purview of this policy.</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b/>
          <w:u w:val="single"/>
        </w:rPr>
      </w:pPr>
      <w:r>
        <w:rPr>
          <w:rFonts w:ascii="Arial" w:hAnsi="Arial" w:cs="Arial"/>
        </w:rPr>
        <w:t>13.</w:t>
      </w:r>
      <w:r>
        <w:rPr>
          <w:rFonts w:ascii="Arial" w:hAnsi="Arial" w:cs="Arial"/>
        </w:rPr>
        <w:tab/>
        <w:t xml:space="preserve">Bidders can also submit the </w:t>
      </w:r>
      <w:r w:rsidRPr="00784184">
        <w:rPr>
          <w:rFonts w:ascii="Arial" w:hAnsi="Arial" w:cs="Arial"/>
          <w:b/>
        </w:rPr>
        <w:t>EMD</w:t>
      </w:r>
      <w:r>
        <w:rPr>
          <w:rFonts w:ascii="Arial" w:hAnsi="Arial" w:cs="Arial"/>
        </w:rPr>
        <w:t xml:space="preserve"> with Account Payee Demand </w:t>
      </w:r>
      <w:r w:rsidRPr="00784184">
        <w:rPr>
          <w:rFonts w:ascii="Arial" w:hAnsi="Arial" w:cs="Arial"/>
          <w:b/>
        </w:rPr>
        <w:t xml:space="preserve">Draft in </w:t>
      </w:r>
      <w:proofErr w:type="spellStart"/>
      <w:r w:rsidRPr="00784184">
        <w:rPr>
          <w:rFonts w:ascii="Arial" w:hAnsi="Arial" w:cs="Arial"/>
          <w:b/>
        </w:rPr>
        <w:t>favour</w:t>
      </w:r>
      <w:proofErr w:type="spellEnd"/>
      <w:r w:rsidRPr="00784184">
        <w:rPr>
          <w:rFonts w:ascii="Arial" w:hAnsi="Arial" w:cs="Arial"/>
          <w:b/>
        </w:rPr>
        <w:t xml:space="preserve"> </w:t>
      </w:r>
      <w:r w:rsidR="005D200C">
        <w:rPr>
          <w:rFonts w:ascii="Arial" w:hAnsi="Arial" w:cs="Arial"/>
          <w:b/>
        </w:rPr>
        <w:t xml:space="preserve">of </w:t>
      </w:r>
      <w:r w:rsidR="00F64F07">
        <w:rPr>
          <w:rFonts w:ascii="Arial" w:hAnsi="Arial" w:cs="Arial"/>
          <w:b/>
        </w:rPr>
        <w:t xml:space="preserve">Commanding Officer, </w:t>
      </w:r>
      <w:r w:rsidR="00784184" w:rsidRPr="00784184">
        <w:rPr>
          <w:rFonts w:ascii="Arial" w:hAnsi="Arial" w:cs="Arial"/>
          <w:b/>
        </w:rPr>
        <w:t>20 Engineer Regiment</w:t>
      </w:r>
      <w:r w:rsidRPr="00784184">
        <w:rPr>
          <w:rFonts w:ascii="Arial" w:hAnsi="Arial" w:cs="Arial"/>
          <w:b/>
        </w:rPr>
        <w:t xml:space="preserve"> payable at SBI, </w:t>
      </w:r>
      <w:r w:rsidR="00784184" w:rsidRPr="00784184">
        <w:rPr>
          <w:rFonts w:ascii="Arial" w:hAnsi="Arial" w:cs="Arial"/>
          <w:b/>
        </w:rPr>
        <w:t>NAGROTA</w:t>
      </w:r>
      <w:r w:rsidRPr="00784184">
        <w:rPr>
          <w:rFonts w:ascii="Arial" w:hAnsi="Arial" w:cs="Arial"/>
          <w:b/>
        </w:rPr>
        <w:t>.</w:t>
      </w:r>
      <w:r>
        <w:rPr>
          <w:rFonts w:ascii="Arial" w:hAnsi="Arial" w:cs="Arial"/>
        </w:rPr>
        <w:t xml:space="preserve"> Bidder has to upload scanner copy/proof of the DD along with bid and has to ensure delivery of hard copy to the Buyer within 5 days of Bid End date/Bid Opening date.</w:t>
      </w:r>
    </w:p>
    <w:p w:rsidR="001C5C5A" w:rsidRDefault="001C5C5A">
      <w:pPr>
        <w:pStyle w:val="NormalWeb"/>
        <w:spacing w:beforeAutospacing="0" w:after="0" w:afterAutospacing="0"/>
        <w:jc w:val="both"/>
        <w:rPr>
          <w:rFonts w:ascii="Arial" w:hAnsi="Arial" w:cs="Arial"/>
          <w:b/>
          <w:u w:val="single"/>
        </w:rPr>
      </w:pPr>
    </w:p>
    <w:p w:rsidR="001C5C5A" w:rsidRDefault="00A31139">
      <w:pPr>
        <w:pStyle w:val="NormalWeb"/>
        <w:spacing w:beforeAutospacing="0" w:after="0" w:afterAutospacing="0"/>
        <w:jc w:val="both"/>
        <w:rPr>
          <w:rFonts w:ascii="Arial" w:hAnsi="Arial" w:cs="Arial"/>
        </w:rPr>
      </w:pPr>
      <w:r>
        <w:rPr>
          <w:rFonts w:ascii="Arial" w:hAnsi="Arial" w:cs="Arial"/>
          <w:b/>
        </w:rPr>
        <w:t>14.</w:t>
      </w:r>
      <w:r>
        <w:rPr>
          <w:rFonts w:ascii="Arial" w:hAnsi="Arial" w:cs="Arial"/>
          <w:b/>
        </w:rPr>
        <w:tab/>
      </w:r>
      <w:r>
        <w:rPr>
          <w:rFonts w:ascii="Arial" w:hAnsi="Arial" w:cs="Arial"/>
          <w:b/>
          <w:u w:val="single"/>
        </w:rPr>
        <w:t>Performance Security Deposit</w:t>
      </w:r>
      <w:r>
        <w:rPr>
          <w:rFonts w:ascii="Arial" w:hAnsi="Arial" w:cs="Arial"/>
        </w:rPr>
        <w:t>.</w:t>
      </w:r>
      <w:r>
        <w:rPr>
          <w:rFonts w:ascii="Arial" w:hAnsi="Arial" w:cs="Arial"/>
        </w:rPr>
        <w:tab/>
        <w:t>Performance Security deposit payable to the purchaser is furnished by the Supplier in the form of a Performance Bank Guarantee (PBG) issued by a public sector bank or a private sector bank authorized to conduct govern business, in the prescribed format within thirty days from the date of contract. At present, ICICI Bank Ltd., Axis Bank Ltd. And HDFC Bank Ltd. are the three private sector banks authorized to carry out government transactions. The performance security deposit is meant to compensate the Purchaser for any loss suffered due to failure of the supplier to complete his obligations as per the contract. Preferable, performance security is payable b</w:t>
      </w:r>
      <w:r w:rsidR="00F64F07">
        <w:rPr>
          <w:rFonts w:ascii="Arial" w:hAnsi="Arial" w:cs="Arial"/>
        </w:rPr>
        <w:t>y the supplier at the rate of 3</w:t>
      </w:r>
      <w:r>
        <w:rPr>
          <w:rFonts w:ascii="Arial" w:hAnsi="Arial" w:cs="Arial"/>
        </w:rPr>
        <w:t xml:space="preserve"> % of the contract value in </w:t>
      </w:r>
      <w:proofErr w:type="spellStart"/>
      <w:r w:rsidRPr="00F64F07">
        <w:rPr>
          <w:rFonts w:ascii="Arial" w:hAnsi="Arial" w:cs="Arial"/>
          <w:b/>
        </w:rPr>
        <w:t>favour</w:t>
      </w:r>
      <w:proofErr w:type="spellEnd"/>
      <w:r w:rsidRPr="00F64F07">
        <w:rPr>
          <w:rFonts w:ascii="Arial" w:hAnsi="Arial" w:cs="Arial"/>
          <w:b/>
        </w:rPr>
        <w:t xml:space="preserve"> of Commanding Officer, </w:t>
      </w:r>
      <w:r w:rsidR="00AB75DE" w:rsidRPr="00F64F07">
        <w:rPr>
          <w:rFonts w:ascii="Arial" w:hAnsi="Arial" w:cs="Arial"/>
          <w:b/>
        </w:rPr>
        <w:t xml:space="preserve">20 </w:t>
      </w:r>
      <w:proofErr w:type="spellStart"/>
      <w:r w:rsidRPr="00F64F07">
        <w:rPr>
          <w:rFonts w:ascii="Arial" w:hAnsi="Arial" w:cs="Arial"/>
          <w:b/>
        </w:rPr>
        <w:t>Engr</w:t>
      </w:r>
      <w:proofErr w:type="spellEnd"/>
      <w:r w:rsidRPr="00F64F07">
        <w:rPr>
          <w:rFonts w:ascii="Arial" w:hAnsi="Arial" w:cs="Arial"/>
          <w:b/>
        </w:rPr>
        <w:t xml:space="preserve"> Regt payable at </w:t>
      </w:r>
      <w:proofErr w:type="spellStart"/>
      <w:r w:rsidR="00AB75DE" w:rsidRPr="00F64F07">
        <w:rPr>
          <w:rFonts w:ascii="Arial" w:hAnsi="Arial" w:cs="Arial"/>
          <w:b/>
        </w:rPr>
        <w:t>Nagrota</w:t>
      </w:r>
      <w:proofErr w:type="spellEnd"/>
      <w:r w:rsidRPr="00F64F07">
        <w:rPr>
          <w:rFonts w:ascii="Arial" w:hAnsi="Arial" w:cs="Arial"/>
          <w:b/>
        </w:rPr>
        <w:t>.</w:t>
      </w:r>
      <w:r>
        <w:rPr>
          <w:rFonts w:ascii="Arial" w:hAnsi="Arial" w:cs="Arial"/>
        </w:rPr>
        <w:t xml:space="preserve"> PBG should remain valid for a period of sixty days beyond the date of completion of contractual obligations including warranty. The BG is returned to the supplier on successful completion of all his obligations under the contract. In case the execution of the contract is delayed beyond the contracted period and the purchaser grants extension of delivery period, with or without LD the supplier must get the BG revalidated, if not already valid. </w:t>
      </w:r>
    </w:p>
    <w:p w:rsidR="001C5C5A" w:rsidRDefault="001C5C5A">
      <w:pPr>
        <w:pStyle w:val="NormalWeb"/>
        <w:spacing w:beforeAutospacing="0" w:after="0" w:afterAutospacing="0"/>
        <w:jc w:val="both"/>
        <w:rPr>
          <w:rFonts w:ascii="Arial" w:hAnsi="Arial" w:cs="Arial"/>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15.</w:t>
      </w:r>
      <w:r>
        <w:rPr>
          <w:rFonts w:ascii="Arial" w:eastAsia="Times New Roman" w:hAnsi="Arial" w:cs="Arial"/>
          <w:sz w:val="24"/>
          <w:szCs w:val="24"/>
        </w:rPr>
        <w:tab/>
      </w:r>
      <w:r w:rsidRPr="00784184">
        <w:rPr>
          <w:rFonts w:ascii="Arial" w:eastAsia="Times New Roman" w:hAnsi="Arial" w:cs="Arial"/>
          <w:b/>
          <w:sz w:val="24"/>
          <w:szCs w:val="24"/>
        </w:rPr>
        <w:t>Buyer Added text base ATC clauses</w:t>
      </w:r>
      <w:r w:rsidR="00784184">
        <w:rPr>
          <w:rFonts w:ascii="Arial" w:eastAsia="Times New Roman" w:hAnsi="Arial" w:cs="Arial"/>
          <w:b/>
          <w:sz w:val="24"/>
          <w:szCs w:val="24"/>
        </w:rPr>
        <w:t>.</w:t>
      </w:r>
    </w:p>
    <w:p w:rsidR="001C5C5A" w:rsidRDefault="001C5C5A">
      <w:pPr>
        <w:spacing w:after="0" w:line="240" w:lineRule="auto"/>
        <w:jc w:val="both"/>
        <w:rPr>
          <w:rFonts w:ascii="Arial" w:eastAsia="Times New Roman" w:hAnsi="Arial" w:cs="Arial"/>
          <w:sz w:val="24"/>
          <w:szCs w:val="24"/>
        </w:rPr>
      </w:pPr>
    </w:p>
    <w:p w:rsidR="001C5C5A" w:rsidRDefault="00A31139">
      <w:pPr>
        <w:pStyle w:val="NormalWeb"/>
        <w:spacing w:beforeAutospacing="0" w:after="0" w:afterAutospacing="0"/>
        <w:jc w:val="both"/>
        <w:rPr>
          <w:rFonts w:ascii="Arial" w:hAnsi="Arial" w:cs="Arial"/>
        </w:rPr>
      </w:pPr>
      <w:r>
        <w:rPr>
          <w:rFonts w:ascii="Arial" w:hAnsi="Arial" w:cs="Arial"/>
        </w:rPr>
        <w:tab/>
        <w:t>1.</w:t>
      </w:r>
      <w:r>
        <w:rPr>
          <w:rFonts w:ascii="Arial" w:hAnsi="Arial" w:cs="Arial"/>
        </w:rPr>
        <w:tab/>
        <w:t xml:space="preserve"> At the time of delivery of stores manufacturer's test certificate must be </w:t>
      </w:r>
      <w:r>
        <w:rPr>
          <w:rFonts w:ascii="Arial" w:hAnsi="Arial" w:cs="Arial"/>
        </w:rPr>
        <w:tab/>
        <w:t>submitted by the successful bidder.</w:t>
      </w:r>
    </w:p>
    <w:p w:rsidR="001C5C5A" w:rsidRDefault="001C5C5A">
      <w:pPr>
        <w:pStyle w:val="NormalWeb"/>
        <w:spacing w:beforeAutospacing="0" w:after="0" w:afterAutospacing="0"/>
        <w:jc w:val="both"/>
        <w:rPr>
          <w:rFonts w:ascii="Arial" w:hAnsi="Arial" w:cs="Arial"/>
        </w:rPr>
      </w:pPr>
    </w:p>
    <w:p w:rsidR="001C5C5A" w:rsidRDefault="00A31139">
      <w:pPr>
        <w:pStyle w:val="NormalWeb"/>
        <w:numPr>
          <w:ilvl w:val="0"/>
          <w:numId w:val="1"/>
        </w:numPr>
        <w:spacing w:beforeAutospacing="0" w:after="0" w:afterAutospacing="0"/>
        <w:ind w:left="720" w:firstLine="0"/>
        <w:jc w:val="both"/>
        <w:rPr>
          <w:rFonts w:ascii="Arial" w:hAnsi="Arial" w:cs="Arial"/>
        </w:rPr>
      </w:pPr>
      <w:r w:rsidRPr="00784184">
        <w:rPr>
          <w:rFonts w:ascii="Arial" w:hAnsi="Arial" w:cs="Arial"/>
          <w:b/>
        </w:rPr>
        <w:t>Liquidated Damages (LD):-</w:t>
      </w:r>
      <w:r>
        <w:rPr>
          <w:rFonts w:ascii="Arial" w:hAnsi="Arial" w:cs="Arial"/>
        </w:rPr>
        <w:t xml:space="preserve"> In the event of seller's failure to submit the bonds, guarantees and documents, supply the stores/goods and conduct trials, installation of equipment, training, </w:t>
      </w:r>
      <w:proofErr w:type="spellStart"/>
      <w:r>
        <w:rPr>
          <w:rFonts w:ascii="Arial" w:hAnsi="Arial" w:cs="Arial"/>
        </w:rPr>
        <w:t>etc</w:t>
      </w:r>
      <w:proofErr w:type="spellEnd"/>
      <w:r>
        <w:rPr>
          <w:rFonts w:ascii="Arial" w:hAnsi="Arial" w:cs="Arial"/>
        </w:rPr>
        <w:t xml:space="preserve"> as specified in this contract, the buyer may, at his discretion, withhold any payment until the completion of the contract. The buyer may also deduct from the seller as agreed, liquidated damages to the sum of 0.5% of the contract price of the delayed/undelivered stores/services mentioned above for every week or part of week, subject to the maximum values of the liquidated damages being not higher than 10% of the value of delayed stores.</w:t>
      </w:r>
    </w:p>
    <w:p w:rsidR="001C5C5A" w:rsidRDefault="001C5C5A">
      <w:pPr>
        <w:pStyle w:val="NormalWeb"/>
        <w:spacing w:beforeAutospacing="0" w:after="0" w:afterAutospacing="0"/>
        <w:ind w:left="720"/>
        <w:jc w:val="both"/>
        <w:rPr>
          <w:rFonts w:ascii="Arial" w:hAnsi="Arial" w:cs="Arial"/>
        </w:rPr>
      </w:pPr>
    </w:p>
    <w:p w:rsidR="001C5C5A" w:rsidRDefault="00A31139">
      <w:pPr>
        <w:pStyle w:val="NormalWeb"/>
        <w:numPr>
          <w:ilvl w:val="0"/>
          <w:numId w:val="1"/>
        </w:numPr>
        <w:spacing w:beforeAutospacing="0" w:after="0" w:afterAutospacing="0"/>
        <w:ind w:left="810" w:firstLine="0"/>
        <w:jc w:val="both"/>
        <w:rPr>
          <w:rFonts w:ascii="Arial" w:hAnsi="Arial" w:cs="Arial"/>
          <w:color w:val="000000"/>
        </w:rPr>
      </w:pPr>
      <w:r>
        <w:rPr>
          <w:rFonts w:ascii="Arial" w:hAnsi="Arial" w:cs="Arial"/>
          <w:color w:val="000000"/>
        </w:rPr>
        <w:t xml:space="preserve">Repeat Order Clause. This contract has a Repeat Order Clause, where in the Buyer can order </w:t>
      </w:r>
      <w:proofErr w:type="spellStart"/>
      <w:r>
        <w:rPr>
          <w:rFonts w:ascii="Arial" w:hAnsi="Arial" w:cs="Arial"/>
          <w:color w:val="000000"/>
        </w:rPr>
        <w:t>uptp</w:t>
      </w:r>
      <w:proofErr w:type="spellEnd"/>
      <w:r>
        <w:rPr>
          <w:rFonts w:ascii="Arial" w:hAnsi="Arial" w:cs="Arial"/>
          <w:color w:val="000000"/>
        </w:rPr>
        <w:t xml:space="preserve"> 50% quantity of the items under the present contract within six months from the date of successful completion of this contract, cost, terms &amp; conditions remaining the same. It will be entirely the discretion of Buyer to place the Repeat order or not.</w:t>
      </w:r>
    </w:p>
    <w:p w:rsidR="001C5C5A" w:rsidRDefault="00A31139">
      <w:pPr>
        <w:pStyle w:val="NormalWeb"/>
        <w:spacing w:beforeAutospacing="0" w:after="0" w:afterAutospacing="0"/>
        <w:jc w:val="both"/>
        <w:rPr>
          <w:rFonts w:ascii="Arial" w:hAnsi="Arial" w:cs="Arial"/>
          <w:color w:val="000000"/>
        </w:rPr>
      </w:pPr>
      <w:r>
        <w:rPr>
          <w:rFonts w:ascii="Arial" w:hAnsi="Arial" w:cs="Arial"/>
          <w:color w:val="000000"/>
        </w:rPr>
        <w:tab/>
      </w:r>
      <w:r>
        <w:rPr>
          <w:rFonts w:ascii="Arial" w:hAnsi="Arial" w:cs="Arial"/>
          <w:color w:val="000000"/>
        </w:rPr>
        <w:tab/>
      </w:r>
    </w:p>
    <w:p w:rsidR="001C5C5A" w:rsidRDefault="00A31139">
      <w:pPr>
        <w:pStyle w:val="NormalWeb"/>
        <w:numPr>
          <w:ilvl w:val="0"/>
          <w:numId w:val="1"/>
        </w:numPr>
        <w:spacing w:beforeAutospacing="0" w:after="0" w:afterAutospacing="0"/>
        <w:ind w:left="720" w:firstLine="0"/>
        <w:jc w:val="both"/>
        <w:rPr>
          <w:rFonts w:ascii="Arial" w:hAnsi="Arial" w:cs="Arial"/>
          <w:color w:val="000000"/>
        </w:rPr>
      </w:pPr>
      <w:r>
        <w:rPr>
          <w:rFonts w:ascii="Arial" w:hAnsi="Arial" w:cs="Arial"/>
          <w:color w:val="000000"/>
        </w:rPr>
        <w:t xml:space="preserve">Discrepancies. If there are varying or conflicting provisions made in any of the documents forming part of the supply order, Commanding Officer, </w:t>
      </w:r>
      <w:r w:rsidR="00784184">
        <w:rPr>
          <w:rFonts w:ascii="Arial" w:hAnsi="Arial" w:cs="Arial"/>
          <w:color w:val="000000"/>
        </w:rPr>
        <w:t xml:space="preserve">20 Engineer Regiment </w:t>
      </w:r>
      <w:r>
        <w:rPr>
          <w:rFonts w:ascii="Arial" w:hAnsi="Arial" w:cs="Arial"/>
          <w:color w:val="000000"/>
        </w:rPr>
        <w:t>shall be the sole deciding authority with regard to the intension and his decision shall be final and binding. Supplier is responsible to go through the provisions and bring out discrepancy, if any.</w:t>
      </w:r>
    </w:p>
    <w:p w:rsidR="001C5C5A" w:rsidRDefault="001C5C5A">
      <w:pPr>
        <w:pStyle w:val="NormalWeb"/>
        <w:spacing w:beforeAutospacing="0" w:after="0" w:afterAutospacing="0"/>
        <w:jc w:val="both"/>
        <w:rPr>
          <w:rFonts w:ascii="Arial" w:hAnsi="Arial" w:cs="Arial"/>
          <w:color w:val="000000"/>
        </w:rPr>
      </w:pPr>
    </w:p>
    <w:p w:rsidR="001C5C5A" w:rsidRDefault="00A31139">
      <w:pPr>
        <w:pStyle w:val="NormalWeb"/>
        <w:numPr>
          <w:ilvl w:val="0"/>
          <w:numId w:val="1"/>
        </w:numPr>
        <w:spacing w:beforeAutospacing="0" w:after="0" w:afterAutospacing="0"/>
        <w:ind w:left="720" w:firstLine="0"/>
        <w:jc w:val="both"/>
        <w:rPr>
          <w:rFonts w:ascii="Arial" w:hAnsi="Arial" w:cs="Arial"/>
          <w:color w:val="000000"/>
        </w:rPr>
      </w:pPr>
      <w:r>
        <w:rPr>
          <w:rFonts w:ascii="Arial" w:hAnsi="Arial" w:cs="Arial"/>
          <w:color w:val="000000"/>
        </w:rPr>
        <w:t>The department reserves the right to subject the stores to a second inspection by an authority nominated by him or to inspect the stores himself and may reject them if not found confirming to the laid down specification within a period of three months from the date of acceptance by the normal inspection authority mentioned above even if the stores have been accepted and passed and paid for. The supplier shall replace such stores with the correct specification with in a period of one month on receipt of due notice in writing by the accepting officer at his (Supplier) cost.</w:t>
      </w:r>
    </w:p>
    <w:p w:rsidR="001C5C5A" w:rsidRDefault="001C5C5A">
      <w:pPr>
        <w:pStyle w:val="ListParagraph"/>
        <w:rPr>
          <w:rFonts w:ascii="Arial" w:hAnsi="Arial" w:cs="Arial"/>
          <w:color w:val="000000"/>
        </w:rPr>
      </w:pPr>
    </w:p>
    <w:p w:rsidR="001C5C5A" w:rsidRDefault="00A31139">
      <w:pPr>
        <w:pStyle w:val="NormalWeb"/>
        <w:spacing w:beforeAutospacing="0" w:after="0" w:afterAutospacing="0"/>
        <w:ind w:left="7200"/>
        <w:jc w:val="both"/>
        <w:rPr>
          <w:rFonts w:ascii="Arial" w:hAnsi="Arial" w:cs="Arial"/>
          <w:color w:val="000000"/>
        </w:rPr>
      </w:pPr>
      <w:proofErr w:type="spellStart"/>
      <w:r>
        <w:rPr>
          <w:rFonts w:ascii="Arial" w:hAnsi="Arial" w:cs="Arial"/>
          <w:color w:val="000000"/>
        </w:rPr>
        <w:t>Contd</w:t>
      </w:r>
      <w:proofErr w:type="spellEnd"/>
      <w:r>
        <w:rPr>
          <w:rFonts w:ascii="Arial" w:hAnsi="Arial" w:cs="Arial"/>
          <w:color w:val="000000"/>
        </w:rPr>
        <w:t xml:space="preserve"> 3/-</w:t>
      </w:r>
    </w:p>
    <w:p w:rsidR="001C5C5A" w:rsidRDefault="001C5C5A">
      <w:pPr>
        <w:pStyle w:val="NormalWeb"/>
        <w:spacing w:beforeAutospacing="0" w:after="0" w:afterAutospacing="0"/>
        <w:ind w:left="7200"/>
        <w:jc w:val="both"/>
        <w:rPr>
          <w:rFonts w:ascii="Arial" w:hAnsi="Arial" w:cs="Arial"/>
          <w:color w:val="000000"/>
        </w:rPr>
      </w:pPr>
    </w:p>
    <w:p w:rsidR="001C5C5A" w:rsidRDefault="00A31139">
      <w:pPr>
        <w:pStyle w:val="NormalWeb"/>
        <w:spacing w:beforeAutospacing="0" w:after="0" w:afterAutospacing="0"/>
        <w:ind w:left="3780"/>
        <w:rPr>
          <w:rFonts w:ascii="Arial" w:hAnsi="Arial" w:cs="Arial"/>
          <w:color w:val="000000"/>
        </w:rPr>
      </w:pPr>
      <w:r>
        <w:rPr>
          <w:rFonts w:ascii="Arial" w:hAnsi="Arial" w:cs="Arial"/>
          <w:color w:val="000000"/>
        </w:rPr>
        <w:t xml:space="preserve">             </w:t>
      </w:r>
    </w:p>
    <w:p w:rsidR="0034194A" w:rsidRDefault="0034194A">
      <w:pPr>
        <w:pStyle w:val="NormalWeb"/>
        <w:spacing w:beforeAutospacing="0" w:after="0" w:afterAutospacing="0"/>
        <w:ind w:left="3780"/>
        <w:rPr>
          <w:rFonts w:ascii="Arial" w:hAnsi="Arial" w:cs="Arial"/>
          <w:color w:val="000000"/>
        </w:rPr>
      </w:pPr>
    </w:p>
    <w:p w:rsidR="0034194A" w:rsidRDefault="0034194A">
      <w:pPr>
        <w:pStyle w:val="NormalWeb"/>
        <w:spacing w:beforeAutospacing="0" w:after="0" w:afterAutospacing="0"/>
        <w:ind w:left="3780"/>
        <w:rPr>
          <w:rFonts w:ascii="Arial" w:hAnsi="Arial" w:cs="Arial"/>
          <w:color w:val="000000"/>
        </w:rPr>
      </w:pPr>
    </w:p>
    <w:p w:rsidR="001C5C5A" w:rsidRDefault="00A31139">
      <w:pPr>
        <w:pStyle w:val="NormalWeb"/>
        <w:spacing w:beforeAutospacing="0" w:after="0" w:afterAutospacing="0"/>
        <w:ind w:left="3780"/>
        <w:rPr>
          <w:rFonts w:ascii="Arial" w:hAnsi="Arial" w:cs="Arial"/>
          <w:color w:val="000000"/>
        </w:rPr>
      </w:pPr>
      <w:r>
        <w:rPr>
          <w:rFonts w:ascii="Arial" w:hAnsi="Arial" w:cs="Arial"/>
          <w:color w:val="000000"/>
        </w:rPr>
        <w:lastRenderedPageBreak/>
        <w:t xml:space="preserve">  -3-</w:t>
      </w:r>
    </w:p>
    <w:p w:rsidR="001C5C5A" w:rsidRDefault="001C5C5A">
      <w:pPr>
        <w:pStyle w:val="NormalWeb"/>
        <w:spacing w:beforeAutospacing="0" w:after="0" w:afterAutospacing="0"/>
        <w:jc w:val="both"/>
        <w:rPr>
          <w:rFonts w:ascii="Arial" w:eastAsiaTheme="minorHAnsi" w:hAnsi="Arial" w:cs="Arial"/>
          <w:color w:val="000000"/>
          <w:sz w:val="22"/>
          <w:szCs w:val="22"/>
        </w:rPr>
      </w:pPr>
    </w:p>
    <w:p w:rsidR="001C5C5A" w:rsidRDefault="00A31139">
      <w:pPr>
        <w:pStyle w:val="NormalWeb"/>
        <w:numPr>
          <w:ilvl w:val="0"/>
          <w:numId w:val="1"/>
        </w:numPr>
        <w:spacing w:beforeAutospacing="0" w:after="0" w:afterAutospacing="0"/>
        <w:ind w:left="720" w:firstLine="0"/>
        <w:jc w:val="both"/>
        <w:rPr>
          <w:rFonts w:ascii="Arial" w:hAnsi="Arial" w:cs="Arial"/>
          <w:color w:val="000000"/>
        </w:rPr>
      </w:pPr>
      <w:r>
        <w:rPr>
          <w:rFonts w:ascii="Arial" w:hAnsi="Arial" w:cs="Arial"/>
          <w:color w:val="000000"/>
        </w:rPr>
        <w:t>No insurance charge will be paid by the consignee and no liability for the store loss or damage to the stores in transit or for the rejected stores lying inside the premises for whatever reason will be accepted.</w:t>
      </w:r>
    </w:p>
    <w:p w:rsidR="001C5C5A" w:rsidRDefault="001C5C5A">
      <w:pPr>
        <w:pStyle w:val="ListParagraph"/>
        <w:rPr>
          <w:rFonts w:ascii="Arial" w:hAnsi="Arial" w:cs="Arial"/>
          <w:color w:val="000000"/>
        </w:rPr>
      </w:pPr>
    </w:p>
    <w:p w:rsidR="001C5C5A" w:rsidRDefault="00A31139">
      <w:pPr>
        <w:pStyle w:val="NormalWeb"/>
        <w:numPr>
          <w:ilvl w:val="0"/>
          <w:numId w:val="1"/>
        </w:numPr>
        <w:spacing w:beforeAutospacing="0" w:after="0" w:afterAutospacing="0"/>
        <w:ind w:left="720" w:firstLine="0"/>
        <w:jc w:val="both"/>
        <w:rPr>
          <w:rFonts w:ascii="Arial" w:hAnsi="Arial" w:cs="Arial"/>
          <w:color w:val="000000"/>
        </w:rPr>
      </w:pPr>
      <w:r>
        <w:rPr>
          <w:rFonts w:ascii="Arial" w:hAnsi="Arial" w:cs="Arial"/>
          <w:color w:val="000000"/>
        </w:rPr>
        <w:t xml:space="preserve">Commitment. The Regiment has no commitment/liability even after placing the supply order till a satisfactory and acceptable sample is approved by </w:t>
      </w:r>
      <w:r w:rsidRPr="00F64F07">
        <w:rPr>
          <w:rFonts w:ascii="Arial" w:hAnsi="Arial" w:cs="Arial"/>
          <w:b/>
          <w:color w:val="000000"/>
        </w:rPr>
        <w:t xml:space="preserve">Commanding Officer, </w:t>
      </w:r>
      <w:r w:rsidR="00784184" w:rsidRPr="00F64F07">
        <w:rPr>
          <w:rFonts w:ascii="Arial" w:hAnsi="Arial" w:cs="Arial"/>
          <w:b/>
          <w:color w:val="000000"/>
        </w:rPr>
        <w:t>20</w:t>
      </w:r>
      <w:r w:rsidRPr="00F64F07">
        <w:rPr>
          <w:rFonts w:ascii="Arial" w:hAnsi="Arial" w:cs="Arial"/>
          <w:b/>
          <w:color w:val="000000"/>
        </w:rPr>
        <w:t xml:space="preserve"> </w:t>
      </w:r>
      <w:proofErr w:type="spellStart"/>
      <w:r w:rsidRPr="00F64F07">
        <w:rPr>
          <w:rFonts w:ascii="Arial" w:hAnsi="Arial" w:cs="Arial"/>
          <w:b/>
          <w:color w:val="000000"/>
        </w:rPr>
        <w:t>Engr</w:t>
      </w:r>
      <w:proofErr w:type="spellEnd"/>
      <w:r w:rsidRPr="00F64F07">
        <w:rPr>
          <w:rFonts w:ascii="Arial" w:hAnsi="Arial" w:cs="Arial"/>
          <w:b/>
          <w:color w:val="000000"/>
        </w:rPr>
        <w:t xml:space="preserve"> Regt, C/o 56 APO</w:t>
      </w:r>
      <w:r>
        <w:rPr>
          <w:rFonts w:ascii="Arial" w:hAnsi="Arial" w:cs="Arial"/>
          <w:color w:val="000000"/>
        </w:rPr>
        <w:t xml:space="preserve"> or by an officer nominated by him.</w:t>
      </w:r>
    </w:p>
    <w:p w:rsidR="001C5C5A" w:rsidRDefault="001C5C5A">
      <w:pPr>
        <w:pStyle w:val="ListParagraph"/>
        <w:rPr>
          <w:rFonts w:ascii="Arial" w:hAnsi="Arial" w:cs="Arial"/>
          <w:color w:val="000000"/>
        </w:rPr>
      </w:pPr>
    </w:p>
    <w:p w:rsidR="001C5C5A" w:rsidRDefault="00A31139">
      <w:pPr>
        <w:pStyle w:val="NormalWeb"/>
        <w:numPr>
          <w:ilvl w:val="0"/>
          <w:numId w:val="1"/>
        </w:numPr>
        <w:spacing w:beforeAutospacing="0" w:after="0" w:afterAutospacing="0"/>
        <w:ind w:left="720" w:firstLine="0"/>
        <w:jc w:val="both"/>
        <w:rPr>
          <w:rFonts w:ascii="Arial" w:hAnsi="Arial" w:cs="Arial"/>
          <w:color w:val="000000"/>
        </w:rPr>
      </w:pPr>
      <w:r>
        <w:rPr>
          <w:rFonts w:ascii="Arial" w:hAnsi="Arial" w:cs="Arial"/>
          <w:color w:val="000000"/>
        </w:rPr>
        <w:t>Price Variation. The prices quoted and accepted will be final and under no condition any increase in price shall be accepted.</w:t>
      </w:r>
    </w:p>
    <w:p w:rsidR="001C5C5A" w:rsidRDefault="001C5C5A">
      <w:pPr>
        <w:pStyle w:val="NormalWeb"/>
        <w:spacing w:beforeAutospacing="0" w:after="0" w:afterAutospacing="0"/>
        <w:jc w:val="both"/>
        <w:rPr>
          <w:rFonts w:ascii="Arial" w:hAnsi="Arial" w:cs="Arial"/>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16.</w:t>
      </w:r>
      <w:r>
        <w:rPr>
          <w:rFonts w:ascii="Arial" w:eastAsia="Times New Roman" w:hAnsi="Arial" w:cs="Arial"/>
          <w:sz w:val="24"/>
          <w:szCs w:val="24"/>
        </w:rPr>
        <w:tab/>
      </w:r>
      <w:r w:rsidRPr="00784184">
        <w:rPr>
          <w:rFonts w:ascii="Arial" w:eastAsia="Times New Roman" w:hAnsi="Arial" w:cs="Arial"/>
          <w:b/>
          <w:sz w:val="24"/>
          <w:szCs w:val="24"/>
        </w:rPr>
        <w:t xml:space="preserve">Availability of Service </w:t>
      </w:r>
      <w:proofErr w:type="spellStart"/>
      <w:proofErr w:type="gramStart"/>
      <w:r w:rsidRPr="00784184">
        <w:rPr>
          <w:rFonts w:ascii="Arial" w:eastAsia="Times New Roman" w:hAnsi="Arial" w:cs="Arial"/>
          <w:b/>
          <w:sz w:val="24"/>
          <w:szCs w:val="24"/>
        </w:rPr>
        <w:t>Centres</w:t>
      </w:r>
      <w:proofErr w:type="spellEnd"/>
      <w:r>
        <w:rPr>
          <w:rFonts w:ascii="Arial" w:eastAsia="Times New Roman" w:hAnsi="Arial" w:cs="Arial"/>
          <w:sz w:val="24"/>
          <w:szCs w:val="24"/>
        </w:rPr>
        <w:t xml:space="preserve"> :</w:t>
      </w:r>
      <w:proofErr w:type="gramEnd"/>
      <w:r>
        <w:rPr>
          <w:rFonts w:ascii="Arial" w:eastAsia="Times New Roman" w:hAnsi="Arial" w:cs="Arial"/>
          <w:sz w:val="24"/>
          <w:szCs w:val="24"/>
        </w:rPr>
        <w:t xml:space="preserve"> Bidder/OEM must have a functional service Centre in the State of each Consignee’s : Location in case of carry-in warranty. (Not applicable in case of goods having on-site warranty). If service </w:t>
      </w:r>
      <w:proofErr w:type="spellStart"/>
      <w:r>
        <w:rPr>
          <w:rFonts w:ascii="Arial" w:eastAsia="Times New Roman" w:hAnsi="Arial" w:cs="Arial"/>
          <w:sz w:val="24"/>
          <w:szCs w:val="24"/>
        </w:rPr>
        <w:t>centre</w:t>
      </w:r>
      <w:proofErr w:type="spellEnd"/>
      <w:r>
        <w:rPr>
          <w:rFonts w:ascii="Arial" w:eastAsia="Times New Roman" w:hAnsi="Arial" w:cs="Arial"/>
          <w:sz w:val="24"/>
          <w:szCs w:val="24"/>
        </w:rPr>
        <w:t xml:space="preserve"> is not already there at the time of bidding. Successful bidder/OEM shall have to establish one within 30 days of award of contract. Payment shall be release only after submission of documentary evidence of having Functional Service Centre.</w:t>
      </w:r>
    </w:p>
    <w:p w:rsidR="001C5C5A" w:rsidRDefault="001C5C5A">
      <w:pPr>
        <w:pStyle w:val="NormalWeb"/>
        <w:spacing w:beforeAutospacing="0" w:after="0" w:afterAutospacing="0"/>
        <w:jc w:val="both"/>
        <w:rPr>
          <w:rFonts w:ascii="Arial" w:hAnsi="Arial" w:cs="Arial"/>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17.</w:t>
      </w:r>
      <w:r>
        <w:rPr>
          <w:rFonts w:ascii="Arial" w:eastAsia="Times New Roman" w:hAnsi="Arial" w:cs="Arial"/>
          <w:sz w:val="24"/>
          <w:szCs w:val="24"/>
        </w:rPr>
        <w:tab/>
        <w:t>Escalation Matrix for Service Support: Bidder/OEM must provide Escalation Matrix of Telephone Numbers for Service Support.</w:t>
      </w:r>
    </w:p>
    <w:p w:rsidR="001C5C5A" w:rsidRDefault="001C5C5A">
      <w:pPr>
        <w:spacing w:after="0" w:line="240" w:lineRule="auto"/>
        <w:jc w:val="both"/>
        <w:rPr>
          <w:rFonts w:ascii="Arial" w:eastAsia="Times New Roman" w:hAnsi="Arial" w:cs="Arial"/>
          <w:sz w:val="24"/>
          <w:szCs w:val="24"/>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18.</w:t>
      </w:r>
      <w:r>
        <w:rPr>
          <w:rFonts w:ascii="Arial" w:eastAsia="Times New Roman" w:hAnsi="Arial" w:cs="Arial"/>
          <w:sz w:val="24"/>
          <w:szCs w:val="24"/>
        </w:rPr>
        <w:tab/>
        <w:t xml:space="preserve">Warranty period of the supplied products shall be 2 years from the date of final acceptance of goods or after completion of installation, commissioning &amp; testing of goods (if included in the scope of supply), at consignee location. OEM Warranty certificates must be submitted by Successful Bidder at the time of delivery of Goods. The seller should guarantee the rectification of goods in case of any break down during the guarantee period. Seller should have well established Installation, Commissioning, Training, Troubleshooting and Maintenance Service group in INDIA for attending the after sales service. Details of Service </w:t>
      </w:r>
      <w:proofErr w:type="spellStart"/>
      <w:r>
        <w:rPr>
          <w:rFonts w:ascii="Arial" w:eastAsia="Times New Roman" w:hAnsi="Arial" w:cs="Arial"/>
          <w:sz w:val="24"/>
          <w:szCs w:val="24"/>
        </w:rPr>
        <w:t>Centres</w:t>
      </w:r>
      <w:proofErr w:type="spellEnd"/>
      <w:r>
        <w:rPr>
          <w:rFonts w:ascii="Arial" w:eastAsia="Times New Roman" w:hAnsi="Arial" w:cs="Arial"/>
          <w:sz w:val="24"/>
          <w:szCs w:val="24"/>
        </w:rPr>
        <w:t xml:space="preserve"> near consignee destinations are to be uploaded along with the bid.</w:t>
      </w:r>
    </w:p>
    <w:p w:rsidR="001C5C5A" w:rsidRDefault="001C5C5A">
      <w:pPr>
        <w:spacing w:after="0" w:line="240" w:lineRule="auto"/>
        <w:jc w:val="both"/>
        <w:rPr>
          <w:rFonts w:ascii="Arial" w:eastAsia="Times New Roman" w:hAnsi="Arial" w:cs="Arial"/>
          <w:sz w:val="24"/>
          <w:szCs w:val="24"/>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19.</w:t>
      </w:r>
      <w:r>
        <w:rPr>
          <w:rFonts w:ascii="Arial" w:eastAsia="Times New Roman" w:hAnsi="Arial" w:cs="Arial"/>
          <w:sz w:val="24"/>
          <w:szCs w:val="24"/>
        </w:rPr>
        <w:tab/>
        <w:t>Successful bidder will have to ensure that adequate number of dedicated technical service personals/Engineers are designated/ deployed for attending to the Service Request in a time bound manner and for ensuring timely Servicing/ rectification of defects during warranty period, as per Service level agreement indicated in the relevant clause of the bid.</w:t>
      </w:r>
    </w:p>
    <w:p w:rsidR="001C5C5A" w:rsidRDefault="001C5C5A">
      <w:pPr>
        <w:spacing w:after="0" w:line="240" w:lineRule="auto"/>
        <w:jc w:val="both"/>
        <w:rPr>
          <w:rFonts w:ascii="Arial" w:hAnsi="Arial" w:cs="Arial"/>
          <w:sz w:val="24"/>
          <w:szCs w:val="24"/>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20.</w:t>
      </w:r>
      <w:r>
        <w:rPr>
          <w:rFonts w:ascii="Arial" w:eastAsia="Times New Roman" w:hAnsi="Arial" w:cs="Arial"/>
          <w:sz w:val="24"/>
          <w:szCs w:val="24"/>
        </w:rPr>
        <w:tab/>
        <w:t xml:space="preserve">Timely Servicing/rectification of defects during warranty </w:t>
      </w:r>
      <w:proofErr w:type="gramStart"/>
      <w:r>
        <w:rPr>
          <w:rFonts w:ascii="Arial" w:eastAsia="Times New Roman" w:hAnsi="Arial" w:cs="Arial"/>
          <w:sz w:val="24"/>
          <w:szCs w:val="24"/>
        </w:rPr>
        <w:t>period :</w:t>
      </w:r>
      <w:proofErr w:type="gramEnd"/>
      <w:r>
        <w:rPr>
          <w:rFonts w:ascii="Arial" w:eastAsia="Times New Roman" w:hAnsi="Arial" w:cs="Arial"/>
          <w:sz w:val="24"/>
          <w:szCs w:val="24"/>
        </w:rPr>
        <w:t xml:space="preserve"> After having been notified of the defects/service requirement during warranty period, seller has to complete the required Service/Rectification within 10 </w:t>
      </w:r>
      <w:proofErr w:type="spellStart"/>
      <w:r>
        <w:rPr>
          <w:rFonts w:ascii="Arial" w:eastAsia="Times New Roman" w:hAnsi="Arial" w:cs="Arial"/>
          <w:sz w:val="24"/>
          <w:szCs w:val="24"/>
        </w:rPr>
        <w:t>days time</w:t>
      </w:r>
      <w:proofErr w:type="spellEnd"/>
      <w:r>
        <w:rPr>
          <w:rFonts w:ascii="Arial" w:eastAsia="Times New Roman" w:hAnsi="Arial" w:cs="Arial"/>
          <w:sz w:val="24"/>
          <w:szCs w:val="24"/>
        </w:rPr>
        <w:t xml:space="preserve"> limit. If the Seller fails to complete service rectification with defined time limit, a penalty of 0.5% of Unit Price of the product shall be charged as penalty for each week of delay from the seller. Seller can deposit the penalty with the Buyer directly else the Buyer shall have a right to recover all such penalty amount from the Performance Security (PBG). Cumulative Penalty cannot exceed more than 10% of the total contract value after which the Buyer shall have the right to get the service/rectification done from alternate sources at the risk and cost of the Seller besides forfeiture of PBG. Seller shall be liable to re-</w:t>
      </w:r>
      <w:proofErr w:type="spellStart"/>
      <w:r>
        <w:rPr>
          <w:rFonts w:ascii="Arial" w:eastAsia="Times New Roman" w:hAnsi="Arial" w:cs="Arial"/>
          <w:sz w:val="24"/>
          <w:szCs w:val="24"/>
        </w:rPr>
        <w:t>imburse</w:t>
      </w:r>
      <w:proofErr w:type="spellEnd"/>
      <w:r>
        <w:rPr>
          <w:rFonts w:ascii="Arial" w:eastAsia="Times New Roman" w:hAnsi="Arial" w:cs="Arial"/>
          <w:sz w:val="24"/>
          <w:szCs w:val="24"/>
        </w:rPr>
        <w:t xml:space="preserve"> the cost of such service/rectification to the Buyer.</w:t>
      </w:r>
    </w:p>
    <w:p w:rsidR="001C5C5A" w:rsidRDefault="001C5C5A">
      <w:pPr>
        <w:spacing w:after="0" w:line="240" w:lineRule="auto"/>
        <w:jc w:val="both"/>
        <w:rPr>
          <w:rFonts w:ascii="Arial" w:eastAsia="Times New Roman" w:hAnsi="Arial" w:cs="Arial"/>
          <w:sz w:val="24"/>
          <w:szCs w:val="24"/>
        </w:rPr>
      </w:pPr>
    </w:p>
    <w:p w:rsidR="001C5C5A" w:rsidRDefault="00A31139">
      <w:pPr>
        <w:pStyle w:val="NormalWeb"/>
        <w:spacing w:beforeAutospacing="0" w:after="0" w:afterAutospacing="0"/>
        <w:jc w:val="both"/>
        <w:rPr>
          <w:rFonts w:ascii="Arial" w:hAnsi="Arial" w:cs="Arial"/>
        </w:rPr>
      </w:pPr>
      <w:r>
        <w:rPr>
          <w:rFonts w:ascii="Arial" w:hAnsi="Arial" w:cs="Arial"/>
        </w:rPr>
        <w:t>21.</w:t>
      </w:r>
      <w:r>
        <w:rPr>
          <w:rFonts w:ascii="Arial" w:hAnsi="Arial" w:cs="Arial"/>
        </w:rPr>
        <w:tab/>
        <w:t xml:space="preserve">Demurrage charges In case the rejected items are not lifted by the firm within 48 </w:t>
      </w:r>
      <w:proofErr w:type="spellStart"/>
      <w:r>
        <w:rPr>
          <w:rFonts w:ascii="Arial" w:hAnsi="Arial" w:cs="Arial"/>
        </w:rPr>
        <w:t>hrs</w:t>
      </w:r>
      <w:proofErr w:type="spellEnd"/>
      <w:r>
        <w:rPr>
          <w:rFonts w:ascii="Arial" w:hAnsi="Arial" w:cs="Arial"/>
        </w:rPr>
        <w:t xml:space="preserve">, the demurrage charges at the rate of 0.5% of total contract value will be charged per day. In case the items are not lifted within a month, the same will be destroyed by the station board of officers and no claim will be admitted. </w:t>
      </w: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spellStart"/>
      <w:r>
        <w:rPr>
          <w:rFonts w:ascii="Arial" w:hAnsi="Arial" w:cs="Arial"/>
        </w:rPr>
        <w:t>Contd</w:t>
      </w:r>
      <w:proofErr w:type="spellEnd"/>
      <w:r>
        <w:rPr>
          <w:rFonts w:ascii="Arial" w:hAnsi="Arial" w:cs="Arial"/>
        </w:rPr>
        <w:t xml:space="preserve"> 4/-</w:t>
      </w: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center"/>
        <w:rPr>
          <w:rFonts w:ascii="Arial" w:hAnsi="Arial" w:cs="Arial"/>
        </w:rPr>
      </w:pPr>
      <w:r>
        <w:rPr>
          <w:rFonts w:ascii="Arial" w:hAnsi="Arial" w:cs="Arial"/>
        </w:rPr>
        <w:lastRenderedPageBreak/>
        <w:t>-4-</w:t>
      </w:r>
    </w:p>
    <w:p w:rsidR="001C5C5A" w:rsidRDefault="00A31139">
      <w:pPr>
        <w:pStyle w:val="NormalWeb"/>
        <w:spacing w:beforeAutospacing="0" w:after="0" w:afterAutospacing="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1C5C5A" w:rsidRDefault="00A31139">
      <w:pPr>
        <w:pStyle w:val="NormalWeb"/>
        <w:spacing w:beforeAutospacing="0" w:after="0" w:afterAutospacing="0"/>
        <w:jc w:val="both"/>
        <w:rPr>
          <w:rFonts w:ascii="Arial" w:hAnsi="Arial" w:cs="Arial"/>
        </w:rPr>
      </w:pPr>
      <w:r>
        <w:rPr>
          <w:rFonts w:ascii="Arial" w:hAnsi="Arial" w:cs="Arial"/>
        </w:rPr>
        <w:t>22.</w:t>
      </w:r>
      <w:r>
        <w:rPr>
          <w:rFonts w:ascii="Arial" w:hAnsi="Arial" w:cs="Arial"/>
        </w:rPr>
        <w:tab/>
        <w:t>The minimum average annual financial turnover of the bidder during the last three years, ending on 31</w:t>
      </w:r>
      <w:r>
        <w:rPr>
          <w:rFonts w:ascii="Arial" w:hAnsi="Arial" w:cs="Arial"/>
          <w:vertAlign w:val="superscript"/>
        </w:rPr>
        <w:t>st</w:t>
      </w:r>
      <w:r>
        <w:rPr>
          <w:rFonts w:ascii="Arial" w:hAnsi="Arial" w:cs="Arial"/>
        </w:rPr>
        <w:t xml:space="preserve"> March of the previous financial year, should be as indicated above in the bid document. Documentary evidence in the form of certified Audited Balance Sheets of relevant periods or a certificate from the Chartered Accountant/Cost Accountant indicating turnover details for the relevant period shall be uploaded with the bid. In case the date of constitution/incorporation of the bidder is less than 3-year-old, the average turnover in respect of the completed financial years after the date of constitution shall be taken into account for this criteria.</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23.</w:t>
      </w:r>
      <w:r>
        <w:rPr>
          <w:rFonts w:ascii="Arial" w:hAnsi="Arial" w:cs="Arial"/>
        </w:rPr>
        <w:tab/>
      </w:r>
      <w:r w:rsidRPr="00784184">
        <w:rPr>
          <w:rFonts w:ascii="Arial" w:hAnsi="Arial" w:cs="Arial"/>
          <w:b/>
        </w:rPr>
        <w:t>Experience Criteria :</w:t>
      </w:r>
      <w:r>
        <w:rPr>
          <w:rFonts w:ascii="Arial" w:hAnsi="Arial" w:cs="Arial"/>
        </w:rPr>
        <w:t xml:space="preserve"> In respect of the filter applied for experience criteria, the Bidder or its OEM {themselves or through reseller (s)} should have regularly, manufactured and supplied same or similar Category Products to any Central/ State </w:t>
      </w:r>
      <w:proofErr w:type="spellStart"/>
      <w:r>
        <w:rPr>
          <w:rFonts w:ascii="Arial" w:hAnsi="Arial" w:cs="Arial"/>
        </w:rPr>
        <w:t>Govt</w:t>
      </w:r>
      <w:proofErr w:type="spellEnd"/>
      <w:r>
        <w:rPr>
          <w:rFonts w:ascii="Arial" w:hAnsi="Arial" w:cs="Arial"/>
        </w:rPr>
        <w:t xml:space="preserve"> Organization /PSU /Public Listed Company for number of Financial years as indicated above in the bid document before the bid opening date. Copies of relevant contracts to be submitted along with bid in support of having supplied some quantity during each of the </w:t>
      </w:r>
      <w:proofErr w:type="gramStart"/>
      <w:r>
        <w:rPr>
          <w:rFonts w:ascii="Arial" w:hAnsi="Arial" w:cs="Arial"/>
        </w:rPr>
        <w:t>Financial</w:t>
      </w:r>
      <w:proofErr w:type="gramEnd"/>
      <w:r>
        <w:rPr>
          <w:rFonts w:ascii="Arial" w:hAnsi="Arial" w:cs="Arial"/>
        </w:rPr>
        <w:t xml:space="preserve"> year. In case of bunch bids, the category of primary product having highest value should meet this criterion.</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24.</w:t>
      </w:r>
      <w:r>
        <w:rPr>
          <w:rFonts w:ascii="Arial" w:hAnsi="Arial" w:cs="Arial"/>
        </w:rPr>
        <w:tab/>
      </w:r>
      <w:r w:rsidRPr="00784184">
        <w:rPr>
          <w:rFonts w:ascii="Arial" w:hAnsi="Arial" w:cs="Arial"/>
          <w:b/>
        </w:rPr>
        <w:t xml:space="preserve">OEM Turn Over </w:t>
      </w:r>
      <w:proofErr w:type="gramStart"/>
      <w:r w:rsidRPr="00784184">
        <w:rPr>
          <w:rFonts w:ascii="Arial" w:hAnsi="Arial" w:cs="Arial"/>
          <w:b/>
        </w:rPr>
        <w:t>Criteria</w:t>
      </w:r>
      <w:r>
        <w:rPr>
          <w:rFonts w:ascii="Arial" w:hAnsi="Arial" w:cs="Arial"/>
        </w:rPr>
        <w:t xml:space="preserve"> :</w:t>
      </w:r>
      <w:proofErr w:type="gramEnd"/>
      <w:r>
        <w:rPr>
          <w:rFonts w:ascii="Arial" w:hAnsi="Arial" w:cs="Arial"/>
        </w:rPr>
        <w:t xml:space="preserve"> The minimum average annual financial turnover of the OEM of the offered product during the last three years, ending on 31</w:t>
      </w:r>
      <w:r>
        <w:rPr>
          <w:rFonts w:ascii="Arial" w:hAnsi="Arial" w:cs="Arial"/>
          <w:vertAlign w:val="superscript"/>
        </w:rPr>
        <w:t>st</w:t>
      </w:r>
      <w:r>
        <w:rPr>
          <w:rFonts w:ascii="Arial" w:hAnsi="Arial" w:cs="Arial"/>
        </w:rPr>
        <w:t xml:space="preserve"> March of the previous financial year, should be as indicated in the bid document. Documentary evidence in the form of certified Audited Balance Sheets of relevant periods or a certificate from the Chartered Accountant /Cost Accountant indicating the turnover details for the relevant period shall be uploaded with the bid. In case the date of constitution/ incorporation of the OEM is less than 3 year old, the average turnover in respect of the completed financial years after the date of constitution shall be taken into account for this criteria.</w:t>
      </w:r>
    </w:p>
    <w:p w:rsidR="001C5C5A" w:rsidRDefault="00A31139">
      <w:pPr>
        <w:pStyle w:val="NormalWeb"/>
        <w:spacing w:beforeAutospacing="0" w:after="0" w:afterAutospacing="0"/>
        <w:jc w:val="both"/>
        <w:rPr>
          <w:rFonts w:ascii="Arial" w:hAnsi="Arial" w:cs="Arial"/>
        </w:rPr>
      </w:pPr>
      <w:r>
        <w:rPr>
          <w:rFonts w:ascii="Arial" w:hAnsi="Arial" w:cs="Arial"/>
        </w:rPr>
        <w:tab/>
      </w:r>
    </w:p>
    <w:p w:rsidR="001C5C5A" w:rsidRDefault="00A31139">
      <w:pPr>
        <w:pStyle w:val="NormalWeb"/>
        <w:spacing w:beforeAutospacing="0" w:after="0" w:afterAutospacing="0"/>
        <w:jc w:val="both"/>
        <w:rPr>
          <w:rFonts w:ascii="Arial" w:hAnsi="Arial" w:cs="Arial"/>
        </w:rPr>
      </w:pPr>
      <w:r>
        <w:rPr>
          <w:rFonts w:ascii="Arial" w:hAnsi="Arial" w:cs="Arial"/>
        </w:rPr>
        <w:t>25.</w:t>
      </w:r>
      <w:r>
        <w:rPr>
          <w:rFonts w:ascii="Arial" w:hAnsi="Arial" w:cs="Arial"/>
        </w:rPr>
        <w:tab/>
      </w:r>
      <w:r w:rsidRPr="00784184">
        <w:rPr>
          <w:rFonts w:ascii="Arial" w:hAnsi="Arial" w:cs="Arial"/>
          <w:b/>
        </w:rPr>
        <w:t>Past Performance</w:t>
      </w:r>
      <w:r>
        <w:rPr>
          <w:rFonts w:ascii="Arial" w:hAnsi="Arial" w:cs="Arial"/>
        </w:rPr>
        <w:t xml:space="preserve"> : The Bidder or its OEM {themselves or through re-seller(s)} should have supplied same or similar Category Products for the percentage of bid quantity as mentioned in bid documents, in at least one of the last five Financial years before the bid opening date to any Central/State </w:t>
      </w:r>
      <w:proofErr w:type="spellStart"/>
      <w:r>
        <w:rPr>
          <w:rFonts w:ascii="Arial" w:hAnsi="Arial" w:cs="Arial"/>
        </w:rPr>
        <w:t>Govt</w:t>
      </w:r>
      <w:proofErr w:type="spellEnd"/>
      <w:r>
        <w:rPr>
          <w:rFonts w:ascii="Arial" w:hAnsi="Arial" w:cs="Arial"/>
        </w:rPr>
        <w:t xml:space="preserve"> Organization / PSU/ Public Listed Company. Copies of relevant contracts (providing supply of cumulative order quantity in any one financial year) to be submitted along with bid in support of quantity supplied in the relevant Financial year. In case of bunch bids, the category related to primary product having highest bid value should meet this criterion.</w:t>
      </w:r>
    </w:p>
    <w:p w:rsidR="001C5C5A" w:rsidRDefault="00A31139">
      <w:pPr>
        <w:pStyle w:val="NormalWeb"/>
        <w:spacing w:beforeAutospacing="0" w:after="0" w:afterAutospacing="0"/>
        <w:jc w:val="both"/>
        <w:rPr>
          <w:rFonts w:ascii="Arial" w:hAnsi="Arial" w:cs="Arial"/>
        </w:rPr>
      </w:pPr>
      <w:r>
        <w:rPr>
          <w:rFonts w:ascii="Arial" w:hAnsi="Arial" w:cs="Arial"/>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p w:rsidR="001C5C5A" w:rsidRDefault="00A31139">
      <w:pPr>
        <w:pStyle w:val="NormalWeb"/>
        <w:spacing w:beforeAutospacing="0" w:after="0" w:afterAutospacing="0"/>
        <w:jc w:val="both"/>
        <w:rPr>
          <w:rFonts w:ascii="Arial" w:hAnsi="Arial" w:cs="Arial"/>
          <w:b/>
          <w:u w:val="single"/>
        </w:rPr>
      </w:pPr>
      <w:r>
        <w:rPr>
          <w:rFonts w:ascii="Arial" w:hAnsi="Arial" w:cs="Arial"/>
          <w:b/>
        </w:rPr>
        <w:t>26.</w:t>
      </w:r>
      <w:r>
        <w:rPr>
          <w:rFonts w:ascii="Arial" w:hAnsi="Arial" w:cs="Arial"/>
          <w:b/>
        </w:rPr>
        <w:tab/>
      </w:r>
      <w:r>
        <w:rPr>
          <w:rFonts w:ascii="Arial" w:hAnsi="Arial" w:cs="Arial"/>
          <w:b/>
          <w:u w:val="single"/>
        </w:rPr>
        <w:t>Inspection of stores by Nominated Inspection Authority/Agency of buyer or their authorized representatives.</w:t>
      </w:r>
    </w:p>
    <w:p w:rsidR="001C5C5A" w:rsidRDefault="001C5C5A">
      <w:pPr>
        <w:pStyle w:val="NormalWeb"/>
        <w:spacing w:beforeAutospacing="0" w:after="0" w:afterAutospacing="0"/>
        <w:jc w:val="both"/>
        <w:rPr>
          <w:rFonts w:ascii="Arial" w:hAnsi="Arial" w:cs="Arial"/>
          <w:b/>
          <w:u w:val="single"/>
        </w:rPr>
      </w:pPr>
    </w:p>
    <w:p w:rsidR="001C5C5A" w:rsidRDefault="00A31139">
      <w:pPr>
        <w:pStyle w:val="NormalWeb"/>
        <w:spacing w:beforeAutospacing="0" w:after="0" w:afterAutospacing="0"/>
        <w:ind w:left="720"/>
        <w:jc w:val="both"/>
        <w:rPr>
          <w:rFonts w:ascii="Arial" w:hAnsi="Arial" w:cs="Arial"/>
        </w:rPr>
      </w:pPr>
      <w:r>
        <w:rPr>
          <w:rFonts w:ascii="Arial" w:hAnsi="Arial" w:cs="Arial"/>
          <w:b/>
        </w:rPr>
        <w:t>(a)</w:t>
      </w:r>
      <w:r>
        <w:rPr>
          <w:rFonts w:ascii="Arial" w:hAnsi="Arial" w:cs="Arial"/>
          <w:b/>
        </w:rPr>
        <w:tab/>
      </w:r>
      <w:r>
        <w:rPr>
          <w:rFonts w:ascii="Arial" w:hAnsi="Arial" w:cs="Arial"/>
        </w:rPr>
        <w:t>An independent third party Professional Inspection Body can help buyer in mitigating buyer’s risk with pre-dispatch/post-dispatch inspection in order to ensure that equipment, components, solutions and documentation confirm to contractual requirements. The buyer has a right to inspect goods in reasonable manner and within reasonable time at any reasonable place as indicated in contract. Inspection Fee/Charges (as pre-agreed between buyer and Inspection Agency) would be borne by the buyer as per their internal arrangement but may be recovered from the seller if the consignment failed to conform to contractual specification and got rejected by the Inspection Officer. If so requested and accepted by the seller, initially seller may pay for inspection charges as applicable and get the same reimbursed from buyer if consignment accepted by the Inspecting Officer. For reimbursement seller has to submit proof of payment to Inspection Agency.</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t>(b)</w:t>
      </w:r>
      <w:r>
        <w:rPr>
          <w:rFonts w:ascii="Arial" w:hAnsi="Arial" w:cs="Arial"/>
        </w:rPr>
        <w:tab/>
        <w:t xml:space="preserve">Seller/OEM shall send a notice in writing/ e-mail to the Inspecting officer/ </w:t>
      </w:r>
      <w:r>
        <w:rPr>
          <w:rFonts w:ascii="Arial" w:hAnsi="Arial" w:cs="Arial"/>
        </w:rPr>
        <w:tab/>
        <w:t xml:space="preserve">Inspection agency specifying the place of inspection as per contract and the </w:t>
      </w:r>
      <w:r>
        <w:rPr>
          <w:rFonts w:ascii="Arial" w:hAnsi="Arial" w:cs="Arial"/>
        </w:rPr>
        <w:tab/>
        <w:t xml:space="preserve">Inspection officer shall on receipt of such notice notify to the seller the date and </w:t>
      </w:r>
      <w:r>
        <w:rPr>
          <w:rFonts w:ascii="Arial" w:hAnsi="Arial" w:cs="Arial"/>
        </w:rPr>
        <w:tab/>
        <w:t xml:space="preserve">time when the stores would be inspected. The seller shall, at his own expenses, </w:t>
      </w:r>
      <w:r>
        <w:rPr>
          <w:rFonts w:ascii="Arial" w:hAnsi="Arial" w:cs="Arial"/>
        </w:rPr>
        <w:tab/>
        <w:t xml:space="preserve">afford to the Inspecting officer, all reasonable facilities as may be necessary for </w:t>
      </w:r>
      <w:r>
        <w:rPr>
          <w:rFonts w:ascii="Arial" w:hAnsi="Arial" w:cs="Arial"/>
        </w:rPr>
        <w:tab/>
        <w:t xml:space="preserve">satisfying himself that the stores are being and or have been manufactured in </w:t>
      </w:r>
      <w:r>
        <w:rPr>
          <w:rFonts w:ascii="Arial" w:hAnsi="Arial" w:cs="Arial"/>
        </w:rPr>
        <w:tab/>
        <w:t xml:space="preserve">accordance with the technical particulars governing the supply. The decision of </w:t>
      </w:r>
      <w:r>
        <w:rPr>
          <w:rFonts w:ascii="Arial" w:hAnsi="Arial" w:cs="Arial"/>
        </w:rPr>
        <w:tab/>
        <w:t xml:space="preserve">the purchaser representative/inspection authority regarding acceptance/rejection </w:t>
      </w:r>
      <w:r>
        <w:rPr>
          <w:rFonts w:ascii="Arial" w:hAnsi="Arial" w:cs="Arial"/>
        </w:rPr>
        <w:tab/>
        <w:t>of consignment shall be final and binding on the seller.</w:t>
      </w:r>
    </w:p>
    <w:p w:rsidR="001C5C5A" w:rsidRDefault="001C5C5A">
      <w:pPr>
        <w:rPr>
          <w:rFonts w:ascii="Arial" w:hAnsi="Arial" w:cs="Arial"/>
        </w:rPr>
      </w:pPr>
    </w:p>
    <w:p w:rsidR="001C5C5A" w:rsidRDefault="00A31139">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spellStart"/>
      <w:r>
        <w:rPr>
          <w:rFonts w:ascii="Arial" w:hAnsi="Arial" w:cs="Arial"/>
        </w:rPr>
        <w:t>Contd</w:t>
      </w:r>
      <w:proofErr w:type="spellEnd"/>
      <w:r>
        <w:rPr>
          <w:rFonts w:ascii="Arial" w:hAnsi="Arial" w:cs="Arial"/>
        </w:rPr>
        <w:t xml:space="preserve"> 5/-</w:t>
      </w:r>
    </w:p>
    <w:p w:rsidR="001C5C5A" w:rsidRDefault="00A31139">
      <w:pPr>
        <w:jc w:val="center"/>
        <w:rPr>
          <w:rFonts w:ascii="Arial" w:hAnsi="Arial" w:cs="Arial"/>
        </w:rPr>
      </w:pPr>
      <w:r>
        <w:rPr>
          <w:rFonts w:ascii="Arial" w:hAnsi="Arial" w:cs="Arial"/>
        </w:rPr>
        <w:t>-5-</w:t>
      </w:r>
    </w:p>
    <w:p w:rsidR="001C5C5A" w:rsidRDefault="00A31139" w:rsidP="0034194A">
      <w:pPr>
        <w:spacing w:after="0" w:line="240" w:lineRule="auto"/>
        <w:ind w:left="720"/>
        <w:rPr>
          <w:rFonts w:ascii="Arial" w:hAnsi="Arial" w:cs="Arial"/>
        </w:rPr>
      </w:pPr>
      <w:r>
        <w:rPr>
          <w:rFonts w:ascii="Arial" w:hAnsi="Arial" w:cs="Arial"/>
        </w:rPr>
        <w:lastRenderedPageBreak/>
        <w:t>(c)</w:t>
      </w:r>
      <w:r>
        <w:rPr>
          <w:rFonts w:ascii="Arial" w:hAnsi="Arial" w:cs="Arial"/>
        </w:rPr>
        <w:tab/>
        <w:t xml:space="preserve">The seller shall provide, without any extra charge, all materials tools, </w:t>
      </w:r>
      <w:r>
        <w:rPr>
          <w:rFonts w:ascii="Arial" w:hAnsi="Arial" w:cs="Arial"/>
        </w:rPr>
        <w:tab/>
      </w:r>
      <w:proofErr w:type="spellStart"/>
      <w:r>
        <w:rPr>
          <w:rFonts w:ascii="Arial" w:hAnsi="Arial" w:cs="Arial"/>
        </w:rPr>
        <w:t>labour</w:t>
      </w:r>
      <w:proofErr w:type="spellEnd"/>
      <w:r>
        <w:rPr>
          <w:rFonts w:ascii="Arial" w:hAnsi="Arial" w:cs="Arial"/>
        </w:rPr>
        <w:t xml:space="preserve"> </w:t>
      </w:r>
      <w:bookmarkStart w:id="0" w:name="_GoBack"/>
      <w:bookmarkEnd w:id="0"/>
      <w:r>
        <w:rPr>
          <w:rFonts w:ascii="Arial" w:hAnsi="Arial" w:cs="Arial"/>
        </w:rPr>
        <w:t xml:space="preserve">and assistance of every kind which the Inspecting officer may demand of </w:t>
      </w:r>
      <w:r>
        <w:rPr>
          <w:rFonts w:ascii="Arial" w:hAnsi="Arial" w:cs="Arial"/>
        </w:rPr>
        <w:tab/>
        <w:t xml:space="preserve">him for any test, and examination, other than special or independent test, which </w:t>
      </w:r>
      <w:r>
        <w:rPr>
          <w:rFonts w:ascii="Arial" w:hAnsi="Arial" w:cs="Arial"/>
        </w:rPr>
        <w:tab/>
        <w:t xml:space="preserve">he shall require to be made on the seller’s premises and the seller shall bear and </w:t>
      </w:r>
      <w:r>
        <w:rPr>
          <w:rFonts w:ascii="Arial" w:hAnsi="Arial" w:cs="Arial"/>
        </w:rPr>
        <w:tab/>
        <w:t>pay all costs attendant thereon.</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t>(d)</w:t>
      </w:r>
      <w:r>
        <w:rPr>
          <w:rFonts w:ascii="Arial" w:hAnsi="Arial" w:cs="Arial"/>
        </w:rPr>
        <w:tab/>
        <w:t xml:space="preserve">The seller shall also provide and deliver store/sample from consignment </w:t>
      </w:r>
      <w:r>
        <w:rPr>
          <w:rFonts w:ascii="Arial" w:hAnsi="Arial" w:cs="Arial"/>
        </w:rPr>
        <w:tab/>
        <w:t xml:space="preserve">under inspection free of charge at any such place other than his premises as </w:t>
      </w:r>
      <w:r>
        <w:rPr>
          <w:rFonts w:ascii="Arial" w:hAnsi="Arial" w:cs="Arial"/>
        </w:rPr>
        <w:tab/>
        <w:t xml:space="preserve">the Inspecting Officer may specify for acceptance tests for which seller/OEM </w:t>
      </w:r>
      <w:r>
        <w:rPr>
          <w:rFonts w:ascii="Arial" w:hAnsi="Arial" w:cs="Arial"/>
        </w:rPr>
        <w:tab/>
        <w:t>does not have the facilities or for special/Independent tests.</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t>(e)</w:t>
      </w:r>
      <w:r>
        <w:rPr>
          <w:rFonts w:ascii="Arial" w:hAnsi="Arial" w:cs="Arial"/>
        </w:rPr>
        <w:tab/>
        <w:t xml:space="preserve">In the event of rejection of stores or any part thereof by the Inspecting </w:t>
      </w:r>
      <w:r>
        <w:rPr>
          <w:rFonts w:ascii="Arial" w:hAnsi="Arial" w:cs="Arial"/>
        </w:rPr>
        <w:tab/>
        <w:t xml:space="preserve">office basis testing outside owing to lack of test facility at sellers premises, the </w:t>
      </w:r>
      <w:r>
        <w:rPr>
          <w:rFonts w:ascii="Arial" w:hAnsi="Arial" w:cs="Arial"/>
        </w:rPr>
        <w:tab/>
        <w:t xml:space="preserve">seller shall, on demand, pay to the buyer the costs incurred in the inspection </w:t>
      </w:r>
      <w:r>
        <w:rPr>
          <w:rFonts w:ascii="Arial" w:hAnsi="Arial" w:cs="Arial"/>
        </w:rPr>
        <w:tab/>
        <w:t xml:space="preserve">and/or test Cost of test shall be assessed at the rate charged by the Laboratory </w:t>
      </w:r>
      <w:r>
        <w:rPr>
          <w:rFonts w:ascii="Arial" w:hAnsi="Arial" w:cs="Arial"/>
        </w:rPr>
        <w:tab/>
        <w:t>to private persons for similar work.</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t>(f)</w:t>
      </w:r>
      <w:r>
        <w:rPr>
          <w:rFonts w:ascii="Arial" w:hAnsi="Arial" w:cs="Arial"/>
        </w:rPr>
        <w:tab/>
        <w:t xml:space="preserve">Inspector shall have the right to put all the stores or materials forming part </w:t>
      </w:r>
      <w:r>
        <w:rPr>
          <w:rFonts w:ascii="Arial" w:hAnsi="Arial" w:cs="Arial"/>
        </w:rPr>
        <w:tab/>
        <w:t xml:space="preserve">of the same or any part thereof to such tests as he may like fit and proper as per </w:t>
      </w:r>
      <w:r>
        <w:rPr>
          <w:rFonts w:ascii="Arial" w:hAnsi="Arial" w:cs="Arial"/>
        </w:rPr>
        <w:tab/>
        <w:t xml:space="preserve">QAP/governing specification. The seller shall not be entitled to object on any </w:t>
      </w:r>
      <w:r>
        <w:rPr>
          <w:rFonts w:ascii="Arial" w:hAnsi="Arial" w:cs="Arial"/>
        </w:rPr>
        <w:tab/>
        <w:t>ground whatsoever to the method of testing adopted by the Inspecting Officer.</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t>(g)</w:t>
      </w:r>
      <w:r>
        <w:rPr>
          <w:rFonts w:ascii="Arial" w:hAnsi="Arial" w:cs="Arial"/>
        </w:rPr>
        <w:tab/>
        <w:t xml:space="preserve">Unless otherwise provided for in the contract, the quantity of the stores or </w:t>
      </w:r>
      <w:r>
        <w:rPr>
          <w:rFonts w:ascii="Arial" w:hAnsi="Arial" w:cs="Arial"/>
        </w:rPr>
        <w:tab/>
        <w:t xml:space="preserve">materials expanded in test will be borne by seller. Inspection Officer is the Final </w:t>
      </w:r>
      <w:r>
        <w:rPr>
          <w:rFonts w:ascii="Arial" w:hAnsi="Arial" w:cs="Arial"/>
        </w:rPr>
        <w:tab/>
        <w:t xml:space="preserve">Authority to certify Performance/accept the consignment. The Inspecting officer’s </w:t>
      </w:r>
      <w:r>
        <w:rPr>
          <w:rFonts w:ascii="Arial" w:hAnsi="Arial" w:cs="Arial"/>
        </w:rPr>
        <w:tab/>
        <w:t>decision as regards the rejection shall be final and binding on the seller.</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t>(h)</w:t>
      </w:r>
      <w:r>
        <w:rPr>
          <w:rFonts w:ascii="Arial" w:hAnsi="Arial" w:cs="Arial"/>
        </w:rPr>
        <w:tab/>
        <w:t xml:space="preserve">The seller shall if so required at his own expense shall mark or permit the </w:t>
      </w:r>
      <w:r>
        <w:rPr>
          <w:rFonts w:ascii="Arial" w:hAnsi="Arial" w:cs="Arial"/>
        </w:rPr>
        <w:tab/>
        <w:t xml:space="preserve">Inspecting officer to mark all the approved stores with a recognized Government </w:t>
      </w:r>
      <w:r>
        <w:rPr>
          <w:rFonts w:ascii="Arial" w:hAnsi="Arial" w:cs="Arial"/>
        </w:rPr>
        <w:tab/>
        <w:t>or purchaser’s mark.</w:t>
      </w:r>
    </w:p>
    <w:p w:rsidR="001C5C5A" w:rsidRDefault="001C5C5A">
      <w:pPr>
        <w:pStyle w:val="NormalWeb"/>
        <w:spacing w:beforeAutospacing="0" w:after="0" w:afterAutospacing="0"/>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27.</w:t>
      </w:r>
      <w:r>
        <w:rPr>
          <w:rFonts w:ascii="Arial" w:hAnsi="Arial" w:cs="Arial"/>
        </w:rPr>
        <w:tab/>
        <w:t>Bidders are required to submit material test certificate from OEM at the time of delivery of stores.</w:t>
      </w:r>
    </w:p>
    <w:p w:rsidR="001C5C5A" w:rsidRDefault="001C5C5A">
      <w:pPr>
        <w:pStyle w:val="NormalWeb"/>
        <w:spacing w:beforeAutospacing="0" w:after="0" w:afterAutospacing="0"/>
        <w:jc w:val="both"/>
        <w:rPr>
          <w:rFonts w:ascii="Arial" w:hAnsi="Arial" w:cs="Arial"/>
        </w:rPr>
      </w:pPr>
    </w:p>
    <w:p w:rsidR="001C5C5A" w:rsidRDefault="00A31139">
      <w:pPr>
        <w:jc w:val="both"/>
        <w:rPr>
          <w:rFonts w:ascii="Arial" w:eastAsia="Times New Roman" w:hAnsi="Arial" w:cs="Arial"/>
          <w:sz w:val="24"/>
          <w:szCs w:val="24"/>
        </w:rPr>
      </w:pPr>
      <w:r>
        <w:rPr>
          <w:rFonts w:ascii="Arial" w:eastAsia="Times New Roman" w:hAnsi="Arial" w:cs="Arial"/>
          <w:sz w:val="24"/>
          <w:szCs w:val="24"/>
        </w:rPr>
        <w:t>28.</w:t>
      </w:r>
      <w:r>
        <w:rPr>
          <w:rFonts w:ascii="Arial" w:eastAsia="Times New Roman" w:hAnsi="Arial" w:cs="Arial"/>
          <w:sz w:val="24"/>
          <w:szCs w:val="24"/>
        </w:rPr>
        <w:tab/>
        <w:t xml:space="preserve">The date of manufacture of cement should not be more than one month prior to the date of delivery. </w:t>
      </w:r>
    </w:p>
    <w:p w:rsidR="001C5C5A" w:rsidRDefault="00A31139">
      <w:pPr>
        <w:pStyle w:val="NormalWeb"/>
        <w:spacing w:beforeAutospacing="0" w:after="0" w:afterAutospacing="0"/>
        <w:jc w:val="both"/>
        <w:rPr>
          <w:rFonts w:ascii="Arial" w:hAnsi="Arial" w:cs="Arial"/>
        </w:rPr>
      </w:pPr>
      <w:r>
        <w:rPr>
          <w:rFonts w:ascii="Arial" w:hAnsi="Arial" w:cs="Arial"/>
        </w:rPr>
        <w:t>29.</w:t>
      </w:r>
      <w:r>
        <w:rPr>
          <w:rFonts w:ascii="Arial" w:hAnsi="Arial" w:cs="Arial"/>
        </w:rPr>
        <w:tab/>
        <w:t>The quantity of items mentioned in this tender may be increased/decreased due to change in scope of work and on the direction of the Commanding</w:t>
      </w:r>
      <w:r w:rsidR="00784184">
        <w:rPr>
          <w:rFonts w:ascii="Arial" w:hAnsi="Arial" w:cs="Arial"/>
        </w:rPr>
        <w:t xml:space="preserve"> Officer,                     20</w:t>
      </w:r>
      <w:r>
        <w:rPr>
          <w:rFonts w:ascii="Arial" w:hAnsi="Arial" w:cs="Arial"/>
        </w:rPr>
        <w:t xml:space="preserve"> Engineer Regiment. The stores shall </w:t>
      </w:r>
      <w:r w:rsidR="00784184">
        <w:rPr>
          <w:rFonts w:ascii="Arial" w:hAnsi="Arial" w:cs="Arial"/>
        </w:rPr>
        <w:t>be supplied at Detachments of 20</w:t>
      </w:r>
      <w:r>
        <w:rPr>
          <w:rFonts w:ascii="Arial" w:hAnsi="Arial" w:cs="Arial"/>
        </w:rPr>
        <w:t xml:space="preserve"> Engineer Regiment and/or within 50 </w:t>
      </w:r>
      <w:proofErr w:type="spellStart"/>
      <w:r>
        <w:rPr>
          <w:rFonts w:ascii="Arial" w:hAnsi="Arial" w:cs="Arial"/>
        </w:rPr>
        <w:t>Kms</w:t>
      </w:r>
      <w:proofErr w:type="spellEnd"/>
      <w:r>
        <w:rPr>
          <w:rFonts w:ascii="Arial" w:hAnsi="Arial" w:cs="Arial"/>
        </w:rPr>
        <w:t xml:space="preserve"> of delivery location as indicated in the bid </w:t>
      </w:r>
      <w:proofErr w:type="gramStart"/>
      <w:r>
        <w:rPr>
          <w:rFonts w:ascii="Arial" w:hAnsi="Arial" w:cs="Arial"/>
        </w:rPr>
        <w:t>documents .</w:t>
      </w:r>
      <w:proofErr w:type="gramEnd"/>
      <w:r>
        <w:rPr>
          <w:rFonts w:ascii="Arial" w:hAnsi="Arial" w:cs="Arial"/>
        </w:rPr>
        <w:t xml:space="preserve"> The delivery shall be done on site only after receipt of delivery schedule from the consignee unit.</w:t>
      </w:r>
    </w:p>
    <w:p w:rsidR="001C5C5A" w:rsidRDefault="001C5C5A">
      <w:pPr>
        <w:pStyle w:val="NormalWeb"/>
        <w:spacing w:beforeAutospacing="0" w:after="0" w:afterAutospacing="0"/>
        <w:jc w:val="both"/>
        <w:rPr>
          <w:rFonts w:ascii="Arial" w:hAnsi="Arial" w:cs="Arial"/>
        </w:rPr>
      </w:pPr>
    </w:p>
    <w:p w:rsidR="001C5C5A" w:rsidRDefault="00A31139">
      <w:pPr>
        <w:jc w:val="both"/>
        <w:rPr>
          <w:rFonts w:ascii="Arial" w:eastAsia="Times New Roman" w:hAnsi="Arial" w:cs="Arial"/>
          <w:sz w:val="24"/>
          <w:szCs w:val="24"/>
        </w:rPr>
      </w:pPr>
      <w:r>
        <w:rPr>
          <w:rFonts w:ascii="Arial" w:eastAsia="Times New Roman" w:hAnsi="Arial" w:cs="Arial"/>
          <w:sz w:val="24"/>
          <w:szCs w:val="24"/>
        </w:rPr>
        <w:t>30.</w:t>
      </w:r>
      <w:r>
        <w:rPr>
          <w:rFonts w:ascii="Arial" w:eastAsia="Times New Roman" w:hAnsi="Arial" w:cs="Arial"/>
          <w:sz w:val="24"/>
          <w:szCs w:val="24"/>
        </w:rPr>
        <w:tab/>
        <w:t xml:space="preserve">In the event of breach of contract on any account or no supply of materials/delay in </w:t>
      </w:r>
      <w:r w:rsidR="00784184">
        <w:rPr>
          <w:rFonts w:ascii="Arial" w:eastAsia="Times New Roman" w:hAnsi="Arial" w:cs="Arial"/>
          <w:sz w:val="24"/>
          <w:szCs w:val="24"/>
        </w:rPr>
        <w:t>supply, Commanding Officer, 20</w:t>
      </w:r>
      <w:r>
        <w:rPr>
          <w:rFonts w:ascii="Arial" w:eastAsia="Times New Roman" w:hAnsi="Arial" w:cs="Arial"/>
          <w:sz w:val="24"/>
          <w:szCs w:val="24"/>
        </w:rPr>
        <w:t xml:space="preserve"> Engineer Regiment shall have the right to cancel the supply order and purchase the stores at your risk and cost. Additional expenditure incurred shall be recovered from your firm.</w:t>
      </w:r>
    </w:p>
    <w:p w:rsidR="001C5C5A" w:rsidRDefault="00A31139">
      <w:pPr>
        <w:pStyle w:val="NormalWeb"/>
        <w:spacing w:beforeAutospacing="0" w:after="0" w:afterAutospacing="0"/>
        <w:jc w:val="both"/>
        <w:rPr>
          <w:rFonts w:ascii="Arial" w:hAnsi="Arial" w:cs="Arial"/>
        </w:rPr>
      </w:pPr>
      <w:r>
        <w:rPr>
          <w:rFonts w:ascii="Arial" w:hAnsi="Arial" w:cs="Arial"/>
        </w:rPr>
        <w:t>31.</w:t>
      </w:r>
      <w:r>
        <w:rPr>
          <w:rFonts w:ascii="Arial" w:hAnsi="Arial" w:cs="Arial"/>
        </w:rPr>
        <w:tab/>
        <w:t>Payment will be made after 5</w:t>
      </w:r>
      <w:r>
        <w:rPr>
          <w:rFonts w:ascii="Arial" w:hAnsi="Arial" w:cs="Arial"/>
          <w:vertAlign w:val="superscript"/>
        </w:rPr>
        <w:t>th</w:t>
      </w:r>
      <w:r>
        <w:rPr>
          <w:rFonts w:ascii="Arial" w:hAnsi="Arial" w:cs="Arial"/>
        </w:rPr>
        <w:t xml:space="preserve"> Apr 2023 following the norms of the financial year 2023-24.</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32.</w:t>
      </w:r>
      <w:r>
        <w:rPr>
          <w:rFonts w:ascii="Arial" w:hAnsi="Arial" w:cs="Arial"/>
        </w:rPr>
        <w:tab/>
        <w:t xml:space="preserve">All makes of all items listed in the specification document will be approved by the buyer. The seller shall seek approval of makes prior to supply of all items along with relevant </w:t>
      </w:r>
      <w:proofErr w:type="gramStart"/>
      <w:r>
        <w:rPr>
          <w:rFonts w:ascii="Arial" w:hAnsi="Arial" w:cs="Arial"/>
        </w:rPr>
        <w:t>certificates .</w:t>
      </w:r>
      <w:proofErr w:type="gramEnd"/>
      <w:r>
        <w:rPr>
          <w:rFonts w:ascii="Arial" w:hAnsi="Arial" w:cs="Arial"/>
        </w:rPr>
        <w:t xml:space="preserve"> Items whose makes have not been approved will be rejected and the seller will be responsible for lifting of the rejected items as per paragraph 18 of buyer added terms and conditions.</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33.</w:t>
      </w:r>
      <w:r>
        <w:rPr>
          <w:rFonts w:ascii="Arial" w:hAnsi="Arial" w:cs="Arial"/>
        </w:rPr>
        <w:tab/>
        <w:t>Vendor will submit ink signed copy technical specifications, BOQ compliance certificate and this ATC document.</w:t>
      </w: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1C5C5A">
      <w:pPr>
        <w:pStyle w:val="NormalWeb"/>
        <w:spacing w:beforeAutospacing="0" w:after="0" w:afterAutospacing="0"/>
        <w:jc w:val="both"/>
        <w:rPr>
          <w:rFonts w:ascii="Arial" w:hAnsi="Arial" w:cs="Arial"/>
        </w:rPr>
      </w:pPr>
    </w:p>
    <w:p w:rsidR="001C5C5A" w:rsidRDefault="00A31139">
      <w:pPr>
        <w:jc w:val="right"/>
        <w:rPr>
          <w:rFonts w:ascii="Arial" w:hAnsi="Arial" w:cs="Arial"/>
        </w:rPr>
      </w:pPr>
      <w:proofErr w:type="spellStart"/>
      <w:r>
        <w:rPr>
          <w:rFonts w:ascii="Arial" w:hAnsi="Arial" w:cs="Arial"/>
        </w:rPr>
        <w:t>Contd</w:t>
      </w:r>
      <w:proofErr w:type="spellEnd"/>
      <w:r>
        <w:rPr>
          <w:rFonts w:ascii="Arial" w:hAnsi="Arial" w:cs="Arial"/>
        </w:rPr>
        <w:t xml:space="preserve"> 6/-</w:t>
      </w:r>
    </w:p>
    <w:p w:rsidR="001C5C5A" w:rsidRDefault="001C5C5A">
      <w:pPr>
        <w:pStyle w:val="NormalWeb"/>
        <w:spacing w:beforeAutospacing="0" w:after="0" w:afterAutospacing="0"/>
        <w:jc w:val="right"/>
        <w:rPr>
          <w:rFonts w:ascii="Arial" w:hAnsi="Arial" w:cs="Arial"/>
        </w:rPr>
      </w:pPr>
    </w:p>
    <w:p w:rsidR="00FB5296" w:rsidRDefault="00FB5296">
      <w:pPr>
        <w:spacing w:after="0" w:line="240" w:lineRule="auto"/>
        <w:rPr>
          <w:rFonts w:ascii="Arial" w:eastAsia="Times New Roman" w:hAnsi="Arial" w:cs="Arial"/>
          <w:sz w:val="24"/>
          <w:szCs w:val="24"/>
        </w:rPr>
      </w:pPr>
      <w:r>
        <w:rPr>
          <w:rFonts w:ascii="Arial" w:hAnsi="Arial" w:cs="Arial"/>
        </w:rPr>
        <w:br w:type="page"/>
      </w:r>
    </w:p>
    <w:p w:rsidR="001C5C5A" w:rsidRDefault="00A31139">
      <w:pPr>
        <w:pStyle w:val="NormalWeb"/>
        <w:spacing w:beforeAutospacing="0" w:after="0" w:afterAutospacing="0"/>
        <w:jc w:val="center"/>
        <w:rPr>
          <w:rFonts w:ascii="Arial" w:hAnsi="Arial" w:cs="Arial"/>
        </w:rPr>
      </w:pPr>
      <w:r>
        <w:rPr>
          <w:rFonts w:ascii="Arial" w:hAnsi="Arial" w:cs="Arial"/>
        </w:rPr>
        <w:lastRenderedPageBreak/>
        <w:t>-6-</w:t>
      </w:r>
    </w:p>
    <w:p w:rsidR="001C5C5A" w:rsidRDefault="001C5C5A">
      <w:pPr>
        <w:pStyle w:val="NormalWeb"/>
        <w:spacing w:beforeAutospacing="0" w:after="0" w:afterAutospacing="0"/>
        <w:jc w:val="center"/>
        <w:rPr>
          <w:rFonts w:ascii="Arial" w:hAnsi="Arial" w:cs="Arial"/>
        </w:rPr>
      </w:pPr>
    </w:p>
    <w:p w:rsidR="001C5C5A" w:rsidRDefault="001C5C5A">
      <w:pPr>
        <w:pStyle w:val="NormalWeb"/>
        <w:spacing w:beforeAutospacing="0" w:after="0" w:afterAutospacing="0"/>
        <w:jc w:val="center"/>
        <w:rPr>
          <w:rFonts w:ascii="Arial" w:hAnsi="Arial" w:cs="Arial"/>
        </w:rPr>
      </w:pPr>
    </w:p>
    <w:p w:rsidR="001C5C5A" w:rsidRPr="001525CA" w:rsidRDefault="00A31139">
      <w:pPr>
        <w:pStyle w:val="NormalWeb"/>
        <w:spacing w:beforeAutospacing="0" w:after="0" w:afterAutospacing="0"/>
        <w:jc w:val="both"/>
        <w:rPr>
          <w:rFonts w:ascii="Arial" w:hAnsi="Arial" w:cs="Arial"/>
          <w:color w:val="FF0000"/>
        </w:rPr>
      </w:pPr>
      <w:r>
        <w:rPr>
          <w:rFonts w:ascii="Arial" w:hAnsi="Arial" w:cs="Arial"/>
        </w:rPr>
        <w:t>34.</w:t>
      </w:r>
      <w:r>
        <w:rPr>
          <w:rFonts w:ascii="Arial" w:hAnsi="Arial" w:cs="Arial"/>
        </w:rPr>
        <w:tab/>
        <w:t xml:space="preserve">Bidder will quote rates as per location mentioned against each item in item title of BOQ. The same items will be delivered at location as mentioned against each. </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35.</w:t>
      </w:r>
      <w:r>
        <w:rPr>
          <w:rFonts w:ascii="Arial" w:hAnsi="Arial" w:cs="Arial"/>
        </w:rPr>
        <w:tab/>
        <w:t>Prior to final supply of items, one sample of eac</w:t>
      </w:r>
      <w:r w:rsidR="001525CA">
        <w:rPr>
          <w:rFonts w:ascii="Arial" w:hAnsi="Arial" w:cs="Arial"/>
        </w:rPr>
        <w:t xml:space="preserve">h item to be approved by CO, 20 </w:t>
      </w:r>
      <w:proofErr w:type="spellStart"/>
      <w:r>
        <w:rPr>
          <w:rFonts w:ascii="Arial" w:hAnsi="Arial" w:cs="Arial"/>
        </w:rPr>
        <w:t>Eng</w:t>
      </w:r>
      <w:r w:rsidR="001525CA">
        <w:rPr>
          <w:rFonts w:ascii="Arial" w:hAnsi="Arial" w:cs="Arial"/>
        </w:rPr>
        <w:t>r</w:t>
      </w:r>
      <w:proofErr w:type="spellEnd"/>
      <w:r w:rsidR="001525CA">
        <w:rPr>
          <w:rFonts w:ascii="Arial" w:hAnsi="Arial" w:cs="Arial"/>
        </w:rPr>
        <w:t xml:space="preserve"> Regt/ Rep nominated by CO, 20 </w:t>
      </w:r>
      <w:proofErr w:type="spellStart"/>
      <w:r>
        <w:rPr>
          <w:rFonts w:ascii="Arial" w:hAnsi="Arial" w:cs="Arial"/>
        </w:rPr>
        <w:t>Engr</w:t>
      </w:r>
      <w:proofErr w:type="spellEnd"/>
      <w:r>
        <w:rPr>
          <w:rFonts w:ascii="Arial" w:hAnsi="Arial" w:cs="Arial"/>
        </w:rPr>
        <w:t xml:space="preserve"> Regt.</w:t>
      </w:r>
    </w:p>
    <w:p w:rsidR="001C5C5A" w:rsidRDefault="001C5C5A">
      <w:pPr>
        <w:pStyle w:val="NormalWeb"/>
        <w:spacing w:beforeAutospacing="0" w:after="0" w:afterAutospacing="0"/>
        <w:jc w:val="both"/>
        <w:rPr>
          <w:rFonts w:ascii="Arial" w:hAnsi="Arial" w:cs="Arial"/>
        </w:rPr>
      </w:pPr>
    </w:p>
    <w:p w:rsidR="001C5C5A" w:rsidRDefault="00A31139">
      <w:pPr>
        <w:spacing w:after="0" w:line="240" w:lineRule="auto"/>
        <w:jc w:val="both"/>
        <w:rPr>
          <w:rFonts w:ascii="Arial" w:eastAsia="Times New Roman" w:hAnsi="Arial" w:cs="Arial"/>
          <w:sz w:val="24"/>
          <w:szCs w:val="24"/>
        </w:rPr>
      </w:pPr>
      <w:r>
        <w:rPr>
          <w:rFonts w:ascii="Arial" w:eastAsia="Times New Roman" w:hAnsi="Arial" w:cs="Arial"/>
          <w:sz w:val="24"/>
          <w:szCs w:val="24"/>
        </w:rPr>
        <w:t>36.</w:t>
      </w:r>
      <w:r>
        <w:rPr>
          <w:rFonts w:ascii="Arial" w:eastAsia="Times New Roman" w:hAnsi="Arial" w:cs="Arial"/>
          <w:sz w:val="24"/>
          <w:szCs w:val="24"/>
        </w:rPr>
        <w:tab/>
        <w:t xml:space="preserve">Vendor who have declined to supply material/ declined to accept SO on </w:t>
      </w:r>
      <w:proofErr w:type="spellStart"/>
      <w:r>
        <w:rPr>
          <w:rFonts w:ascii="Arial" w:eastAsia="Times New Roman" w:hAnsi="Arial" w:cs="Arial"/>
          <w:sz w:val="24"/>
          <w:szCs w:val="24"/>
        </w:rPr>
        <w:t>GeM</w:t>
      </w:r>
      <w:proofErr w:type="spellEnd"/>
      <w:r>
        <w:rPr>
          <w:rFonts w:ascii="Arial" w:eastAsia="Times New Roman" w:hAnsi="Arial" w:cs="Arial"/>
          <w:sz w:val="24"/>
          <w:szCs w:val="24"/>
        </w:rPr>
        <w:t xml:space="preserve"> post becoming L1 in the financial year 2021-22 &amp; 2022-23 will be rejected.</w:t>
      </w:r>
    </w:p>
    <w:p w:rsidR="001C5C5A" w:rsidRDefault="001C5C5A">
      <w:pPr>
        <w:spacing w:after="0" w:line="240" w:lineRule="auto"/>
        <w:jc w:val="both"/>
        <w:rPr>
          <w:rFonts w:ascii="Arial" w:eastAsia="Times New Roman" w:hAnsi="Arial" w:cs="Arial"/>
          <w:sz w:val="24"/>
          <w:szCs w:val="24"/>
        </w:rPr>
      </w:pPr>
    </w:p>
    <w:p w:rsidR="001C5C5A" w:rsidRDefault="00A31139">
      <w:pPr>
        <w:pStyle w:val="NormalWeb"/>
        <w:spacing w:beforeAutospacing="0" w:after="0" w:afterAutospacing="0"/>
        <w:jc w:val="both"/>
        <w:rPr>
          <w:rFonts w:ascii="Arial" w:hAnsi="Arial" w:cs="Arial"/>
        </w:rPr>
      </w:pPr>
      <w:r>
        <w:rPr>
          <w:rFonts w:ascii="Arial" w:hAnsi="Arial" w:cs="Arial"/>
        </w:rPr>
        <w:t>37.</w:t>
      </w:r>
      <w:r>
        <w:rPr>
          <w:rFonts w:ascii="Arial" w:hAnsi="Arial" w:cs="Arial"/>
        </w:rPr>
        <w:tab/>
        <w:t>Any firm not meeting the criteria/ additional terms and conditions will be rejected at Technical Evaluation stage.</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38.</w:t>
      </w:r>
      <w:r>
        <w:rPr>
          <w:rFonts w:ascii="Arial" w:hAnsi="Arial" w:cs="Arial"/>
        </w:rPr>
        <w:tab/>
      </w:r>
      <w:r w:rsidRPr="001525CA">
        <w:rPr>
          <w:rFonts w:ascii="Arial" w:hAnsi="Arial" w:cs="Arial"/>
          <w:b/>
        </w:rPr>
        <w:t>Vendor will provide a certificate mentioning following statements:-</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t>(a)</w:t>
      </w:r>
      <w:r>
        <w:rPr>
          <w:rFonts w:ascii="Arial" w:hAnsi="Arial" w:cs="Arial"/>
        </w:rPr>
        <w:tab/>
        <w:t>Vendor has accepted all orders placed by units in Northern Command.</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t>(b)</w:t>
      </w:r>
      <w:r>
        <w:rPr>
          <w:rFonts w:ascii="Arial" w:hAnsi="Arial" w:cs="Arial"/>
        </w:rPr>
        <w:tab/>
        <w:t xml:space="preserve">100% delivery of stores of previous two financial years </w:t>
      </w:r>
      <w:proofErr w:type="spellStart"/>
      <w:r>
        <w:rPr>
          <w:rFonts w:ascii="Arial" w:hAnsi="Arial" w:cs="Arial"/>
        </w:rPr>
        <w:t>i.e</w:t>
      </w:r>
      <w:proofErr w:type="spellEnd"/>
      <w:r>
        <w:rPr>
          <w:rFonts w:ascii="Arial" w:hAnsi="Arial" w:cs="Arial"/>
        </w:rPr>
        <w:t xml:space="preserve"> 2021-22 and </w:t>
      </w:r>
      <w:r>
        <w:rPr>
          <w:rFonts w:ascii="Arial" w:hAnsi="Arial" w:cs="Arial"/>
        </w:rPr>
        <w:tab/>
        <w:t>2022-</w:t>
      </w:r>
      <w:proofErr w:type="gramStart"/>
      <w:r>
        <w:rPr>
          <w:rFonts w:ascii="Arial" w:hAnsi="Arial" w:cs="Arial"/>
        </w:rPr>
        <w:t>23  have</w:t>
      </w:r>
      <w:proofErr w:type="gramEnd"/>
      <w:r>
        <w:rPr>
          <w:rFonts w:ascii="Arial" w:hAnsi="Arial" w:cs="Arial"/>
        </w:rPr>
        <w:t xml:space="preserve"> been completed.</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ab/>
        <w:t>(c)</w:t>
      </w:r>
      <w:r>
        <w:rPr>
          <w:rFonts w:ascii="Arial" w:hAnsi="Arial" w:cs="Arial"/>
        </w:rPr>
        <w:tab/>
        <w:t xml:space="preserve">Details of LD imposed due to delay in delivery of stores in previous two </w:t>
      </w:r>
      <w:r>
        <w:rPr>
          <w:rFonts w:ascii="Arial" w:hAnsi="Arial" w:cs="Arial"/>
        </w:rPr>
        <w:tab/>
        <w:t>financial years.</w:t>
      </w:r>
    </w:p>
    <w:p w:rsidR="001C5C5A" w:rsidRDefault="001C5C5A">
      <w:pPr>
        <w:pStyle w:val="NormalWeb"/>
        <w:spacing w:beforeAutospacing="0" w:after="0" w:afterAutospacing="0"/>
        <w:jc w:val="both"/>
        <w:rPr>
          <w:rFonts w:ascii="Arial" w:hAnsi="Arial" w:cs="Arial"/>
        </w:rPr>
      </w:pPr>
    </w:p>
    <w:p w:rsidR="001C5C5A" w:rsidRDefault="00A31139">
      <w:pPr>
        <w:pStyle w:val="NormalWeb"/>
        <w:spacing w:beforeAutospacing="0" w:after="0" w:afterAutospacing="0"/>
        <w:jc w:val="both"/>
        <w:rPr>
          <w:rFonts w:ascii="Arial" w:hAnsi="Arial" w:cs="Arial"/>
        </w:rPr>
      </w:pPr>
      <w:r>
        <w:rPr>
          <w:rFonts w:ascii="Arial" w:hAnsi="Arial" w:cs="Arial"/>
        </w:rPr>
        <w:t>39.</w:t>
      </w:r>
      <w:r>
        <w:rPr>
          <w:rFonts w:ascii="Arial" w:hAnsi="Arial" w:cs="Arial"/>
        </w:rPr>
        <w:tab/>
        <w:t>Non submission of the certificate will result in disqualification of the firm.</w:t>
      </w:r>
    </w:p>
    <w:p w:rsidR="00FB5296" w:rsidRDefault="00FB5296">
      <w:pPr>
        <w:pStyle w:val="NormalWeb"/>
        <w:spacing w:beforeAutospacing="0" w:after="0" w:afterAutospacing="0"/>
        <w:jc w:val="both"/>
        <w:rPr>
          <w:rFonts w:ascii="Arial" w:hAnsi="Arial" w:cs="Arial"/>
        </w:rPr>
      </w:pPr>
    </w:p>
    <w:p w:rsidR="00FB5296" w:rsidRDefault="00FB5296">
      <w:pPr>
        <w:pStyle w:val="NormalWeb"/>
        <w:spacing w:beforeAutospacing="0" w:after="0" w:afterAutospacing="0"/>
        <w:jc w:val="both"/>
        <w:rPr>
          <w:rFonts w:ascii="Arial" w:hAnsi="Arial" w:cs="Arial"/>
        </w:rPr>
      </w:pPr>
      <w:r>
        <w:rPr>
          <w:rFonts w:ascii="Arial" w:hAnsi="Arial" w:cs="Arial"/>
        </w:rPr>
        <w:t>40.</w:t>
      </w:r>
      <w:r>
        <w:rPr>
          <w:rFonts w:ascii="Arial" w:hAnsi="Arial" w:cs="Arial"/>
        </w:rPr>
        <w:tab/>
      </w:r>
      <w:r w:rsidRPr="00651B7C">
        <w:rPr>
          <w:rFonts w:ascii="Arial" w:hAnsi="Arial" w:cs="Arial"/>
          <w:b/>
          <w:bCs/>
        </w:rPr>
        <w:t>L1 vendor should provide item wise rate of all items mentioned in Store List within 48 hours of technical and financial evaluation</w:t>
      </w:r>
      <w:r w:rsidR="00651B7C" w:rsidRPr="00651B7C">
        <w:rPr>
          <w:rFonts w:ascii="Arial" w:hAnsi="Arial" w:cs="Arial"/>
          <w:b/>
          <w:bCs/>
        </w:rPr>
        <w:t>. Supply order will be placed post receipt of item wise rate</w:t>
      </w:r>
      <w:r w:rsidR="00651B7C">
        <w:rPr>
          <w:rFonts w:ascii="Arial" w:hAnsi="Arial" w:cs="Arial"/>
        </w:rPr>
        <w:t>.</w:t>
      </w:r>
    </w:p>
    <w:p w:rsidR="001C5C5A" w:rsidRDefault="001C5C5A">
      <w:pPr>
        <w:pStyle w:val="NormalWeb"/>
        <w:spacing w:beforeAutospacing="0" w:after="0" w:afterAutospacing="0"/>
        <w:jc w:val="both"/>
        <w:rPr>
          <w:rFonts w:ascii="Arial" w:hAnsi="Arial" w:cs="Arial"/>
        </w:rPr>
      </w:pPr>
    </w:p>
    <w:p w:rsidR="00AA3DF5" w:rsidRDefault="00AA3DF5">
      <w:pPr>
        <w:pStyle w:val="NormalWeb"/>
        <w:spacing w:beforeAutospacing="0" w:after="0" w:afterAutospacing="0"/>
        <w:jc w:val="both"/>
        <w:rPr>
          <w:rFonts w:ascii="Arial" w:hAnsi="Arial" w:cs="Arial"/>
        </w:rPr>
      </w:pPr>
    </w:p>
    <w:p w:rsidR="00FF7576" w:rsidRPr="00FF7576" w:rsidRDefault="00FF7576" w:rsidP="00FF7576">
      <w:pPr>
        <w:tabs>
          <w:tab w:val="left" w:pos="3870"/>
        </w:tabs>
      </w:pPr>
    </w:p>
    <w:sectPr w:rsidR="00FF7576" w:rsidRPr="00FF7576">
      <w:pgSz w:w="12240" w:h="20160"/>
      <w:pgMar w:top="720" w:right="1440" w:bottom="45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Noto Serif CJK SC">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9475A1"/>
    <w:multiLevelType w:val="multilevel"/>
    <w:tmpl w:val="E8C2F7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411C1257"/>
    <w:multiLevelType w:val="multilevel"/>
    <w:tmpl w:val="93ACD05E"/>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C5A"/>
    <w:rsid w:val="001525CA"/>
    <w:rsid w:val="001603C9"/>
    <w:rsid w:val="001C5C5A"/>
    <w:rsid w:val="001F578B"/>
    <w:rsid w:val="0034194A"/>
    <w:rsid w:val="005D200C"/>
    <w:rsid w:val="00601FBB"/>
    <w:rsid w:val="00651B7C"/>
    <w:rsid w:val="006B3A64"/>
    <w:rsid w:val="00784184"/>
    <w:rsid w:val="00852D39"/>
    <w:rsid w:val="008B7E81"/>
    <w:rsid w:val="00911EF7"/>
    <w:rsid w:val="00A31139"/>
    <w:rsid w:val="00AA3DF5"/>
    <w:rsid w:val="00AB75DE"/>
    <w:rsid w:val="00DC72F5"/>
    <w:rsid w:val="00F64F07"/>
    <w:rsid w:val="00FB5296"/>
    <w:rsid w:val="00FF7576"/>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BEB6BC-9E3B-4DD7-A031-5D8FDA621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Noto Sans CJK SC Regular" w:hAnsi="Arial"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ascii="Arial" w:eastAsia="Noto Serif CJK SC" w:hAnsi="Arial" w:cs="Lohit Devanagari"/>
    </w:rPr>
  </w:style>
  <w:style w:type="paragraph" w:styleId="Caption">
    <w:name w:val="caption"/>
    <w:basedOn w:val="Normal"/>
    <w:qFormat/>
    <w:pPr>
      <w:suppressLineNumbers/>
      <w:spacing w:before="120" w:after="120"/>
    </w:pPr>
    <w:rPr>
      <w:rFonts w:ascii="Arial" w:eastAsia="Noto Serif CJK SC" w:hAnsi="Arial" w:cs="Lohit Devanagari"/>
      <w:i/>
      <w:iCs/>
      <w:sz w:val="24"/>
      <w:szCs w:val="24"/>
    </w:rPr>
  </w:style>
  <w:style w:type="paragraph" w:customStyle="1" w:styleId="Index">
    <w:name w:val="Index"/>
    <w:basedOn w:val="Normal"/>
    <w:qFormat/>
    <w:pPr>
      <w:suppressLineNumbers/>
    </w:pPr>
    <w:rPr>
      <w:rFonts w:ascii="Arial" w:eastAsia="Noto Serif CJK SC" w:hAnsi="Arial" w:cs="Lohit Devanagari"/>
    </w:rPr>
  </w:style>
  <w:style w:type="paragraph" w:styleId="NormalWeb">
    <w:name w:val="Normal (Web)"/>
    <w:basedOn w:val="Normal"/>
    <w:uiPriority w:val="99"/>
    <w:unhideWhenUsed/>
    <w:qFormat/>
    <w:rsid w:val="00282BF5"/>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6E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3136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BB72B-291F-40FF-9EA8-342FABBE6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2929</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Dalal</dc:creator>
  <dc:description/>
  <cp:lastModifiedBy>compaq</cp:lastModifiedBy>
  <cp:revision>14</cp:revision>
  <cp:lastPrinted>2021-06-27T02:33:00Z</cp:lastPrinted>
  <dcterms:created xsi:type="dcterms:W3CDTF">2023-03-29T15:57:00Z</dcterms:created>
  <dcterms:modified xsi:type="dcterms:W3CDTF">2023-05-19T03:59:00Z</dcterms:modified>
  <dc:language>en-GB</dc:language>
</cp:coreProperties>
</file>