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306"/>
        <w:gridCol w:w="1397"/>
        <w:gridCol w:w="1284"/>
        <w:gridCol w:w="1128"/>
        <w:gridCol w:w="1002"/>
        <w:gridCol w:w="1245"/>
      </w:tblGrid>
      <w:tr w:rsidR="00964509" w14:paraId="14392DB3" w14:textId="77777777" w:rsidTr="00964509">
        <w:tc>
          <w:tcPr>
            <w:tcW w:w="1516" w:type="dxa"/>
          </w:tcPr>
          <w:p w14:paraId="2FF53ACC" w14:textId="77777777" w:rsidR="00964509" w:rsidRDefault="00964509">
            <w:r>
              <w:t xml:space="preserve">Participant number: </w:t>
            </w:r>
          </w:p>
        </w:tc>
        <w:tc>
          <w:tcPr>
            <w:tcW w:w="1336" w:type="dxa"/>
          </w:tcPr>
          <w:p w14:paraId="6DDD715C" w14:textId="77777777" w:rsidR="00964509" w:rsidRDefault="00964509">
            <w:r>
              <w:t>Reading time (each passage)</w:t>
            </w:r>
          </w:p>
        </w:tc>
        <w:tc>
          <w:tcPr>
            <w:tcW w:w="1422" w:type="dxa"/>
          </w:tcPr>
          <w:p w14:paraId="6352BAAD" w14:textId="77777777" w:rsidR="00964509" w:rsidRDefault="00964509">
            <w:r>
              <w:t>Passage which showed +ve (dyslexia)</w:t>
            </w:r>
          </w:p>
        </w:tc>
        <w:tc>
          <w:tcPr>
            <w:tcW w:w="1294" w:type="dxa"/>
          </w:tcPr>
          <w:p w14:paraId="77D05A2F" w14:textId="77777777" w:rsidR="00964509" w:rsidRDefault="00964509" w:rsidP="00964509">
            <w:r>
              <w:t>Reading Time (all passages)</w:t>
            </w:r>
          </w:p>
        </w:tc>
        <w:tc>
          <w:tcPr>
            <w:tcW w:w="1132" w:type="dxa"/>
          </w:tcPr>
          <w:p w14:paraId="0F20A707" w14:textId="77777777" w:rsidR="00964509" w:rsidRDefault="00964509" w:rsidP="00D3591A">
            <w:r>
              <w:t>Number of fixations</w:t>
            </w:r>
          </w:p>
        </w:tc>
        <w:tc>
          <w:tcPr>
            <w:tcW w:w="888" w:type="dxa"/>
          </w:tcPr>
          <w:p w14:paraId="72B46506" w14:textId="77777777" w:rsidR="00964509" w:rsidRDefault="00964509" w:rsidP="00964509">
            <w:r>
              <w:t>Mean reading time</w:t>
            </w:r>
          </w:p>
        </w:tc>
        <w:tc>
          <w:tcPr>
            <w:tcW w:w="1268" w:type="dxa"/>
          </w:tcPr>
          <w:p w14:paraId="0D947AD6" w14:textId="77777777" w:rsidR="00964509" w:rsidRDefault="00964509" w:rsidP="00964509">
            <w:r>
              <w:t>Mean number of fixations</w:t>
            </w:r>
          </w:p>
        </w:tc>
      </w:tr>
      <w:tr w:rsidR="00964509" w14:paraId="7915AB6C" w14:textId="77777777" w:rsidTr="00964509">
        <w:tc>
          <w:tcPr>
            <w:tcW w:w="1516" w:type="dxa"/>
          </w:tcPr>
          <w:p w14:paraId="709AEA37" w14:textId="77777777" w:rsidR="00964509" w:rsidRDefault="00964509">
            <w:r>
              <w:t>1</w:t>
            </w:r>
          </w:p>
        </w:tc>
        <w:tc>
          <w:tcPr>
            <w:tcW w:w="1336" w:type="dxa"/>
          </w:tcPr>
          <w:p w14:paraId="0218370C" w14:textId="77777777" w:rsidR="00964509" w:rsidRDefault="00964509"/>
        </w:tc>
        <w:tc>
          <w:tcPr>
            <w:tcW w:w="1422" w:type="dxa"/>
          </w:tcPr>
          <w:p w14:paraId="76046C99" w14:textId="77777777" w:rsidR="00964509" w:rsidRDefault="00F07BAB">
            <w:r>
              <w:t>5/5</w:t>
            </w:r>
            <w:bookmarkStart w:id="0" w:name="_GoBack"/>
            <w:bookmarkEnd w:id="0"/>
          </w:p>
        </w:tc>
        <w:tc>
          <w:tcPr>
            <w:tcW w:w="1294" w:type="dxa"/>
          </w:tcPr>
          <w:p w14:paraId="22C70DFE" w14:textId="77777777" w:rsidR="00964509" w:rsidRDefault="00F07BAB">
            <w:r>
              <w:t>3*60</w:t>
            </w:r>
          </w:p>
        </w:tc>
        <w:tc>
          <w:tcPr>
            <w:tcW w:w="1132" w:type="dxa"/>
          </w:tcPr>
          <w:p w14:paraId="49707CC0" w14:textId="77777777" w:rsidR="00964509" w:rsidRDefault="00964509"/>
        </w:tc>
        <w:tc>
          <w:tcPr>
            <w:tcW w:w="888" w:type="dxa"/>
          </w:tcPr>
          <w:p w14:paraId="7B6EA36B" w14:textId="77777777" w:rsidR="00964509" w:rsidRDefault="00964509"/>
        </w:tc>
        <w:tc>
          <w:tcPr>
            <w:tcW w:w="1268" w:type="dxa"/>
          </w:tcPr>
          <w:p w14:paraId="5E803F9F" w14:textId="77777777" w:rsidR="00964509" w:rsidRDefault="00964509"/>
        </w:tc>
      </w:tr>
      <w:tr w:rsidR="00964509" w14:paraId="51548F82" w14:textId="77777777" w:rsidTr="00964509">
        <w:tc>
          <w:tcPr>
            <w:tcW w:w="1516" w:type="dxa"/>
          </w:tcPr>
          <w:p w14:paraId="4F5E4751" w14:textId="77777777" w:rsidR="00964509" w:rsidRDefault="00964509">
            <w:r>
              <w:t>2</w:t>
            </w:r>
          </w:p>
        </w:tc>
        <w:tc>
          <w:tcPr>
            <w:tcW w:w="1336" w:type="dxa"/>
          </w:tcPr>
          <w:p w14:paraId="6EE2DCA5" w14:textId="77777777" w:rsidR="00964509" w:rsidRDefault="00964509"/>
        </w:tc>
        <w:tc>
          <w:tcPr>
            <w:tcW w:w="1422" w:type="dxa"/>
          </w:tcPr>
          <w:p w14:paraId="10378734" w14:textId="77777777" w:rsidR="00964509" w:rsidRDefault="00964509"/>
        </w:tc>
        <w:tc>
          <w:tcPr>
            <w:tcW w:w="1294" w:type="dxa"/>
          </w:tcPr>
          <w:p w14:paraId="3D4A80AD" w14:textId="77777777" w:rsidR="00964509" w:rsidRDefault="00964509"/>
        </w:tc>
        <w:tc>
          <w:tcPr>
            <w:tcW w:w="1132" w:type="dxa"/>
          </w:tcPr>
          <w:p w14:paraId="6E373BD2" w14:textId="77777777" w:rsidR="00964509" w:rsidRDefault="00964509"/>
        </w:tc>
        <w:tc>
          <w:tcPr>
            <w:tcW w:w="888" w:type="dxa"/>
          </w:tcPr>
          <w:p w14:paraId="57FED25C" w14:textId="77777777" w:rsidR="00964509" w:rsidRDefault="00964509"/>
        </w:tc>
        <w:tc>
          <w:tcPr>
            <w:tcW w:w="1268" w:type="dxa"/>
          </w:tcPr>
          <w:p w14:paraId="65D902FD" w14:textId="77777777" w:rsidR="00964509" w:rsidRDefault="00964509"/>
        </w:tc>
      </w:tr>
      <w:tr w:rsidR="00964509" w14:paraId="640E5800" w14:textId="77777777" w:rsidTr="00964509">
        <w:tc>
          <w:tcPr>
            <w:tcW w:w="1516" w:type="dxa"/>
          </w:tcPr>
          <w:p w14:paraId="341241C6" w14:textId="77777777" w:rsidR="00964509" w:rsidRDefault="00964509"/>
        </w:tc>
        <w:tc>
          <w:tcPr>
            <w:tcW w:w="1336" w:type="dxa"/>
          </w:tcPr>
          <w:p w14:paraId="3B7210B6" w14:textId="77777777" w:rsidR="00964509" w:rsidRDefault="00964509"/>
        </w:tc>
        <w:tc>
          <w:tcPr>
            <w:tcW w:w="1422" w:type="dxa"/>
          </w:tcPr>
          <w:p w14:paraId="21F7F068" w14:textId="77777777" w:rsidR="00964509" w:rsidRDefault="00964509"/>
        </w:tc>
        <w:tc>
          <w:tcPr>
            <w:tcW w:w="1294" w:type="dxa"/>
          </w:tcPr>
          <w:p w14:paraId="3FCE9AE6" w14:textId="77777777" w:rsidR="00964509" w:rsidRDefault="00964509"/>
        </w:tc>
        <w:tc>
          <w:tcPr>
            <w:tcW w:w="1132" w:type="dxa"/>
          </w:tcPr>
          <w:p w14:paraId="74195094" w14:textId="77777777" w:rsidR="00964509" w:rsidRDefault="00964509"/>
        </w:tc>
        <w:tc>
          <w:tcPr>
            <w:tcW w:w="888" w:type="dxa"/>
          </w:tcPr>
          <w:p w14:paraId="0A35349B" w14:textId="77777777" w:rsidR="00964509" w:rsidRDefault="00964509"/>
        </w:tc>
        <w:tc>
          <w:tcPr>
            <w:tcW w:w="1268" w:type="dxa"/>
          </w:tcPr>
          <w:p w14:paraId="362FD515" w14:textId="77777777" w:rsidR="00964509" w:rsidRDefault="00964509"/>
        </w:tc>
      </w:tr>
    </w:tbl>
    <w:p w14:paraId="1552DBE2" w14:textId="77777777" w:rsidR="00D52592" w:rsidRDefault="00D52592"/>
    <w:sectPr w:rsidR="00D52592" w:rsidSect="00D525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09"/>
    <w:rsid w:val="00964509"/>
    <w:rsid w:val="00D52592"/>
    <w:rsid w:val="00F0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B77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Macintosh Word</Application>
  <DocSecurity>0</DocSecurity>
  <Lines>1</Lines>
  <Paragraphs>1</Paragraphs>
  <ScaleCrop>false</ScaleCrop>
  <Company>HOME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SHRESTHA</dc:creator>
  <cp:keywords/>
  <dc:description/>
  <cp:lastModifiedBy>SURAJ SHRESTHA</cp:lastModifiedBy>
  <cp:revision>2</cp:revision>
  <dcterms:created xsi:type="dcterms:W3CDTF">2017-02-08T09:46:00Z</dcterms:created>
  <dcterms:modified xsi:type="dcterms:W3CDTF">2017-02-08T14:42:00Z</dcterms:modified>
</cp:coreProperties>
</file>