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7A065" w14:textId="69D800D3" w:rsidR="006E4783" w:rsidRDefault="006E4783" w:rsidP="006E4783">
      <w:r>
        <w:t xml:space="preserve"> 1. Reasons for Reducing Dimensionality and Major Disadvantages</w:t>
      </w:r>
    </w:p>
    <w:p w14:paraId="57011230" w14:textId="77777777" w:rsidR="006E4783" w:rsidRDefault="006E4783" w:rsidP="006E4783"/>
    <w:p w14:paraId="5F23B0EC" w14:textId="3EABCC15" w:rsidR="006E4783" w:rsidRDefault="006E4783" w:rsidP="006E4783">
      <w:r>
        <w:t>Key Reasons for Reducing Dimensionality:</w:t>
      </w:r>
    </w:p>
    <w:p w14:paraId="774746BE" w14:textId="77777777" w:rsidR="006E4783" w:rsidRDefault="006E4783" w:rsidP="006E4783"/>
    <w:p w14:paraId="0471CE47" w14:textId="34B52B02" w:rsidR="006E4783" w:rsidRDefault="006E4783" w:rsidP="006E4783">
      <w:r>
        <w:t>- Improved Visualization</w:t>
      </w:r>
      <w:proofErr w:type="gramStart"/>
      <w:r>
        <w:t>:</w:t>
      </w:r>
      <w:proofErr w:type="gramEnd"/>
      <w:r>
        <w:t xml:space="preserve"> High-dimensional data can be difficult to visualize, so reducing dimensionality helps in visualizing the data in 2D or 3D.</w:t>
      </w:r>
    </w:p>
    <w:p w14:paraId="1D0338CF" w14:textId="62415D04" w:rsidR="006E4783" w:rsidRDefault="006E4783" w:rsidP="006E4783">
      <w:r>
        <w:t>- Noise Reduction</w:t>
      </w:r>
      <w:proofErr w:type="gramStart"/>
      <w:r>
        <w:t>:</w:t>
      </w:r>
      <w:proofErr w:type="gramEnd"/>
      <w:r>
        <w:t xml:space="preserve"> Reducing dimensions can help in eliminating noise from the data.</w:t>
      </w:r>
    </w:p>
    <w:p w14:paraId="1FA72DD3" w14:textId="3CBD6E9D" w:rsidR="006E4783" w:rsidRDefault="006E4783" w:rsidP="006E4783">
      <w:r>
        <w:t>- Reduced Computational Cost</w:t>
      </w:r>
      <w:proofErr w:type="gramStart"/>
      <w:r>
        <w:t>:</w:t>
      </w:r>
      <w:proofErr w:type="gramEnd"/>
      <w:r>
        <w:t xml:space="preserve"> Fewer dimensions mean faster computations and lower storage requirements.</w:t>
      </w:r>
    </w:p>
    <w:p w14:paraId="6B95BC36" w14:textId="09F2D419" w:rsidR="006E4783" w:rsidRDefault="006E4783" w:rsidP="006E4783">
      <w:r>
        <w:t>- Improved Performance</w:t>
      </w:r>
      <w:proofErr w:type="gramStart"/>
      <w:r>
        <w:t>:</w:t>
      </w:r>
      <w:proofErr w:type="gramEnd"/>
      <w:r>
        <w:t xml:space="preserve"> Reducing dimensions can sometimes lead to better model performance by avoiding </w:t>
      </w:r>
      <w:proofErr w:type="spellStart"/>
      <w:r>
        <w:t>overfitting</w:t>
      </w:r>
      <w:proofErr w:type="spellEnd"/>
      <w:r>
        <w:t>.</w:t>
      </w:r>
    </w:p>
    <w:p w14:paraId="6A62452C" w14:textId="77777777" w:rsidR="006E4783" w:rsidRDefault="006E4783" w:rsidP="006E4783"/>
    <w:p w14:paraId="570495DB" w14:textId="628DCEFE" w:rsidR="006E4783" w:rsidRDefault="006E4783" w:rsidP="006E4783">
      <w:r>
        <w:t>Major Disadvantages</w:t>
      </w:r>
      <w:proofErr w:type="gramStart"/>
      <w:r>
        <w:t>:</w:t>
      </w:r>
      <w:proofErr w:type="gramEnd"/>
    </w:p>
    <w:p w14:paraId="65F5C979" w14:textId="77777777" w:rsidR="006E4783" w:rsidRDefault="006E4783" w:rsidP="006E4783"/>
    <w:p w14:paraId="213F1BC6" w14:textId="69701EC8" w:rsidR="006E4783" w:rsidRDefault="006E4783" w:rsidP="006E4783">
      <w:r>
        <w:t>- Loss of Information</w:t>
      </w:r>
      <w:proofErr w:type="gramStart"/>
      <w:r>
        <w:t>:</w:t>
      </w:r>
      <w:proofErr w:type="gramEnd"/>
      <w:r>
        <w:t xml:space="preserve"> Some important information might be lost during the dimensionality reduction process.</w:t>
      </w:r>
    </w:p>
    <w:p w14:paraId="0D19353A" w14:textId="107FF29E" w:rsidR="006E4783" w:rsidRDefault="006E4783" w:rsidP="006E4783">
      <w:r>
        <w:t>- Complexity in Interpretation</w:t>
      </w:r>
      <w:proofErr w:type="gramStart"/>
      <w:r>
        <w:t>:</w:t>
      </w:r>
      <w:proofErr w:type="gramEnd"/>
      <w:r>
        <w:t xml:space="preserve"> Reduced dimensions may not have clear, interpretable meanings.</w:t>
      </w:r>
    </w:p>
    <w:p w14:paraId="1B1BB1B0" w14:textId="536DD0D5" w:rsidR="006E4783" w:rsidRDefault="006E4783" w:rsidP="006E4783">
      <w:r>
        <w:t>- Potential for Over-Simplification: Simplifying the data too much may overlook some nuanced patterns.</w:t>
      </w:r>
    </w:p>
    <w:p w14:paraId="107C6895" w14:textId="77777777" w:rsidR="006E4783" w:rsidRDefault="006E4783" w:rsidP="006E4783"/>
    <w:p w14:paraId="0FC4E616" w14:textId="3B5D875C" w:rsidR="006E4783" w:rsidRDefault="006E4783" w:rsidP="006E4783">
      <w:r>
        <w:t xml:space="preserve"> 2. The Curse of Dimensionality</w:t>
      </w:r>
    </w:p>
    <w:p w14:paraId="0FBB9830" w14:textId="77777777" w:rsidR="006E4783" w:rsidRDefault="006E4783" w:rsidP="006E4783"/>
    <w:p w14:paraId="2ACA13C6" w14:textId="77777777" w:rsidR="006E4783" w:rsidRDefault="006E4783" w:rsidP="006E4783">
      <w:r>
        <w:t xml:space="preserve">The curse of dimensionality refers to various phenomena that arise when </w:t>
      </w:r>
      <w:proofErr w:type="spellStart"/>
      <w:r>
        <w:t>analyzing</w:t>
      </w:r>
      <w:proofErr w:type="spellEnd"/>
      <w:r>
        <w:t xml:space="preserve"> and organizing data in high-dimensional spaces. In high dimensions, the volume of the space increases so fast that the available data become sparse. This </w:t>
      </w:r>
      <w:proofErr w:type="spellStart"/>
      <w:r>
        <w:t>sparsity</w:t>
      </w:r>
      <w:proofErr w:type="spellEnd"/>
      <w:r>
        <w:t xml:space="preserve"> makes it difficult to achieve statistical significance, meaning that:</w:t>
      </w:r>
    </w:p>
    <w:p w14:paraId="25655E76" w14:textId="77777777" w:rsidR="006E4783" w:rsidRDefault="006E4783" w:rsidP="006E4783"/>
    <w:p w14:paraId="3CE58BF1" w14:textId="7973D7F1" w:rsidR="006E4783" w:rsidRDefault="006E4783" w:rsidP="006E4783">
      <w:r>
        <w:t>- Distance Metrics Become Less Meaningful</w:t>
      </w:r>
      <w:proofErr w:type="gramStart"/>
      <w:r>
        <w:t>:</w:t>
      </w:r>
      <w:proofErr w:type="gramEnd"/>
      <w:r>
        <w:t xml:space="preserve"> In high dimensions, the distance between points becomes less distinguishable.</w:t>
      </w:r>
    </w:p>
    <w:p w14:paraId="4D36636F" w14:textId="3AD487D7" w:rsidR="006E4783" w:rsidRDefault="006E4783" w:rsidP="006E4783">
      <w:r>
        <w:t>- Increased Computational Complexity</w:t>
      </w:r>
      <w:proofErr w:type="gramStart"/>
      <w:r>
        <w:t>:</w:t>
      </w:r>
      <w:proofErr w:type="gramEnd"/>
      <w:r>
        <w:t xml:space="preserve"> Algorithms that scale well in lower dimensions may perform poorly in high dimensions.</w:t>
      </w:r>
    </w:p>
    <w:p w14:paraId="3A916CB8" w14:textId="3EABE623" w:rsidR="006E4783" w:rsidRDefault="006E4783" w:rsidP="006E4783">
      <w:r>
        <w:t xml:space="preserve">- </w:t>
      </w:r>
      <w:proofErr w:type="spellStart"/>
      <w:r>
        <w:t>Overfitting</w:t>
      </w:r>
      <w:proofErr w:type="spellEnd"/>
      <w:r>
        <w:t xml:space="preserve"> Risk</w:t>
      </w:r>
      <w:proofErr w:type="gramStart"/>
      <w:r>
        <w:t>:</w:t>
      </w:r>
      <w:proofErr w:type="gramEnd"/>
      <w:r>
        <w:t xml:space="preserve"> High-dimensional models can easily </w:t>
      </w:r>
      <w:proofErr w:type="spellStart"/>
      <w:r>
        <w:t>overfit</w:t>
      </w:r>
      <w:proofErr w:type="spellEnd"/>
      <w:r>
        <w:t xml:space="preserve"> the training data but fail to generalize to unseen data.</w:t>
      </w:r>
    </w:p>
    <w:p w14:paraId="7804AF0C" w14:textId="77777777" w:rsidR="006E4783" w:rsidRDefault="006E4783" w:rsidP="006E4783"/>
    <w:p w14:paraId="66BC6840" w14:textId="4A72E928" w:rsidR="006E4783" w:rsidRDefault="006E4783" w:rsidP="006E4783">
      <w:r>
        <w:t xml:space="preserve"> 3. Reversing Dimensionality Reduction</w:t>
      </w:r>
    </w:p>
    <w:p w14:paraId="64F85A0E" w14:textId="77777777" w:rsidR="006E4783" w:rsidRDefault="006E4783" w:rsidP="006E4783"/>
    <w:p w14:paraId="26A3C020" w14:textId="77777777" w:rsidR="006E4783" w:rsidRDefault="006E4783" w:rsidP="006E4783">
      <w:r>
        <w:t>It is generally not possible to perfectly reverse the process of dimensionality reduction. This is because the process inherently loses some information. However, you can approximate the original data if you have the transformation matrix used in techniques like PCA, but the approximation will not be perfect.</w:t>
      </w:r>
    </w:p>
    <w:p w14:paraId="730E5AD2" w14:textId="77777777" w:rsidR="006E4783" w:rsidRDefault="006E4783" w:rsidP="006E4783"/>
    <w:p w14:paraId="08BF2A45" w14:textId="6ACEB7DC" w:rsidR="006E4783" w:rsidRDefault="006E4783" w:rsidP="006E4783">
      <w:r>
        <w:t xml:space="preserve"> 4. PCA and Nonlinear Datasets</w:t>
      </w:r>
    </w:p>
    <w:p w14:paraId="28C555D6" w14:textId="77777777" w:rsidR="006E4783" w:rsidRDefault="006E4783" w:rsidP="006E4783"/>
    <w:p w14:paraId="357AB222" w14:textId="77777777" w:rsidR="006E4783" w:rsidRDefault="006E4783" w:rsidP="006E4783">
      <w:r>
        <w:t>PCA is a linear dimensionality reduction technique and may not perform well on nonlinear datasets. For nonlinear datasets, techniques like Kernel PCA, t-SNE, or UMAP are more suitable as they can capture the nonlinear relationships in the data.</w:t>
      </w:r>
    </w:p>
    <w:p w14:paraId="3F108F74" w14:textId="77777777" w:rsidR="006E4783" w:rsidRDefault="006E4783" w:rsidP="006E4783"/>
    <w:p w14:paraId="795C2B74" w14:textId="2C21BDC3" w:rsidR="006E4783" w:rsidRDefault="006E4783" w:rsidP="006E4783">
      <w:r>
        <w:t xml:space="preserve"> 5. PCA with 95% Explained Variance</w:t>
      </w:r>
    </w:p>
    <w:p w14:paraId="5FFC0AEF" w14:textId="77777777" w:rsidR="006E4783" w:rsidRDefault="006E4783" w:rsidP="006E4783"/>
    <w:p w14:paraId="633C4E29" w14:textId="77777777" w:rsidR="006E4783" w:rsidRDefault="006E4783" w:rsidP="006E4783">
      <w:r>
        <w:t>When running PCA on a 1,000-dimensional dataset to achieve a 95% explained variance ratio, the number of resulting dimensions can be significantly reduced. The exact number of dimensions would depend on the eigenvalues of the covariance matrix. You can determine this by examining the cumulative explained variance ratio.</w:t>
      </w:r>
    </w:p>
    <w:p w14:paraId="1B8F64D8" w14:textId="77777777" w:rsidR="006E4783" w:rsidRDefault="006E4783" w:rsidP="006E4783"/>
    <w:p w14:paraId="671C8629" w14:textId="77777777" w:rsidR="006E4783" w:rsidRDefault="006E4783" w:rsidP="006E4783">
      <w:r>
        <w:t>```python</w:t>
      </w:r>
    </w:p>
    <w:p w14:paraId="4C53CEFA" w14:textId="77777777" w:rsidR="006E4783" w:rsidRDefault="006E4783" w:rsidP="006E4783">
      <w:proofErr w:type="gramStart"/>
      <w:r>
        <w:t>from</w:t>
      </w:r>
      <w:proofErr w:type="gramEnd"/>
      <w:r>
        <w:t xml:space="preserve"> </w:t>
      </w:r>
      <w:proofErr w:type="spellStart"/>
      <w:r>
        <w:t>sklearn.decomposition</w:t>
      </w:r>
      <w:proofErr w:type="spellEnd"/>
      <w:r>
        <w:t xml:space="preserve"> import PCA</w:t>
      </w:r>
    </w:p>
    <w:p w14:paraId="46381EDE" w14:textId="77777777" w:rsidR="006E4783" w:rsidRDefault="006E4783" w:rsidP="006E4783"/>
    <w:p w14:paraId="72050083" w14:textId="77777777" w:rsidR="006E4783" w:rsidRDefault="006E4783" w:rsidP="006E4783">
      <w:proofErr w:type="spellStart"/>
      <w:proofErr w:type="gramStart"/>
      <w:r>
        <w:t>pca</w:t>
      </w:r>
      <w:proofErr w:type="spellEnd"/>
      <w:proofErr w:type="gramEnd"/>
      <w:r>
        <w:t xml:space="preserve"> = PCA(</w:t>
      </w:r>
      <w:proofErr w:type="spellStart"/>
      <w:r>
        <w:t>n_components</w:t>
      </w:r>
      <w:proofErr w:type="spellEnd"/>
      <w:r>
        <w:t>=0.95)</w:t>
      </w:r>
    </w:p>
    <w:p w14:paraId="44F1A7F0" w14:textId="77777777" w:rsidR="006E4783" w:rsidRDefault="006E4783" w:rsidP="006E4783">
      <w:proofErr w:type="spellStart"/>
      <w:r>
        <w:t>X_reduced</w:t>
      </w:r>
      <w:proofErr w:type="spellEnd"/>
      <w:r>
        <w:t xml:space="preserve"> = </w:t>
      </w:r>
      <w:proofErr w:type="spellStart"/>
      <w:r>
        <w:t>pca.fit_transform</w:t>
      </w:r>
      <w:proofErr w:type="spellEnd"/>
      <w:r>
        <w:t>(X)</w:t>
      </w:r>
    </w:p>
    <w:p w14:paraId="05C46FE4" w14:textId="77777777" w:rsidR="006E4783" w:rsidRDefault="006E4783" w:rsidP="006E4783">
      <w:proofErr w:type="gramStart"/>
      <w:r>
        <w:t>print(</w:t>
      </w:r>
      <w:proofErr w:type="spellStart"/>
      <w:proofErr w:type="gramEnd"/>
      <w:r>
        <w:t>pca.n_components</w:t>
      </w:r>
      <w:proofErr w:type="spellEnd"/>
      <w:r>
        <w:t>_)</w:t>
      </w:r>
    </w:p>
    <w:p w14:paraId="5C053F2A" w14:textId="77777777" w:rsidR="006E4783" w:rsidRDefault="006E4783" w:rsidP="006E4783">
      <w:r>
        <w:t>```</w:t>
      </w:r>
    </w:p>
    <w:p w14:paraId="50551715" w14:textId="77777777" w:rsidR="006E4783" w:rsidRDefault="006E4783" w:rsidP="006E4783"/>
    <w:p w14:paraId="6B635EE3" w14:textId="77777777" w:rsidR="006E4783" w:rsidRDefault="006E4783" w:rsidP="006E4783">
      <w:r>
        <w:t>This will give you the number of dimensions required to retain 95% of the variance.</w:t>
      </w:r>
    </w:p>
    <w:p w14:paraId="5E3C17A2" w14:textId="77777777" w:rsidR="006E4783" w:rsidRDefault="006E4783" w:rsidP="006E4783"/>
    <w:p w14:paraId="426394B8" w14:textId="45FD21FD" w:rsidR="006E4783" w:rsidRDefault="006E4783" w:rsidP="006E4783">
      <w:r>
        <w:t xml:space="preserve"> 6. Types of PCA</w:t>
      </w:r>
    </w:p>
    <w:p w14:paraId="014D1BC8" w14:textId="77777777" w:rsidR="006E4783" w:rsidRDefault="006E4783" w:rsidP="006E4783"/>
    <w:p w14:paraId="062F7F55" w14:textId="124E7EF0" w:rsidR="006E4783" w:rsidRDefault="006E4783" w:rsidP="006E4783">
      <w:r>
        <w:t>- Vanilla PCA</w:t>
      </w:r>
      <w:proofErr w:type="gramStart"/>
      <w:r>
        <w:t>:</w:t>
      </w:r>
      <w:proofErr w:type="gramEnd"/>
      <w:r>
        <w:t xml:space="preserve"> Use when the dataset fits in memory and you need a basic, reliable dimensionality reduction.</w:t>
      </w:r>
    </w:p>
    <w:p w14:paraId="673491C8" w14:textId="3F9DFD5B" w:rsidR="006E4783" w:rsidRDefault="006E4783" w:rsidP="006E4783">
      <w:r>
        <w:lastRenderedPageBreak/>
        <w:t>- Incremental PCA</w:t>
      </w:r>
      <w:proofErr w:type="gramStart"/>
      <w:r>
        <w:t>:</w:t>
      </w:r>
      <w:proofErr w:type="gramEnd"/>
      <w:r>
        <w:t xml:space="preserve"> Use for very large datasets that do not fit in memory. It processes data in mini-batches.</w:t>
      </w:r>
    </w:p>
    <w:p w14:paraId="66C989F2" w14:textId="5C97E0F1" w:rsidR="006E4783" w:rsidRDefault="006E4783" w:rsidP="006E4783">
      <w:r>
        <w:t>- Randomized PCA</w:t>
      </w:r>
      <w:proofErr w:type="gramStart"/>
      <w:r>
        <w:t>:</w:t>
      </w:r>
      <w:proofErr w:type="gramEnd"/>
      <w:r>
        <w:t xml:space="preserve"> Use for very large datasets when you need an approximate solution faster than the exact solution.</w:t>
      </w:r>
    </w:p>
    <w:p w14:paraId="5CBDFACE" w14:textId="3F5BC480" w:rsidR="006E4783" w:rsidRDefault="006E4783" w:rsidP="006E4783">
      <w:r>
        <w:t>- Kernel PCA</w:t>
      </w:r>
      <w:proofErr w:type="gramStart"/>
      <w:r>
        <w:t>:</w:t>
      </w:r>
      <w:proofErr w:type="gramEnd"/>
      <w:r>
        <w:t xml:space="preserve"> Use for datasets with nonlinear relationships, as it can capture complex structures by applying a kernel trick.</w:t>
      </w:r>
    </w:p>
    <w:p w14:paraId="7F4B8E45" w14:textId="77777777" w:rsidR="006E4783" w:rsidRDefault="006E4783" w:rsidP="006E4783"/>
    <w:p w14:paraId="109DDA51" w14:textId="265E2016" w:rsidR="006E4783" w:rsidRDefault="006E4783" w:rsidP="006E4783">
      <w:r>
        <w:t xml:space="preserve"> 7. Assessing the Success of a Dimensionality Reduction Algorithm</w:t>
      </w:r>
    </w:p>
    <w:p w14:paraId="12CD0276" w14:textId="77777777" w:rsidR="006E4783" w:rsidRDefault="006E4783" w:rsidP="006E4783"/>
    <w:p w14:paraId="5DE422B6" w14:textId="0B29DADA" w:rsidR="006E4783" w:rsidRDefault="006E4783" w:rsidP="006E4783">
      <w:r>
        <w:t>- Explained Variance</w:t>
      </w:r>
      <w:proofErr w:type="gramStart"/>
      <w:r>
        <w:t>:</w:t>
      </w:r>
      <w:proofErr w:type="gramEnd"/>
      <w:r>
        <w:t xml:space="preserve"> Measure how much variance is retained after dimensionality reduction.</w:t>
      </w:r>
    </w:p>
    <w:p w14:paraId="141482A7" w14:textId="4BB87986" w:rsidR="006E4783" w:rsidRDefault="006E4783" w:rsidP="006E4783">
      <w:r>
        <w:t>- Reconstruction Error</w:t>
      </w:r>
      <w:proofErr w:type="gramStart"/>
      <w:r>
        <w:t>:</w:t>
      </w:r>
      <w:proofErr w:type="gramEnd"/>
      <w:r>
        <w:t xml:space="preserve"> Measure the difference between the original data and the data reconstructed from the reduced dimensions.</w:t>
      </w:r>
    </w:p>
    <w:p w14:paraId="71E4EEAC" w14:textId="7F2A7C4F" w:rsidR="006E4783" w:rsidRDefault="006E4783" w:rsidP="006E4783">
      <w:r>
        <w:t>- Model Performance</w:t>
      </w:r>
      <w:proofErr w:type="gramStart"/>
      <w:r>
        <w:t>:</w:t>
      </w:r>
      <w:proofErr w:type="gramEnd"/>
      <w:r>
        <w:t xml:space="preserve"> Assess the performance of machine learning models trained on reduced dimensions.</w:t>
      </w:r>
    </w:p>
    <w:p w14:paraId="76A52A8D" w14:textId="6A38C991" w:rsidR="006E4783" w:rsidRDefault="006E4783" w:rsidP="006E4783">
      <w:r>
        <w:t>- Visualization</w:t>
      </w:r>
      <w:proofErr w:type="gramStart"/>
      <w:r>
        <w:t>:</w:t>
      </w:r>
      <w:proofErr w:type="gramEnd"/>
      <w:r>
        <w:t xml:space="preserve"> Check if the reduced data provides meaningful and interpretable visualizations.</w:t>
      </w:r>
    </w:p>
    <w:p w14:paraId="395E5CFB" w14:textId="77777777" w:rsidR="006E4783" w:rsidRDefault="006E4783" w:rsidP="006E4783"/>
    <w:p w14:paraId="7421E977" w14:textId="7BD5E352" w:rsidR="006E4783" w:rsidRDefault="006E4783" w:rsidP="006E4783">
      <w:r>
        <w:t xml:space="preserve"> 8. Using Two Different Dimensionality Reduction Algorithms in a Chain</w:t>
      </w:r>
    </w:p>
    <w:p w14:paraId="540663BB" w14:textId="77777777" w:rsidR="006E4783" w:rsidRDefault="006E4783" w:rsidP="006E4783"/>
    <w:p w14:paraId="142CCD2F" w14:textId="77777777" w:rsidR="006E4783" w:rsidRDefault="006E4783" w:rsidP="006E4783">
      <w:r>
        <w:t>It can be logical to use two different dimensionality reduction algorithms in a chain. This approach is known as a hybrid method. For example:</w:t>
      </w:r>
    </w:p>
    <w:p w14:paraId="15C84C28" w14:textId="77777777" w:rsidR="006E4783" w:rsidRDefault="006E4783" w:rsidP="006E4783"/>
    <w:p w14:paraId="401E6A55" w14:textId="52ECB4DD" w:rsidR="006E4783" w:rsidRDefault="006E4783" w:rsidP="006E4783">
      <w:r>
        <w:t>- First Stage (Nonlinear Reduction): Use t-SNE or UMAP to capture complex, nonlinear structures.</w:t>
      </w:r>
    </w:p>
    <w:p w14:paraId="69E20383" w14:textId="0E204C6F" w:rsidR="006E4783" w:rsidRDefault="006E4783" w:rsidP="006E4783">
      <w:r>
        <w:t>- Second Stage (Linear Reduction): Apply PCA to the output of the first stage to further reduce dimensions and retain most of the variance.</w:t>
      </w:r>
    </w:p>
    <w:p w14:paraId="1EADA11E" w14:textId="77777777" w:rsidR="006E4783" w:rsidRDefault="006E4783" w:rsidP="006E4783"/>
    <w:p w14:paraId="42E90E43" w14:textId="060ABE4A" w:rsidR="00B915EE" w:rsidRDefault="006E4783" w:rsidP="006E4783">
      <w:r>
        <w:t>This can combine the strengths of both techniques, capturing complex structures while also reducing noise and further dimensionality.</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7E2"/>
    <w:rsid w:val="006E4783"/>
    <w:rsid w:val="0084345C"/>
    <w:rsid w:val="008807E2"/>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2024-07-27T08:51:00Z</dcterms:created>
  <dcterms:modified xsi:type="dcterms:W3CDTF">2024-07-27T08:51:00Z</dcterms:modified>
</cp:coreProperties>
</file>