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19F8A" w14:textId="4C31153F" w:rsidR="001A4B56" w:rsidRPr="004652C1" w:rsidRDefault="002048FA" w:rsidP="004652C1">
      <w:pPr>
        <w:pStyle w:val="ListParagraph"/>
        <w:numPr>
          <w:ilvl w:val="0"/>
          <w:numId w:val="1"/>
        </w:numPr>
        <w:jc w:val="both"/>
        <w:rPr>
          <w:rFonts w:ascii="Times New Roman" w:hAnsi="Times New Roman" w:cs="Times New Roman"/>
          <w:b/>
          <w:bCs/>
        </w:rPr>
      </w:pPr>
      <w:r w:rsidRPr="004652C1">
        <w:rPr>
          <w:rFonts w:ascii="Times New Roman" w:hAnsi="Times New Roman" w:cs="Times New Roman"/>
          <w:b/>
          <w:bCs/>
        </w:rPr>
        <w:t>What is assembly level language?  Give an example.</w:t>
      </w:r>
    </w:p>
    <w:p w14:paraId="13AAE68D" w14:textId="1A9C8138" w:rsidR="00BA28A8" w:rsidRPr="004652C1" w:rsidRDefault="00BA28A8" w:rsidP="00AE2373">
      <w:pPr>
        <w:jc w:val="both"/>
        <w:rPr>
          <w:rFonts w:ascii="Times New Roman" w:hAnsi="Times New Roman" w:cs="Times New Roman"/>
        </w:rPr>
      </w:pPr>
      <w:r w:rsidRPr="004652C1">
        <w:rPr>
          <w:rFonts w:ascii="Times New Roman" w:hAnsi="Times New Roman" w:cs="Times New Roman"/>
        </w:rPr>
        <w:t xml:space="preserve">The </w:t>
      </w:r>
      <w:proofErr w:type="gramStart"/>
      <w:r w:rsidRPr="004652C1">
        <w:rPr>
          <w:rFonts w:ascii="Times New Roman" w:hAnsi="Times New Roman" w:cs="Times New Roman"/>
        </w:rPr>
        <w:t>low</w:t>
      </w:r>
      <w:r w:rsidR="00D70D21">
        <w:rPr>
          <w:rFonts w:ascii="Times New Roman" w:hAnsi="Times New Roman" w:cs="Times New Roman"/>
        </w:rPr>
        <w:t xml:space="preserve"> </w:t>
      </w:r>
      <w:r w:rsidRPr="004652C1">
        <w:rPr>
          <w:rFonts w:ascii="Times New Roman" w:hAnsi="Times New Roman" w:cs="Times New Roman"/>
        </w:rPr>
        <w:t>level</w:t>
      </w:r>
      <w:proofErr w:type="gramEnd"/>
      <w:r w:rsidRPr="004652C1">
        <w:rPr>
          <w:rFonts w:ascii="Times New Roman" w:hAnsi="Times New Roman" w:cs="Times New Roman"/>
        </w:rPr>
        <w:t xml:space="preserve"> language that uses mnemonic instructions to represent machine code instructions. For example, the mnemonic 'MOV' stands for 'move' and is used to move data from one location to another.</w:t>
      </w:r>
    </w:p>
    <w:p w14:paraId="291EF45C" w14:textId="18B86DF1" w:rsidR="00BA28A8" w:rsidRPr="004652C1" w:rsidRDefault="00BA28A8" w:rsidP="00AE2373">
      <w:pPr>
        <w:jc w:val="both"/>
        <w:rPr>
          <w:rFonts w:ascii="Times New Roman" w:hAnsi="Times New Roman" w:cs="Times New Roman"/>
        </w:rPr>
      </w:pPr>
      <w:r w:rsidRPr="004652C1">
        <w:rPr>
          <w:rFonts w:ascii="Times New Roman" w:hAnsi="Times New Roman" w:cs="Times New Roman"/>
        </w:rPr>
        <w:t xml:space="preserve">MOV </w:t>
      </w:r>
      <w:proofErr w:type="gramStart"/>
      <w:r w:rsidRPr="004652C1">
        <w:rPr>
          <w:rFonts w:ascii="Times New Roman" w:hAnsi="Times New Roman" w:cs="Times New Roman"/>
        </w:rPr>
        <w:t>A,B</w:t>
      </w:r>
      <w:proofErr w:type="gramEnd"/>
    </w:p>
    <w:p w14:paraId="4326F029" w14:textId="1B066485" w:rsidR="002048FA" w:rsidRPr="004652C1" w:rsidRDefault="002048FA" w:rsidP="004652C1">
      <w:pPr>
        <w:pStyle w:val="ListParagraph"/>
        <w:numPr>
          <w:ilvl w:val="0"/>
          <w:numId w:val="1"/>
        </w:numPr>
        <w:jc w:val="both"/>
        <w:rPr>
          <w:rFonts w:ascii="Times New Roman" w:hAnsi="Times New Roman" w:cs="Times New Roman"/>
          <w:b/>
          <w:bCs/>
        </w:rPr>
      </w:pPr>
      <w:r w:rsidRPr="004652C1">
        <w:rPr>
          <w:rFonts w:ascii="Times New Roman" w:hAnsi="Times New Roman" w:cs="Times New Roman"/>
          <w:b/>
          <w:bCs/>
        </w:rPr>
        <w:t>Why do we need assembly level language?</w:t>
      </w:r>
    </w:p>
    <w:p w14:paraId="26D998B9" w14:textId="3D5FABF8" w:rsidR="002048FA" w:rsidRPr="004652C1" w:rsidRDefault="002048FA" w:rsidP="00AE2373">
      <w:pPr>
        <w:jc w:val="both"/>
        <w:rPr>
          <w:rStyle w:val="fontstyle01"/>
          <w:rFonts w:ascii="Times New Roman" w:hAnsi="Times New Roman" w:cs="Times New Roman"/>
        </w:rPr>
      </w:pPr>
      <w:r w:rsidRPr="004652C1">
        <w:rPr>
          <w:rStyle w:val="fontstyle01"/>
          <w:rFonts w:ascii="Times New Roman" w:hAnsi="Times New Roman" w:cs="Times New Roman"/>
        </w:rPr>
        <w:t>Machine language code consists of the 0-1 combinations that the computer decodes directly. However, the machine language has the following problems:</w:t>
      </w:r>
    </w:p>
    <w:p w14:paraId="469C25E0" w14:textId="77777777" w:rsidR="004652C1" w:rsidRPr="004652C1" w:rsidRDefault="002048FA" w:rsidP="004652C1">
      <w:pPr>
        <w:pStyle w:val="ListParagraph"/>
        <w:numPr>
          <w:ilvl w:val="0"/>
          <w:numId w:val="4"/>
        </w:numPr>
        <w:spacing w:after="0" w:line="240" w:lineRule="auto"/>
        <w:jc w:val="both"/>
        <w:rPr>
          <w:rFonts w:ascii="Times New Roman" w:eastAsia="Times New Roman" w:hAnsi="Times New Roman" w:cs="Times New Roman"/>
          <w:color w:val="000000"/>
        </w:rPr>
      </w:pPr>
      <w:r w:rsidRPr="004652C1">
        <w:rPr>
          <w:rFonts w:ascii="Times New Roman" w:eastAsia="Times New Roman" w:hAnsi="Times New Roman" w:cs="Times New Roman"/>
          <w:color w:val="000000"/>
        </w:rPr>
        <w:t>It greatly depends on machine and is difficult for most people to write in 0-1forms</w:t>
      </w:r>
      <w:proofErr w:type="gramStart"/>
      <w:r w:rsidRPr="004652C1">
        <w:rPr>
          <w:rFonts w:ascii="Times New Roman" w:eastAsia="Times New Roman" w:hAnsi="Times New Roman" w:cs="Times New Roman"/>
          <w:color w:val="000000"/>
        </w:rPr>
        <w:t xml:space="preserve">. </w:t>
      </w:r>
      <w:r w:rsidRPr="004652C1">
        <w:rPr>
          <w:rFonts w:ascii="Times New Roman" w:eastAsia="Times New Roman" w:hAnsi="Times New Roman" w:cs="Times New Roman"/>
          <w:color w:val="000000"/>
          <w:sz w:val="30"/>
          <w:szCs w:val="30"/>
        </w:rPr>
        <w:t>.</w:t>
      </w:r>
      <w:proofErr w:type="gramEnd"/>
    </w:p>
    <w:p w14:paraId="39D56DF5" w14:textId="77777777" w:rsidR="004652C1" w:rsidRPr="004652C1" w:rsidRDefault="00135261" w:rsidP="004652C1">
      <w:pPr>
        <w:pStyle w:val="ListParagraph"/>
        <w:numPr>
          <w:ilvl w:val="0"/>
          <w:numId w:val="4"/>
        </w:numPr>
        <w:spacing w:after="0" w:line="240" w:lineRule="auto"/>
        <w:jc w:val="both"/>
        <w:rPr>
          <w:rFonts w:ascii="Times New Roman" w:eastAsia="Times New Roman" w:hAnsi="Times New Roman" w:cs="Times New Roman"/>
          <w:color w:val="000000"/>
        </w:rPr>
      </w:pPr>
      <w:r w:rsidRPr="004652C1">
        <w:rPr>
          <w:rFonts w:ascii="Times New Roman" w:hAnsi="Times New Roman" w:cs="Times New Roman"/>
        </w:rPr>
        <w:t xml:space="preserve">Debugging is </w:t>
      </w:r>
      <w:r w:rsidR="002048FA" w:rsidRPr="004652C1">
        <w:rPr>
          <w:rFonts w:ascii="Times New Roman" w:hAnsi="Times New Roman" w:cs="Times New Roman"/>
        </w:rPr>
        <w:t>difficult.</w:t>
      </w:r>
    </w:p>
    <w:p w14:paraId="1A552ED9" w14:textId="7C70FA2E" w:rsidR="002048FA" w:rsidRPr="004652C1" w:rsidRDefault="002048FA" w:rsidP="004652C1">
      <w:pPr>
        <w:pStyle w:val="ListParagraph"/>
        <w:numPr>
          <w:ilvl w:val="0"/>
          <w:numId w:val="4"/>
        </w:numPr>
        <w:spacing w:after="0" w:line="240" w:lineRule="auto"/>
        <w:jc w:val="both"/>
        <w:rPr>
          <w:rFonts w:ascii="Times New Roman" w:eastAsia="Times New Roman" w:hAnsi="Times New Roman" w:cs="Times New Roman"/>
          <w:color w:val="000000"/>
        </w:rPr>
      </w:pPr>
      <w:r w:rsidRPr="004652C1">
        <w:rPr>
          <w:rFonts w:ascii="Times New Roman" w:eastAsia="Times New Roman" w:hAnsi="Times New Roman" w:cs="Times New Roman"/>
          <w:color w:val="000000"/>
        </w:rPr>
        <w:t xml:space="preserve">Deciphering the </w:t>
      </w:r>
      <w:r w:rsidR="00135261" w:rsidRPr="004652C1">
        <w:rPr>
          <w:rFonts w:ascii="Times New Roman" w:eastAsia="Times New Roman" w:hAnsi="Times New Roman" w:cs="Times New Roman"/>
          <w:color w:val="000000"/>
        </w:rPr>
        <w:t>m</w:t>
      </w:r>
      <w:r w:rsidRPr="004652C1">
        <w:rPr>
          <w:rFonts w:ascii="Times New Roman" w:eastAsia="Times New Roman" w:hAnsi="Times New Roman" w:cs="Times New Roman"/>
          <w:color w:val="000000"/>
        </w:rPr>
        <w:t xml:space="preserve">achine code is very difficult. </w:t>
      </w:r>
      <w:r w:rsidR="004652C1" w:rsidRPr="004652C1">
        <w:rPr>
          <w:rFonts w:ascii="Times New Roman" w:eastAsia="Times New Roman" w:hAnsi="Times New Roman" w:cs="Times New Roman"/>
          <w:color w:val="000000"/>
        </w:rPr>
        <w:t>Thus,</w:t>
      </w:r>
      <w:r w:rsidRPr="004652C1">
        <w:rPr>
          <w:rFonts w:ascii="Times New Roman" w:eastAsia="Times New Roman" w:hAnsi="Times New Roman" w:cs="Times New Roman"/>
          <w:color w:val="000000"/>
        </w:rPr>
        <w:t xml:space="preserve"> program logic will be </w:t>
      </w:r>
      <w:r w:rsidR="004652C1" w:rsidRPr="004652C1">
        <w:rPr>
          <w:rFonts w:ascii="Times New Roman" w:eastAsia="Times New Roman" w:hAnsi="Times New Roman" w:cs="Times New Roman"/>
          <w:color w:val="000000"/>
        </w:rPr>
        <w:t>difficult</w:t>
      </w:r>
      <w:r w:rsidRPr="004652C1">
        <w:rPr>
          <w:rFonts w:ascii="Times New Roman" w:eastAsia="Times New Roman" w:hAnsi="Times New Roman" w:cs="Times New Roman"/>
          <w:color w:val="000000"/>
        </w:rPr>
        <w:t xml:space="preserve"> to understand.</w:t>
      </w:r>
    </w:p>
    <w:p w14:paraId="153AC394" w14:textId="77777777" w:rsidR="004652C1" w:rsidRPr="004652C1" w:rsidRDefault="004652C1" w:rsidP="004652C1">
      <w:pPr>
        <w:spacing w:after="0" w:line="240" w:lineRule="auto"/>
        <w:jc w:val="both"/>
        <w:rPr>
          <w:rFonts w:ascii="Times New Roman" w:eastAsia="Times New Roman" w:hAnsi="Times New Roman" w:cs="Times New Roman"/>
          <w:color w:val="000000"/>
        </w:rPr>
      </w:pPr>
    </w:p>
    <w:p w14:paraId="6406FB6A" w14:textId="0ED5041C" w:rsidR="002048FA" w:rsidRPr="004652C1" w:rsidRDefault="002048FA" w:rsidP="00AE2373">
      <w:pPr>
        <w:jc w:val="both"/>
        <w:rPr>
          <w:rFonts w:ascii="Times New Roman" w:hAnsi="Times New Roman" w:cs="Times New Roman"/>
          <w:color w:val="000000"/>
        </w:rPr>
      </w:pPr>
      <w:r w:rsidRPr="004652C1">
        <w:rPr>
          <w:rFonts w:ascii="Times New Roman" w:hAnsi="Times New Roman" w:cs="Times New Roman"/>
          <w:color w:val="000000"/>
        </w:rPr>
        <w:t xml:space="preserve">To overcome these difficulties computer manufacturers have devised English-like words to represent the binary instruction of a machine. This symbolic code for each instruction is called a mnemonic. The mnemonic for </w:t>
      </w:r>
      <w:r w:rsidRPr="004652C1">
        <w:rPr>
          <w:rFonts w:ascii="Times New Roman" w:hAnsi="Times New Roman" w:cs="Times New Roman"/>
          <w:color w:val="000000"/>
          <w:sz w:val="24"/>
          <w:szCs w:val="24"/>
        </w:rPr>
        <w:t xml:space="preserve">a </w:t>
      </w:r>
      <w:r w:rsidRPr="004652C1">
        <w:rPr>
          <w:rFonts w:ascii="Times New Roman" w:hAnsi="Times New Roman" w:cs="Times New Roman"/>
          <w:color w:val="000000"/>
        </w:rPr>
        <w:t>particular instruction consists of letters that suggest</w:t>
      </w:r>
      <w:r w:rsidR="00135261" w:rsidRPr="004652C1">
        <w:rPr>
          <w:rFonts w:ascii="Times New Roman" w:hAnsi="Times New Roman" w:cs="Times New Roman"/>
          <w:color w:val="000000"/>
        </w:rPr>
        <w:t xml:space="preserve"> the </w:t>
      </w:r>
      <w:r w:rsidRPr="004652C1">
        <w:rPr>
          <w:rFonts w:ascii="Times New Roman" w:hAnsi="Times New Roman" w:cs="Times New Roman"/>
          <w:color w:val="000000"/>
        </w:rPr>
        <w:t xml:space="preserve">operation to be performed by that instruction. For </w:t>
      </w:r>
      <w:r w:rsidR="00135261" w:rsidRPr="004652C1">
        <w:rPr>
          <w:rFonts w:ascii="Times New Roman" w:hAnsi="Times New Roman" w:cs="Times New Roman"/>
          <w:color w:val="000000"/>
        </w:rPr>
        <w:t>example</w:t>
      </w:r>
      <w:r w:rsidRPr="004652C1">
        <w:rPr>
          <w:rFonts w:ascii="Times New Roman" w:hAnsi="Times New Roman" w:cs="Times New Roman"/>
          <w:color w:val="000000"/>
        </w:rPr>
        <w:t xml:space="preserve">, </w:t>
      </w:r>
      <w:r w:rsidRPr="004652C1">
        <w:rPr>
          <w:rFonts w:ascii="Times New Roman" w:hAnsi="Times New Roman" w:cs="Times New Roman"/>
          <w:color w:val="000000"/>
          <w:sz w:val="24"/>
          <w:szCs w:val="24"/>
        </w:rPr>
        <w:t xml:space="preserve">ADD </w:t>
      </w:r>
      <w:r w:rsidRPr="004652C1">
        <w:rPr>
          <w:rFonts w:ascii="Times New Roman" w:hAnsi="Times New Roman" w:cs="Times New Roman"/>
          <w:color w:val="000000"/>
        </w:rPr>
        <w:t xml:space="preserve">mnemonic is used for adding two numbers. Using these mnemonics machine language </w:t>
      </w:r>
      <w:r w:rsidR="00135261" w:rsidRPr="004652C1">
        <w:rPr>
          <w:rFonts w:ascii="Times New Roman" w:hAnsi="Times New Roman" w:cs="Times New Roman"/>
          <w:color w:val="000000"/>
        </w:rPr>
        <w:t>instructions can</w:t>
      </w:r>
      <w:r w:rsidRPr="004652C1">
        <w:rPr>
          <w:rFonts w:ascii="Times New Roman" w:hAnsi="Times New Roman" w:cs="Times New Roman"/>
          <w:color w:val="000000"/>
        </w:rPr>
        <w:t xml:space="preserve"> be written in symbolic form with each machine instruction represented by one equivalent symbolic instruction. This is called an assembly language.</w:t>
      </w:r>
    </w:p>
    <w:p w14:paraId="61D722EE" w14:textId="751BCE7C" w:rsidR="002048FA" w:rsidRPr="004652C1" w:rsidRDefault="002048FA" w:rsidP="00AE2373">
      <w:pPr>
        <w:jc w:val="both"/>
        <w:rPr>
          <w:rFonts w:ascii="Times New Roman" w:hAnsi="Times New Roman" w:cs="Times New Roman"/>
          <w:color w:val="000000"/>
        </w:rPr>
      </w:pPr>
    </w:p>
    <w:p w14:paraId="76B20E75" w14:textId="02BA68EF" w:rsidR="002048FA" w:rsidRPr="004652C1" w:rsidRDefault="002048FA" w:rsidP="004652C1">
      <w:pPr>
        <w:pStyle w:val="ListParagraph"/>
        <w:numPr>
          <w:ilvl w:val="0"/>
          <w:numId w:val="1"/>
        </w:numPr>
        <w:spacing w:after="0" w:line="240" w:lineRule="auto"/>
        <w:jc w:val="both"/>
        <w:rPr>
          <w:rFonts w:ascii="Times New Roman" w:eastAsia="Times New Roman" w:hAnsi="Times New Roman" w:cs="Times New Roman"/>
          <w:b/>
          <w:bCs/>
          <w:color w:val="000000"/>
        </w:rPr>
      </w:pPr>
      <w:r w:rsidRPr="004652C1">
        <w:rPr>
          <w:rFonts w:ascii="Times New Roman" w:eastAsia="Times New Roman" w:hAnsi="Times New Roman" w:cs="Times New Roman"/>
          <w:b/>
          <w:bCs/>
          <w:color w:val="000000"/>
        </w:rPr>
        <w:t>Pros and Cons of Assembly Language</w:t>
      </w:r>
    </w:p>
    <w:p w14:paraId="2E2E856C" w14:textId="77777777" w:rsidR="004652C1" w:rsidRPr="002048FA" w:rsidRDefault="004652C1" w:rsidP="00AE2373">
      <w:pPr>
        <w:spacing w:after="0" w:line="240" w:lineRule="auto"/>
        <w:jc w:val="both"/>
        <w:rPr>
          <w:rFonts w:ascii="Times New Roman" w:eastAsia="Times New Roman" w:hAnsi="Times New Roman" w:cs="Times New Roman"/>
          <w:b/>
          <w:bCs/>
          <w:color w:val="000000"/>
        </w:rPr>
      </w:pPr>
    </w:p>
    <w:p w14:paraId="27E19617" w14:textId="123CCDE0" w:rsidR="002048FA" w:rsidRPr="002048FA" w:rsidRDefault="002048FA" w:rsidP="00AE2373">
      <w:pPr>
        <w:spacing w:after="0" w:line="240" w:lineRule="auto"/>
        <w:jc w:val="both"/>
        <w:rPr>
          <w:rFonts w:ascii="Times New Roman" w:eastAsia="Times New Roman" w:hAnsi="Times New Roman" w:cs="Times New Roman"/>
          <w:color w:val="000000"/>
        </w:rPr>
      </w:pPr>
      <w:r w:rsidRPr="002048FA">
        <w:rPr>
          <w:rFonts w:ascii="Times New Roman" w:eastAsia="Times New Roman" w:hAnsi="Times New Roman" w:cs="Times New Roman"/>
          <w:color w:val="000000"/>
        </w:rPr>
        <w:t xml:space="preserve">The </w:t>
      </w:r>
      <w:r w:rsidR="00135261" w:rsidRPr="004652C1">
        <w:rPr>
          <w:rFonts w:ascii="Times New Roman" w:eastAsia="Times New Roman" w:hAnsi="Times New Roman" w:cs="Times New Roman"/>
          <w:color w:val="000000"/>
        </w:rPr>
        <w:t>following are</w:t>
      </w:r>
      <w:r w:rsidRPr="002048FA">
        <w:rPr>
          <w:rFonts w:ascii="Times New Roman" w:eastAsia="Times New Roman" w:hAnsi="Times New Roman" w:cs="Times New Roman"/>
          <w:color w:val="000000"/>
        </w:rPr>
        <w:t xml:space="preserve"> some of the advantages</w:t>
      </w:r>
      <w:r w:rsidRPr="002048FA">
        <w:rPr>
          <w:rFonts w:ascii="Times New Roman" w:eastAsia="Times New Roman" w:hAnsi="Times New Roman" w:cs="Times New Roman"/>
          <w:i/>
          <w:iCs/>
          <w:color w:val="000000"/>
        </w:rPr>
        <w:t>1</w:t>
      </w:r>
      <w:r w:rsidRPr="002048FA">
        <w:rPr>
          <w:rFonts w:ascii="Times New Roman" w:eastAsia="Times New Roman" w:hAnsi="Times New Roman" w:cs="Times New Roman"/>
          <w:color w:val="000000"/>
        </w:rPr>
        <w:t>disadvantages of using assembly language:</w:t>
      </w:r>
    </w:p>
    <w:p w14:paraId="1447C64D" w14:textId="3530CA95" w:rsidR="002048FA" w:rsidRPr="002048FA" w:rsidRDefault="002048FA" w:rsidP="00AE2373">
      <w:pPr>
        <w:spacing w:after="0" w:line="240" w:lineRule="auto"/>
        <w:jc w:val="both"/>
        <w:rPr>
          <w:rFonts w:ascii="Times New Roman" w:eastAsia="Times New Roman" w:hAnsi="Times New Roman" w:cs="Times New Roman"/>
          <w:color w:val="000000"/>
        </w:rPr>
      </w:pPr>
      <w:r w:rsidRPr="002048FA">
        <w:rPr>
          <w:rFonts w:ascii="Times New Roman" w:eastAsia="Times New Roman" w:hAnsi="Times New Roman" w:cs="Times New Roman"/>
          <w:color w:val="000000"/>
        </w:rPr>
        <w:t>Assembly Language provides more control over handling particular hardware and software, as it allows you to study the instructions set, addressing</w:t>
      </w:r>
      <w:r w:rsidR="004652C1">
        <w:rPr>
          <w:rFonts w:ascii="Times New Roman" w:eastAsia="Times New Roman" w:hAnsi="Times New Roman" w:cs="Times New Roman"/>
          <w:color w:val="000000"/>
        </w:rPr>
        <w:t xml:space="preserve"> </w:t>
      </w:r>
      <w:r w:rsidRPr="002048FA">
        <w:rPr>
          <w:rFonts w:ascii="Times New Roman" w:eastAsia="Times New Roman" w:hAnsi="Times New Roman" w:cs="Times New Roman"/>
          <w:color w:val="000000"/>
        </w:rPr>
        <w:t>modes, interrupts etc.</w:t>
      </w:r>
    </w:p>
    <w:p w14:paraId="208F3890" w14:textId="53009094" w:rsidR="002048FA" w:rsidRPr="002048FA" w:rsidRDefault="002048FA" w:rsidP="00AE2373">
      <w:pPr>
        <w:spacing w:after="0" w:line="240" w:lineRule="auto"/>
        <w:jc w:val="both"/>
        <w:rPr>
          <w:rFonts w:ascii="Times New Roman" w:eastAsia="Times New Roman" w:hAnsi="Times New Roman" w:cs="Times New Roman"/>
          <w:color w:val="000000"/>
        </w:rPr>
      </w:pPr>
      <w:r w:rsidRPr="002048FA">
        <w:rPr>
          <w:rFonts w:ascii="Times New Roman" w:eastAsia="Times New Roman" w:hAnsi="Times New Roman" w:cs="Times New Roman"/>
          <w:color w:val="000000"/>
        </w:rPr>
        <w:t>Assembly Programming generates smaller, more compact executable modules: as the programs are closer to machine,</w:t>
      </w:r>
      <w:r w:rsidR="004652C1">
        <w:rPr>
          <w:rFonts w:ascii="Times New Roman" w:eastAsia="Times New Roman" w:hAnsi="Times New Roman" w:cs="Times New Roman"/>
          <w:color w:val="000000"/>
        </w:rPr>
        <w:t xml:space="preserve"> we </w:t>
      </w:r>
      <w:r w:rsidRPr="002048FA">
        <w:rPr>
          <w:rFonts w:ascii="Times New Roman" w:eastAsia="Times New Roman" w:hAnsi="Times New Roman" w:cs="Times New Roman"/>
          <w:color w:val="000000"/>
        </w:rPr>
        <w:t xml:space="preserve">may be able to write highly </w:t>
      </w:r>
      <w:r w:rsidR="004652C1" w:rsidRPr="002048FA">
        <w:rPr>
          <w:rFonts w:ascii="Times New Roman" w:eastAsia="Times New Roman" w:hAnsi="Times New Roman" w:cs="Times New Roman"/>
          <w:color w:val="000000"/>
        </w:rPr>
        <w:t>optimized</w:t>
      </w:r>
      <w:r w:rsidRPr="002048FA">
        <w:rPr>
          <w:rFonts w:ascii="Times New Roman" w:eastAsia="Times New Roman" w:hAnsi="Times New Roman" w:cs="Times New Roman"/>
          <w:color w:val="000000"/>
        </w:rPr>
        <w:t xml:space="preserve"> programs. This results in faster execution of programs.</w:t>
      </w:r>
    </w:p>
    <w:p w14:paraId="3179B5D2" w14:textId="05E09DBA" w:rsidR="002048FA" w:rsidRDefault="002048FA" w:rsidP="00AE2373">
      <w:pPr>
        <w:spacing w:after="0" w:line="240" w:lineRule="auto"/>
        <w:jc w:val="both"/>
        <w:rPr>
          <w:rFonts w:ascii="Times New Roman" w:eastAsia="Times New Roman" w:hAnsi="Times New Roman" w:cs="Times New Roman"/>
          <w:color w:val="000000"/>
        </w:rPr>
      </w:pPr>
      <w:r w:rsidRPr="002048FA">
        <w:rPr>
          <w:rFonts w:ascii="Times New Roman" w:eastAsia="Times New Roman" w:hAnsi="Times New Roman" w:cs="Times New Roman"/>
          <w:color w:val="000000"/>
        </w:rPr>
        <w:t>Assembly language</w:t>
      </w:r>
      <w:r w:rsidR="004652C1">
        <w:rPr>
          <w:rFonts w:ascii="Times New Roman" w:eastAsia="Times New Roman" w:hAnsi="Times New Roman" w:cs="Times New Roman"/>
          <w:color w:val="000000"/>
        </w:rPr>
        <w:t xml:space="preserve"> </w:t>
      </w:r>
      <w:r w:rsidRPr="002048FA">
        <w:rPr>
          <w:rFonts w:ascii="Times New Roman" w:eastAsia="Times New Roman" w:hAnsi="Times New Roman" w:cs="Times New Roman"/>
          <w:color w:val="000000"/>
        </w:rPr>
        <w:t>programs are at least 30% denser than the same programs written in high-level language. The reason for this</w:t>
      </w:r>
      <w:r w:rsidR="004652C1">
        <w:rPr>
          <w:rFonts w:ascii="Times New Roman" w:eastAsia="Times New Roman" w:hAnsi="Times New Roman" w:cs="Times New Roman"/>
          <w:color w:val="000000"/>
        </w:rPr>
        <w:t xml:space="preserve"> </w:t>
      </w:r>
      <w:r w:rsidRPr="002048FA">
        <w:rPr>
          <w:rFonts w:ascii="Times New Roman" w:eastAsia="Times New Roman" w:hAnsi="Times New Roman" w:cs="Times New Roman"/>
          <w:color w:val="000000"/>
          <w:sz w:val="20"/>
          <w:szCs w:val="20"/>
        </w:rPr>
        <w:t xml:space="preserve">is </w:t>
      </w:r>
      <w:r w:rsidRPr="002048FA">
        <w:rPr>
          <w:rFonts w:ascii="Times New Roman" w:eastAsia="Times New Roman" w:hAnsi="Times New Roman" w:cs="Times New Roman"/>
          <w:color w:val="000000"/>
        </w:rPr>
        <w:t xml:space="preserve">that as of today the compilers produce a long list of code for every instruction </w:t>
      </w:r>
      <w:r w:rsidRPr="002048FA">
        <w:rPr>
          <w:rFonts w:ascii="Times New Roman" w:eastAsia="Times New Roman" w:hAnsi="Times New Roman" w:cs="Times New Roman"/>
          <w:b/>
          <w:bCs/>
          <w:color w:val="000000"/>
          <w:sz w:val="24"/>
          <w:szCs w:val="24"/>
        </w:rPr>
        <w:t xml:space="preserve">as </w:t>
      </w:r>
      <w:r w:rsidRPr="002048FA">
        <w:rPr>
          <w:rFonts w:ascii="Times New Roman" w:eastAsia="Times New Roman" w:hAnsi="Times New Roman" w:cs="Times New Roman"/>
          <w:color w:val="000000"/>
        </w:rPr>
        <w:t>compared to assem</w:t>
      </w:r>
      <w:r w:rsidR="004652C1">
        <w:rPr>
          <w:rFonts w:ascii="Times New Roman" w:eastAsia="Times New Roman" w:hAnsi="Times New Roman" w:cs="Times New Roman"/>
          <w:color w:val="000000"/>
        </w:rPr>
        <w:t>bly</w:t>
      </w:r>
      <w:r w:rsidRPr="002048FA">
        <w:rPr>
          <w:rFonts w:ascii="Times New Roman" w:eastAsia="Times New Roman" w:hAnsi="Times New Roman" w:cs="Times New Roman"/>
          <w:color w:val="000000"/>
        </w:rPr>
        <w:t xml:space="preserve"> language, which produces single line of code for a single instruction. This will be true especially in c</w:t>
      </w:r>
      <w:r w:rsidR="004652C1">
        <w:rPr>
          <w:rFonts w:ascii="Times New Roman" w:eastAsia="Times New Roman" w:hAnsi="Times New Roman" w:cs="Times New Roman"/>
          <w:color w:val="000000"/>
        </w:rPr>
        <w:t>as</w:t>
      </w:r>
      <w:r w:rsidRPr="002048FA">
        <w:rPr>
          <w:rFonts w:ascii="Times New Roman" w:eastAsia="Times New Roman" w:hAnsi="Times New Roman" w:cs="Times New Roman"/>
          <w:color w:val="000000"/>
        </w:rPr>
        <w:t>e of string related programs.</w:t>
      </w:r>
    </w:p>
    <w:p w14:paraId="150F8AAA" w14:textId="77777777" w:rsidR="004652C1" w:rsidRPr="002048FA" w:rsidRDefault="004652C1" w:rsidP="00AE2373">
      <w:pPr>
        <w:spacing w:after="0" w:line="240" w:lineRule="auto"/>
        <w:jc w:val="both"/>
        <w:rPr>
          <w:rFonts w:ascii="Times New Roman" w:eastAsia="Times New Roman" w:hAnsi="Times New Roman" w:cs="Times New Roman"/>
          <w:color w:val="000000"/>
        </w:rPr>
      </w:pPr>
    </w:p>
    <w:p w14:paraId="2540F409" w14:textId="0259708E" w:rsidR="002048FA" w:rsidRPr="002048FA" w:rsidRDefault="002048FA" w:rsidP="00AE2373">
      <w:pPr>
        <w:spacing w:after="0" w:line="240" w:lineRule="auto"/>
        <w:jc w:val="both"/>
        <w:rPr>
          <w:rFonts w:ascii="Times New Roman" w:eastAsia="Times New Roman" w:hAnsi="Times New Roman" w:cs="Times New Roman"/>
          <w:color w:val="000000"/>
        </w:rPr>
      </w:pPr>
      <w:r w:rsidRPr="002048FA">
        <w:rPr>
          <w:rFonts w:ascii="Times New Roman" w:eastAsia="Times New Roman" w:hAnsi="Times New Roman" w:cs="Times New Roman"/>
          <w:color w:val="000000"/>
        </w:rPr>
        <w:t>On the other hand</w:t>
      </w:r>
      <w:r w:rsidR="004652C1">
        <w:rPr>
          <w:rFonts w:ascii="Times New Roman" w:eastAsia="Times New Roman" w:hAnsi="Times New Roman" w:cs="Times New Roman"/>
          <w:color w:val="000000"/>
        </w:rPr>
        <w:t>,</w:t>
      </w:r>
      <w:r w:rsidRPr="002048FA">
        <w:rPr>
          <w:rFonts w:ascii="Times New Roman" w:eastAsia="Times New Roman" w:hAnsi="Times New Roman" w:cs="Times New Roman"/>
          <w:color w:val="000000"/>
        </w:rPr>
        <w:t xml:space="preserve"> assembly language is machine dependent. Each microprocessor has its own set of instructions. Thus, assembly programs are not portable.</w:t>
      </w:r>
    </w:p>
    <w:p w14:paraId="46CD5C6A" w14:textId="1047680A" w:rsidR="002048FA" w:rsidRPr="004652C1" w:rsidRDefault="002048FA" w:rsidP="00AE2373">
      <w:pPr>
        <w:jc w:val="both"/>
        <w:rPr>
          <w:rFonts w:ascii="Times New Roman" w:eastAsia="Times New Roman" w:hAnsi="Times New Roman" w:cs="Times New Roman"/>
          <w:color w:val="000000"/>
        </w:rPr>
      </w:pPr>
      <w:r w:rsidRPr="004652C1">
        <w:rPr>
          <w:rFonts w:ascii="Times New Roman" w:eastAsia="Times New Roman" w:hAnsi="Times New Roman" w:cs="Times New Roman"/>
          <w:color w:val="000000"/>
        </w:rPr>
        <w:t>Assembly language has very few restrictions</w:t>
      </w:r>
      <w:r w:rsidR="004652C1">
        <w:rPr>
          <w:rFonts w:ascii="Times New Roman" w:eastAsia="Times New Roman" w:hAnsi="Times New Roman" w:cs="Times New Roman"/>
          <w:color w:val="000000"/>
        </w:rPr>
        <w:t xml:space="preserve"> </w:t>
      </w:r>
      <w:r w:rsidRPr="004652C1">
        <w:rPr>
          <w:rFonts w:ascii="Times New Roman" w:eastAsia="Times New Roman" w:hAnsi="Times New Roman" w:cs="Times New Roman"/>
          <w:color w:val="000000"/>
        </w:rPr>
        <w:t>or rules; nearly everything is left to the discretion of the programmer. This gives lots of freedom to programmers in construction of their system.</w:t>
      </w:r>
    </w:p>
    <w:p w14:paraId="5EE15F18" w14:textId="070A1183" w:rsidR="002048FA" w:rsidRPr="004652C1" w:rsidRDefault="002048FA" w:rsidP="00AE2373">
      <w:pPr>
        <w:jc w:val="both"/>
        <w:rPr>
          <w:rFonts w:ascii="Times New Roman" w:eastAsia="Times New Roman" w:hAnsi="Times New Roman" w:cs="Times New Roman"/>
          <w:color w:val="000000"/>
        </w:rPr>
      </w:pPr>
    </w:p>
    <w:p w14:paraId="59BA6108" w14:textId="582DF1BF" w:rsidR="002048FA" w:rsidRPr="004652C1" w:rsidRDefault="002048FA" w:rsidP="004652C1">
      <w:pPr>
        <w:pStyle w:val="ListParagraph"/>
        <w:numPr>
          <w:ilvl w:val="0"/>
          <w:numId w:val="1"/>
        </w:numPr>
        <w:spacing w:after="0" w:line="240" w:lineRule="auto"/>
        <w:jc w:val="both"/>
        <w:rPr>
          <w:rFonts w:ascii="Times New Roman" w:eastAsia="Times New Roman" w:hAnsi="Times New Roman" w:cs="Times New Roman"/>
          <w:b/>
          <w:bCs/>
          <w:color w:val="000000"/>
        </w:rPr>
      </w:pPr>
      <w:r w:rsidRPr="004652C1">
        <w:rPr>
          <w:rFonts w:ascii="Times New Roman" w:eastAsia="Times New Roman" w:hAnsi="Times New Roman" w:cs="Times New Roman"/>
          <w:b/>
          <w:bCs/>
          <w:color w:val="000000"/>
        </w:rPr>
        <w:t>Uses of Assembly Language</w:t>
      </w:r>
    </w:p>
    <w:p w14:paraId="25B763B5" w14:textId="77777777" w:rsidR="004652C1" w:rsidRDefault="00135261" w:rsidP="004652C1">
      <w:pPr>
        <w:jc w:val="both"/>
        <w:rPr>
          <w:rFonts w:ascii="Times New Roman" w:eastAsia="Times New Roman" w:hAnsi="Times New Roman" w:cs="Times New Roman"/>
          <w:color w:val="000000"/>
        </w:rPr>
      </w:pPr>
      <w:r w:rsidRPr="004652C1">
        <w:rPr>
          <w:rFonts w:ascii="Times New Roman" w:eastAsia="Times New Roman" w:hAnsi="Times New Roman" w:cs="Times New Roman"/>
          <w:color w:val="000000"/>
        </w:rPr>
        <w:t>A</w:t>
      </w:r>
      <w:r w:rsidR="002048FA" w:rsidRPr="004652C1">
        <w:rPr>
          <w:rFonts w:ascii="Times New Roman" w:eastAsia="Times New Roman" w:hAnsi="Times New Roman" w:cs="Times New Roman"/>
          <w:color w:val="000000"/>
        </w:rPr>
        <w:t>ssembly</w:t>
      </w:r>
      <w:r w:rsidRPr="004652C1">
        <w:rPr>
          <w:rFonts w:ascii="Times New Roman" w:eastAsia="Times New Roman" w:hAnsi="Times New Roman" w:cs="Times New Roman"/>
          <w:color w:val="000000"/>
        </w:rPr>
        <w:t xml:space="preserve"> </w:t>
      </w:r>
      <w:r w:rsidR="002048FA" w:rsidRPr="004652C1">
        <w:rPr>
          <w:rFonts w:ascii="Times New Roman" w:eastAsia="Times New Roman" w:hAnsi="Times New Roman" w:cs="Times New Roman"/>
          <w:color w:val="000000"/>
        </w:rPr>
        <w:t xml:space="preserve">language is used primarily for writing short, specific, efficient interfacing modules/ subroutines. The basic idea of using assembly is to support the </w:t>
      </w:r>
      <w:r w:rsidR="002048FA" w:rsidRPr="004652C1">
        <w:rPr>
          <w:rFonts w:ascii="Times New Roman" w:eastAsia="Times New Roman" w:hAnsi="Times New Roman" w:cs="Times New Roman"/>
          <w:b/>
          <w:bCs/>
          <w:color w:val="000000"/>
        </w:rPr>
        <w:t xml:space="preserve">HLL </w:t>
      </w:r>
      <w:r w:rsidR="002048FA" w:rsidRPr="004652C1">
        <w:rPr>
          <w:rFonts w:ascii="Times New Roman" w:eastAsia="Times New Roman" w:hAnsi="Times New Roman" w:cs="Times New Roman"/>
          <w:color w:val="000000"/>
        </w:rPr>
        <w:t xml:space="preserve">with some highly efficient but </w:t>
      </w:r>
      <w:proofErr w:type="spellStart"/>
      <w:r w:rsidR="002048FA" w:rsidRPr="004652C1">
        <w:rPr>
          <w:rFonts w:ascii="Times New Roman" w:eastAsia="Times New Roman" w:hAnsi="Times New Roman" w:cs="Times New Roman"/>
          <w:color w:val="000000"/>
        </w:rPr>
        <w:t>mn</w:t>
      </w:r>
      <w:proofErr w:type="spellEnd"/>
      <w:r w:rsidR="002048FA" w:rsidRPr="004652C1">
        <w:rPr>
          <w:rFonts w:ascii="Times New Roman" w:eastAsia="Times New Roman" w:hAnsi="Times New Roman" w:cs="Times New Roman"/>
          <w:color w:val="000000"/>
        </w:rPr>
        <w:t xml:space="preserve">-portable routines. It will be worth mentioning here that </w:t>
      </w:r>
      <w:r w:rsidR="002048FA" w:rsidRPr="004652C1">
        <w:rPr>
          <w:rFonts w:ascii="Times New Roman" w:eastAsia="Times New Roman" w:hAnsi="Times New Roman" w:cs="Times New Roman"/>
          <w:b/>
          <w:bCs/>
          <w:color w:val="000000"/>
        </w:rPr>
        <w:t xml:space="preserve">UNIX </w:t>
      </w:r>
      <w:r w:rsidR="002048FA" w:rsidRPr="004652C1">
        <w:rPr>
          <w:rFonts w:ascii="Times New Roman" w:eastAsia="Times New Roman" w:hAnsi="Times New Roman" w:cs="Times New Roman"/>
          <w:color w:val="000000"/>
        </w:rPr>
        <w:t>mostly is written in C but has about 5-10% machine dependent assembly code. Similarly in telecommunication application assembly routine exists for enhancing efficiency.</w:t>
      </w:r>
    </w:p>
    <w:p w14:paraId="3A82067D" w14:textId="2B14B60F" w:rsidR="002048FA" w:rsidRPr="004652C1" w:rsidRDefault="002048FA" w:rsidP="004652C1">
      <w:pPr>
        <w:pStyle w:val="ListParagraph"/>
        <w:numPr>
          <w:ilvl w:val="0"/>
          <w:numId w:val="1"/>
        </w:numPr>
        <w:jc w:val="both"/>
        <w:rPr>
          <w:rFonts w:ascii="Times New Roman" w:eastAsia="Times New Roman" w:hAnsi="Times New Roman" w:cs="Times New Roman"/>
          <w:color w:val="000000"/>
        </w:rPr>
      </w:pPr>
      <w:r w:rsidRPr="004652C1">
        <w:rPr>
          <w:rFonts w:ascii="Times New Roman" w:eastAsia="Times New Roman" w:hAnsi="Times New Roman" w:cs="Times New Roman"/>
          <w:b/>
          <w:bCs/>
          <w:color w:val="000000"/>
          <w:sz w:val="32"/>
          <w:szCs w:val="32"/>
        </w:rPr>
        <w:lastRenderedPageBreak/>
        <w:t>ASSEMBLY PROGRAM EXECUTION</w:t>
      </w:r>
    </w:p>
    <w:p w14:paraId="293FC8B8" w14:textId="0090E196" w:rsidR="002048FA" w:rsidRPr="002048FA" w:rsidRDefault="002048FA" w:rsidP="00AE2373">
      <w:pPr>
        <w:spacing w:after="0" w:line="240" w:lineRule="auto"/>
        <w:jc w:val="both"/>
        <w:rPr>
          <w:rFonts w:ascii="Times New Roman" w:eastAsia="Times New Roman" w:hAnsi="Times New Roman" w:cs="Times New Roman"/>
          <w:color w:val="000000"/>
        </w:rPr>
      </w:pPr>
      <w:r w:rsidRPr="002048FA">
        <w:rPr>
          <w:rFonts w:ascii="Times New Roman" w:eastAsia="Times New Roman" w:hAnsi="Times New Roman" w:cs="Times New Roman"/>
          <w:color w:val="000000"/>
          <w:sz w:val="24"/>
          <w:szCs w:val="24"/>
        </w:rPr>
        <w:t xml:space="preserve">An </w:t>
      </w:r>
      <w:r w:rsidRPr="002048FA">
        <w:rPr>
          <w:rFonts w:ascii="Times New Roman" w:eastAsia="Times New Roman" w:hAnsi="Times New Roman" w:cs="Times New Roman"/>
          <w:color w:val="000000"/>
        </w:rPr>
        <w:t>assembly program is written according</w:t>
      </w:r>
      <w:r w:rsidR="00BF5476" w:rsidRPr="004652C1">
        <w:rPr>
          <w:rFonts w:ascii="Times New Roman" w:eastAsia="Times New Roman" w:hAnsi="Times New Roman" w:cs="Times New Roman"/>
          <w:color w:val="000000"/>
        </w:rPr>
        <w:t xml:space="preserve"> </w:t>
      </w:r>
      <w:r w:rsidRPr="002048FA">
        <w:rPr>
          <w:rFonts w:ascii="Times New Roman" w:eastAsia="Times New Roman" w:hAnsi="Times New Roman" w:cs="Times New Roman"/>
          <w:color w:val="000000"/>
        </w:rPr>
        <w:t xml:space="preserve">to a strict set of rules. An editor or word processor is used for </w:t>
      </w:r>
      <w:r w:rsidR="004652C1" w:rsidRPr="004652C1">
        <w:rPr>
          <w:rFonts w:ascii="Times New Roman" w:eastAsia="Times New Roman" w:hAnsi="Times New Roman" w:cs="Times New Roman"/>
          <w:color w:val="000000"/>
        </w:rPr>
        <w:t xml:space="preserve">writing </w:t>
      </w:r>
      <w:r w:rsidR="004652C1" w:rsidRPr="002048FA">
        <w:rPr>
          <w:rFonts w:ascii="Times New Roman" w:eastAsia="Times New Roman" w:hAnsi="Times New Roman" w:cs="Times New Roman"/>
          <w:color w:val="000000"/>
        </w:rPr>
        <w:t>an</w:t>
      </w:r>
      <w:r w:rsidRPr="002048FA">
        <w:rPr>
          <w:rFonts w:ascii="Times New Roman" w:eastAsia="Times New Roman" w:hAnsi="Times New Roman" w:cs="Times New Roman"/>
          <w:color w:val="000000"/>
          <w:sz w:val="24"/>
          <w:szCs w:val="24"/>
        </w:rPr>
        <w:t xml:space="preserve"> </w:t>
      </w:r>
      <w:r w:rsidRPr="002048FA">
        <w:rPr>
          <w:rFonts w:ascii="Times New Roman" w:eastAsia="Times New Roman" w:hAnsi="Times New Roman" w:cs="Times New Roman"/>
          <w:color w:val="000000"/>
        </w:rPr>
        <w:t>assembly program into the computer as a file</w:t>
      </w:r>
      <w:r w:rsidR="00BF5476" w:rsidRPr="004652C1">
        <w:rPr>
          <w:rFonts w:ascii="Times New Roman" w:eastAsia="Times New Roman" w:hAnsi="Times New Roman" w:cs="Times New Roman"/>
          <w:color w:val="000000"/>
        </w:rPr>
        <w:t xml:space="preserve"> as .</w:t>
      </w:r>
      <w:proofErr w:type="spellStart"/>
      <w:r w:rsidR="00BF5476" w:rsidRPr="004652C1">
        <w:rPr>
          <w:rFonts w:ascii="Times New Roman" w:eastAsia="Times New Roman" w:hAnsi="Times New Roman" w:cs="Times New Roman"/>
          <w:color w:val="000000"/>
        </w:rPr>
        <w:t>asm</w:t>
      </w:r>
      <w:proofErr w:type="spellEnd"/>
      <w:r w:rsidR="00BF5476" w:rsidRPr="004652C1">
        <w:rPr>
          <w:rFonts w:ascii="Times New Roman" w:eastAsia="Times New Roman" w:hAnsi="Times New Roman" w:cs="Times New Roman"/>
          <w:color w:val="000000"/>
        </w:rPr>
        <w:t xml:space="preserve"> ALP </w:t>
      </w:r>
      <w:r w:rsidRPr="002048FA">
        <w:rPr>
          <w:rFonts w:ascii="Times New Roman" w:eastAsia="Times New Roman" w:hAnsi="Times New Roman" w:cs="Times New Roman"/>
          <w:color w:val="000000"/>
        </w:rPr>
        <w:t xml:space="preserve">and then the assembler is used to translate the program into </w:t>
      </w:r>
      <w:r w:rsidR="00BF5476" w:rsidRPr="004652C1">
        <w:rPr>
          <w:rFonts w:ascii="Times New Roman" w:eastAsia="Times New Roman" w:hAnsi="Times New Roman" w:cs="Times New Roman"/>
          <w:color w:val="000000"/>
        </w:rPr>
        <w:t xml:space="preserve">.obj </w:t>
      </w:r>
      <w:r w:rsidRPr="002048FA">
        <w:rPr>
          <w:rFonts w:ascii="Times New Roman" w:eastAsia="Times New Roman" w:hAnsi="Times New Roman" w:cs="Times New Roman"/>
          <w:color w:val="000000"/>
        </w:rPr>
        <w:t xml:space="preserve">machine </w:t>
      </w:r>
      <w:r w:rsidR="00BF5476" w:rsidRPr="004652C1">
        <w:rPr>
          <w:rFonts w:ascii="Times New Roman" w:eastAsia="Times New Roman" w:hAnsi="Times New Roman" w:cs="Times New Roman"/>
          <w:color w:val="000000"/>
        </w:rPr>
        <w:t>code. After that Linker links the machine code with other necessary library files to convert into .exe machine code</w:t>
      </w:r>
      <w:r w:rsidR="00135261" w:rsidRPr="004652C1">
        <w:rPr>
          <w:rFonts w:ascii="Times New Roman" w:eastAsia="Times New Roman" w:hAnsi="Times New Roman" w:cs="Times New Roman"/>
          <w:color w:val="000000"/>
        </w:rPr>
        <w:t>.</w:t>
      </w:r>
    </w:p>
    <w:p w14:paraId="3B6D7193" w14:textId="6ADC0FEC" w:rsidR="002048FA" w:rsidRPr="004652C1" w:rsidRDefault="002048FA" w:rsidP="00AE2373">
      <w:pPr>
        <w:spacing w:after="0" w:line="240" w:lineRule="auto"/>
        <w:jc w:val="both"/>
        <w:rPr>
          <w:rFonts w:ascii="Times New Roman" w:eastAsia="Times New Roman" w:hAnsi="Times New Roman" w:cs="Times New Roman"/>
          <w:sz w:val="24"/>
          <w:szCs w:val="24"/>
        </w:rPr>
      </w:pPr>
      <w:r w:rsidRPr="002048FA">
        <w:rPr>
          <w:rFonts w:ascii="Times New Roman" w:eastAsia="Times New Roman" w:hAnsi="Times New Roman" w:cs="Times New Roman"/>
          <w:color w:val="000000"/>
        </w:rPr>
        <w:t xml:space="preserve">There are 2-ways of converting an assembly language program into </w:t>
      </w:r>
      <w:r w:rsidR="00135261" w:rsidRPr="004652C1">
        <w:rPr>
          <w:rFonts w:ascii="Times New Roman" w:eastAsia="Times New Roman" w:hAnsi="Times New Roman" w:cs="Times New Roman"/>
          <w:color w:val="000000"/>
        </w:rPr>
        <w:t xml:space="preserve">.obj </w:t>
      </w:r>
      <w:r w:rsidRPr="002048FA">
        <w:rPr>
          <w:rFonts w:ascii="Times New Roman" w:eastAsia="Times New Roman" w:hAnsi="Times New Roman" w:cs="Times New Roman"/>
          <w:color w:val="000000"/>
        </w:rPr>
        <w:t>machine language:</w:t>
      </w:r>
    </w:p>
    <w:p w14:paraId="7F22BDA6" w14:textId="77777777" w:rsidR="004652C1" w:rsidRDefault="00135261" w:rsidP="00AE2373">
      <w:pPr>
        <w:pStyle w:val="ListParagraph"/>
        <w:numPr>
          <w:ilvl w:val="0"/>
          <w:numId w:val="5"/>
        </w:numPr>
        <w:spacing w:after="0" w:line="240" w:lineRule="auto"/>
        <w:jc w:val="both"/>
        <w:rPr>
          <w:rFonts w:ascii="Times New Roman" w:eastAsia="Times New Roman" w:hAnsi="Times New Roman" w:cs="Times New Roman"/>
          <w:sz w:val="24"/>
          <w:szCs w:val="24"/>
        </w:rPr>
      </w:pPr>
      <w:r w:rsidRPr="004652C1">
        <w:rPr>
          <w:rFonts w:ascii="Times New Roman" w:eastAsia="Times New Roman" w:hAnsi="Times New Roman" w:cs="Times New Roman"/>
          <w:sz w:val="24"/>
          <w:szCs w:val="24"/>
        </w:rPr>
        <w:t>Manual Assembly</w:t>
      </w:r>
    </w:p>
    <w:p w14:paraId="39BF7EF3" w14:textId="55CEF1E5" w:rsidR="00135261" w:rsidRPr="004652C1" w:rsidRDefault="00135261" w:rsidP="00AE2373">
      <w:pPr>
        <w:pStyle w:val="ListParagraph"/>
        <w:numPr>
          <w:ilvl w:val="0"/>
          <w:numId w:val="5"/>
        </w:numPr>
        <w:spacing w:after="0" w:line="240" w:lineRule="auto"/>
        <w:jc w:val="both"/>
        <w:rPr>
          <w:rFonts w:ascii="Times New Roman" w:eastAsia="Times New Roman" w:hAnsi="Times New Roman" w:cs="Times New Roman"/>
          <w:sz w:val="24"/>
          <w:szCs w:val="24"/>
        </w:rPr>
      </w:pPr>
      <w:r w:rsidRPr="004652C1">
        <w:rPr>
          <w:rFonts w:ascii="Times New Roman" w:eastAsia="Times New Roman" w:hAnsi="Times New Roman" w:cs="Times New Roman"/>
          <w:sz w:val="24"/>
          <w:szCs w:val="24"/>
        </w:rPr>
        <w:t>Using an Assembler</w:t>
      </w:r>
    </w:p>
    <w:p w14:paraId="6585F498" w14:textId="77777777" w:rsidR="002048FA" w:rsidRPr="004652C1" w:rsidRDefault="002048FA" w:rsidP="00AE2373">
      <w:pPr>
        <w:spacing w:after="0" w:line="240" w:lineRule="auto"/>
        <w:jc w:val="both"/>
        <w:rPr>
          <w:rFonts w:ascii="Times New Roman" w:eastAsia="Times New Roman" w:hAnsi="Times New Roman" w:cs="Times New Roman"/>
          <w:b/>
          <w:bCs/>
          <w:color w:val="000000"/>
          <w:sz w:val="18"/>
          <w:szCs w:val="18"/>
        </w:rPr>
      </w:pPr>
    </w:p>
    <w:p w14:paraId="5378EAA7" w14:textId="442851FE" w:rsidR="002048FA" w:rsidRPr="004652C1" w:rsidRDefault="002048FA" w:rsidP="004652C1">
      <w:pPr>
        <w:pStyle w:val="ListParagraph"/>
        <w:numPr>
          <w:ilvl w:val="0"/>
          <w:numId w:val="6"/>
        </w:numPr>
        <w:spacing w:after="0" w:line="240" w:lineRule="auto"/>
        <w:jc w:val="both"/>
        <w:rPr>
          <w:rFonts w:ascii="Times New Roman" w:eastAsia="Times New Roman" w:hAnsi="Times New Roman" w:cs="Times New Roman"/>
          <w:color w:val="000000"/>
        </w:rPr>
      </w:pPr>
      <w:r w:rsidRPr="004652C1">
        <w:rPr>
          <w:rFonts w:ascii="Times New Roman" w:eastAsia="Times New Roman" w:hAnsi="Times New Roman" w:cs="Times New Roman"/>
          <w:color w:val="000000"/>
        </w:rPr>
        <w:t>Manual Assembly</w:t>
      </w:r>
    </w:p>
    <w:p w14:paraId="60CEDFE2" w14:textId="2763DEFB" w:rsidR="00135261" w:rsidRPr="004652C1" w:rsidRDefault="002048FA" w:rsidP="00AE2373">
      <w:pPr>
        <w:spacing w:after="0" w:line="240" w:lineRule="auto"/>
        <w:jc w:val="both"/>
        <w:rPr>
          <w:rFonts w:ascii="Times New Roman" w:eastAsia="Times New Roman" w:hAnsi="Times New Roman" w:cs="Times New Roman"/>
          <w:color w:val="000000"/>
        </w:rPr>
      </w:pPr>
      <w:r w:rsidRPr="002048FA">
        <w:rPr>
          <w:rFonts w:ascii="Times New Roman" w:eastAsia="Times New Roman" w:hAnsi="Times New Roman" w:cs="Times New Roman"/>
          <w:color w:val="000000"/>
        </w:rPr>
        <w:t xml:space="preserve">It was </w:t>
      </w:r>
      <w:r w:rsidRPr="002048FA">
        <w:rPr>
          <w:rFonts w:ascii="Times New Roman" w:eastAsia="Times New Roman" w:hAnsi="Times New Roman" w:cs="Times New Roman"/>
          <w:color w:val="000000"/>
          <w:sz w:val="24"/>
          <w:szCs w:val="24"/>
        </w:rPr>
        <w:t xml:space="preserve">an </w:t>
      </w:r>
      <w:r w:rsidRPr="002048FA">
        <w:rPr>
          <w:rFonts w:ascii="Times New Roman" w:eastAsia="Times New Roman" w:hAnsi="Times New Roman" w:cs="Times New Roman"/>
          <w:color w:val="000000"/>
        </w:rPr>
        <w:t xml:space="preserve">old method that required the programmer to translate each opcode into its </w:t>
      </w:r>
      <w:r w:rsidR="00135261" w:rsidRPr="004652C1">
        <w:rPr>
          <w:rFonts w:ascii="Times New Roman" w:eastAsia="Times New Roman" w:hAnsi="Times New Roman" w:cs="Times New Roman"/>
          <w:color w:val="000000"/>
        </w:rPr>
        <w:t>n</w:t>
      </w:r>
      <w:r w:rsidRPr="002048FA">
        <w:rPr>
          <w:rFonts w:ascii="Times New Roman" w:eastAsia="Times New Roman" w:hAnsi="Times New Roman" w:cs="Times New Roman"/>
          <w:color w:val="000000"/>
        </w:rPr>
        <w:t xml:space="preserve">umerical machine language representation by looking up a table of the </w:t>
      </w:r>
      <w:r w:rsidR="00135261" w:rsidRPr="004652C1">
        <w:rPr>
          <w:rFonts w:ascii="Times New Roman" w:eastAsia="Times New Roman" w:hAnsi="Times New Roman" w:cs="Times New Roman"/>
          <w:color w:val="000000"/>
        </w:rPr>
        <w:t>m</w:t>
      </w:r>
      <w:r w:rsidRPr="002048FA">
        <w:rPr>
          <w:rFonts w:ascii="Times New Roman" w:eastAsia="Times New Roman" w:hAnsi="Times New Roman" w:cs="Times New Roman"/>
          <w:color w:val="000000"/>
        </w:rPr>
        <w:t>icroprocessor instructions set</w:t>
      </w:r>
      <w:r w:rsidR="00135261" w:rsidRPr="004652C1">
        <w:rPr>
          <w:rFonts w:ascii="Times New Roman" w:eastAsia="Times New Roman" w:hAnsi="Times New Roman" w:cs="Times New Roman"/>
          <w:color w:val="000000"/>
        </w:rPr>
        <w:t>.</w:t>
      </w:r>
    </w:p>
    <w:p w14:paraId="0ADBE4C6" w14:textId="2F48F8BC" w:rsidR="002048FA" w:rsidRPr="004652C1" w:rsidRDefault="002048FA" w:rsidP="00AE2373">
      <w:pPr>
        <w:spacing w:after="0" w:line="240" w:lineRule="auto"/>
        <w:jc w:val="both"/>
        <w:rPr>
          <w:rFonts w:ascii="Times New Roman" w:eastAsia="Times New Roman" w:hAnsi="Times New Roman" w:cs="Times New Roman"/>
          <w:color w:val="000000"/>
        </w:rPr>
      </w:pPr>
      <w:r w:rsidRPr="002048FA">
        <w:rPr>
          <w:rFonts w:ascii="Times New Roman" w:eastAsia="Times New Roman" w:hAnsi="Times New Roman" w:cs="Times New Roman"/>
          <w:color w:val="000000"/>
        </w:rPr>
        <w:t>The Intel SDK-85</w:t>
      </w:r>
      <w:r w:rsidR="001D2AFE" w:rsidRPr="001D2AFE">
        <w:rPr>
          <w:rFonts w:ascii="Times New Roman" w:eastAsia="Times New Roman" w:hAnsi="Times New Roman" w:cs="Times New Roman"/>
          <w:color w:val="000000"/>
        </w:rPr>
        <w:t xml:space="preserve"> </w:t>
      </w:r>
      <w:r w:rsidRPr="002048FA">
        <w:rPr>
          <w:rFonts w:ascii="Times New Roman" w:eastAsia="Times New Roman" w:hAnsi="Times New Roman" w:cs="Times New Roman"/>
          <w:color w:val="000000"/>
        </w:rPr>
        <w:t>and most of the earlier university</w:t>
      </w:r>
      <w:r w:rsidR="00135261" w:rsidRPr="004652C1">
        <w:rPr>
          <w:rFonts w:ascii="Times New Roman" w:eastAsia="Times New Roman" w:hAnsi="Times New Roman" w:cs="Times New Roman"/>
          <w:color w:val="000000"/>
        </w:rPr>
        <w:t xml:space="preserve"> </w:t>
      </w:r>
      <w:r w:rsidRPr="002048FA">
        <w:rPr>
          <w:rFonts w:ascii="Times New Roman" w:eastAsia="Times New Roman" w:hAnsi="Times New Roman" w:cs="Times New Roman"/>
          <w:color w:val="000000"/>
        </w:rPr>
        <w:t>were programmed using manual assembly.</w:t>
      </w:r>
    </w:p>
    <w:p w14:paraId="6B72FCDF" w14:textId="77777777" w:rsidR="002048FA" w:rsidRPr="002048FA" w:rsidRDefault="002048FA" w:rsidP="00AE2373">
      <w:pPr>
        <w:spacing w:after="0" w:line="240" w:lineRule="auto"/>
        <w:jc w:val="both"/>
        <w:rPr>
          <w:rFonts w:ascii="Times New Roman" w:eastAsia="Times New Roman" w:hAnsi="Times New Roman" w:cs="Times New Roman"/>
          <w:color w:val="000000"/>
        </w:rPr>
      </w:pPr>
    </w:p>
    <w:p w14:paraId="30E44132" w14:textId="0C31007F" w:rsidR="002048FA" w:rsidRPr="004652C1" w:rsidRDefault="002048FA" w:rsidP="004652C1">
      <w:pPr>
        <w:pStyle w:val="ListParagraph"/>
        <w:numPr>
          <w:ilvl w:val="0"/>
          <w:numId w:val="6"/>
        </w:numPr>
        <w:spacing w:after="0" w:line="240" w:lineRule="auto"/>
        <w:jc w:val="both"/>
        <w:rPr>
          <w:rFonts w:ascii="Times New Roman" w:eastAsia="Times New Roman" w:hAnsi="Times New Roman" w:cs="Times New Roman"/>
          <w:color w:val="000000"/>
        </w:rPr>
      </w:pPr>
      <w:r w:rsidRPr="004652C1">
        <w:rPr>
          <w:rFonts w:ascii="Times New Roman" w:eastAsia="Times New Roman" w:hAnsi="Times New Roman" w:cs="Times New Roman"/>
          <w:color w:val="000000"/>
        </w:rPr>
        <w:t>Using an Assembler</w:t>
      </w:r>
    </w:p>
    <w:p w14:paraId="3FA5D6A8" w14:textId="77777777" w:rsidR="002048FA" w:rsidRPr="002048FA" w:rsidRDefault="002048FA" w:rsidP="00AE2373">
      <w:pPr>
        <w:spacing w:after="0" w:line="240" w:lineRule="auto"/>
        <w:jc w:val="both"/>
        <w:rPr>
          <w:rFonts w:ascii="Times New Roman" w:eastAsia="Times New Roman" w:hAnsi="Times New Roman" w:cs="Times New Roman"/>
          <w:color w:val="000000"/>
        </w:rPr>
      </w:pPr>
      <w:r w:rsidRPr="002048FA">
        <w:rPr>
          <w:rFonts w:ascii="Times New Roman" w:eastAsia="Times New Roman" w:hAnsi="Times New Roman" w:cs="Times New Roman"/>
          <w:color w:val="000000"/>
        </w:rPr>
        <w:t xml:space="preserve">The symbolic instructions that you code in assembly language is known as </w:t>
      </w:r>
      <w:r w:rsidRPr="002048FA">
        <w:rPr>
          <w:rFonts w:ascii="Times New Roman" w:eastAsia="Times New Roman" w:hAnsi="Times New Roman" w:cs="Times New Roman"/>
          <w:color w:val="000000"/>
          <w:sz w:val="30"/>
          <w:szCs w:val="30"/>
        </w:rPr>
        <w:t xml:space="preserve">- </w:t>
      </w:r>
      <w:r w:rsidRPr="002048FA">
        <w:rPr>
          <w:rFonts w:ascii="Times New Roman" w:eastAsia="Times New Roman" w:hAnsi="Times New Roman" w:cs="Times New Roman"/>
          <w:color w:val="000000"/>
        </w:rPr>
        <w:t>Source program.</w:t>
      </w:r>
    </w:p>
    <w:p w14:paraId="3679CB9E" w14:textId="5828CD69" w:rsidR="002048FA" w:rsidRPr="004652C1" w:rsidRDefault="002048FA" w:rsidP="00AE2373">
      <w:pPr>
        <w:jc w:val="both"/>
        <w:rPr>
          <w:rFonts w:ascii="Times New Roman" w:hAnsi="Times New Roman" w:cs="Times New Roman"/>
          <w:color w:val="000000"/>
        </w:rPr>
      </w:pPr>
      <w:r w:rsidRPr="004652C1">
        <w:rPr>
          <w:rFonts w:ascii="Times New Roman" w:eastAsia="Times New Roman" w:hAnsi="Times New Roman" w:cs="Times New Roman"/>
          <w:color w:val="000000"/>
        </w:rPr>
        <w:t xml:space="preserve">An assembler program translates the source program into machine code, which </w:t>
      </w:r>
      <w:r w:rsidRPr="004652C1">
        <w:rPr>
          <w:rFonts w:ascii="Times New Roman" w:eastAsia="Times New Roman" w:hAnsi="Times New Roman" w:cs="Times New Roman"/>
          <w:color w:val="000000"/>
          <w:sz w:val="24"/>
          <w:szCs w:val="24"/>
        </w:rPr>
        <w:t xml:space="preserve">is </w:t>
      </w:r>
      <w:r w:rsidRPr="004652C1">
        <w:rPr>
          <w:rFonts w:ascii="Times New Roman" w:eastAsia="Times New Roman" w:hAnsi="Times New Roman" w:cs="Times New Roman"/>
          <w:color w:val="000000"/>
        </w:rPr>
        <w:t>known as object program.</w:t>
      </w:r>
    </w:p>
    <w:p w14:paraId="37D4ADC9" w14:textId="67CE0E82" w:rsidR="002048FA" w:rsidRDefault="00417FBE" w:rsidP="00AE2373">
      <w:pPr>
        <w:jc w:val="both"/>
        <w:rPr>
          <w:rFonts w:ascii="Times New Roman" w:hAnsi="Times New Roman" w:cs="Times New Roman"/>
        </w:rPr>
      </w:pPr>
      <w:r w:rsidRPr="00417FBE">
        <w:rPr>
          <w:rFonts w:ascii="Times New Roman" w:hAnsi="Times New Roman" w:cs="Times New Roman"/>
          <w:noProof/>
        </w:rPr>
        <w:drawing>
          <wp:inline distT="0" distB="0" distL="0" distR="0" wp14:anchorId="4FA9A339" wp14:editId="136D6BD2">
            <wp:extent cx="3998063" cy="45920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00960" cy="4595337"/>
                    </a:xfrm>
                    <a:prstGeom prst="rect">
                      <a:avLst/>
                    </a:prstGeom>
                  </pic:spPr>
                </pic:pic>
              </a:graphicData>
            </a:graphic>
          </wp:inline>
        </w:drawing>
      </w:r>
    </w:p>
    <w:p w14:paraId="670F8C68" w14:textId="1D2E3950" w:rsidR="00417FBE" w:rsidRPr="004652C1" w:rsidRDefault="00417FBE" w:rsidP="00AE2373">
      <w:pPr>
        <w:jc w:val="both"/>
        <w:rPr>
          <w:rFonts w:ascii="Times New Roman" w:hAnsi="Times New Roman" w:cs="Times New Roman"/>
        </w:rPr>
      </w:pPr>
      <w:r>
        <w:rPr>
          <w:rFonts w:ascii="Times New Roman" w:hAnsi="Times New Roman" w:cs="Times New Roman"/>
        </w:rPr>
        <w:t>Fig: Program Assembly</w:t>
      </w:r>
      <w:r w:rsidR="001D2AFE">
        <w:rPr>
          <w:rFonts w:ascii="Times New Roman" w:hAnsi="Times New Roman" w:cs="Times New Roman"/>
        </w:rPr>
        <w:t xml:space="preserve"> </w:t>
      </w:r>
    </w:p>
    <w:p w14:paraId="59CF2A0A" w14:textId="1BAEC27F" w:rsidR="00BF5476" w:rsidRPr="00BF5476" w:rsidRDefault="00135261" w:rsidP="00AE2373">
      <w:pPr>
        <w:spacing w:after="0" w:line="240" w:lineRule="auto"/>
        <w:jc w:val="both"/>
        <w:rPr>
          <w:rFonts w:ascii="Times New Roman" w:eastAsia="Times New Roman" w:hAnsi="Times New Roman" w:cs="Times New Roman"/>
          <w:color w:val="000000"/>
        </w:rPr>
      </w:pPr>
      <w:r w:rsidRPr="004652C1">
        <w:rPr>
          <w:rFonts w:ascii="Times New Roman" w:eastAsia="Times New Roman" w:hAnsi="Times New Roman" w:cs="Times New Roman"/>
          <w:color w:val="000000"/>
        </w:rPr>
        <w:lastRenderedPageBreak/>
        <w:t xml:space="preserve">The execution of Assembly Level Programs requires </w:t>
      </w:r>
      <w:r w:rsidR="00BF5476" w:rsidRPr="00BF5476">
        <w:rPr>
          <w:rFonts w:ascii="Times New Roman" w:eastAsia="Times New Roman" w:hAnsi="Times New Roman" w:cs="Times New Roman"/>
          <w:color w:val="000000"/>
        </w:rPr>
        <w:t>assemble, link and execute a program are:</w:t>
      </w:r>
    </w:p>
    <w:p w14:paraId="0936BE87" w14:textId="77777777" w:rsidR="00135261" w:rsidRPr="004652C1" w:rsidRDefault="00135261" w:rsidP="00AE2373">
      <w:pPr>
        <w:spacing w:after="0" w:line="240" w:lineRule="auto"/>
        <w:jc w:val="both"/>
        <w:rPr>
          <w:rFonts w:ascii="Times New Roman" w:eastAsia="Times New Roman" w:hAnsi="Times New Roman" w:cs="Times New Roman"/>
          <w:color w:val="000000"/>
        </w:rPr>
      </w:pPr>
    </w:p>
    <w:p w14:paraId="795F684F" w14:textId="165E78DB" w:rsidR="00135261" w:rsidRPr="004652C1" w:rsidRDefault="00BF5476" w:rsidP="00AE2373">
      <w:pPr>
        <w:spacing w:after="0" w:line="240" w:lineRule="auto"/>
        <w:jc w:val="both"/>
        <w:rPr>
          <w:rFonts w:ascii="Times New Roman" w:eastAsia="Times New Roman" w:hAnsi="Times New Roman" w:cs="Times New Roman"/>
          <w:color w:val="000000"/>
        </w:rPr>
      </w:pPr>
      <w:r w:rsidRPr="00BF5476">
        <w:rPr>
          <w:rFonts w:ascii="Times New Roman" w:eastAsia="Times New Roman" w:hAnsi="Times New Roman" w:cs="Times New Roman"/>
          <w:color w:val="000000"/>
        </w:rPr>
        <w:t xml:space="preserve">Step 1: The assembly step involves translating the source code into object code and generating an intermediate .OBJ (object </w:t>
      </w:r>
      <w:r w:rsidR="00135261" w:rsidRPr="004652C1">
        <w:rPr>
          <w:rFonts w:ascii="Times New Roman" w:eastAsia="Times New Roman" w:hAnsi="Times New Roman" w:cs="Times New Roman"/>
          <w:color w:val="000000"/>
        </w:rPr>
        <w:t>file) or</w:t>
      </w:r>
      <w:r w:rsidRPr="00BF5476">
        <w:rPr>
          <w:rFonts w:ascii="Times New Roman" w:eastAsia="Times New Roman" w:hAnsi="Times New Roman" w:cs="Times New Roman"/>
          <w:color w:val="000000"/>
        </w:rPr>
        <w:t xml:space="preserve"> </w:t>
      </w:r>
      <w:r w:rsidR="00135261" w:rsidRPr="004652C1">
        <w:rPr>
          <w:rFonts w:ascii="Times New Roman" w:eastAsia="Times New Roman" w:hAnsi="Times New Roman" w:cs="Times New Roman"/>
          <w:color w:val="000000"/>
        </w:rPr>
        <w:t xml:space="preserve">module. The </w:t>
      </w:r>
      <w:r w:rsidRPr="00BF5476">
        <w:rPr>
          <w:rFonts w:ascii="Times New Roman" w:eastAsia="Times New Roman" w:hAnsi="Times New Roman" w:cs="Times New Roman"/>
          <w:color w:val="000000"/>
        </w:rPr>
        <w:t>.OBJ module is not quite in executable form.</w:t>
      </w:r>
    </w:p>
    <w:p w14:paraId="414F24E7" w14:textId="77777777" w:rsidR="00135261" w:rsidRPr="004652C1" w:rsidRDefault="00135261" w:rsidP="00AE2373">
      <w:pPr>
        <w:spacing w:after="0" w:line="240" w:lineRule="auto"/>
        <w:jc w:val="both"/>
        <w:rPr>
          <w:rFonts w:ascii="Times New Roman" w:eastAsia="Times New Roman" w:hAnsi="Times New Roman" w:cs="Times New Roman"/>
          <w:color w:val="000000"/>
        </w:rPr>
      </w:pPr>
    </w:p>
    <w:p w14:paraId="5E504973" w14:textId="77777777" w:rsidR="00135261" w:rsidRPr="00135261" w:rsidRDefault="00135261" w:rsidP="00AE2373">
      <w:pPr>
        <w:spacing w:after="0" w:line="240" w:lineRule="auto"/>
        <w:jc w:val="both"/>
        <w:rPr>
          <w:rFonts w:ascii="Times New Roman" w:eastAsia="Times New Roman" w:hAnsi="Times New Roman" w:cs="Times New Roman"/>
          <w:color w:val="000000"/>
        </w:rPr>
      </w:pPr>
      <w:r w:rsidRPr="00135261">
        <w:rPr>
          <w:rFonts w:ascii="Times New Roman" w:eastAsia="Times New Roman" w:hAnsi="Times New Roman" w:cs="Times New Roman"/>
          <w:color w:val="000000"/>
        </w:rPr>
        <w:t>All this conversion and execution of Assembly language performed by Two-pass assembler.</w:t>
      </w:r>
    </w:p>
    <w:p w14:paraId="491EAF5F" w14:textId="1447865D" w:rsidR="00135261" w:rsidRPr="00135261" w:rsidRDefault="00135261" w:rsidP="00AE2373">
      <w:pPr>
        <w:spacing w:after="0" w:line="240" w:lineRule="auto"/>
        <w:jc w:val="both"/>
        <w:rPr>
          <w:rFonts w:ascii="Times New Roman" w:eastAsia="Times New Roman" w:hAnsi="Times New Roman" w:cs="Times New Roman"/>
          <w:color w:val="000000"/>
        </w:rPr>
      </w:pPr>
      <w:r w:rsidRPr="00135261">
        <w:rPr>
          <w:rFonts w:ascii="Times New Roman" w:eastAsia="Times New Roman" w:hAnsi="Times New Roman" w:cs="Times New Roman"/>
          <w:b/>
          <w:bCs/>
          <w:color w:val="000000"/>
        </w:rPr>
        <w:t>Two-pass assembler:</w:t>
      </w:r>
      <w:r w:rsidRPr="004652C1">
        <w:rPr>
          <w:rFonts w:ascii="Times New Roman" w:eastAsia="Times New Roman" w:hAnsi="Times New Roman" w:cs="Times New Roman"/>
          <w:b/>
          <w:bCs/>
          <w:color w:val="000000"/>
        </w:rPr>
        <w:t xml:space="preserve"> </w:t>
      </w:r>
      <w:r w:rsidRPr="00135261">
        <w:rPr>
          <w:rFonts w:ascii="Times New Roman" w:eastAsia="Times New Roman" w:hAnsi="Times New Roman" w:cs="Times New Roman"/>
          <w:color w:val="000000"/>
        </w:rPr>
        <w:t>Assemblers typically make two or more passes through a source program in order to resolve forward references in a program. A forward reference is defined as a type of instruction in the code segment that is referencing the label of an instruction, but the assembler has not yet encountered the definition of that instruction.</w:t>
      </w:r>
    </w:p>
    <w:p w14:paraId="393AAD3F" w14:textId="77777777" w:rsidR="00135261" w:rsidRPr="00135261" w:rsidRDefault="00135261" w:rsidP="00AE2373">
      <w:pPr>
        <w:spacing w:after="0" w:line="240" w:lineRule="auto"/>
        <w:jc w:val="both"/>
        <w:rPr>
          <w:rFonts w:ascii="Times New Roman" w:eastAsia="Times New Roman" w:hAnsi="Times New Roman" w:cs="Times New Roman"/>
          <w:color w:val="000000"/>
          <w:sz w:val="8"/>
          <w:szCs w:val="8"/>
        </w:rPr>
      </w:pPr>
      <w:r w:rsidRPr="00135261">
        <w:rPr>
          <w:rFonts w:ascii="Times New Roman" w:eastAsia="Times New Roman" w:hAnsi="Times New Roman" w:cs="Times New Roman"/>
          <w:color w:val="000000"/>
          <w:sz w:val="8"/>
          <w:szCs w:val="8"/>
        </w:rPr>
        <w:t>\</w:t>
      </w:r>
    </w:p>
    <w:p w14:paraId="0A957256" w14:textId="79814346" w:rsidR="00135261" w:rsidRPr="004652C1" w:rsidRDefault="00135261" w:rsidP="00AE2373">
      <w:pPr>
        <w:spacing w:after="0" w:line="240" w:lineRule="auto"/>
        <w:jc w:val="both"/>
        <w:rPr>
          <w:rFonts w:ascii="Times New Roman" w:eastAsia="Times New Roman" w:hAnsi="Times New Roman" w:cs="Times New Roman"/>
          <w:color w:val="000000"/>
        </w:rPr>
      </w:pPr>
      <w:r w:rsidRPr="004652C1">
        <w:rPr>
          <w:rFonts w:ascii="Times New Roman" w:hAnsi="Times New Roman" w:cs="Times New Roman"/>
          <w:b/>
          <w:bCs/>
          <w:color w:val="000000"/>
        </w:rPr>
        <w:t>Pass 1:</w:t>
      </w:r>
      <w:r w:rsidRPr="004652C1">
        <w:rPr>
          <w:rFonts w:ascii="Times New Roman" w:eastAsia="Times New Roman" w:hAnsi="Times New Roman" w:cs="Times New Roman"/>
          <w:color w:val="000000"/>
        </w:rPr>
        <w:t xml:space="preserve"> Assembler reads the entire source program and constructs a symbol table of names and labels used in the program, that is, name of data fields and programs labels and their relative location (offset) within the segment.</w:t>
      </w:r>
    </w:p>
    <w:p w14:paraId="7C31F7C9" w14:textId="23FBE384" w:rsidR="00135261" w:rsidRPr="004652C1" w:rsidRDefault="00135261" w:rsidP="00AE2373">
      <w:pPr>
        <w:spacing w:after="0" w:line="240" w:lineRule="auto"/>
        <w:jc w:val="both"/>
        <w:rPr>
          <w:rFonts w:ascii="Times New Roman" w:eastAsia="Times New Roman" w:hAnsi="Times New Roman" w:cs="Times New Roman"/>
          <w:color w:val="000000"/>
        </w:rPr>
      </w:pPr>
    </w:p>
    <w:p w14:paraId="1153FE6C" w14:textId="790E812F" w:rsidR="00135261" w:rsidRPr="004652C1" w:rsidRDefault="00135261" w:rsidP="00AE2373">
      <w:pPr>
        <w:spacing w:after="0" w:line="240" w:lineRule="auto"/>
        <w:jc w:val="both"/>
        <w:rPr>
          <w:rFonts w:ascii="Times New Roman" w:eastAsia="Times New Roman" w:hAnsi="Times New Roman" w:cs="Times New Roman"/>
          <w:color w:val="000000"/>
        </w:rPr>
      </w:pPr>
      <w:r w:rsidRPr="004652C1">
        <w:rPr>
          <w:rFonts w:ascii="Times New Roman" w:hAnsi="Times New Roman" w:cs="Times New Roman"/>
          <w:b/>
          <w:bCs/>
          <w:color w:val="000000"/>
        </w:rPr>
        <w:t xml:space="preserve">Pass 2: </w:t>
      </w:r>
      <w:r w:rsidRPr="004652C1">
        <w:rPr>
          <w:rFonts w:ascii="Times New Roman" w:hAnsi="Times New Roman" w:cs="Times New Roman"/>
          <w:color w:val="000000"/>
        </w:rPr>
        <w:t xml:space="preserve">The assembler uses the symbol table that it constructed in Pass 1. Now it </w:t>
      </w:r>
      <w:proofErr w:type="spellStart"/>
      <w:r w:rsidRPr="004652C1">
        <w:rPr>
          <w:rFonts w:ascii="Times New Roman" w:hAnsi="Times New Roman" w:cs="Times New Roman"/>
          <w:color w:val="000000"/>
        </w:rPr>
        <w:t>krnows</w:t>
      </w:r>
      <w:proofErr w:type="spellEnd"/>
      <w:r w:rsidRPr="004652C1">
        <w:rPr>
          <w:rFonts w:ascii="Times New Roman" w:hAnsi="Times New Roman" w:cs="Times New Roman"/>
          <w:color w:val="000000"/>
        </w:rPr>
        <w:t xml:space="preserve"> the length and relative position of each data field and instruction, it can complete the object code for each instruction. It produces .OBJ (Object file)</w:t>
      </w:r>
      <w:proofErr w:type="gramStart"/>
      <w:r w:rsidRPr="004652C1">
        <w:rPr>
          <w:rFonts w:ascii="Times New Roman" w:hAnsi="Times New Roman" w:cs="Times New Roman"/>
          <w:color w:val="000000"/>
        </w:rPr>
        <w:t>, .LST</w:t>
      </w:r>
      <w:proofErr w:type="gramEnd"/>
      <w:r w:rsidRPr="004652C1">
        <w:rPr>
          <w:rFonts w:ascii="Times New Roman" w:hAnsi="Times New Roman" w:cs="Times New Roman"/>
          <w:color w:val="000000"/>
        </w:rPr>
        <w:t xml:space="preserve"> (list file) and cross reference (.CRF) files.</w:t>
      </w:r>
    </w:p>
    <w:p w14:paraId="5D51C1FD" w14:textId="77777777" w:rsidR="00135261" w:rsidRPr="00BF5476" w:rsidRDefault="00135261" w:rsidP="00AE2373">
      <w:pPr>
        <w:spacing w:after="0" w:line="240" w:lineRule="auto"/>
        <w:jc w:val="both"/>
        <w:rPr>
          <w:rFonts w:ascii="Times New Roman" w:eastAsia="Times New Roman" w:hAnsi="Times New Roman" w:cs="Times New Roman"/>
          <w:color w:val="000000"/>
        </w:rPr>
      </w:pPr>
    </w:p>
    <w:p w14:paraId="6E2D0559" w14:textId="61D91FA3" w:rsidR="00BF5476" w:rsidRPr="00BF5476" w:rsidRDefault="00BF5476" w:rsidP="00AE2373">
      <w:pPr>
        <w:spacing w:after="0" w:line="240" w:lineRule="auto"/>
        <w:jc w:val="both"/>
        <w:rPr>
          <w:rFonts w:ascii="Times New Roman" w:eastAsia="Times New Roman" w:hAnsi="Times New Roman" w:cs="Times New Roman"/>
          <w:color w:val="000000"/>
        </w:rPr>
      </w:pPr>
      <w:r w:rsidRPr="00BF5476">
        <w:rPr>
          <w:rFonts w:ascii="Times New Roman" w:eastAsia="Times New Roman" w:hAnsi="Times New Roman" w:cs="Times New Roman"/>
          <w:color w:val="000000"/>
        </w:rPr>
        <w:t xml:space="preserve">Step 2: The link step involves converting the .OBJ module to an .EXE machine code module. </w:t>
      </w:r>
    </w:p>
    <w:p w14:paraId="0B259DEC" w14:textId="6BED9963" w:rsidR="00BF5476" w:rsidRPr="004652C1" w:rsidRDefault="00BF5476" w:rsidP="00AE2373">
      <w:pPr>
        <w:spacing w:after="0" w:line="240" w:lineRule="auto"/>
        <w:jc w:val="both"/>
        <w:rPr>
          <w:rFonts w:ascii="Times New Roman" w:eastAsia="Times New Roman" w:hAnsi="Times New Roman" w:cs="Times New Roman"/>
          <w:color w:val="000000"/>
        </w:rPr>
      </w:pPr>
      <w:r w:rsidRPr="00BF5476">
        <w:rPr>
          <w:rFonts w:ascii="Times New Roman" w:eastAsia="Times New Roman" w:hAnsi="Times New Roman" w:cs="Times New Roman"/>
          <w:color w:val="000000"/>
        </w:rPr>
        <w:t>The linker</w:t>
      </w:r>
      <w:r w:rsidR="00135261" w:rsidRPr="004652C1">
        <w:rPr>
          <w:rFonts w:ascii="Times New Roman" w:eastAsia="Times New Roman" w:hAnsi="Times New Roman" w:cs="Times New Roman"/>
          <w:color w:val="000000"/>
        </w:rPr>
        <w:t xml:space="preserve"> </w:t>
      </w:r>
      <w:r w:rsidRPr="00BF5476">
        <w:rPr>
          <w:rFonts w:ascii="Times New Roman" w:eastAsia="Times New Roman" w:hAnsi="Times New Roman" w:cs="Times New Roman"/>
          <w:color w:val="000000"/>
        </w:rPr>
        <w:t>combines assembled module into one executable</w:t>
      </w:r>
      <w:r w:rsidR="00135261" w:rsidRPr="004652C1">
        <w:rPr>
          <w:rFonts w:ascii="Times New Roman" w:eastAsia="Times New Roman" w:hAnsi="Times New Roman" w:cs="Times New Roman"/>
          <w:color w:val="000000"/>
        </w:rPr>
        <w:t xml:space="preserve"> </w:t>
      </w:r>
      <w:r w:rsidRPr="00BF5476">
        <w:rPr>
          <w:rFonts w:ascii="Times New Roman" w:eastAsia="Times New Roman" w:hAnsi="Times New Roman" w:cs="Times New Roman"/>
          <w:color w:val="000000"/>
        </w:rPr>
        <w:t xml:space="preserve">program </w:t>
      </w:r>
      <w:r w:rsidRPr="00BF5476">
        <w:rPr>
          <w:rFonts w:ascii="Times New Roman" w:eastAsia="Times New Roman" w:hAnsi="Times New Roman" w:cs="Times New Roman"/>
          <w:color w:val="000000"/>
          <w:sz w:val="10"/>
          <w:szCs w:val="10"/>
        </w:rPr>
        <w:t>/'</w:t>
      </w:r>
      <w:r w:rsidRPr="00BF5476">
        <w:rPr>
          <w:rFonts w:ascii="Times New Roman" w:eastAsia="Times New Roman" w:hAnsi="Times New Roman" w:cs="Times New Roman"/>
          <w:color w:val="000000"/>
        </w:rPr>
        <w:t>generates an .EXE module and initializes with special instructions to facilitate its subsequent loading for execution.</w:t>
      </w:r>
    </w:p>
    <w:p w14:paraId="152264F3" w14:textId="77777777" w:rsidR="00135261" w:rsidRPr="00BF5476" w:rsidRDefault="00135261" w:rsidP="00AE2373">
      <w:pPr>
        <w:spacing w:after="0" w:line="240" w:lineRule="auto"/>
        <w:jc w:val="both"/>
        <w:rPr>
          <w:rFonts w:ascii="Times New Roman" w:eastAsia="Times New Roman" w:hAnsi="Times New Roman" w:cs="Times New Roman"/>
          <w:color w:val="000000"/>
        </w:rPr>
      </w:pPr>
    </w:p>
    <w:p w14:paraId="0968785B" w14:textId="0E3B6D75" w:rsidR="00BF5476" w:rsidRPr="004652C1" w:rsidRDefault="00BF5476" w:rsidP="00AE2373">
      <w:pPr>
        <w:jc w:val="both"/>
        <w:rPr>
          <w:rFonts w:ascii="Times New Roman" w:eastAsia="Times New Roman" w:hAnsi="Times New Roman" w:cs="Times New Roman"/>
          <w:color w:val="000000"/>
        </w:rPr>
      </w:pPr>
      <w:r w:rsidRPr="004652C1">
        <w:rPr>
          <w:rFonts w:ascii="Times New Roman" w:eastAsia="Times New Roman" w:hAnsi="Times New Roman" w:cs="Times New Roman"/>
          <w:color w:val="000000"/>
        </w:rPr>
        <w:t xml:space="preserve">Step 3: The last step is to load the program for execution. Because the loader knows where the program is going to load in memory, it is now able to resolve any remaining address still left incomplete in the </w:t>
      </w:r>
      <w:r w:rsidR="00135261" w:rsidRPr="004652C1">
        <w:rPr>
          <w:rFonts w:ascii="Times New Roman" w:eastAsia="Times New Roman" w:hAnsi="Times New Roman" w:cs="Times New Roman"/>
          <w:color w:val="000000"/>
        </w:rPr>
        <w:t>.EXE file</w:t>
      </w:r>
    </w:p>
    <w:p w14:paraId="18E2DCB3" w14:textId="1D7B1705" w:rsidR="00AE2373" w:rsidRDefault="00AE2373" w:rsidP="00AE2373">
      <w:pPr>
        <w:jc w:val="both"/>
        <w:rPr>
          <w:rFonts w:ascii="Times New Roman" w:eastAsia="Times New Roman" w:hAnsi="Times New Roman" w:cs="Times New Roman"/>
          <w:color w:val="000000"/>
        </w:rPr>
      </w:pPr>
    </w:p>
    <w:p w14:paraId="162EE2AD" w14:textId="1FBAC1BE" w:rsidR="001D2AFE" w:rsidRDefault="001D2AFE" w:rsidP="00AE2373">
      <w:pPr>
        <w:jc w:val="both"/>
        <w:rPr>
          <w:rFonts w:ascii="Times New Roman" w:eastAsia="Times New Roman" w:hAnsi="Times New Roman" w:cs="Times New Roman"/>
          <w:color w:val="000000"/>
        </w:rPr>
      </w:pPr>
    </w:p>
    <w:p w14:paraId="5AA76705" w14:textId="63281237" w:rsidR="001D2AFE" w:rsidRDefault="001D2AFE" w:rsidP="00AE2373">
      <w:pPr>
        <w:jc w:val="both"/>
        <w:rPr>
          <w:rFonts w:ascii="Times New Roman" w:eastAsia="Times New Roman" w:hAnsi="Times New Roman" w:cs="Times New Roman"/>
          <w:color w:val="000000"/>
        </w:rPr>
      </w:pPr>
    </w:p>
    <w:p w14:paraId="134FBB4C" w14:textId="74D11AFD" w:rsidR="001D2AFE" w:rsidRDefault="001D2AFE" w:rsidP="00AE2373">
      <w:pPr>
        <w:jc w:val="both"/>
        <w:rPr>
          <w:rFonts w:ascii="Times New Roman" w:eastAsia="Times New Roman" w:hAnsi="Times New Roman" w:cs="Times New Roman"/>
          <w:color w:val="000000"/>
        </w:rPr>
      </w:pPr>
    </w:p>
    <w:p w14:paraId="15054796" w14:textId="0697F9B9" w:rsidR="001D2AFE" w:rsidRDefault="001D2AFE" w:rsidP="00AE2373">
      <w:pPr>
        <w:jc w:val="both"/>
        <w:rPr>
          <w:rFonts w:ascii="Times New Roman" w:eastAsia="Times New Roman" w:hAnsi="Times New Roman" w:cs="Times New Roman"/>
          <w:color w:val="000000"/>
        </w:rPr>
      </w:pPr>
    </w:p>
    <w:p w14:paraId="0F53D27A" w14:textId="1DBE4280" w:rsidR="001D2AFE" w:rsidRDefault="001D2AFE" w:rsidP="00AE2373">
      <w:pPr>
        <w:jc w:val="both"/>
        <w:rPr>
          <w:rFonts w:ascii="Times New Roman" w:eastAsia="Times New Roman" w:hAnsi="Times New Roman" w:cs="Times New Roman"/>
          <w:color w:val="000000"/>
        </w:rPr>
      </w:pPr>
    </w:p>
    <w:p w14:paraId="2709FA79" w14:textId="44DAC2DB" w:rsidR="001D2AFE" w:rsidRDefault="001D2AFE" w:rsidP="00AE2373">
      <w:pPr>
        <w:jc w:val="both"/>
        <w:rPr>
          <w:rFonts w:ascii="Times New Roman" w:eastAsia="Times New Roman" w:hAnsi="Times New Roman" w:cs="Times New Roman"/>
          <w:color w:val="000000"/>
        </w:rPr>
      </w:pPr>
    </w:p>
    <w:p w14:paraId="17722FAA" w14:textId="129B5A03" w:rsidR="001D2AFE" w:rsidRDefault="001D2AFE" w:rsidP="00AE2373">
      <w:pPr>
        <w:jc w:val="both"/>
        <w:rPr>
          <w:rFonts w:ascii="Times New Roman" w:eastAsia="Times New Roman" w:hAnsi="Times New Roman" w:cs="Times New Roman"/>
          <w:color w:val="000000"/>
        </w:rPr>
      </w:pPr>
    </w:p>
    <w:p w14:paraId="6CD8E2FA" w14:textId="5788925F" w:rsidR="001D2AFE" w:rsidRDefault="001D2AFE" w:rsidP="00AE2373">
      <w:pPr>
        <w:jc w:val="both"/>
        <w:rPr>
          <w:rFonts w:ascii="Times New Roman" w:eastAsia="Times New Roman" w:hAnsi="Times New Roman" w:cs="Times New Roman"/>
          <w:color w:val="000000"/>
        </w:rPr>
      </w:pPr>
    </w:p>
    <w:p w14:paraId="2D64229A" w14:textId="75902A7C" w:rsidR="001D2AFE" w:rsidRDefault="001D2AFE" w:rsidP="00AE2373">
      <w:pPr>
        <w:jc w:val="both"/>
        <w:rPr>
          <w:rFonts w:ascii="Times New Roman" w:eastAsia="Times New Roman" w:hAnsi="Times New Roman" w:cs="Times New Roman"/>
          <w:color w:val="000000"/>
        </w:rPr>
      </w:pPr>
    </w:p>
    <w:p w14:paraId="36BACE42" w14:textId="37879384" w:rsidR="001D2AFE" w:rsidRDefault="001D2AFE" w:rsidP="00AE2373">
      <w:pPr>
        <w:jc w:val="both"/>
        <w:rPr>
          <w:rFonts w:ascii="Times New Roman" w:eastAsia="Times New Roman" w:hAnsi="Times New Roman" w:cs="Times New Roman"/>
          <w:color w:val="000000"/>
        </w:rPr>
      </w:pPr>
    </w:p>
    <w:p w14:paraId="67330B1D" w14:textId="2C3E4169" w:rsidR="001D2AFE" w:rsidRDefault="001D2AFE" w:rsidP="00AE2373">
      <w:pPr>
        <w:jc w:val="both"/>
        <w:rPr>
          <w:rFonts w:ascii="Times New Roman" w:eastAsia="Times New Roman" w:hAnsi="Times New Roman" w:cs="Times New Roman"/>
          <w:color w:val="000000"/>
        </w:rPr>
      </w:pPr>
    </w:p>
    <w:p w14:paraId="6B6025DE" w14:textId="6299B5D9" w:rsidR="001D2AFE" w:rsidRDefault="001D2AFE" w:rsidP="00AE2373">
      <w:pPr>
        <w:jc w:val="both"/>
        <w:rPr>
          <w:rFonts w:ascii="Times New Roman" w:eastAsia="Times New Roman" w:hAnsi="Times New Roman" w:cs="Times New Roman"/>
          <w:color w:val="000000"/>
        </w:rPr>
      </w:pPr>
    </w:p>
    <w:p w14:paraId="3DE23DF1" w14:textId="2B6F26E9" w:rsidR="001D2AFE" w:rsidRDefault="001D2AFE" w:rsidP="00AE2373">
      <w:pPr>
        <w:jc w:val="both"/>
        <w:rPr>
          <w:rFonts w:ascii="Times New Roman" w:eastAsia="Times New Roman" w:hAnsi="Times New Roman" w:cs="Times New Roman"/>
          <w:color w:val="000000"/>
        </w:rPr>
      </w:pPr>
    </w:p>
    <w:p w14:paraId="623482BF" w14:textId="77777777" w:rsidR="001D2AFE" w:rsidRPr="004652C1" w:rsidRDefault="001D2AFE" w:rsidP="00AE2373">
      <w:pPr>
        <w:jc w:val="both"/>
        <w:rPr>
          <w:rFonts w:ascii="Times New Roman" w:eastAsia="Times New Roman" w:hAnsi="Times New Roman" w:cs="Times New Roman"/>
          <w:color w:val="000000"/>
        </w:rPr>
      </w:pPr>
    </w:p>
    <w:p w14:paraId="3049A7F9" w14:textId="192B386C" w:rsidR="00AE2373" w:rsidRPr="00AE2373" w:rsidRDefault="004652C1" w:rsidP="00AE2373">
      <w:pPr>
        <w:spacing w:after="0" w:line="240" w:lineRule="auto"/>
        <w:rPr>
          <w:rFonts w:ascii="Times New Roman" w:eastAsia="Times New Roman" w:hAnsi="Times New Roman" w:cs="Times New Roman"/>
          <w:color w:val="000000"/>
          <w:sz w:val="56"/>
          <w:szCs w:val="56"/>
        </w:rPr>
      </w:pPr>
      <w:r>
        <w:rPr>
          <w:rFonts w:ascii="Times New Roman" w:eastAsia="Times New Roman" w:hAnsi="Times New Roman" w:cs="Times New Roman"/>
          <w:b/>
          <w:bCs/>
          <w:color w:val="000000"/>
        </w:rPr>
        <w:lastRenderedPageBreak/>
        <w:t xml:space="preserve">6. </w:t>
      </w:r>
      <w:r w:rsidR="00AE2373" w:rsidRPr="00AE2373">
        <w:rPr>
          <w:rFonts w:ascii="Times New Roman" w:eastAsia="Times New Roman" w:hAnsi="Times New Roman" w:cs="Times New Roman"/>
          <w:b/>
          <w:bCs/>
          <w:color w:val="000000"/>
        </w:rPr>
        <w:t xml:space="preserve">Tools required for assembly language programming </w:t>
      </w:r>
    </w:p>
    <w:p w14:paraId="14BDBDFF" w14:textId="0BB1A411" w:rsidR="00AE2373" w:rsidRPr="004652C1" w:rsidRDefault="00AE2373" w:rsidP="00AE2373">
      <w:pPr>
        <w:spacing w:after="0" w:line="240" w:lineRule="auto"/>
        <w:rPr>
          <w:rFonts w:ascii="Times New Roman" w:eastAsia="Times New Roman" w:hAnsi="Times New Roman" w:cs="Times New Roman"/>
          <w:color w:val="000000"/>
        </w:rPr>
      </w:pPr>
      <w:r w:rsidRPr="00AE2373">
        <w:rPr>
          <w:rFonts w:ascii="Times New Roman" w:eastAsia="Times New Roman" w:hAnsi="Times New Roman" w:cs="Times New Roman"/>
          <w:color w:val="000000"/>
        </w:rPr>
        <w:t>The tools of the assembly process described below may vary in details.</w:t>
      </w:r>
    </w:p>
    <w:p w14:paraId="317B4DDB" w14:textId="62668DC4" w:rsidR="00BA28A8" w:rsidRPr="004652C1" w:rsidRDefault="00BA28A8" w:rsidP="00AE2373">
      <w:pPr>
        <w:jc w:val="both"/>
        <w:rPr>
          <w:rFonts w:ascii="Times New Roman" w:eastAsia="Times New Roman" w:hAnsi="Times New Roman" w:cs="Times New Roman"/>
          <w:color w:val="000000"/>
        </w:rPr>
      </w:pPr>
    </w:p>
    <w:p w14:paraId="135995C9" w14:textId="341AEFFC" w:rsidR="00BA28A8" w:rsidRPr="004652C1" w:rsidRDefault="00BA28A8" w:rsidP="00AE2373">
      <w:pPr>
        <w:jc w:val="both"/>
        <w:rPr>
          <w:rFonts w:ascii="Times New Roman" w:eastAsia="Times New Roman" w:hAnsi="Times New Roman" w:cs="Times New Roman"/>
          <w:color w:val="000000"/>
        </w:rPr>
      </w:pPr>
      <w:r w:rsidRPr="00AE2373">
        <w:rPr>
          <w:rFonts w:ascii="Times New Roman" w:eastAsia="Times New Roman" w:hAnsi="Times New Roman" w:cs="Times New Roman"/>
          <w:b/>
          <w:bCs/>
          <w:color w:val="000000"/>
        </w:rPr>
        <w:t>Editor</w:t>
      </w:r>
    </w:p>
    <w:p w14:paraId="754ED95A" w14:textId="77777777" w:rsidR="00BA28A8" w:rsidRPr="004652C1" w:rsidRDefault="00BA28A8" w:rsidP="00BA28A8">
      <w:pPr>
        <w:jc w:val="both"/>
        <w:rPr>
          <w:rFonts w:ascii="Times New Roman" w:hAnsi="Times New Roman" w:cs="Times New Roman"/>
        </w:rPr>
      </w:pPr>
      <w:r w:rsidRPr="004652C1">
        <w:rPr>
          <w:rFonts w:ascii="Times New Roman" w:hAnsi="Times New Roman" w:cs="Times New Roman"/>
        </w:rPr>
        <w:t xml:space="preserve">It is a program which is used to construct the assembly language program in correct format so that the Assembler will translate it correctly to machine language. </w:t>
      </w:r>
    </w:p>
    <w:p w14:paraId="111E474D" w14:textId="77777777" w:rsidR="00BA28A8" w:rsidRPr="004652C1" w:rsidRDefault="00BA28A8" w:rsidP="00BA28A8">
      <w:pPr>
        <w:jc w:val="both"/>
        <w:rPr>
          <w:rFonts w:ascii="Times New Roman" w:hAnsi="Times New Roman" w:cs="Times New Roman"/>
        </w:rPr>
      </w:pPr>
      <w:r w:rsidRPr="004652C1">
        <w:rPr>
          <w:rFonts w:ascii="Times New Roman" w:hAnsi="Times New Roman" w:cs="Times New Roman"/>
        </w:rPr>
        <w:t>An Editor is a program which allows us to create a file containing the assembly language statement for the program. If any typing mistake is done editor will alert Us to correct it. If we leave out a program statement an editor will let you move everything down and insert a line.</w:t>
      </w:r>
    </w:p>
    <w:p w14:paraId="16606A21" w14:textId="667437C6" w:rsidR="00BA28A8" w:rsidRPr="004652C1" w:rsidRDefault="00BA28A8" w:rsidP="00BA28A8">
      <w:pPr>
        <w:jc w:val="both"/>
        <w:rPr>
          <w:rFonts w:ascii="Times New Roman" w:hAnsi="Times New Roman" w:cs="Times New Roman"/>
        </w:rPr>
      </w:pPr>
      <w:r w:rsidRPr="004652C1">
        <w:rPr>
          <w:rFonts w:ascii="Times New Roman" w:hAnsi="Times New Roman" w:cs="Times New Roman"/>
        </w:rPr>
        <w:t xml:space="preserve"> After typing all the </w:t>
      </w:r>
      <w:r w:rsidR="004652C1" w:rsidRPr="004652C1">
        <w:rPr>
          <w:rFonts w:ascii="Times New Roman" w:hAnsi="Times New Roman" w:cs="Times New Roman"/>
        </w:rPr>
        <w:t>program,</w:t>
      </w:r>
      <w:r w:rsidRPr="004652C1">
        <w:rPr>
          <w:rFonts w:ascii="Times New Roman" w:hAnsi="Times New Roman" w:cs="Times New Roman"/>
        </w:rPr>
        <w:t xml:space="preserve"> we have to save the program for a hard disk. This we call it as source file. </w:t>
      </w:r>
    </w:p>
    <w:p w14:paraId="5F1BE6D3" w14:textId="67D3A5C2" w:rsidR="00BA28A8" w:rsidRPr="004652C1" w:rsidRDefault="00BA28A8" w:rsidP="00BA28A8">
      <w:pPr>
        <w:jc w:val="both"/>
        <w:rPr>
          <w:rFonts w:ascii="Times New Roman" w:hAnsi="Times New Roman" w:cs="Times New Roman"/>
        </w:rPr>
      </w:pPr>
      <w:r w:rsidRPr="004652C1">
        <w:rPr>
          <w:rFonts w:ascii="Times New Roman" w:hAnsi="Times New Roman" w:cs="Times New Roman"/>
        </w:rPr>
        <w:t>Ex: Sample.</w:t>
      </w:r>
      <w:r w:rsidR="004652C1">
        <w:rPr>
          <w:rFonts w:ascii="Times New Roman" w:hAnsi="Times New Roman" w:cs="Times New Roman"/>
        </w:rPr>
        <w:t>asm</w:t>
      </w:r>
      <w:r w:rsidRPr="004652C1">
        <w:rPr>
          <w:rFonts w:ascii="Times New Roman" w:hAnsi="Times New Roman" w:cs="Times New Roman"/>
        </w:rPr>
        <w:t xml:space="preserve"> Editors are EDIT, Word Star, Norton Edit</w:t>
      </w:r>
    </w:p>
    <w:p w14:paraId="0C975F7E" w14:textId="424993A7" w:rsidR="00BA28A8" w:rsidRPr="004652C1" w:rsidRDefault="00BA28A8" w:rsidP="00BA28A8">
      <w:pPr>
        <w:jc w:val="both"/>
        <w:rPr>
          <w:rFonts w:ascii="Times New Roman" w:hAnsi="Times New Roman" w:cs="Times New Roman"/>
        </w:rPr>
      </w:pPr>
      <w:r w:rsidRPr="00AE2373">
        <w:rPr>
          <w:rFonts w:ascii="Times New Roman" w:eastAsia="Times New Roman" w:hAnsi="Times New Roman" w:cs="Times New Roman"/>
          <w:b/>
          <w:bCs/>
          <w:color w:val="000000"/>
        </w:rPr>
        <w:t>Assembler</w:t>
      </w:r>
    </w:p>
    <w:p w14:paraId="0D64DC6F" w14:textId="73E56903" w:rsidR="00BA28A8" w:rsidRPr="004652C1" w:rsidRDefault="00BA28A8" w:rsidP="00BA28A8">
      <w:pPr>
        <w:jc w:val="both"/>
        <w:rPr>
          <w:rFonts w:ascii="Times New Roman" w:hAnsi="Times New Roman" w:cs="Times New Roman"/>
        </w:rPr>
      </w:pPr>
      <w:r w:rsidRPr="004652C1">
        <w:rPr>
          <w:rFonts w:ascii="Times New Roman" w:hAnsi="Times New Roman" w:cs="Times New Roman"/>
        </w:rPr>
        <w:t xml:space="preserve">An Assembler is used to translate the assembly language mnemonics into machine </w:t>
      </w:r>
      <w:r w:rsidR="004652C1" w:rsidRPr="004652C1">
        <w:rPr>
          <w:rFonts w:ascii="Times New Roman" w:hAnsi="Times New Roman" w:cs="Times New Roman"/>
        </w:rPr>
        <w:t>language (</w:t>
      </w:r>
      <w:proofErr w:type="gramStart"/>
      <w:r w:rsidR="004652C1" w:rsidRPr="004652C1">
        <w:rPr>
          <w:rFonts w:ascii="Times New Roman" w:hAnsi="Times New Roman" w:cs="Times New Roman"/>
        </w:rPr>
        <w:t>i.e.</w:t>
      </w:r>
      <w:proofErr w:type="gramEnd"/>
      <w:r w:rsidRPr="004652C1">
        <w:rPr>
          <w:rFonts w:ascii="Times New Roman" w:hAnsi="Times New Roman" w:cs="Times New Roman"/>
        </w:rPr>
        <w:t xml:space="preserve"> binary codes). When you run the </w:t>
      </w:r>
      <w:r w:rsidR="004652C1" w:rsidRPr="004652C1">
        <w:rPr>
          <w:rFonts w:ascii="Times New Roman" w:hAnsi="Times New Roman" w:cs="Times New Roman"/>
        </w:rPr>
        <w:t>assembler,</w:t>
      </w:r>
      <w:r w:rsidRPr="004652C1">
        <w:rPr>
          <w:rFonts w:ascii="Times New Roman" w:hAnsi="Times New Roman" w:cs="Times New Roman"/>
        </w:rPr>
        <w:t xml:space="preserve"> it reads the source file of your program from where you have saved it. The assembler generates two files The first file is the Object file with the extension .OBJ. The object file consists of the binary codes for the instructions and information about the addresses of the instructions. After further processing, the contents of the file will be loaded in to memory and run. The second file is the assembler list file, with the </w:t>
      </w:r>
      <w:r w:rsidR="004652C1" w:rsidRPr="004652C1">
        <w:rPr>
          <w:rFonts w:ascii="Times New Roman" w:hAnsi="Times New Roman" w:cs="Times New Roman"/>
        </w:rPr>
        <w:t>extension. LST</w:t>
      </w:r>
      <w:r w:rsidRPr="004652C1">
        <w:rPr>
          <w:rFonts w:ascii="Times New Roman" w:hAnsi="Times New Roman" w:cs="Times New Roman"/>
        </w:rPr>
        <w:t xml:space="preserve">: Assemblers are </w:t>
      </w:r>
      <w:proofErr w:type="gramStart"/>
      <w:r w:rsidRPr="004652C1">
        <w:rPr>
          <w:rFonts w:ascii="Times New Roman" w:hAnsi="Times New Roman" w:cs="Times New Roman"/>
        </w:rPr>
        <w:t>TASM(</w:t>
      </w:r>
      <w:proofErr w:type="gramEnd"/>
      <w:r w:rsidRPr="004652C1">
        <w:rPr>
          <w:rFonts w:ascii="Times New Roman" w:hAnsi="Times New Roman" w:cs="Times New Roman"/>
        </w:rPr>
        <w:t>Borland's Turbo Assembler) MASM(Microsoft. Macro Assembler).</w:t>
      </w:r>
    </w:p>
    <w:p w14:paraId="7E73C4BD" w14:textId="77777777" w:rsidR="00BA28A8" w:rsidRPr="00AE2373" w:rsidRDefault="00BA28A8" w:rsidP="00BA28A8">
      <w:pPr>
        <w:spacing w:after="0" w:line="240" w:lineRule="auto"/>
        <w:rPr>
          <w:rFonts w:ascii="Times New Roman" w:eastAsia="Times New Roman" w:hAnsi="Times New Roman" w:cs="Times New Roman"/>
          <w:b/>
          <w:bCs/>
          <w:color w:val="000000"/>
        </w:rPr>
      </w:pPr>
      <w:r w:rsidRPr="00AE2373">
        <w:rPr>
          <w:rFonts w:ascii="Times New Roman" w:eastAsia="Times New Roman" w:hAnsi="Times New Roman" w:cs="Times New Roman"/>
          <w:b/>
          <w:bCs/>
          <w:color w:val="000000"/>
        </w:rPr>
        <w:t>Linker</w:t>
      </w:r>
    </w:p>
    <w:p w14:paraId="3A4F7F38" w14:textId="77777777" w:rsidR="00BA28A8" w:rsidRPr="00AE2373" w:rsidRDefault="00BA28A8" w:rsidP="00BA28A8">
      <w:pPr>
        <w:spacing w:after="0" w:line="240" w:lineRule="auto"/>
        <w:rPr>
          <w:rFonts w:ascii="Times New Roman" w:eastAsia="Times New Roman" w:hAnsi="Times New Roman" w:cs="Times New Roman"/>
          <w:color w:val="000000"/>
        </w:rPr>
      </w:pPr>
      <w:r w:rsidRPr="00AE2373">
        <w:rPr>
          <w:rFonts w:ascii="Times New Roman" w:eastAsia="Times New Roman" w:hAnsi="Times New Roman" w:cs="Times New Roman"/>
          <w:color w:val="000000"/>
        </w:rPr>
        <w:t xml:space="preserve">For modularity of your programs, it is better to break your program into several sub routines. It is even better to put the common routine, like reading a hexadecimal number, </w:t>
      </w:r>
      <w:proofErr w:type="spellStart"/>
      <w:r w:rsidRPr="00AE2373">
        <w:rPr>
          <w:rFonts w:ascii="Times New Roman" w:eastAsia="Times New Roman" w:hAnsi="Times New Roman" w:cs="Times New Roman"/>
          <w:color w:val="000000"/>
        </w:rPr>
        <w:t>writinghexadecimal</w:t>
      </w:r>
      <w:proofErr w:type="spellEnd"/>
      <w:r w:rsidRPr="00AE2373">
        <w:rPr>
          <w:rFonts w:ascii="Times New Roman" w:eastAsia="Times New Roman" w:hAnsi="Times New Roman" w:cs="Times New Roman"/>
          <w:color w:val="000000"/>
        </w:rPr>
        <w:t xml:space="preserve"> number, etc., which could be used by a lot of your other programs into a separate file. These files are assembled separately. After each file has been successfully assembled, they can be linked together to form a large file, which constitutes your complete program. The file containing the common routines can be linked to your other program also. The program that links your program is called the linker.</w:t>
      </w:r>
    </w:p>
    <w:p w14:paraId="16D06B3A" w14:textId="77777777" w:rsidR="00BA28A8" w:rsidRPr="004652C1" w:rsidRDefault="00BA28A8" w:rsidP="00BA28A8">
      <w:pPr>
        <w:spacing w:after="0" w:line="240" w:lineRule="auto"/>
        <w:rPr>
          <w:rFonts w:ascii="Times New Roman" w:eastAsia="Times New Roman" w:hAnsi="Times New Roman" w:cs="Times New Roman"/>
          <w:color w:val="000000"/>
        </w:rPr>
      </w:pPr>
    </w:p>
    <w:p w14:paraId="54AE486A" w14:textId="77777777" w:rsidR="00BA28A8" w:rsidRPr="00AE2373" w:rsidRDefault="00BA28A8" w:rsidP="00BA28A8">
      <w:pPr>
        <w:spacing w:after="0" w:line="240" w:lineRule="auto"/>
        <w:rPr>
          <w:rFonts w:ascii="Times New Roman" w:eastAsia="Times New Roman" w:hAnsi="Times New Roman" w:cs="Times New Roman"/>
          <w:b/>
          <w:bCs/>
          <w:color w:val="000000"/>
        </w:rPr>
      </w:pPr>
      <w:r w:rsidRPr="00AE2373">
        <w:rPr>
          <w:rFonts w:ascii="Times New Roman" w:eastAsia="Times New Roman" w:hAnsi="Times New Roman" w:cs="Times New Roman"/>
          <w:b/>
          <w:bCs/>
          <w:color w:val="000000"/>
        </w:rPr>
        <w:t>Loader</w:t>
      </w:r>
    </w:p>
    <w:p w14:paraId="3D1CFB20" w14:textId="77777777" w:rsidR="00BA28A8" w:rsidRPr="004652C1" w:rsidRDefault="00BA28A8" w:rsidP="00BA28A8">
      <w:pPr>
        <w:spacing w:after="0" w:line="240" w:lineRule="auto"/>
        <w:rPr>
          <w:rFonts w:ascii="Times New Roman" w:eastAsia="Times New Roman" w:hAnsi="Times New Roman" w:cs="Times New Roman"/>
          <w:color w:val="000000"/>
        </w:rPr>
      </w:pPr>
      <w:r w:rsidRPr="004652C1">
        <w:rPr>
          <w:rFonts w:ascii="Times New Roman" w:eastAsia="Times New Roman" w:hAnsi="Times New Roman" w:cs="Times New Roman"/>
          <w:color w:val="000000"/>
        </w:rPr>
        <w:t xml:space="preserve">Loader </w:t>
      </w:r>
      <w:r w:rsidRPr="00AE2373">
        <w:rPr>
          <w:rFonts w:ascii="Times New Roman" w:eastAsia="Times New Roman" w:hAnsi="Times New Roman" w:cs="Times New Roman"/>
          <w:color w:val="000000"/>
        </w:rPr>
        <w:t>comes into action when you want to execute your program. This p</w:t>
      </w:r>
      <w:r w:rsidRPr="004652C1">
        <w:rPr>
          <w:rFonts w:ascii="Times New Roman" w:eastAsia="Times New Roman" w:hAnsi="Times New Roman" w:cs="Times New Roman"/>
          <w:color w:val="000000"/>
        </w:rPr>
        <w:t>ro</w:t>
      </w:r>
      <w:r w:rsidRPr="00AE2373">
        <w:rPr>
          <w:rFonts w:ascii="Times New Roman" w:eastAsia="Times New Roman" w:hAnsi="Times New Roman" w:cs="Times New Roman"/>
          <w:color w:val="000000"/>
        </w:rPr>
        <w:t>gram is brought from the secondary memory like disk. The fi</w:t>
      </w:r>
      <w:r w:rsidRPr="004652C1">
        <w:rPr>
          <w:rFonts w:ascii="Times New Roman" w:eastAsia="Times New Roman" w:hAnsi="Times New Roman" w:cs="Times New Roman"/>
          <w:color w:val="000000"/>
        </w:rPr>
        <w:t xml:space="preserve">le </w:t>
      </w:r>
      <w:r w:rsidRPr="00AE2373">
        <w:rPr>
          <w:rFonts w:ascii="Times New Roman" w:eastAsia="Times New Roman" w:hAnsi="Times New Roman" w:cs="Times New Roman"/>
          <w:color w:val="000000"/>
        </w:rPr>
        <w:t>name extension for loading is .exe or .co</w:t>
      </w:r>
      <w:r w:rsidRPr="004652C1">
        <w:rPr>
          <w:rFonts w:ascii="Times New Roman" w:eastAsia="Times New Roman" w:hAnsi="Times New Roman" w:cs="Times New Roman"/>
          <w:color w:val="000000"/>
        </w:rPr>
        <w:t>m</w:t>
      </w:r>
      <w:r w:rsidRPr="00AE2373">
        <w:rPr>
          <w:rFonts w:ascii="Times New Roman" w:eastAsia="Times New Roman" w:hAnsi="Times New Roman" w:cs="Times New Roman"/>
          <w:color w:val="000000"/>
        </w:rPr>
        <w:t>, which after loading can be executed by the CPU.</w:t>
      </w:r>
    </w:p>
    <w:p w14:paraId="305DF2D7" w14:textId="77777777" w:rsidR="00BA28A8" w:rsidRPr="004652C1" w:rsidRDefault="00BA28A8" w:rsidP="00BA28A8">
      <w:pPr>
        <w:spacing w:after="0" w:line="240" w:lineRule="auto"/>
        <w:rPr>
          <w:rFonts w:ascii="Times New Roman" w:eastAsia="Times New Roman" w:hAnsi="Times New Roman" w:cs="Times New Roman"/>
          <w:b/>
          <w:bCs/>
          <w:color w:val="000000"/>
        </w:rPr>
      </w:pPr>
    </w:p>
    <w:p w14:paraId="351E4A84" w14:textId="2063D137" w:rsidR="00BA28A8" w:rsidRPr="00AE2373" w:rsidRDefault="00BA28A8" w:rsidP="00BA28A8">
      <w:pPr>
        <w:spacing w:after="0" w:line="240" w:lineRule="auto"/>
        <w:rPr>
          <w:rFonts w:ascii="Times New Roman" w:eastAsia="Times New Roman" w:hAnsi="Times New Roman" w:cs="Times New Roman"/>
          <w:b/>
          <w:bCs/>
          <w:color w:val="000000"/>
        </w:rPr>
      </w:pPr>
      <w:r w:rsidRPr="00AE2373">
        <w:rPr>
          <w:rFonts w:ascii="Times New Roman" w:eastAsia="Times New Roman" w:hAnsi="Times New Roman" w:cs="Times New Roman"/>
          <w:b/>
          <w:bCs/>
          <w:color w:val="000000"/>
        </w:rPr>
        <w:t>Debugger</w:t>
      </w:r>
    </w:p>
    <w:p w14:paraId="661D76FA" w14:textId="77777777" w:rsidR="00BA28A8" w:rsidRPr="00AE2373" w:rsidRDefault="00BA28A8" w:rsidP="00BA28A8">
      <w:pPr>
        <w:spacing w:after="0" w:line="240" w:lineRule="auto"/>
        <w:rPr>
          <w:rFonts w:ascii="Times New Roman" w:eastAsia="Times New Roman" w:hAnsi="Times New Roman" w:cs="Times New Roman"/>
          <w:color w:val="000000"/>
        </w:rPr>
      </w:pPr>
      <w:r w:rsidRPr="00AE2373">
        <w:rPr>
          <w:rFonts w:ascii="Times New Roman" w:eastAsia="Times New Roman" w:hAnsi="Times New Roman" w:cs="Times New Roman"/>
          <w:color w:val="000000"/>
        </w:rPr>
        <w:t>The debugger is a program that allows the user to test and debug the object file. The user can employ this program to perform the following functions.</w:t>
      </w:r>
    </w:p>
    <w:p w14:paraId="136A4A89" w14:textId="77777777" w:rsidR="00BA28A8" w:rsidRPr="004652C1" w:rsidRDefault="00BA28A8" w:rsidP="004652C1">
      <w:pPr>
        <w:pStyle w:val="ListParagraph"/>
        <w:numPr>
          <w:ilvl w:val="0"/>
          <w:numId w:val="7"/>
        </w:numPr>
        <w:spacing w:after="0" w:line="240" w:lineRule="auto"/>
        <w:rPr>
          <w:rFonts w:ascii="Times New Roman" w:eastAsia="Times New Roman" w:hAnsi="Times New Roman" w:cs="Times New Roman"/>
          <w:color w:val="000000"/>
        </w:rPr>
      </w:pPr>
      <w:r w:rsidRPr="004652C1">
        <w:rPr>
          <w:rFonts w:ascii="Times New Roman" w:eastAsia="Times New Roman" w:hAnsi="Times New Roman" w:cs="Times New Roman"/>
          <w:color w:val="000000"/>
        </w:rPr>
        <w:t>Make changes in the object code.</w:t>
      </w:r>
    </w:p>
    <w:p w14:paraId="6FBA2AF4" w14:textId="77777777" w:rsidR="00BA28A8" w:rsidRPr="004652C1" w:rsidRDefault="00BA28A8" w:rsidP="004652C1">
      <w:pPr>
        <w:pStyle w:val="ListParagraph"/>
        <w:numPr>
          <w:ilvl w:val="0"/>
          <w:numId w:val="7"/>
        </w:numPr>
        <w:spacing w:after="0" w:line="240" w:lineRule="auto"/>
        <w:rPr>
          <w:rFonts w:ascii="Times New Roman" w:eastAsia="Times New Roman" w:hAnsi="Times New Roman" w:cs="Times New Roman"/>
          <w:color w:val="000000"/>
        </w:rPr>
      </w:pPr>
      <w:r w:rsidRPr="004652C1">
        <w:rPr>
          <w:rFonts w:ascii="Times New Roman" w:eastAsia="Times New Roman" w:hAnsi="Times New Roman" w:cs="Times New Roman"/>
          <w:color w:val="000000"/>
        </w:rPr>
        <w:t>Examine and modify the contents of memory.</w:t>
      </w:r>
    </w:p>
    <w:p w14:paraId="540ED3E4" w14:textId="77777777" w:rsidR="00BA28A8" w:rsidRPr="004652C1" w:rsidRDefault="00BA28A8" w:rsidP="004652C1">
      <w:pPr>
        <w:pStyle w:val="ListParagraph"/>
        <w:numPr>
          <w:ilvl w:val="0"/>
          <w:numId w:val="7"/>
        </w:numPr>
        <w:spacing w:after="0" w:line="240" w:lineRule="auto"/>
        <w:rPr>
          <w:rFonts w:ascii="Times New Roman" w:eastAsia="Times New Roman" w:hAnsi="Times New Roman" w:cs="Times New Roman"/>
          <w:color w:val="000000"/>
        </w:rPr>
      </w:pPr>
      <w:r w:rsidRPr="004652C1">
        <w:rPr>
          <w:rFonts w:ascii="Times New Roman" w:eastAsia="Times New Roman" w:hAnsi="Times New Roman" w:cs="Times New Roman"/>
          <w:color w:val="000000"/>
        </w:rPr>
        <w:t>Set breakpoints, execute a segment of the program and display register contents after the execution.</w:t>
      </w:r>
    </w:p>
    <w:p w14:paraId="57E3B867" w14:textId="77777777" w:rsidR="00BA28A8" w:rsidRPr="004652C1" w:rsidRDefault="00BA28A8" w:rsidP="004652C1">
      <w:pPr>
        <w:pStyle w:val="ListParagraph"/>
        <w:numPr>
          <w:ilvl w:val="0"/>
          <w:numId w:val="7"/>
        </w:numPr>
        <w:spacing w:after="0" w:line="240" w:lineRule="auto"/>
        <w:rPr>
          <w:rFonts w:ascii="Times New Roman" w:eastAsia="Times New Roman" w:hAnsi="Times New Roman" w:cs="Times New Roman"/>
          <w:color w:val="000000"/>
        </w:rPr>
      </w:pPr>
      <w:r w:rsidRPr="004652C1">
        <w:rPr>
          <w:rFonts w:ascii="Times New Roman" w:eastAsia="Times New Roman" w:hAnsi="Times New Roman" w:cs="Times New Roman"/>
          <w:color w:val="000000"/>
        </w:rPr>
        <w:t>Trace the execution of the specified segment of the program and display the register and memory contents after the execution of each instruction.</w:t>
      </w:r>
    </w:p>
    <w:p w14:paraId="4A74D09C" w14:textId="1F39DD00" w:rsidR="00BA28A8" w:rsidRPr="004652C1" w:rsidRDefault="00BA28A8" w:rsidP="00BA28A8">
      <w:pPr>
        <w:jc w:val="both"/>
        <w:rPr>
          <w:rFonts w:ascii="Times New Roman" w:hAnsi="Times New Roman" w:cs="Times New Roman"/>
        </w:rPr>
      </w:pPr>
    </w:p>
    <w:p w14:paraId="09E01A00" w14:textId="29920160" w:rsidR="00BA28A8" w:rsidRPr="004652C1" w:rsidRDefault="00BA28A8" w:rsidP="004652C1">
      <w:pPr>
        <w:pStyle w:val="ListParagraph"/>
        <w:numPr>
          <w:ilvl w:val="0"/>
          <w:numId w:val="8"/>
        </w:numPr>
        <w:jc w:val="both"/>
        <w:rPr>
          <w:rFonts w:ascii="Times New Roman" w:hAnsi="Times New Roman" w:cs="Times New Roman"/>
        </w:rPr>
      </w:pPr>
      <w:r w:rsidRPr="004652C1">
        <w:rPr>
          <w:rFonts w:ascii="Times New Roman" w:hAnsi="Times New Roman" w:cs="Times New Roman"/>
        </w:rPr>
        <w:t>Differences between one pass and two pass assemblers</w:t>
      </w:r>
    </w:p>
    <w:p w14:paraId="60FBC087" w14:textId="70663B6A" w:rsidR="00BA28A8" w:rsidRPr="004652C1" w:rsidRDefault="00BA28A8" w:rsidP="00BA28A8">
      <w:pPr>
        <w:jc w:val="both"/>
        <w:rPr>
          <w:rFonts w:ascii="Times New Roman" w:hAnsi="Times New Roman" w:cs="Times New Roman"/>
        </w:rPr>
      </w:pPr>
      <w:r w:rsidRPr="004652C1">
        <w:rPr>
          <w:rFonts w:ascii="Times New Roman" w:hAnsi="Times New Roman" w:cs="Times New Roman"/>
          <w:noProof/>
        </w:rPr>
        <w:lastRenderedPageBreak/>
        <w:drawing>
          <wp:inline distT="0" distB="0" distL="0" distR="0" wp14:anchorId="2B525290" wp14:editId="23543447">
            <wp:extent cx="5732780" cy="578866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780" cy="5788660"/>
                    </a:xfrm>
                    <a:prstGeom prst="rect">
                      <a:avLst/>
                    </a:prstGeom>
                    <a:noFill/>
                    <a:ln>
                      <a:noFill/>
                    </a:ln>
                  </pic:spPr>
                </pic:pic>
              </a:graphicData>
            </a:graphic>
          </wp:inline>
        </w:drawing>
      </w:r>
    </w:p>
    <w:p w14:paraId="231BEEA2" w14:textId="77777777" w:rsidR="00BA28A8" w:rsidRPr="004652C1" w:rsidRDefault="00BA28A8" w:rsidP="00BA28A8">
      <w:pPr>
        <w:jc w:val="both"/>
        <w:rPr>
          <w:rFonts w:ascii="Times New Roman" w:hAnsi="Times New Roman" w:cs="Times New Roman"/>
        </w:rPr>
      </w:pPr>
    </w:p>
    <w:sectPr w:rsidR="00BA28A8" w:rsidRPr="00465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Helvetica-Bold">
    <w:altName w:val="Arial"/>
    <w:panose1 w:val="00000000000000000000"/>
    <w:charset w:val="00"/>
    <w:family w:val="roman"/>
    <w:notTrueType/>
    <w:pitch w:val="default"/>
  </w:font>
  <w:font w:name="Courier-Bold">
    <w:altName w:val="Courier New"/>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391"/>
    <w:multiLevelType w:val="hybridMultilevel"/>
    <w:tmpl w:val="CF569FB8"/>
    <w:lvl w:ilvl="0" w:tplc="14BA740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17949"/>
    <w:multiLevelType w:val="hybridMultilevel"/>
    <w:tmpl w:val="E2FC93CC"/>
    <w:lvl w:ilvl="0" w:tplc="14BA740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626F6"/>
    <w:multiLevelType w:val="hybridMultilevel"/>
    <w:tmpl w:val="BA40C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67596"/>
    <w:multiLevelType w:val="hybridMultilevel"/>
    <w:tmpl w:val="80163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8D1889"/>
    <w:multiLevelType w:val="hybridMultilevel"/>
    <w:tmpl w:val="4F9478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49D60E6"/>
    <w:multiLevelType w:val="hybridMultilevel"/>
    <w:tmpl w:val="BA6EA5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14A2724"/>
    <w:multiLevelType w:val="hybridMultilevel"/>
    <w:tmpl w:val="7C007C2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7C5510"/>
    <w:multiLevelType w:val="hybridMultilevel"/>
    <w:tmpl w:val="C21646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
  </w:num>
  <w:num w:numId="3">
    <w:abstractNumId w:val="0"/>
  </w:num>
  <w:num w:numId="4">
    <w:abstractNumId w:val="3"/>
  </w:num>
  <w:num w:numId="5">
    <w:abstractNumId w:val="4"/>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FA"/>
    <w:rsid w:val="00135261"/>
    <w:rsid w:val="001A4B56"/>
    <w:rsid w:val="001D2AFE"/>
    <w:rsid w:val="002048FA"/>
    <w:rsid w:val="00417FBE"/>
    <w:rsid w:val="004652C1"/>
    <w:rsid w:val="00AE2373"/>
    <w:rsid w:val="00BA28A8"/>
    <w:rsid w:val="00BF5476"/>
    <w:rsid w:val="00D70D21"/>
    <w:rsid w:val="00F11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11A2"/>
  <w15:chartTrackingRefBased/>
  <w15:docId w15:val="{441BADB9-2C15-48EE-8A71-A0B46AF4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2048FA"/>
    <w:rPr>
      <w:rFonts w:ascii="Times-Roman" w:hAnsi="Times-Roman" w:hint="default"/>
      <w:b w:val="0"/>
      <w:bCs w:val="0"/>
      <w:i w:val="0"/>
      <w:iCs w:val="0"/>
      <w:color w:val="000000"/>
      <w:sz w:val="22"/>
      <w:szCs w:val="22"/>
    </w:rPr>
  </w:style>
  <w:style w:type="character" w:customStyle="1" w:styleId="fontstyle21">
    <w:name w:val="fontstyle21"/>
    <w:basedOn w:val="DefaultParagraphFont"/>
    <w:rsid w:val="002048FA"/>
    <w:rPr>
      <w:rFonts w:ascii="Helvetica" w:hAnsi="Helvetica" w:hint="default"/>
      <w:b w:val="0"/>
      <w:bCs w:val="0"/>
      <w:i w:val="0"/>
      <w:iCs w:val="0"/>
      <w:color w:val="000000"/>
      <w:sz w:val="22"/>
      <w:szCs w:val="22"/>
    </w:rPr>
  </w:style>
  <w:style w:type="character" w:customStyle="1" w:styleId="fontstyle31">
    <w:name w:val="fontstyle31"/>
    <w:basedOn w:val="DefaultParagraphFont"/>
    <w:rsid w:val="002048FA"/>
    <w:rPr>
      <w:rFonts w:ascii="Helvetica-Bold" w:hAnsi="Helvetica-Bold" w:hint="default"/>
      <w:b/>
      <w:bCs/>
      <w:i w:val="0"/>
      <w:iCs w:val="0"/>
      <w:color w:val="000000"/>
      <w:sz w:val="18"/>
      <w:szCs w:val="18"/>
    </w:rPr>
  </w:style>
  <w:style w:type="character" w:customStyle="1" w:styleId="fontstyle41">
    <w:name w:val="fontstyle41"/>
    <w:basedOn w:val="DefaultParagraphFont"/>
    <w:rsid w:val="002048FA"/>
    <w:rPr>
      <w:rFonts w:ascii="Courier-Bold" w:hAnsi="Courier-Bold" w:hint="default"/>
      <w:b/>
      <w:bCs/>
      <w:i w:val="0"/>
      <w:iCs w:val="0"/>
      <w:color w:val="000000"/>
      <w:sz w:val="26"/>
      <w:szCs w:val="26"/>
    </w:rPr>
  </w:style>
  <w:style w:type="character" w:customStyle="1" w:styleId="fontstyle51">
    <w:name w:val="fontstyle51"/>
    <w:basedOn w:val="DefaultParagraphFont"/>
    <w:rsid w:val="002048FA"/>
    <w:rPr>
      <w:rFonts w:ascii="Courier-Bold" w:hAnsi="Courier-Bold" w:hint="default"/>
      <w:b/>
      <w:bCs/>
      <w:i w:val="0"/>
      <w:iCs w:val="0"/>
      <w:color w:val="000000"/>
      <w:sz w:val="24"/>
      <w:szCs w:val="24"/>
    </w:rPr>
  </w:style>
  <w:style w:type="paragraph" w:styleId="ListParagraph">
    <w:name w:val="List Paragraph"/>
    <w:basedOn w:val="Normal"/>
    <w:uiPriority w:val="34"/>
    <w:qFormat/>
    <w:rsid w:val="004652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4867">
      <w:bodyDiv w:val="1"/>
      <w:marLeft w:val="0"/>
      <w:marRight w:val="0"/>
      <w:marTop w:val="0"/>
      <w:marBottom w:val="0"/>
      <w:divBdr>
        <w:top w:val="none" w:sz="0" w:space="0" w:color="auto"/>
        <w:left w:val="none" w:sz="0" w:space="0" w:color="auto"/>
        <w:bottom w:val="none" w:sz="0" w:space="0" w:color="auto"/>
        <w:right w:val="none" w:sz="0" w:space="0" w:color="auto"/>
      </w:divBdr>
    </w:div>
    <w:div w:id="444733126">
      <w:bodyDiv w:val="1"/>
      <w:marLeft w:val="0"/>
      <w:marRight w:val="0"/>
      <w:marTop w:val="0"/>
      <w:marBottom w:val="0"/>
      <w:divBdr>
        <w:top w:val="none" w:sz="0" w:space="0" w:color="auto"/>
        <w:left w:val="none" w:sz="0" w:space="0" w:color="auto"/>
        <w:bottom w:val="none" w:sz="0" w:space="0" w:color="auto"/>
        <w:right w:val="none" w:sz="0" w:space="0" w:color="auto"/>
      </w:divBdr>
    </w:div>
    <w:div w:id="1112280361">
      <w:bodyDiv w:val="1"/>
      <w:marLeft w:val="0"/>
      <w:marRight w:val="0"/>
      <w:marTop w:val="0"/>
      <w:marBottom w:val="0"/>
      <w:divBdr>
        <w:top w:val="none" w:sz="0" w:space="0" w:color="auto"/>
        <w:left w:val="none" w:sz="0" w:space="0" w:color="auto"/>
        <w:bottom w:val="none" w:sz="0" w:space="0" w:color="auto"/>
        <w:right w:val="none" w:sz="0" w:space="0" w:color="auto"/>
      </w:divBdr>
    </w:div>
    <w:div w:id="1278832813">
      <w:bodyDiv w:val="1"/>
      <w:marLeft w:val="0"/>
      <w:marRight w:val="0"/>
      <w:marTop w:val="0"/>
      <w:marBottom w:val="0"/>
      <w:divBdr>
        <w:top w:val="none" w:sz="0" w:space="0" w:color="auto"/>
        <w:left w:val="none" w:sz="0" w:space="0" w:color="auto"/>
        <w:bottom w:val="none" w:sz="0" w:space="0" w:color="auto"/>
        <w:right w:val="none" w:sz="0" w:space="0" w:color="auto"/>
      </w:divBdr>
    </w:div>
    <w:div w:id="1753431082">
      <w:bodyDiv w:val="1"/>
      <w:marLeft w:val="0"/>
      <w:marRight w:val="0"/>
      <w:marTop w:val="0"/>
      <w:marBottom w:val="0"/>
      <w:divBdr>
        <w:top w:val="none" w:sz="0" w:space="0" w:color="auto"/>
        <w:left w:val="none" w:sz="0" w:space="0" w:color="auto"/>
        <w:bottom w:val="none" w:sz="0" w:space="0" w:color="auto"/>
        <w:right w:val="none" w:sz="0" w:space="0" w:color="auto"/>
      </w:divBdr>
    </w:div>
    <w:div w:id="1794860315">
      <w:bodyDiv w:val="1"/>
      <w:marLeft w:val="0"/>
      <w:marRight w:val="0"/>
      <w:marTop w:val="0"/>
      <w:marBottom w:val="0"/>
      <w:divBdr>
        <w:top w:val="none" w:sz="0" w:space="0" w:color="auto"/>
        <w:left w:val="none" w:sz="0" w:space="0" w:color="auto"/>
        <w:bottom w:val="none" w:sz="0" w:space="0" w:color="auto"/>
        <w:right w:val="none" w:sz="0" w:space="0" w:color="auto"/>
      </w:divBdr>
    </w:div>
    <w:div w:id="206317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4</cp:revision>
  <dcterms:created xsi:type="dcterms:W3CDTF">2024-06-05T14:10:00Z</dcterms:created>
  <dcterms:modified xsi:type="dcterms:W3CDTF">2024-06-09T10:07:00Z</dcterms:modified>
</cp:coreProperties>
</file>