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696F2"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Function Point Analysis</w:t>
      </w:r>
      <w:r w:rsidRPr="00F95139">
        <w:rPr>
          <w:rFonts w:ascii="Nunito" w:eastAsia="Times New Roman" w:hAnsi="Nunito" w:cs="Times New Roman"/>
          <w:color w:val="273239"/>
          <w:spacing w:val="2"/>
          <w:kern w:val="0"/>
          <w:sz w:val="26"/>
          <w:szCs w:val="26"/>
          <w:bdr w:val="none" w:sz="0" w:space="0" w:color="auto" w:frame="1"/>
          <w14:ligatures w14:val="none"/>
        </w:rPr>
        <w:t> was initially developed by Allan J. Albrecht in 1979 at IBM and it has been further modified by the </w:t>
      </w:r>
      <w:r w:rsidRPr="00F95139">
        <w:rPr>
          <w:rFonts w:ascii="Nunito" w:eastAsia="Times New Roman" w:hAnsi="Nunito" w:cs="Times New Roman"/>
          <w:b/>
          <w:bCs/>
          <w:color w:val="273239"/>
          <w:spacing w:val="2"/>
          <w:kern w:val="0"/>
          <w:sz w:val="26"/>
          <w:szCs w:val="26"/>
          <w:bdr w:val="none" w:sz="0" w:space="0" w:color="auto" w:frame="1"/>
          <w14:ligatures w14:val="none"/>
        </w:rPr>
        <w:t>International Function Point Users Group (IFPUG)</w:t>
      </w:r>
      <w:r w:rsidRPr="00F95139">
        <w:rPr>
          <w:rFonts w:ascii="Nunito" w:eastAsia="Times New Roman" w:hAnsi="Nunito" w:cs="Times New Roman"/>
          <w:color w:val="273239"/>
          <w:spacing w:val="2"/>
          <w:kern w:val="0"/>
          <w:sz w:val="26"/>
          <w:szCs w:val="26"/>
          <w:bdr w:val="none" w:sz="0" w:space="0" w:color="auto" w:frame="1"/>
          <w14:ligatures w14:val="none"/>
        </w:rPr>
        <w:t>. The initial</w:t>
      </w:r>
      <w:r w:rsidRPr="00F95139">
        <w:rPr>
          <w:rFonts w:ascii="Nunito" w:eastAsia="Times New Roman" w:hAnsi="Nunito" w:cs="Times New Roman"/>
          <w:b/>
          <w:bCs/>
          <w:color w:val="273239"/>
          <w:spacing w:val="2"/>
          <w:kern w:val="0"/>
          <w:sz w:val="26"/>
          <w:szCs w:val="26"/>
          <w:bdr w:val="none" w:sz="0" w:space="0" w:color="auto" w:frame="1"/>
          <w14:ligatures w14:val="none"/>
        </w:rPr>
        <w:t> </w:t>
      </w:r>
      <w:r w:rsidRPr="00F95139">
        <w:rPr>
          <w:rFonts w:ascii="Nunito" w:eastAsia="Times New Roman" w:hAnsi="Nunito" w:cs="Times New Roman"/>
          <w:color w:val="273239"/>
          <w:spacing w:val="2"/>
          <w:kern w:val="0"/>
          <w:sz w:val="26"/>
          <w:szCs w:val="26"/>
          <w:bdr w:val="none" w:sz="0" w:space="0" w:color="auto" w:frame="1"/>
          <w14:ligatures w14:val="none"/>
        </w:rPr>
        <w:t>definition</w:t>
      </w:r>
      <w:r w:rsidRPr="00F95139">
        <w:rPr>
          <w:rFonts w:ascii="Nunito" w:eastAsia="Times New Roman" w:hAnsi="Nunito" w:cs="Times New Roman"/>
          <w:b/>
          <w:bCs/>
          <w:color w:val="273239"/>
          <w:spacing w:val="2"/>
          <w:kern w:val="0"/>
          <w:sz w:val="26"/>
          <w:szCs w:val="26"/>
          <w:bdr w:val="none" w:sz="0" w:space="0" w:color="auto" w:frame="1"/>
          <w14:ligatures w14:val="none"/>
        </w:rPr>
        <w:t> </w:t>
      </w:r>
      <w:r w:rsidRPr="00F95139">
        <w:rPr>
          <w:rFonts w:ascii="Nunito" w:eastAsia="Times New Roman" w:hAnsi="Nunito" w:cs="Times New Roman"/>
          <w:color w:val="273239"/>
          <w:spacing w:val="2"/>
          <w:kern w:val="0"/>
          <w:sz w:val="26"/>
          <w:szCs w:val="26"/>
          <w:bdr w:val="none" w:sz="0" w:space="0" w:color="auto" w:frame="1"/>
          <w14:ligatures w14:val="none"/>
        </w:rPr>
        <w:t>is given</w:t>
      </w:r>
      <w:r w:rsidRPr="00F95139">
        <w:rPr>
          <w:rFonts w:ascii="Nunito" w:eastAsia="Times New Roman" w:hAnsi="Nunito" w:cs="Times New Roman"/>
          <w:b/>
          <w:bCs/>
          <w:color w:val="273239"/>
          <w:spacing w:val="2"/>
          <w:kern w:val="0"/>
          <w:sz w:val="26"/>
          <w:szCs w:val="26"/>
          <w:bdr w:val="none" w:sz="0" w:space="0" w:color="auto" w:frame="1"/>
          <w14:ligatures w14:val="none"/>
        </w:rPr>
        <w:t> </w:t>
      </w:r>
      <w:r w:rsidRPr="00F95139">
        <w:rPr>
          <w:rFonts w:ascii="Nunito" w:eastAsia="Times New Roman" w:hAnsi="Nunito" w:cs="Times New Roman"/>
          <w:color w:val="273239"/>
          <w:spacing w:val="2"/>
          <w:kern w:val="0"/>
          <w:sz w:val="26"/>
          <w:szCs w:val="26"/>
          <w:bdr w:val="none" w:sz="0" w:space="0" w:color="auto" w:frame="1"/>
          <w14:ligatures w14:val="none"/>
        </w:rPr>
        <w:t>by</w:t>
      </w:r>
      <w:r w:rsidRPr="00F95139">
        <w:rPr>
          <w:rFonts w:ascii="Nunito" w:eastAsia="Times New Roman" w:hAnsi="Nunito" w:cs="Times New Roman"/>
          <w:b/>
          <w:bCs/>
          <w:color w:val="273239"/>
          <w:spacing w:val="2"/>
          <w:kern w:val="0"/>
          <w:sz w:val="26"/>
          <w:szCs w:val="26"/>
          <w:bdr w:val="none" w:sz="0" w:space="0" w:color="auto" w:frame="1"/>
          <w14:ligatures w14:val="none"/>
        </w:rPr>
        <w:t> Allan J. Albrecht.</w:t>
      </w:r>
    </w:p>
    <w:p w14:paraId="71E97623"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Functional Point Analysis gives a dimensionless number defined in function points which we have found to be an effective relative measure of function value delivered to our customer.</w:t>
      </w:r>
    </w:p>
    <w:p w14:paraId="24660DB6" w14:textId="77777777" w:rsidR="00F95139" w:rsidRPr="00F95139" w:rsidRDefault="00F95139" w:rsidP="00F95139">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F95139">
        <w:rPr>
          <w:rFonts w:ascii="Nunito" w:eastAsia="Times New Roman" w:hAnsi="Nunito" w:cs="Times New Roman"/>
          <w:b/>
          <w:bCs/>
          <w:color w:val="273239"/>
          <w:spacing w:val="2"/>
          <w:kern w:val="0"/>
          <w:sz w:val="36"/>
          <w:szCs w:val="36"/>
          <w:bdr w:val="none" w:sz="0" w:space="0" w:color="auto" w:frame="1"/>
          <w14:ligatures w14:val="none"/>
        </w:rPr>
        <w:t>Objectives of Functional Point Analysis</w:t>
      </w:r>
    </w:p>
    <w:p w14:paraId="7A28BAD5" w14:textId="77777777" w:rsidR="00F95139" w:rsidRPr="00F95139" w:rsidRDefault="00F95139" w:rsidP="00F95139">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The objective of </w:t>
      </w:r>
      <w:hyperlink r:id="rId5" w:history="1">
        <w:r w:rsidRPr="00F95139">
          <w:rPr>
            <w:rFonts w:ascii="Nunito" w:eastAsia="Times New Roman" w:hAnsi="Nunito" w:cs="Times New Roman"/>
            <w:color w:val="0000FF"/>
            <w:spacing w:val="2"/>
            <w:kern w:val="0"/>
            <w:sz w:val="26"/>
            <w:szCs w:val="26"/>
            <w:u w:val="single"/>
            <w:bdr w:val="none" w:sz="0" w:space="0" w:color="auto" w:frame="1"/>
            <w14:ligatures w14:val="none"/>
          </w:rPr>
          <w:t>FPA</w:t>
        </w:r>
      </w:hyperlink>
      <w:r w:rsidRPr="00F95139">
        <w:rPr>
          <w:rFonts w:ascii="Nunito" w:eastAsia="Times New Roman" w:hAnsi="Nunito" w:cs="Times New Roman"/>
          <w:color w:val="273239"/>
          <w:spacing w:val="2"/>
          <w:kern w:val="0"/>
          <w:sz w:val="26"/>
          <w:szCs w:val="26"/>
          <w:bdr w:val="none" w:sz="0" w:space="0" w:color="auto" w:frame="1"/>
          <w14:ligatures w14:val="none"/>
        </w:rPr>
        <w:t> is to measure the functionality that the user requests and receives.</w:t>
      </w:r>
    </w:p>
    <w:p w14:paraId="079474AB" w14:textId="77777777" w:rsidR="00F95139" w:rsidRPr="00F95139" w:rsidRDefault="00F95139" w:rsidP="00F95139">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The objective of FPA is to measure software development and maintenance independently of the technology used for implementation.</w:t>
      </w:r>
    </w:p>
    <w:p w14:paraId="654C7E30" w14:textId="77777777" w:rsidR="00F95139" w:rsidRPr="00F95139" w:rsidRDefault="00F95139" w:rsidP="00F95139">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It should be simple enough to minimize the overhead of the measurement process.</w:t>
      </w:r>
    </w:p>
    <w:p w14:paraId="4291EEE0" w14:textId="77777777" w:rsidR="00F95139" w:rsidRPr="00F95139" w:rsidRDefault="00F95139" w:rsidP="00F95139">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It should be a consistent measure among various projects and organizations. </w:t>
      </w:r>
    </w:p>
    <w:p w14:paraId="7385CF61" w14:textId="77777777" w:rsidR="00F95139" w:rsidRPr="00F95139" w:rsidRDefault="00F95139" w:rsidP="00F95139">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F95139">
        <w:rPr>
          <w:rFonts w:ascii="Nunito" w:eastAsia="Times New Roman" w:hAnsi="Nunito" w:cs="Times New Roman"/>
          <w:b/>
          <w:bCs/>
          <w:color w:val="273239"/>
          <w:spacing w:val="2"/>
          <w:kern w:val="0"/>
          <w:sz w:val="36"/>
          <w:szCs w:val="36"/>
          <w:bdr w:val="none" w:sz="0" w:space="0" w:color="auto" w:frame="1"/>
          <w14:ligatures w14:val="none"/>
        </w:rPr>
        <w:t>Types of Functional Point Analysis</w:t>
      </w:r>
    </w:p>
    <w:p w14:paraId="6F71AB6E"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There are basically two types of Functional Point Analysis, that are listed below.</w:t>
      </w:r>
    </w:p>
    <w:p w14:paraId="76CA8A14" w14:textId="77777777" w:rsidR="00F95139" w:rsidRPr="00F95139" w:rsidRDefault="00F95139" w:rsidP="00F95139">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Transactional Functional Type</w:t>
      </w:r>
    </w:p>
    <w:p w14:paraId="5320097D" w14:textId="77777777" w:rsidR="00F95139" w:rsidRPr="00F95139" w:rsidRDefault="00F95139" w:rsidP="00F95139">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Data Functional Type</w:t>
      </w:r>
    </w:p>
    <w:p w14:paraId="0F18F3BA" w14:textId="77777777" w:rsidR="00F95139" w:rsidRPr="00F95139" w:rsidRDefault="00F95139" w:rsidP="00F95139">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F95139">
        <w:rPr>
          <w:rFonts w:ascii="Nunito" w:eastAsia="Times New Roman" w:hAnsi="Nunito" w:cs="Times New Roman"/>
          <w:b/>
          <w:bCs/>
          <w:color w:val="273239"/>
          <w:spacing w:val="2"/>
          <w:kern w:val="0"/>
          <w:sz w:val="28"/>
          <w:szCs w:val="28"/>
          <w:bdr w:val="none" w:sz="0" w:space="0" w:color="auto" w:frame="1"/>
          <w14:ligatures w14:val="none"/>
        </w:rPr>
        <w:t>Transactional Functional Type</w:t>
      </w:r>
    </w:p>
    <w:p w14:paraId="4B4AEEF3" w14:textId="77777777" w:rsidR="00F95139" w:rsidRPr="00F95139" w:rsidRDefault="00F95139" w:rsidP="00F95139">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External Input (EI):</w:t>
      </w:r>
      <w:r w:rsidRPr="00F95139">
        <w:rPr>
          <w:rFonts w:ascii="Nunito" w:eastAsia="Times New Roman" w:hAnsi="Nunito" w:cs="Times New Roman"/>
          <w:color w:val="273239"/>
          <w:spacing w:val="2"/>
          <w:kern w:val="0"/>
          <w:sz w:val="26"/>
          <w:szCs w:val="26"/>
          <w:bdr w:val="none" w:sz="0" w:space="0" w:color="auto" w:frame="1"/>
          <w14:ligatures w14:val="none"/>
        </w:rPr>
        <w:t> EI processes data or control information that comes from outside the application’s boundary. The EI is an elementary process.</w:t>
      </w:r>
    </w:p>
    <w:p w14:paraId="14BDCBF4" w14:textId="77777777" w:rsidR="00F95139" w:rsidRPr="00F95139" w:rsidRDefault="00F95139" w:rsidP="00F95139">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External Output (EO):</w:t>
      </w:r>
      <w:r w:rsidRPr="00F95139">
        <w:rPr>
          <w:rFonts w:ascii="Nunito" w:eastAsia="Times New Roman" w:hAnsi="Nunito" w:cs="Times New Roman"/>
          <w:color w:val="273239"/>
          <w:spacing w:val="2"/>
          <w:kern w:val="0"/>
          <w:sz w:val="26"/>
          <w:szCs w:val="26"/>
          <w:bdr w:val="none" w:sz="0" w:space="0" w:color="auto" w:frame="1"/>
          <w14:ligatures w14:val="none"/>
        </w:rPr>
        <w:t> EO is an elementary process that generates data or control information sent outside the application’s boundary. </w:t>
      </w:r>
    </w:p>
    <w:p w14:paraId="504603CA" w14:textId="77777777" w:rsidR="00F95139" w:rsidRPr="00F95139" w:rsidRDefault="00F95139" w:rsidP="00F95139">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External Inquiries (EQ):</w:t>
      </w:r>
      <w:r w:rsidRPr="00F95139">
        <w:rPr>
          <w:rFonts w:ascii="Nunito" w:eastAsia="Times New Roman" w:hAnsi="Nunito" w:cs="Times New Roman"/>
          <w:color w:val="273239"/>
          <w:spacing w:val="2"/>
          <w:kern w:val="0"/>
          <w:sz w:val="26"/>
          <w:szCs w:val="26"/>
          <w:bdr w:val="none" w:sz="0" w:space="0" w:color="auto" w:frame="1"/>
          <w14:ligatures w14:val="none"/>
        </w:rPr>
        <w:t> EQ is an elementary process made up of an input-output combination that results in </w:t>
      </w:r>
      <w:hyperlink r:id="rId6" w:history="1">
        <w:r w:rsidRPr="00F95139">
          <w:rPr>
            <w:rFonts w:ascii="Nunito" w:eastAsia="Times New Roman" w:hAnsi="Nunito" w:cs="Times New Roman"/>
            <w:color w:val="0000FF"/>
            <w:spacing w:val="2"/>
            <w:kern w:val="0"/>
            <w:sz w:val="26"/>
            <w:szCs w:val="26"/>
            <w:u w:val="single"/>
            <w:bdr w:val="none" w:sz="0" w:space="0" w:color="auto" w:frame="1"/>
            <w14:ligatures w14:val="none"/>
          </w:rPr>
          <w:t>data retrieval.</w:t>
        </w:r>
      </w:hyperlink>
      <w:r w:rsidRPr="00F95139">
        <w:rPr>
          <w:rFonts w:ascii="Nunito" w:eastAsia="Times New Roman" w:hAnsi="Nunito" w:cs="Times New Roman"/>
          <w:color w:val="273239"/>
          <w:spacing w:val="2"/>
          <w:kern w:val="0"/>
          <w:sz w:val="26"/>
          <w:szCs w:val="26"/>
          <w:bdr w:val="none" w:sz="0" w:space="0" w:color="auto" w:frame="1"/>
          <w14:ligatures w14:val="none"/>
        </w:rPr>
        <w:t> </w:t>
      </w:r>
    </w:p>
    <w:p w14:paraId="290C4668" w14:textId="77777777" w:rsidR="00F95139" w:rsidRPr="00F95139" w:rsidRDefault="00F95139" w:rsidP="00F95139">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F95139">
        <w:rPr>
          <w:rFonts w:ascii="Nunito" w:eastAsia="Times New Roman" w:hAnsi="Nunito" w:cs="Times New Roman"/>
          <w:b/>
          <w:bCs/>
          <w:color w:val="273239"/>
          <w:spacing w:val="2"/>
          <w:kern w:val="0"/>
          <w:sz w:val="28"/>
          <w:szCs w:val="28"/>
          <w:bdr w:val="none" w:sz="0" w:space="0" w:color="auto" w:frame="1"/>
          <w14:ligatures w14:val="none"/>
        </w:rPr>
        <w:t>Data Functional Type</w:t>
      </w:r>
    </w:p>
    <w:p w14:paraId="56F5DE72" w14:textId="77777777" w:rsidR="00F95139" w:rsidRPr="00F95139" w:rsidRDefault="00F95139" w:rsidP="00F95139">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Internal Logical File (ILF):</w:t>
      </w:r>
      <w:r w:rsidRPr="00F95139">
        <w:rPr>
          <w:rFonts w:ascii="Nunito" w:eastAsia="Times New Roman" w:hAnsi="Nunito" w:cs="Times New Roman"/>
          <w:color w:val="273239"/>
          <w:spacing w:val="2"/>
          <w:kern w:val="0"/>
          <w:sz w:val="26"/>
          <w:szCs w:val="26"/>
          <w:bdr w:val="none" w:sz="0" w:space="0" w:color="auto" w:frame="1"/>
          <w14:ligatures w14:val="none"/>
        </w:rPr>
        <w:t> A user-identifiable group of logically related data or control information maintained within the boundary of the application.</w:t>
      </w:r>
    </w:p>
    <w:p w14:paraId="31638D03" w14:textId="77777777" w:rsidR="00F95139" w:rsidRPr="00F95139" w:rsidRDefault="00F95139" w:rsidP="00F95139">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External Interface File (EIF):</w:t>
      </w:r>
      <w:r w:rsidRPr="00F95139">
        <w:rPr>
          <w:rFonts w:ascii="Nunito" w:eastAsia="Times New Roman" w:hAnsi="Nunito" w:cs="Times New Roman"/>
          <w:color w:val="273239"/>
          <w:spacing w:val="2"/>
          <w:kern w:val="0"/>
          <w:sz w:val="26"/>
          <w:szCs w:val="26"/>
          <w:bdr w:val="none" w:sz="0" w:space="0" w:color="auto" w:frame="1"/>
          <w14:ligatures w14:val="none"/>
        </w:rPr>
        <w:t> A group of users recognizable logically related data allusion to the software but maintained within the boundary of another software.</w:t>
      </w:r>
    </w:p>
    <w:p w14:paraId="53257E83" w14:textId="2E004385" w:rsidR="00F95139" w:rsidRPr="00F95139" w:rsidRDefault="00F95139" w:rsidP="00F95139">
      <w:pPr>
        <w:shd w:val="clear" w:color="auto" w:fill="FFFFFF"/>
        <w:spacing w:after="0" w:line="240" w:lineRule="auto"/>
        <w:jc w:val="center"/>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noProof/>
          <w:color w:val="273239"/>
          <w:spacing w:val="2"/>
          <w:kern w:val="0"/>
          <w:sz w:val="26"/>
          <w:szCs w:val="26"/>
          <w14:ligatures w14:val="none"/>
        </w:rPr>
        <w:lastRenderedPageBreak/>
        <w:drawing>
          <wp:inline distT="0" distB="0" distL="0" distR="0" wp14:anchorId="072A6AF9" wp14:editId="2A843C0B">
            <wp:extent cx="5943600" cy="2918460"/>
            <wp:effectExtent l="0" t="0" r="0" b="0"/>
            <wp:docPr id="350215397" name="Picture 1" descr="Functional Point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ctional Point Analys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18460"/>
                    </a:xfrm>
                    <a:prstGeom prst="rect">
                      <a:avLst/>
                    </a:prstGeom>
                    <a:noFill/>
                    <a:ln>
                      <a:noFill/>
                    </a:ln>
                  </pic:spPr>
                </pic:pic>
              </a:graphicData>
            </a:graphic>
          </wp:inline>
        </w:drawing>
      </w:r>
    </w:p>
    <w:p w14:paraId="607339EF" w14:textId="77777777" w:rsidR="00F95139" w:rsidRPr="00F95139" w:rsidRDefault="00F95139" w:rsidP="00F95139">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F95139">
        <w:rPr>
          <w:rFonts w:ascii="Nunito" w:eastAsia="Times New Roman" w:hAnsi="Nunito" w:cs="Times New Roman"/>
          <w:i/>
          <w:iCs/>
          <w:color w:val="273239"/>
          <w:spacing w:val="2"/>
          <w:kern w:val="0"/>
          <w:sz w:val="18"/>
          <w:szCs w:val="18"/>
          <w14:ligatures w14:val="none"/>
        </w:rPr>
        <w:t>Functional Point Analysis</w:t>
      </w:r>
    </w:p>
    <w:p w14:paraId="3F827791" w14:textId="77777777" w:rsidR="00F95139" w:rsidRPr="00F95139" w:rsidRDefault="00F95139" w:rsidP="00F95139">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F95139">
        <w:rPr>
          <w:rFonts w:ascii="Nunito" w:eastAsia="Times New Roman" w:hAnsi="Nunito" w:cs="Times New Roman"/>
          <w:b/>
          <w:bCs/>
          <w:color w:val="273239"/>
          <w:spacing w:val="2"/>
          <w:kern w:val="0"/>
          <w:sz w:val="36"/>
          <w:szCs w:val="36"/>
          <w:bdr w:val="none" w:sz="0" w:space="0" w:color="auto" w:frame="1"/>
          <w14:ligatures w14:val="none"/>
        </w:rPr>
        <w:t>Benefits of Functional Point Analysis</w:t>
      </w:r>
    </w:p>
    <w:p w14:paraId="0B31C52E" w14:textId="77777777" w:rsidR="00F95139" w:rsidRPr="00F95139" w:rsidRDefault="00F95139" w:rsidP="00F95139">
      <w:pPr>
        <w:numPr>
          <w:ilvl w:val="0"/>
          <w:numId w:val="1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FPA is a tool to determine the size of a purchased application package by counting all the functions included in the package.</w:t>
      </w:r>
    </w:p>
    <w:p w14:paraId="0F661E7A" w14:textId="77777777" w:rsidR="00F95139" w:rsidRPr="00F95139" w:rsidRDefault="00F95139" w:rsidP="00F95139">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It is a tool to help users discover the benefit of an application package to their organization by counting functions that specifically match their requirements.</w:t>
      </w:r>
    </w:p>
    <w:p w14:paraId="5BABDA9A" w14:textId="77777777" w:rsidR="00F95139" w:rsidRPr="00F95139" w:rsidRDefault="00F95139" w:rsidP="00F95139">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It is a tool to measure the units of a software product to support quality and productivity analysis.</w:t>
      </w:r>
    </w:p>
    <w:p w14:paraId="6AEE2D32" w14:textId="77777777" w:rsidR="00F95139" w:rsidRPr="00F95139" w:rsidRDefault="00F95139" w:rsidP="00F95139">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It is a vehicle to estimate the cost and resources required for software development and maintenance.</w:t>
      </w:r>
    </w:p>
    <w:p w14:paraId="4E48BC8B" w14:textId="77777777" w:rsidR="00F95139" w:rsidRPr="00F95139" w:rsidRDefault="00F95139" w:rsidP="00F95139">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It is a normalization factor for software comparison. </w:t>
      </w:r>
    </w:p>
    <w:p w14:paraId="5775F131" w14:textId="77777777" w:rsidR="00F95139" w:rsidRPr="00F95139" w:rsidRDefault="00F95139" w:rsidP="00F95139">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F95139">
        <w:rPr>
          <w:rFonts w:ascii="Nunito" w:eastAsia="Times New Roman" w:hAnsi="Nunito" w:cs="Times New Roman"/>
          <w:b/>
          <w:bCs/>
          <w:color w:val="273239"/>
          <w:spacing w:val="2"/>
          <w:kern w:val="0"/>
          <w:sz w:val="36"/>
          <w:szCs w:val="36"/>
          <w:bdr w:val="none" w:sz="0" w:space="0" w:color="auto" w:frame="1"/>
          <w14:ligatures w14:val="none"/>
        </w:rPr>
        <w:t>Characteristics of Functional Point Analysis</w:t>
      </w:r>
    </w:p>
    <w:p w14:paraId="62B2D6B1"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We </w:t>
      </w:r>
      <w:hyperlink r:id="rId8" w:history="1">
        <w:r w:rsidRPr="00F95139">
          <w:rPr>
            <w:rFonts w:ascii="Nunito" w:eastAsia="Times New Roman" w:hAnsi="Nunito" w:cs="Times New Roman"/>
            <w:color w:val="0000FF"/>
            <w:spacing w:val="2"/>
            <w:kern w:val="0"/>
            <w:sz w:val="26"/>
            <w:szCs w:val="26"/>
            <w:u w:val="single"/>
            <w:bdr w:val="none" w:sz="0" w:space="0" w:color="auto" w:frame="1"/>
            <w14:ligatures w14:val="none"/>
          </w:rPr>
          <w:t>calculate the functional point</w:t>
        </w:r>
      </w:hyperlink>
      <w:r w:rsidRPr="00F95139">
        <w:rPr>
          <w:rFonts w:ascii="Nunito" w:eastAsia="Times New Roman" w:hAnsi="Nunito" w:cs="Times New Roman"/>
          <w:color w:val="273239"/>
          <w:spacing w:val="2"/>
          <w:kern w:val="0"/>
          <w:sz w:val="26"/>
          <w:szCs w:val="26"/>
          <w:bdr w:val="none" w:sz="0" w:space="0" w:color="auto" w:frame="1"/>
          <w14:ligatures w14:val="none"/>
        </w:rPr>
        <w:t> with the help of the number of functions and types of functions used in applications. These are classified into five types.</w:t>
      </w:r>
    </w:p>
    <w:tbl>
      <w:tblPr>
        <w:tblW w:w="0" w:type="auto"/>
        <w:shd w:val="clear" w:color="auto" w:fill="FFFFFF"/>
        <w:tblCellMar>
          <w:left w:w="0" w:type="dxa"/>
          <w:right w:w="0" w:type="dxa"/>
        </w:tblCellMar>
        <w:tblLook w:val="04A0" w:firstRow="1" w:lastRow="0" w:firstColumn="1" w:lastColumn="0" w:noHBand="0" w:noVBand="1"/>
      </w:tblPr>
      <w:tblGrid>
        <w:gridCol w:w="4281"/>
        <w:gridCol w:w="4670"/>
      </w:tblGrid>
      <w:tr w:rsidR="00F95139" w:rsidRPr="00F95139" w14:paraId="5C77A5E4" w14:textId="77777777" w:rsidTr="00F9513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01E321BE" w14:textId="77777777" w:rsidR="00F95139" w:rsidRPr="00F95139" w:rsidRDefault="00F95139" w:rsidP="00F95139">
            <w:pPr>
              <w:spacing w:after="0" w:line="240" w:lineRule="auto"/>
              <w:jc w:val="both"/>
              <w:textAlignment w:val="baseline"/>
              <w:rPr>
                <w:rFonts w:ascii="Nunito" w:eastAsia="Times New Roman" w:hAnsi="Nunito" w:cs="Times New Roman"/>
                <w:b/>
                <w:bCs/>
                <w:color w:val="273239"/>
                <w:spacing w:val="2"/>
                <w:kern w:val="0"/>
                <w:sz w:val="28"/>
                <w:szCs w:val="28"/>
                <w14:ligatures w14:val="none"/>
              </w:rPr>
            </w:pPr>
            <w:r w:rsidRPr="00F95139">
              <w:rPr>
                <w:rFonts w:ascii="Nunito" w:eastAsia="Times New Roman" w:hAnsi="Nunito" w:cs="Times New Roman"/>
                <w:b/>
                <w:bCs/>
                <w:color w:val="273239"/>
                <w:spacing w:val="2"/>
                <w:kern w:val="0"/>
                <w:sz w:val="28"/>
                <w:szCs w:val="28"/>
                <w:bdr w:val="none" w:sz="0" w:space="0" w:color="auto" w:frame="1"/>
                <w14:ligatures w14:val="none"/>
              </w:rPr>
              <w:t>Measurement Parameters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192168C" w14:textId="77777777" w:rsidR="00F95139" w:rsidRPr="00F95139" w:rsidRDefault="00F95139" w:rsidP="00F95139">
            <w:pPr>
              <w:spacing w:after="0" w:line="240" w:lineRule="auto"/>
              <w:jc w:val="both"/>
              <w:textAlignment w:val="baseline"/>
              <w:rPr>
                <w:rFonts w:ascii="Nunito" w:eastAsia="Times New Roman" w:hAnsi="Nunito" w:cs="Times New Roman"/>
                <w:b/>
                <w:bCs/>
                <w:color w:val="273239"/>
                <w:spacing w:val="2"/>
                <w:kern w:val="0"/>
                <w:sz w:val="28"/>
                <w:szCs w:val="28"/>
                <w14:ligatures w14:val="none"/>
              </w:rPr>
            </w:pPr>
            <w:r w:rsidRPr="00F95139">
              <w:rPr>
                <w:rFonts w:ascii="Nunito" w:eastAsia="Times New Roman" w:hAnsi="Nunito" w:cs="Times New Roman"/>
                <w:b/>
                <w:bCs/>
                <w:color w:val="273239"/>
                <w:spacing w:val="2"/>
                <w:kern w:val="0"/>
                <w:sz w:val="28"/>
                <w:szCs w:val="28"/>
                <w:bdr w:val="none" w:sz="0" w:space="0" w:color="auto" w:frame="1"/>
                <w14:ligatures w14:val="none"/>
              </w:rPr>
              <w:t>Examples</w:t>
            </w:r>
          </w:p>
        </w:tc>
      </w:tr>
      <w:tr w:rsidR="00F95139" w:rsidRPr="00F95139" w14:paraId="503A178B" w14:textId="77777777" w:rsidTr="00F9513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241308"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Number of External Inputs (EI)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FB06A2" w14:textId="77777777" w:rsidR="00F95139" w:rsidRPr="00F95139" w:rsidRDefault="00F95139" w:rsidP="00F95139">
            <w:pPr>
              <w:spacing w:after="0" w:line="240" w:lineRule="auto"/>
              <w:jc w:val="center"/>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Input screen and tables</w:t>
            </w:r>
          </w:p>
        </w:tc>
      </w:tr>
      <w:tr w:rsidR="00F95139" w:rsidRPr="00F95139" w14:paraId="214777D3" w14:textId="77777777" w:rsidTr="00F9513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A60D28"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Number of External Output (EO)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539353"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Output screens and reports</w:t>
            </w:r>
          </w:p>
        </w:tc>
      </w:tr>
      <w:tr w:rsidR="00F95139" w:rsidRPr="00F95139" w14:paraId="75E8FD04" w14:textId="77777777" w:rsidTr="00F9513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CC949F"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lastRenderedPageBreak/>
              <w:t>Number of external inquiries (EQ)</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6E7E1D"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Prompts and interrupts</w:t>
            </w:r>
          </w:p>
        </w:tc>
      </w:tr>
      <w:tr w:rsidR="00F95139" w:rsidRPr="00F95139" w14:paraId="2960820C" w14:textId="77777777" w:rsidTr="00F9513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3F8488"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Number of internal files (ILF)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CC1578"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Databases and directories</w:t>
            </w:r>
          </w:p>
        </w:tc>
      </w:tr>
      <w:tr w:rsidR="00F95139" w:rsidRPr="00F95139" w14:paraId="5247D332" w14:textId="77777777" w:rsidTr="00F9513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69DDF3"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Number of external interfaces (EIF)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749A14"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Shared databases and shared routines</w:t>
            </w:r>
          </w:p>
        </w:tc>
      </w:tr>
    </w:tbl>
    <w:p w14:paraId="287E0E84"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 xml:space="preserve">Functional Point helps in describing system complexity </w:t>
      </w:r>
      <w:proofErr w:type="gramStart"/>
      <w:r w:rsidRPr="00F95139">
        <w:rPr>
          <w:rFonts w:ascii="Nunito" w:eastAsia="Times New Roman" w:hAnsi="Nunito" w:cs="Times New Roman"/>
          <w:color w:val="273239"/>
          <w:spacing w:val="2"/>
          <w:kern w:val="0"/>
          <w:sz w:val="26"/>
          <w:szCs w:val="26"/>
          <w:bdr w:val="none" w:sz="0" w:space="0" w:color="auto" w:frame="1"/>
          <w14:ligatures w14:val="none"/>
        </w:rPr>
        <w:t>and also</w:t>
      </w:r>
      <w:proofErr w:type="gramEnd"/>
      <w:r w:rsidRPr="00F95139">
        <w:rPr>
          <w:rFonts w:ascii="Nunito" w:eastAsia="Times New Roman" w:hAnsi="Nunito" w:cs="Times New Roman"/>
          <w:color w:val="273239"/>
          <w:spacing w:val="2"/>
          <w:kern w:val="0"/>
          <w:sz w:val="26"/>
          <w:szCs w:val="26"/>
          <w:bdr w:val="none" w:sz="0" w:space="0" w:color="auto" w:frame="1"/>
          <w14:ligatures w14:val="none"/>
        </w:rPr>
        <w:t xml:space="preserve"> shows project timelines. It is majorly used for business systems like information systems.</w:t>
      </w:r>
    </w:p>
    <w:p w14:paraId="06FFA045" w14:textId="77777777" w:rsidR="00F95139" w:rsidRPr="00F95139" w:rsidRDefault="00F95139" w:rsidP="00F95139">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F95139">
        <w:rPr>
          <w:rFonts w:ascii="Nunito" w:eastAsia="Times New Roman" w:hAnsi="Nunito" w:cs="Times New Roman"/>
          <w:b/>
          <w:bCs/>
          <w:color w:val="273239"/>
          <w:spacing w:val="2"/>
          <w:kern w:val="0"/>
          <w:sz w:val="36"/>
          <w:szCs w:val="36"/>
          <w:bdr w:val="none" w:sz="0" w:space="0" w:color="auto" w:frame="1"/>
          <w14:ligatures w14:val="none"/>
        </w:rPr>
        <w:t>Weights of 5 Functional Point Attributes</w:t>
      </w:r>
    </w:p>
    <w:tbl>
      <w:tblPr>
        <w:tblW w:w="0" w:type="auto"/>
        <w:shd w:val="clear" w:color="auto" w:fill="FFFFFF"/>
        <w:tblCellMar>
          <w:left w:w="0" w:type="dxa"/>
          <w:right w:w="0" w:type="dxa"/>
        </w:tblCellMar>
        <w:tblLook w:val="04A0" w:firstRow="1" w:lastRow="0" w:firstColumn="1" w:lastColumn="0" w:noHBand="0" w:noVBand="1"/>
      </w:tblPr>
      <w:tblGrid>
        <w:gridCol w:w="4300"/>
        <w:gridCol w:w="864"/>
        <w:gridCol w:w="1406"/>
        <w:gridCol w:w="929"/>
      </w:tblGrid>
      <w:tr w:rsidR="00F95139" w:rsidRPr="00F95139" w14:paraId="4CA3DF0F" w14:textId="77777777" w:rsidTr="00F9513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17B42107" w14:textId="77777777" w:rsidR="00F95139" w:rsidRPr="00F95139" w:rsidRDefault="00F95139" w:rsidP="00F95139">
            <w:pPr>
              <w:spacing w:after="0" w:line="240" w:lineRule="auto"/>
              <w:jc w:val="both"/>
              <w:textAlignment w:val="baseline"/>
              <w:rPr>
                <w:rFonts w:ascii="Nunito" w:eastAsia="Times New Roman" w:hAnsi="Nunito" w:cs="Times New Roman"/>
                <w:b/>
                <w:bCs/>
                <w:color w:val="273239"/>
                <w:spacing w:val="2"/>
                <w:kern w:val="0"/>
                <w:sz w:val="28"/>
                <w:szCs w:val="28"/>
                <w14:ligatures w14:val="none"/>
              </w:rPr>
            </w:pPr>
            <w:r w:rsidRPr="00F95139">
              <w:rPr>
                <w:rFonts w:ascii="Nunito" w:eastAsia="Times New Roman" w:hAnsi="Nunito" w:cs="Times New Roman"/>
                <w:b/>
                <w:bCs/>
                <w:color w:val="273239"/>
                <w:spacing w:val="2"/>
                <w:kern w:val="0"/>
                <w:sz w:val="28"/>
                <w:szCs w:val="28"/>
                <w:bdr w:val="none" w:sz="0" w:space="0" w:color="auto" w:frame="1"/>
                <w14:ligatures w14:val="none"/>
              </w:rPr>
              <w:t>Measurement Parameter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463D897" w14:textId="77777777" w:rsidR="00F95139" w:rsidRPr="00F95139" w:rsidRDefault="00F95139" w:rsidP="00F95139">
            <w:pPr>
              <w:spacing w:after="0" w:line="240" w:lineRule="auto"/>
              <w:jc w:val="both"/>
              <w:textAlignment w:val="baseline"/>
              <w:rPr>
                <w:rFonts w:ascii="Nunito" w:eastAsia="Times New Roman" w:hAnsi="Nunito" w:cs="Times New Roman"/>
                <w:b/>
                <w:bCs/>
                <w:color w:val="273239"/>
                <w:spacing w:val="2"/>
                <w:kern w:val="0"/>
                <w:sz w:val="28"/>
                <w:szCs w:val="28"/>
                <w14:ligatures w14:val="none"/>
              </w:rPr>
            </w:pPr>
            <w:r w:rsidRPr="00F95139">
              <w:rPr>
                <w:rFonts w:ascii="Nunito" w:eastAsia="Times New Roman" w:hAnsi="Nunito" w:cs="Times New Roman"/>
                <w:b/>
                <w:bCs/>
                <w:color w:val="273239"/>
                <w:spacing w:val="2"/>
                <w:kern w:val="0"/>
                <w:sz w:val="28"/>
                <w:szCs w:val="28"/>
                <w:bdr w:val="none" w:sz="0" w:space="0" w:color="auto" w:frame="1"/>
                <w14:ligatures w14:val="none"/>
              </w:rPr>
              <w:t>Low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5790AE6" w14:textId="77777777" w:rsidR="00F95139" w:rsidRPr="00F95139" w:rsidRDefault="00F95139" w:rsidP="00F95139">
            <w:pPr>
              <w:spacing w:after="0" w:line="240" w:lineRule="auto"/>
              <w:jc w:val="both"/>
              <w:textAlignment w:val="baseline"/>
              <w:rPr>
                <w:rFonts w:ascii="Nunito" w:eastAsia="Times New Roman" w:hAnsi="Nunito" w:cs="Times New Roman"/>
                <w:b/>
                <w:bCs/>
                <w:color w:val="273239"/>
                <w:spacing w:val="2"/>
                <w:kern w:val="0"/>
                <w:sz w:val="28"/>
                <w:szCs w:val="28"/>
                <w14:ligatures w14:val="none"/>
              </w:rPr>
            </w:pPr>
            <w:r w:rsidRPr="00F95139">
              <w:rPr>
                <w:rFonts w:ascii="Nunito" w:eastAsia="Times New Roman" w:hAnsi="Nunito" w:cs="Times New Roman"/>
                <w:b/>
                <w:bCs/>
                <w:color w:val="273239"/>
                <w:spacing w:val="2"/>
                <w:kern w:val="0"/>
                <w:sz w:val="28"/>
                <w:szCs w:val="28"/>
                <w:bdr w:val="none" w:sz="0" w:space="0" w:color="auto" w:frame="1"/>
                <w14:ligatures w14:val="none"/>
              </w:rPr>
              <w:t>Average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FA3DEB6" w14:textId="77777777" w:rsidR="00F95139" w:rsidRPr="00F95139" w:rsidRDefault="00F95139" w:rsidP="00F95139">
            <w:pPr>
              <w:spacing w:after="0" w:line="240" w:lineRule="auto"/>
              <w:jc w:val="both"/>
              <w:textAlignment w:val="baseline"/>
              <w:rPr>
                <w:rFonts w:ascii="Nunito" w:eastAsia="Times New Roman" w:hAnsi="Nunito" w:cs="Times New Roman"/>
                <w:b/>
                <w:bCs/>
                <w:color w:val="273239"/>
                <w:spacing w:val="2"/>
                <w:kern w:val="0"/>
                <w:sz w:val="28"/>
                <w:szCs w:val="28"/>
                <w14:ligatures w14:val="none"/>
              </w:rPr>
            </w:pPr>
            <w:r w:rsidRPr="00F95139">
              <w:rPr>
                <w:rFonts w:ascii="Nunito" w:eastAsia="Times New Roman" w:hAnsi="Nunito" w:cs="Times New Roman"/>
                <w:b/>
                <w:bCs/>
                <w:color w:val="273239"/>
                <w:spacing w:val="2"/>
                <w:kern w:val="0"/>
                <w:sz w:val="28"/>
                <w:szCs w:val="28"/>
                <w:bdr w:val="none" w:sz="0" w:space="0" w:color="auto" w:frame="1"/>
                <w14:ligatures w14:val="none"/>
              </w:rPr>
              <w:t>High</w:t>
            </w:r>
          </w:p>
        </w:tc>
      </w:tr>
      <w:tr w:rsidR="00F95139" w:rsidRPr="00F95139" w14:paraId="22F36138" w14:textId="77777777" w:rsidTr="00F9513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B10E80"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Number of external inputs (EI)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862C5A"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604919"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E0F3BC"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6</w:t>
            </w:r>
          </w:p>
        </w:tc>
      </w:tr>
      <w:tr w:rsidR="00F95139" w:rsidRPr="00F95139" w14:paraId="6445C87B" w14:textId="77777777" w:rsidTr="00F9513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E566CD"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Number of external outputs (EO)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A5AEED"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3475AB"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92E41A"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7</w:t>
            </w:r>
          </w:p>
        </w:tc>
      </w:tr>
      <w:tr w:rsidR="00F95139" w:rsidRPr="00F95139" w14:paraId="40CB5287" w14:textId="77777777" w:rsidTr="00F9513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290D71"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Number of external inquiries (EQ)</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F5A46F"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B1FDE2"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658C7C"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6</w:t>
            </w:r>
          </w:p>
        </w:tc>
      </w:tr>
      <w:tr w:rsidR="00F95139" w:rsidRPr="00F95139" w14:paraId="0697A59E" w14:textId="77777777" w:rsidTr="00F9513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29EAF2"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Number of internal files (ILF)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2720F5"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27FEB8"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6396AA"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15</w:t>
            </w:r>
          </w:p>
        </w:tc>
      </w:tr>
      <w:tr w:rsidR="00F95139" w:rsidRPr="00F95139" w14:paraId="45CA69F1" w14:textId="77777777" w:rsidTr="00F9513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B9582C" w14:textId="77777777" w:rsidR="00F95139" w:rsidRPr="00F95139" w:rsidRDefault="00F95139" w:rsidP="00F95139">
            <w:pPr>
              <w:spacing w:after="0" w:line="240" w:lineRule="auto"/>
              <w:jc w:val="center"/>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Number of External Interfaces (EIF)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784530" w14:textId="77777777" w:rsidR="00F95139" w:rsidRPr="00F95139" w:rsidRDefault="00F95139" w:rsidP="00F95139">
            <w:pPr>
              <w:spacing w:after="0" w:line="240" w:lineRule="auto"/>
              <w:jc w:val="center"/>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02F490" w14:textId="77777777" w:rsidR="00F95139" w:rsidRPr="00F95139" w:rsidRDefault="00F95139" w:rsidP="00F95139">
            <w:pPr>
              <w:spacing w:after="0" w:line="240" w:lineRule="auto"/>
              <w:jc w:val="center"/>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6D3D03" w14:textId="77777777" w:rsidR="00F95139" w:rsidRPr="00F95139" w:rsidRDefault="00F95139" w:rsidP="00F95139">
            <w:pPr>
              <w:spacing w:after="0" w:line="240" w:lineRule="auto"/>
              <w:jc w:val="center"/>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10</w:t>
            </w:r>
          </w:p>
        </w:tc>
      </w:tr>
    </w:tbl>
    <w:p w14:paraId="014F11D4"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Functional Complexities help us in finding the corresponding weights, which results in finding the Unadjusted Functional point (</w:t>
      </w:r>
      <w:proofErr w:type="spellStart"/>
      <w:r w:rsidRPr="00F95139">
        <w:rPr>
          <w:rFonts w:ascii="Nunito" w:eastAsia="Times New Roman" w:hAnsi="Nunito" w:cs="Times New Roman"/>
          <w:color w:val="273239"/>
          <w:spacing w:val="2"/>
          <w:kern w:val="0"/>
          <w:sz w:val="26"/>
          <w:szCs w:val="26"/>
          <w:bdr w:val="none" w:sz="0" w:space="0" w:color="auto" w:frame="1"/>
          <w14:ligatures w14:val="none"/>
        </w:rPr>
        <w:t>UFp</w:t>
      </w:r>
      <w:proofErr w:type="spellEnd"/>
      <w:r w:rsidRPr="00F95139">
        <w:rPr>
          <w:rFonts w:ascii="Nunito" w:eastAsia="Times New Roman" w:hAnsi="Nunito" w:cs="Times New Roman"/>
          <w:color w:val="273239"/>
          <w:spacing w:val="2"/>
          <w:kern w:val="0"/>
          <w:sz w:val="26"/>
          <w:szCs w:val="26"/>
          <w:bdr w:val="none" w:sz="0" w:space="0" w:color="auto" w:frame="1"/>
          <w14:ligatures w14:val="none"/>
        </w:rPr>
        <w:t xml:space="preserve">) of the Subsystem. Consider the complexity as average for all cases. </w:t>
      </w:r>
      <w:proofErr w:type="gramStart"/>
      <w:r w:rsidRPr="00F95139">
        <w:rPr>
          <w:rFonts w:ascii="Nunito" w:eastAsia="Times New Roman" w:hAnsi="Nunito" w:cs="Times New Roman"/>
          <w:color w:val="273239"/>
          <w:spacing w:val="2"/>
          <w:kern w:val="0"/>
          <w:sz w:val="26"/>
          <w:szCs w:val="26"/>
          <w:bdr w:val="none" w:sz="0" w:space="0" w:color="auto" w:frame="1"/>
          <w14:ligatures w14:val="none"/>
        </w:rPr>
        <w:t>Below mentioned</w:t>
      </w:r>
      <w:proofErr w:type="gramEnd"/>
      <w:r w:rsidRPr="00F95139">
        <w:rPr>
          <w:rFonts w:ascii="Nunito" w:eastAsia="Times New Roman" w:hAnsi="Nunito" w:cs="Times New Roman"/>
          <w:color w:val="273239"/>
          <w:spacing w:val="2"/>
          <w:kern w:val="0"/>
          <w:sz w:val="26"/>
          <w:szCs w:val="26"/>
          <w:bdr w:val="none" w:sz="0" w:space="0" w:color="auto" w:frame="1"/>
          <w14:ligatures w14:val="none"/>
        </w:rPr>
        <w:t xml:space="preserve"> is the way how to compute FP.</w:t>
      </w:r>
    </w:p>
    <w:tbl>
      <w:tblPr>
        <w:tblW w:w="0" w:type="auto"/>
        <w:shd w:val="clear" w:color="auto" w:fill="FFFFFF"/>
        <w:tblCellMar>
          <w:left w:w="0" w:type="dxa"/>
          <w:right w:w="0" w:type="dxa"/>
        </w:tblCellMar>
        <w:tblLook w:val="04A0" w:firstRow="1" w:lastRow="0" w:firstColumn="1" w:lastColumn="0" w:noHBand="0" w:noVBand="1"/>
      </w:tblPr>
      <w:tblGrid>
        <w:gridCol w:w="2792"/>
        <w:gridCol w:w="1096"/>
        <w:gridCol w:w="1708"/>
        <w:gridCol w:w="1119"/>
        <w:gridCol w:w="1289"/>
        <w:gridCol w:w="1350"/>
      </w:tblGrid>
      <w:tr w:rsidR="00F95139" w:rsidRPr="00F95139" w14:paraId="642D1D1E" w14:textId="77777777" w:rsidTr="00F95139">
        <w:trPr>
          <w:tblHeader/>
        </w:trPr>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516BAC3C" w14:textId="77777777" w:rsidR="00F95139" w:rsidRPr="00F95139" w:rsidRDefault="00F95139" w:rsidP="00F95139">
            <w:pPr>
              <w:spacing w:after="0" w:line="240" w:lineRule="auto"/>
              <w:jc w:val="both"/>
              <w:textAlignment w:val="baseline"/>
              <w:rPr>
                <w:rFonts w:ascii="Nunito" w:eastAsia="Times New Roman" w:hAnsi="Nunito" w:cs="Times New Roman"/>
                <w:b/>
                <w:bCs/>
                <w:color w:val="273239"/>
                <w:spacing w:val="2"/>
                <w:kern w:val="0"/>
                <w:sz w:val="28"/>
                <w:szCs w:val="28"/>
                <w14:ligatures w14:val="none"/>
              </w:rPr>
            </w:pPr>
            <w:r w:rsidRPr="00F95139">
              <w:rPr>
                <w:rFonts w:ascii="Nunito" w:eastAsia="Times New Roman" w:hAnsi="Nunito" w:cs="Times New Roman"/>
                <w:b/>
                <w:bCs/>
                <w:color w:val="273239"/>
                <w:spacing w:val="2"/>
                <w:kern w:val="0"/>
                <w:sz w:val="28"/>
                <w:szCs w:val="28"/>
                <w:bdr w:val="none" w:sz="0" w:space="0" w:color="auto" w:frame="1"/>
                <w14:ligatures w14:val="none"/>
              </w:rPr>
              <w:t>Measurement Parameter</w:t>
            </w:r>
          </w:p>
        </w:tc>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ABB58CF" w14:textId="77777777" w:rsidR="00F95139" w:rsidRPr="00F95139" w:rsidRDefault="00F95139" w:rsidP="00F95139">
            <w:pPr>
              <w:spacing w:after="0" w:line="240" w:lineRule="auto"/>
              <w:jc w:val="both"/>
              <w:textAlignment w:val="baseline"/>
              <w:rPr>
                <w:rFonts w:ascii="Nunito" w:eastAsia="Times New Roman" w:hAnsi="Nunito" w:cs="Times New Roman"/>
                <w:b/>
                <w:bCs/>
                <w:color w:val="273239"/>
                <w:spacing w:val="2"/>
                <w:kern w:val="0"/>
                <w:sz w:val="28"/>
                <w:szCs w:val="28"/>
                <w14:ligatures w14:val="none"/>
              </w:rPr>
            </w:pPr>
            <w:r w:rsidRPr="00F95139">
              <w:rPr>
                <w:rFonts w:ascii="Nunito" w:eastAsia="Times New Roman" w:hAnsi="Nunito" w:cs="Times New Roman"/>
                <w:b/>
                <w:bCs/>
                <w:color w:val="273239"/>
                <w:spacing w:val="2"/>
                <w:kern w:val="0"/>
                <w:sz w:val="28"/>
                <w:szCs w:val="28"/>
                <w:bdr w:val="none" w:sz="0" w:space="0" w:color="auto" w:frame="1"/>
                <w14:ligatures w14:val="none"/>
              </w:rPr>
              <w:t>Count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04AC86D" w14:textId="77777777" w:rsidR="00F95139" w:rsidRPr="00F95139" w:rsidRDefault="00F95139" w:rsidP="00F95139">
            <w:pPr>
              <w:spacing w:after="0" w:line="240" w:lineRule="auto"/>
              <w:rPr>
                <w:rFonts w:ascii="Nunito" w:eastAsia="Times New Roman" w:hAnsi="Nunito" w:cs="Times New Roman"/>
                <w:b/>
                <w:bCs/>
                <w:color w:val="273239"/>
                <w:spacing w:val="2"/>
                <w:kern w:val="0"/>
                <w:sz w:val="28"/>
                <w:szCs w:val="28"/>
                <w14:ligatures w14:val="none"/>
              </w:rPr>
            </w:pPr>
          </w:p>
        </w:tc>
        <w:tc>
          <w:tcPr>
            <w:tcW w:w="0" w:type="auto"/>
            <w:gridSpan w:val="3"/>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FF7E585" w14:textId="77777777" w:rsidR="00F95139" w:rsidRPr="00F95139" w:rsidRDefault="00F95139" w:rsidP="00F95139">
            <w:pPr>
              <w:spacing w:after="0" w:line="240" w:lineRule="auto"/>
              <w:jc w:val="both"/>
              <w:textAlignment w:val="baseline"/>
              <w:rPr>
                <w:rFonts w:ascii="Nunito" w:eastAsia="Times New Roman" w:hAnsi="Nunito" w:cs="Times New Roman"/>
                <w:b/>
                <w:bCs/>
                <w:color w:val="273239"/>
                <w:spacing w:val="2"/>
                <w:kern w:val="0"/>
                <w:sz w:val="28"/>
                <w:szCs w:val="28"/>
                <w14:ligatures w14:val="none"/>
              </w:rPr>
            </w:pPr>
            <w:r w:rsidRPr="00F95139">
              <w:rPr>
                <w:rFonts w:ascii="Nunito" w:eastAsia="Times New Roman" w:hAnsi="Nunito" w:cs="Times New Roman"/>
                <w:b/>
                <w:bCs/>
                <w:color w:val="273239"/>
                <w:spacing w:val="2"/>
                <w:kern w:val="0"/>
                <w:sz w:val="28"/>
                <w:szCs w:val="28"/>
                <w:bdr w:val="none" w:sz="0" w:space="0" w:color="auto" w:frame="1"/>
                <w14:ligatures w14:val="none"/>
              </w:rPr>
              <w:t>Weighing Factor</w:t>
            </w:r>
          </w:p>
        </w:tc>
      </w:tr>
      <w:tr w:rsidR="00F95139" w:rsidRPr="00F95139" w14:paraId="26FFD0CE" w14:textId="77777777" w:rsidTr="00F95139">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31C30734" w14:textId="77777777" w:rsidR="00F95139" w:rsidRPr="00F95139" w:rsidRDefault="00F95139" w:rsidP="00F95139">
            <w:pPr>
              <w:spacing w:after="0" w:line="240" w:lineRule="auto"/>
              <w:rPr>
                <w:rFonts w:ascii="Nunito" w:eastAsia="Times New Roman" w:hAnsi="Nunito" w:cs="Times New Roman"/>
                <w:b/>
                <w:bCs/>
                <w:color w:val="273239"/>
                <w:spacing w:val="2"/>
                <w:kern w:val="0"/>
                <w:sz w:val="28"/>
                <w:szCs w:val="28"/>
                <w14:ligatures w14:val="none"/>
              </w:rPr>
            </w:pPr>
          </w:p>
        </w:tc>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21F820AC" w14:textId="77777777" w:rsidR="00F95139" w:rsidRPr="00F95139" w:rsidRDefault="00F95139" w:rsidP="00F95139">
            <w:pPr>
              <w:spacing w:after="0" w:line="240" w:lineRule="auto"/>
              <w:rPr>
                <w:rFonts w:ascii="Nunito" w:eastAsia="Times New Roman" w:hAnsi="Nunito" w:cs="Times New Roman"/>
                <w:b/>
                <w:bCs/>
                <w:color w:val="273239"/>
                <w:spacing w:val="2"/>
                <w:kern w:val="0"/>
                <w:sz w:val="28"/>
                <w:szCs w:val="28"/>
                <w14:ligatures w14:val="none"/>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0A249A" w14:textId="77777777" w:rsidR="00F95139" w:rsidRPr="00F95139" w:rsidRDefault="00F95139" w:rsidP="00F95139">
            <w:pPr>
              <w:spacing w:after="0" w:line="240" w:lineRule="auto"/>
              <w:jc w:val="center"/>
              <w:rPr>
                <w:rFonts w:ascii="Nunito" w:eastAsia="Times New Roman" w:hAnsi="Nunito" w:cs="Times New Roman"/>
                <w:color w:val="273239"/>
                <w:spacing w:val="2"/>
                <w:kern w:val="0"/>
                <w:sz w:val="25"/>
                <w:szCs w:val="25"/>
                <w14:ligatures w14:val="none"/>
              </w:rPr>
            </w:pPr>
            <w:proofErr w:type="spellStart"/>
            <w:r w:rsidRPr="00F95139">
              <w:rPr>
                <w:rFonts w:ascii="Nunito" w:eastAsia="Times New Roman" w:hAnsi="Nunito" w:cs="Times New Roman"/>
                <w:color w:val="273239"/>
                <w:spacing w:val="2"/>
                <w:kern w:val="0"/>
                <w:sz w:val="25"/>
                <w:szCs w:val="25"/>
                <w:bdr w:val="none" w:sz="0" w:space="0" w:color="auto" w:frame="1"/>
                <w14:ligatures w14:val="none"/>
              </w:rPr>
              <w:t>Total_Count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2AF1AC" w14:textId="77777777" w:rsidR="00F95139" w:rsidRPr="00F95139" w:rsidRDefault="00F95139" w:rsidP="00F95139">
            <w:pPr>
              <w:spacing w:after="0" w:line="240" w:lineRule="auto"/>
              <w:jc w:val="center"/>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b/>
                <w:bCs/>
                <w:color w:val="273239"/>
                <w:spacing w:val="2"/>
                <w:kern w:val="0"/>
                <w:sz w:val="25"/>
                <w:szCs w:val="25"/>
                <w:bdr w:val="none" w:sz="0" w:space="0" w:color="auto" w:frame="1"/>
                <w14:ligatures w14:val="none"/>
              </w:rPr>
              <w:t>Simple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86497F" w14:textId="77777777" w:rsidR="00F95139" w:rsidRPr="00F95139" w:rsidRDefault="00F95139" w:rsidP="00F95139">
            <w:pPr>
              <w:spacing w:after="0" w:line="240" w:lineRule="auto"/>
              <w:jc w:val="center"/>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b/>
                <w:bCs/>
                <w:color w:val="273239"/>
                <w:spacing w:val="2"/>
                <w:kern w:val="0"/>
                <w:sz w:val="25"/>
                <w:szCs w:val="25"/>
                <w:bdr w:val="none" w:sz="0" w:space="0" w:color="auto" w:frame="1"/>
                <w14:ligatures w14:val="none"/>
              </w:rPr>
              <w:t>Average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BE6A45" w14:textId="77777777" w:rsidR="00F95139" w:rsidRPr="00F95139" w:rsidRDefault="00F95139" w:rsidP="00F95139">
            <w:pPr>
              <w:spacing w:after="0" w:line="240" w:lineRule="auto"/>
              <w:jc w:val="center"/>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b/>
                <w:bCs/>
                <w:color w:val="273239"/>
                <w:spacing w:val="2"/>
                <w:kern w:val="0"/>
                <w:sz w:val="25"/>
                <w:szCs w:val="25"/>
                <w:bdr w:val="none" w:sz="0" w:space="0" w:color="auto" w:frame="1"/>
                <w14:ligatures w14:val="none"/>
              </w:rPr>
              <w:t>Complex</w:t>
            </w:r>
          </w:p>
        </w:tc>
      </w:tr>
      <w:tr w:rsidR="00F95139" w:rsidRPr="00F95139" w14:paraId="0E8DF6C2" w14:textId="77777777" w:rsidTr="00F9513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FA2C5A"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Number of external inputs (EI)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845768"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32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19FB09"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32*4=128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C06255"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893D75"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077E87"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6</w:t>
            </w:r>
          </w:p>
        </w:tc>
      </w:tr>
      <w:tr w:rsidR="00F95139" w:rsidRPr="00F95139" w14:paraId="11D34EEA" w14:textId="77777777" w:rsidTr="00F9513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4031A9"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lastRenderedPageBreak/>
              <w:t>Number of external outputs (EO)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BE21A5"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60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1D9D85"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60*5=300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30C46B"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EC1330"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A8FBDD"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7</w:t>
            </w:r>
          </w:p>
        </w:tc>
      </w:tr>
      <w:tr w:rsidR="00F95139" w:rsidRPr="00F95139" w14:paraId="5E44203E" w14:textId="77777777" w:rsidTr="00F9513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8723C6"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Number of external inquiries (EQ)</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7448AF"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24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152ED4"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24*4=96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B238E8"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3DF778"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4B929B"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6</w:t>
            </w:r>
          </w:p>
        </w:tc>
      </w:tr>
      <w:tr w:rsidR="00F95139" w:rsidRPr="00F95139" w14:paraId="037871F2" w14:textId="77777777" w:rsidTr="00F9513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95E5DA"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Number of internal files (ILF)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9FDBA5"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BA4818"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8*10=80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6CA400"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DC6154"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8E9861"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15</w:t>
            </w:r>
          </w:p>
        </w:tc>
      </w:tr>
      <w:tr w:rsidR="00F95139" w:rsidRPr="00F95139" w14:paraId="20123B44" w14:textId="77777777" w:rsidTr="00F9513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B806F0"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Number of external interfaces (EIF)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EEFD9B"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83E3AC"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2*7=14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C21873"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30BAE2"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7E5868" w14:textId="77777777" w:rsidR="00F95139" w:rsidRPr="00F95139" w:rsidRDefault="00F95139" w:rsidP="00F95139">
            <w:pPr>
              <w:spacing w:after="0" w:line="240" w:lineRule="auto"/>
              <w:jc w:val="both"/>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10</w:t>
            </w:r>
          </w:p>
        </w:tc>
      </w:tr>
      <w:tr w:rsidR="00F95139" w:rsidRPr="00F95139" w14:paraId="20BEAFC7" w14:textId="77777777" w:rsidTr="00F9513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785CFE" w14:textId="77777777" w:rsidR="00F95139" w:rsidRPr="00F95139" w:rsidRDefault="00F95139" w:rsidP="00F95139">
            <w:pPr>
              <w:spacing w:after="0" w:line="240" w:lineRule="auto"/>
              <w:jc w:val="center"/>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 xml:space="preserve">Algorithms used Count total </w:t>
            </w:r>
            <w:r w:rsidRPr="00F95139">
              <w:rPr>
                <w:rFonts w:ascii="Times New Roman" w:eastAsia="Times New Roman" w:hAnsi="Times New Roman" w:cs="Times New Roman"/>
                <w:color w:val="273239"/>
                <w:spacing w:val="2"/>
                <w:kern w:val="0"/>
                <w:sz w:val="25"/>
                <w:szCs w:val="25"/>
                <w:bdr w:val="none" w:sz="0" w:space="0" w:color="auto" w:frame="1"/>
                <w14:ligatures w14:val="none"/>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946C72" w14:textId="77777777" w:rsidR="00F95139" w:rsidRPr="00F95139" w:rsidRDefault="00F95139" w:rsidP="00F95139">
            <w:pPr>
              <w:spacing w:after="0" w:line="240" w:lineRule="auto"/>
              <w:rPr>
                <w:rFonts w:ascii="Nunito" w:eastAsia="Times New Roman" w:hAnsi="Nunito" w:cs="Times New Roman"/>
                <w:color w:val="273239"/>
                <w:spacing w:val="2"/>
                <w:kern w:val="0"/>
                <w:sz w:val="25"/>
                <w:szCs w:val="25"/>
                <w14:ligatures w14:val="none"/>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1101BF" w14:textId="77777777" w:rsidR="00F95139" w:rsidRPr="00F95139" w:rsidRDefault="00F95139" w:rsidP="00F95139">
            <w:pPr>
              <w:spacing w:after="0" w:line="240" w:lineRule="auto"/>
              <w:jc w:val="center"/>
              <w:textAlignment w:val="baseline"/>
              <w:rPr>
                <w:rFonts w:ascii="Nunito" w:eastAsia="Times New Roman" w:hAnsi="Nunito" w:cs="Times New Roman"/>
                <w:color w:val="273239"/>
                <w:spacing w:val="2"/>
                <w:kern w:val="0"/>
                <w:sz w:val="25"/>
                <w:szCs w:val="25"/>
                <w14:ligatures w14:val="none"/>
              </w:rPr>
            </w:pPr>
            <w:r w:rsidRPr="00F95139">
              <w:rPr>
                <w:rFonts w:ascii="Nunito" w:eastAsia="Times New Roman" w:hAnsi="Nunito" w:cs="Times New Roman"/>
                <w:color w:val="273239"/>
                <w:spacing w:val="2"/>
                <w:kern w:val="0"/>
                <w:sz w:val="25"/>
                <w:szCs w:val="25"/>
                <w:bdr w:val="none" w:sz="0" w:space="0" w:color="auto" w:frame="1"/>
                <w14:ligatures w14:val="none"/>
              </w:rPr>
              <w:t>618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7CB5F0" w14:textId="77777777" w:rsidR="00F95139" w:rsidRPr="00F95139" w:rsidRDefault="00F95139" w:rsidP="00F95139">
            <w:pPr>
              <w:spacing w:after="0" w:line="240" w:lineRule="auto"/>
              <w:rPr>
                <w:rFonts w:ascii="Nunito" w:eastAsia="Times New Roman" w:hAnsi="Nunito" w:cs="Times New Roman"/>
                <w:color w:val="273239"/>
                <w:spacing w:val="2"/>
                <w:kern w:val="0"/>
                <w:sz w:val="25"/>
                <w:szCs w:val="25"/>
                <w14:ligatures w14:val="none"/>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5C6F7C" w14:textId="77777777" w:rsidR="00F95139" w:rsidRPr="00F95139" w:rsidRDefault="00F95139" w:rsidP="00F9513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2DC3D6" w14:textId="77777777" w:rsidR="00F95139" w:rsidRPr="00F95139" w:rsidRDefault="00F95139" w:rsidP="00F95139">
            <w:pPr>
              <w:spacing w:after="0" w:line="240" w:lineRule="auto"/>
              <w:jc w:val="center"/>
              <w:rPr>
                <w:rFonts w:ascii="Times New Roman" w:eastAsia="Times New Roman" w:hAnsi="Times New Roman" w:cs="Times New Roman"/>
                <w:kern w:val="0"/>
                <w:sz w:val="20"/>
                <w:szCs w:val="20"/>
                <w14:ligatures w14:val="none"/>
              </w:rPr>
            </w:pPr>
          </w:p>
        </w:tc>
      </w:tr>
    </w:tbl>
    <w:p w14:paraId="4E6A2043"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 xml:space="preserve">From the above tables, Functional Point is calculated with the following </w:t>
      </w:r>
      <w:proofErr w:type="gramStart"/>
      <w:r w:rsidRPr="00F95139">
        <w:rPr>
          <w:rFonts w:ascii="Nunito" w:eastAsia="Times New Roman" w:hAnsi="Nunito" w:cs="Times New Roman"/>
          <w:color w:val="273239"/>
          <w:spacing w:val="2"/>
          <w:kern w:val="0"/>
          <w:sz w:val="26"/>
          <w:szCs w:val="26"/>
          <w:bdr w:val="none" w:sz="0" w:space="0" w:color="auto" w:frame="1"/>
          <w14:ligatures w14:val="none"/>
        </w:rPr>
        <w:t>formula</w:t>
      </w:r>
      <w:proofErr w:type="gramEnd"/>
    </w:p>
    <w:p w14:paraId="5864824E" w14:textId="77777777" w:rsidR="00F95139" w:rsidRPr="00F95139" w:rsidRDefault="00F95139" w:rsidP="00F95139">
      <w:pPr>
        <w:spacing w:after="0" w:line="240" w:lineRule="auto"/>
        <w:jc w:val="both"/>
        <w:textAlignment w:val="baseline"/>
        <w:rPr>
          <w:rFonts w:ascii="Nunito" w:eastAsia="Times New Roman" w:hAnsi="Nunito" w:cs="Times New Roman"/>
          <w:i/>
          <w:iCs/>
          <w:color w:val="273239"/>
          <w:spacing w:val="2"/>
          <w:kern w:val="0"/>
          <w:sz w:val="26"/>
          <w:szCs w:val="26"/>
          <w14:ligatures w14:val="none"/>
        </w:rPr>
      </w:pPr>
      <w:r w:rsidRPr="00F95139">
        <w:rPr>
          <w:rFonts w:ascii="Nunito" w:eastAsia="Times New Roman" w:hAnsi="Nunito" w:cs="Times New Roman"/>
          <w:i/>
          <w:iCs/>
          <w:color w:val="273239"/>
          <w:spacing w:val="2"/>
          <w:kern w:val="0"/>
          <w:sz w:val="26"/>
          <w:szCs w:val="26"/>
          <w:bdr w:val="none" w:sz="0" w:space="0" w:color="auto" w:frame="1"/>
          <w14:ligatures w14:val="none"/>
        </w:rPr>
        <w:t xml:space="preserve">FP = Count-Total * [0.65 + 0.01 * </w:t>
      </w:r>
      <w:r w:rsidRPr="00F95139">
        <w:rPr>
          <w:rFonts w:ascii="Times New Roman" w:eastAsia="Times New Roman" w:hAnsi="Times New Roman" w:cs="Times New Roman"/>
          <w:i/>
          <w:iCs/>
          <w:color w:val="273239"/>
          <w:spacing w:val="2"/>
          <w:kern w:val="0"/>
          <w:sz w:val="26"/>
          <w:szCs w:val="26"/>
          <w:bdr w:val="none" w:sz="0" w:space="0" w:color="auto" w:frame="1"/>
          <w14:ligatures w14:val="none"/>
        </w:rPr>
        <w:t>⅀</w:t>
      </w:r>
      <w:r w:rsidRPr="00F95139">
        <w:rPr>
          <w:rFonts w:ascii="Nunito" w:eastAsia="Times New Roman" w:hAnsi="Nunito" w:cs="Times New Roman"/>
          <w:b/>
          <w:bCs/>
          <w:i/>
          <w:iCs/>
          <w:color w:val="273239"/>
          <w:spacing w:val="2"/>
          <w:kern w:val="0"/>
          <w:sz w:val="26"/>
          <w:szCs w:val="26"/>
          <w:bdr w:val="none" w:sz="0" w:space="0" w:color="auto" w:frame="1"/>
          <w14:ligatures w14:val="none"/>
        </w:rPr>
        <w:t>(fi)</w:t>
      </w:r>
      <w:r w:rsidRPr="00F95139">
        <w:rPr>
          <w:rFonts w:ascii="Nunito" w:eastAsia="Times New Roman" w:hAnsi="Nunito" w:cs="Times New Roman"/>
          <w:i/>
          <w:iCs/>
          <w:color w:val="273239"/>
          <w:spacing w:val="2"/>
          <w:kern w:val="0"/>
          <w:sz w:val="26"/>
          <w:szCs w:val="26"/>
          <w:bdr w:val="none" w:sz="0" w:space="0" w:color="auto" w:frame="1"/>
          <w14:ligatures w14:val="none"/>
        </w:rPr>
        <w:t>]</w:t>
      </w:r>
    </w:p>
    <w:p w14:paraId="22E7CD9E" w14:textId="77777777" w:rsidR="00F95139" w:rsidRPr="00F95139" w:rsidRDefault="00F95139" w:rsidP="00F95139">
      <w:pPr>
        <w:spacing w:line="240" w:lineRule="auto"/>
        <w:jc w:val="both"/>
        <w:textAlignment w:val="baseline"/>
        <w:rPr>
          <w:rFonts w:ascii="Nunito" w:eastAsia="Times New Roman" w:hAnsi="Nunito" w:cs="Times New Roman"/>
          <w:i/>
          <w:iCs/>
          <w:color w:val="273239"/>
          <w:spacing w:val="2"/>
          <w:kern w:val="0"/>
          <w:sz w:val="26"/>
          <w:szCs w:val="26"/>
          <w14:ligatures w14:val="none"/>
        </w:rPr>
      </w:pPr>
      <w:r w:rsidRPr="00F95139">
        <w:rPr>
          <w:rFonts w:ascii="Nunito" w:eastAsia="Times New Roman" w:hAnsi="Nunito" w:cs="Times New Roman"/>
          <w:i/>
          <w:iCs/>
          <w:color w:val="273239"/>
          <w:spacing w:val="2"/>
          <w:kern w:val="0"/>
          <w:sz w:val="26"/>
          <w:szCs w:val="26"/>
          <w:bdr w:val="none" w:sz="0" w:space="0" w:color="auto" w:frame="1"/>
          <w14:ligatures w14:val="none"/>
        </w:rPr>
        <w:t>= Count * CAF</w:t>
      </w:r>
    </w:p>
    <w:p w14:paraId="31C7F3BA"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Here, the </w:t>
      </w:r>
      <w:r w:rsidRPr="00F95139">
        <w:rPr>
          <w:rFonts w:ascii="Nunito" w:eastAsia="Times New Roman" w:hAnsi="Nunito" w:cs="Times New Roman"/>
          <w:b/>
          <w:bCs/>
          <w:color w:val="273239"/>
          <w:spacing w:val="2"/>
          <w:kern w:val="0"/>
          <w:sz w:val="26"/>
          <w:szCs w:val="26"/>
          <w:bdr w:val="none" w:sz="0" w:space="0" w:color="auto" w:frame="1"/>
          <w14:ligatures w14:val="none"/>
        </w:rPr>
        <w:t>count-total</w:t>
      </w:r>
      <w:r w:rsidRPr="00F95139">
        <w:rPr>
          <w:rFonts w:ascii="Nunito" w:eastAsia="Times New Roman" w:hAnsi="Nunito" w:cs="Times New Roman"/>
          <w:color w:val="273239"/>
          <w:spacing w:val="2"/>
          <w:kern w:val="0"/>
          <w:sz w:val="26"/>
          <w:szCs w:val="26"/>
          <w:bdr w:val="none" w:sz="0" w:space="0" w:color="auto" w:frame="1"/>
          <w14:ligatures w14:val="none"/>
        </w:rPr>
        <w:t> is taken from the chart.</w:t>
      </w:r>
    </w:p>
    <w:p w14:paraId="5EDDEB6E" w14:textId="77777777" w:rsidR="00F95139" w:rsidRPr="00F95139" w:rsidRDefault="00F95139" w:rsidP="00F95139">
      <w:pPr>
        <w:spacing w:line="240" w:lineRule="auto"/>
        <w:jc w:val="both"/>
        <w:textAlignment w:val="baseline"/>
        <w:rPr>
          <w:rFonts w:ascii="Nunito" w:eastAsia="Times New Roman" w:hAnsi="Nunito" w:cs="Times New Roman"/>
          <w:i/>
          <w:iCs/>
          <w:color w:val="273239"/>
          <w:spacing w:val="2"/>
          <w:kern w:val="0"/>
          <w:sz w:val="26"/>
          <w:szCs w:val="26"/>
          <w14:ligatures w14:val="none"/>
        </w:rPr>
      </w:pPr>
      <w:r w:rsidRPr="00F95139">
        <w:rPr>
          <w:rFonts w:ascii="Nunito" w:eastAsia="Times New Roman" w:hAnsi="Nunito" w:cs="Times New Roman"/>
          <w:i/>
          <w:iCs/>
          <w:color w:val="273239"/>
          <w:spacing w:val="2"/>
          <w:kern w:val="0"/>
          <w:sz w:val="26"/>
          <w:szCs w:val="26"/>
          <w:bdr w:val="none" w:sz="0" w:space="0" w:color="auto" w:frame="1"/>
          <w14:ligatures w14:val="none"/>
        </w:rPr>
        <w:t xml:space="preserve">CAF = [0.65 + 0.01 * </w:t>
      </w:r>
      <w:r w:rsidRPr="00F95139">
        <w:rPr>
          <w:rFonts w:ascii="Times New Roman" w:eastAsia="Times New Roman" w:hAnsi="Times New Roman" w:cs="Times New Roman"/>
          <w:i/>
          <w:iCs/>
          <w:color w:val="273239"/>
          <w:spacing w:val="2"/>
          <w:kern w:val="0"/>
          <w:sz w:val="26"/>
          <w:szCs w:val="26"/>
          <w:bdr w:val="none" w:sz="0" w:space="0" w:color="auto" w:frame="1"/>
          <w14:ligatures w14:val="none"/>
        </w:rPr>
        <w:t>⅀</w:t>
      </w:r>
      <w:r w:rsidRPr="00F95139">
        <w:rPr>
          <w:rFonts w:ascii="Nunito" w:eastAsia="Times New Roman" w:hAnsi="Nunito" w:cs="Times New Roman"/>
          <w:b/>
          <w:bCs/>
          <w:i/>
          <w:iCs/>
          <w:color w:val="273239"/>
          <w:spacing w:val="2"/>
          <w:kern w:val="0"/>
          <w:sz w:val="26"/>
          <w:szCs w:val="26"/>
          <w:bdr w:val="none" w:sz="0" w:space="0" w:color="auto" w:frame="1"/>
          <w14:ligatures w14:val="none"/>
        </w:rPr>
        <w:t>(fi)</w:t>
      </w:r>
      <w:r w:rsidRPr="00F95139">
        <w:rPr>
          <w:rFonts w:ascii="Nunito" w:eastAsia="Times New Roman" w:hAnsi="Nunito" w:cs="Times New Roman"/>
          <w:i/>
          <w:iCs/>
          <w:color w:val="273239"/>
          <w:spacing w:val="2"/>
          <w:kern w:val="0"/>
          <w:sz w:val="26"/>
          <w:szCs w:val="26"/>
          <w:bdr w:val="none" w:sz="0" w:space="0" w:color="auto" w:frame="1"/>
          <w14:ligatures w14:val="none"/>
        </w:rPr>
        <w:t>]</w:t>
      </w:r>
    </w:p>
    <w:p w14:paraId="029DB208" w14:textId="77777777" w:rsidR="00F95139" w:rsidRPr="00F95139" w:rsidRDefault="00F95139" w:rsidP="00F95139">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Times New Roman" w:eastAsia="Times New Roman" w:hAnsi="Times New Roman" w:cs="Times New Roman"/>
          <w:color w:val="273239"/>
          <w:spacing w:val="2"/>
          <w:kern w:val="0"/>
          <w:sz w:val="26"/>
          <w:szCs w:val="26"/>
          <w:bdr w:val="none" w:sz="0" w:space="0" w:color="auto" w:frame="1"/>
          <w14:ligatures w14:val="none"/>
        </w:rPr>
        <w:t>⅀</w:t>
      </w:r>
      <w:r w:rsidRPr="00F95139">
        <w:rPr>
          <w:rFonts w:ascii="Nunito" w:eastAsia="Times New Roman" w:hAnsi="Nunito" w:cs="Times New Roman"/>
          <w:b/>
          <w:bCs/>
          <w:color w:val="273239"/>
          <w:spacing w:val="2"/>
          <w:kern w:val="0"/>
          <w:sz w:val="26"/>
          <w:szCs w:val="26"/>
          <w:bdr w:val="none" w:sz="0" w:space="0" w:color="auto" w:frame="1"/>
          <w14:ligatures w14:val="none"/>
        </w:rPr>
        <w:t>(fi) = </w:t>
      </w:r>
      <w:r w:rsidRPr="00F95139">
        <w:rPr>
          <w:rFonts w:ascii="Nunito" w:eastAsia="Times New Roman" w:hAnsi="Nunito" w:cs="Times New Roman"/>
          <w:color w:val="273239"/>
          <w:spacing w:val="2"/>
          <w:kern w:val="0"/>
          <w:sz w:val="26"/>
          <w:szCs w:val="26"/>
          <w:bdr w:val="none" w:sz="0" w:space="0" w:color="auto" w:frame="1"/>
          <w14:ligatures w14:val="none"/>
        </w:rPr>
        <w:t>sum of all 14 questions and it also shows the complexity factor – CAF.</w:t>
      </w:r>
    </w:p>
    <w:p w14:paraId="76C392ED" w14:textId="77777777" w:rsidR="00F95139" w:rsidRPr="00F95139" w:rsidRDefault="00F95139" w:rsidP="00F95139">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 xml:space="preserve">CAF varies from 0.65 to 1.35 and </w:t>
      </w:r>
      <w:r w:rsidRPr="00F95139">
        <w:rPr>
          <w:rFonts w:ascii="Times New Roman" w:eastAsia="Times New Roman" w:hAnsi="Times New Roman" w:cs="Times New Roman"/>
          <w:color w:val="273239"/>
          <w:spacing w:val="2"/>
          <w:kern w:val="0"/>
          <w:sz w:val="26"/>
          <w:szCs w:val="26"/>
          <w:bdr w:val="none" w:sz="0" w:space="0" w:color="auto" w:frame="1"/>
          <w14:ligatures w14:val="none"/>
        </w:rPr>
        <w:t>⅀</w:t>
      </w:r>
      <w:r w:rsidRPr="00F95139">
        <w:rPr>
          <w:rFonts w:ascii="Nunito" w:eastAsia="Times New Roman" w:hAnsi="Nunito" w:cs="Times New Roman"/>
          <w:b/>
          <w:bCs/>
          <w:color w:val="273239"/>
          <w:spacing w:val="2"/>
          <w:kern w:val="0"/>
          <w:sz w:val="26"/>
          <w:szCs w:val="26"/>
          <w:bdr w:val="none" w:sz="0" w:space="0" w:color="auto" w:frame="1"/>
          <w14:ligatures w14:val="none"/>
        </w:rPr>
        <w:t>(fi)</w:t>
      </w:r>
      <w:r w:rsidRPr="00F95139">
        <w:rPr>
          <w:rFonts w:ascii="Nunito" w:eastAsia="Times New Roman" w:hAnsi="Nunito" w:cs="Times New Roman"/>
          <w:color w:val="273239"/>
          <w:spacing w:val="2"/>
          <w:kern w:val="0"/>
          <w:sz w:val="26"/>
          <w:szCs w:val="26"/>
          <w:bdr w:val="none" w:sz="0" w:space="0" w:color="auto" w:frame="1"/>
          <w14:ligatures w14:val="none"/>
        </w:rPr>
        <w:t> ranges from 0 to 70.</w:t>
      </w:r>
    </w:p>
    <w:p w14:paraId="47E88CE1" w14:textId="77777777" w:rsidR="00F95139" w:rsidRPr="00F95139" w:rsidRDefault="00F95139" w:rsidP="00F95139">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 xml:space="preserve">When </w:t>
      </w:r>
      <w:r w:rsidRPr="00F95139">
        <w:rPr>
          <w:rFonts w:ascii="Times New Roman" w:eastAsia="Times New Roman" w:hAnsi="Times New Roman" w:cs="Times New Roman"/>
          <w:color w:val="273239"/>
          <w:spacing w:val="2"/>
          <w:kern w:val="0"/>
          <w:sz w:val="26"/>
          <w:szCs w:val="26"/>
          <w:bdr w:val="none" w:sz="0" w:space="0" w:color="auto" w:frame="1"/>
          <w14:ligatures w14:val="none"/>
        </w:rPr>
        <w:t>⅀</w:t>
      </w:r>
      <w:r w:rsidRPr="00F95139">
        <w:rPr>
          <w:rFonts w:ascii="Nunito" w:eastAsia="Times New Roman" w:hAnsi="Nunito" w:cs="Times New Roman"/>
          <w:b/>
          <w:bCs/>
          <w:color w:val="273239"/>
          <w:spacing w:val="2"/>
          <w:kern w:val="0"/>
          <w:sz w:val="26"/>
          <w:szCs w:val="26"/>
          <w:bdr w:val="none" w:sz="0" w:space="0" w:color="auto" w:frame="1"/>
          <w14:ligatures w14:val="none"/>
        </w:rPr>
        <w:t>(fi)</w:t>
      </w:r>
      <w:r w:rsidRPr="00F95139">
        <w:rPr>
          <w:rFonts w:ascii="Nunito" w:eastAsia="Times New Roman" w:hAnsi="Nunito" w:cs="Times New Roman"/>
          <w:color w:val="273239"/>
          <w:spacing w:val="2"/>
          <w:kern w:val="0"/>
          <w:sz w:val="26"/>
          <w:szCs w:val="26"/>
          <w:bdr w:val="none" w:sz="0" w:space="0" w:color="auto" w:frame="1"/>
          <w14:ligatures w14:val="none"/>
        </w:rPr>
        <w:t xml:space="preserve"> = 0, CAF = 0.65 and when </w:t>
      </w:r>
      <w:r w:rsidRPr="00F95139">
        <w:rPr>
          <w:rFonts w:ascii="Times New Roman" w:eastAsia="Times New Roman" w:hAnsi="Times New Roman" w:cs="Times New Roman"/>
          <w:color w:val="273239"/>
          <w:spacing w:val="2"/>
          <w:kern w:val="0"/>
          <w:sz w:val="26"/>
          <w:szCs w:val="26"/>
          <w:bdr w:val="none" w:sz="0" w:space="0" w:color="auto" w:frame="1"/>
          <w14:ligatures w14:val="none"/>
        </w:rPr>
        <w:t>⅀</w:t>
      </w:r>
      <w:r w:rsidRPr="00F95139">
        <w:rPr>
          <w:rFonts w:ascii="Nunito" w:eastAsia="Times New Roman" w:hAnsi="Nunito" w:cs="Times New Roman"/>
          <w:b/>
          <w:bCs/>
          <w:color w:val="273239"/>
          <w:spacing w:val="2"/>
          <w:kern w:val="0"/>
          <w:sz w:val="26"/>
          <w:szCs w:val="26"/>
          <w:bdr w:val="none" w:sz="0" w:space="0" w:color="auto" w:frame="1"/>
          <w14:ligatures w14:val="none"/>
        </w:rPr>
        <w:t>(fi)</w:t>
      </w:r>
      <w:r w:rsidRPr="00F95139">
        <w:rPr>
          <w:rFonts w:ascii="Nunito" w:eastAsia="Times New Roman" w:hAnsi="Nunito" w:cs="Times New Roman"/>
          <w:color w:val="273239"/>
          <w:spacing w:val="2"/>
          <w:kern w:val="0"/>
          <w:sz w:val="26"/>
          <w:szCs w:val="26"/>
          <w:bdr w:val="none" w:sz="0" w:space="0" w:color="auto" w:frame="1"/>
          <w14:ligatures w14:val="none"/>
        </w:rPr>
        <w:t> = 70, CAF = 0.65 + (0.01*70) = 0.65 + 0.7 = 1.35</w:t>
      </w:r>
    </w:p>
    <w:p w14:paraId="3F716B2E" w14:textId="77777777" w:rsidR="00F95139" w:rsidRPr="00F95139" w:rsidRDefault="00F95139" w:rsidP="00F95139">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F95139">
        <w:rPr>
          <w:rFonts w:ascii="Nunito" w:eastAsia="Times New Roman" w:hAnsi="Nunito" w:cs="Times New Roman"/>
          <w:b/>
          <w:bCs/>
          <w:color w:val="273239"/>
          <w:spacing w:val="2"/>
          <w:kern w:val="0"/>
          <w:sz w:val="36"/>
          <w:szCs w:val="36"/>
          <w:bdr w:val="none" w:sz="0" w:space="0" w:color="auto" w:frame="1"/>
          <w14:ligatures w14:val="none"/>
        </w:rPr>
        <w:t>Questions on Functional Point</w:t>
      </w:r>
    </w:p>
    <w:p w14:paraId="7D299C93" w14:textId="77777777" w:rsidR="00F95139" w:rsidRPr="00F95139" w:rsidRDefault="00F95139" w:rsidP="00F95139">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1. Consider a software project with the following information domain characteristic for the calculation of function point metric.</w:t>
      </w:r>
    </w:p>
    <w:p w14:paraId="40689D93" w14:textId="77777777" w:rsidR="00F95139" w:rsidRPr="00F95139" w:rsidRDefault="00F95139" w:rsidP="00F95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14:ligatures w14:val="none"/>
        </w:rPr>
      </w:pPr>
      <w:r w:rsidRPr="00F95139">
        <w:rPr>
          <w:rFonts w:ascii="Consolas" w:eastAsia="Times New Roman" w:hAnsi="Consolas" w:cs="Courier New"/>
          <w:color w:val="273239"/>
          <w:spacing w:val="2"/>
          <w:kern w:val="0"/>
          <w:sz w:val="24"/>
          <w:szCs w:val="24"/>
          <w:bdr w:val="none" w:sz="0" w:space="0" w:color="auto" w:frame="1"/>
          <w14:ligatures w14:val="none"/>
        </w:rPr>
        <w:t xml:space="preserve">  Number of external inputs (I) = 30</w:t>
      </w:r>
    </w:p>
    <w:p w14:paraId="0871F915" w14:textId="77777777" w:rsidR="00F95139" w:rsidRPr="00F95139" w:rsidRDefault="00F95139" w:rsidP="00F95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14:ligatures w14:val="none"/>
        </w:rPr>
      </w:pPr>
      <w:r w:rsidRPr="00F95139">
        <w:rPr>
          <w:rFonts w:ascii="Consolas" w:eastAsia="Times New Roman" w:hAnsi="Consolas" w:cs="Courier New"/>
          <w:color w:val="273239"/>
          <w:spacing w:val="2"/>
          <w:kern w:val="0"/>
          <w:sz w:val="24"/>
          <w:szCs w:val="24"/>
          <w:bdr w:val="none" w:sz="0" w:space="0" w:color="auto" w:frame="1"/>
          <w14:ligatures w14:val="none"/>
        </w:rPr>
        <w:t xml:space="preserve">  Number of external output (O) = 60</w:t>
      </w:r>
    </w:p>
    <w:p w14:paraId="176D4497" w14:textId="77777777" w:rsidR="00F95139" w:rsidRPr="00F95139" w:rsidRDefault="00F95139" w:rsidP="00F95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14:ligatures w14:val="none"/>
        </w:rPr>
      </w:pPr>
      <w:r w:rsidRPr="00F95139">
        <w:rPr>
          <w:rFonts w:ascii="Consolas" w:eastAsia="Times New Roman" w:hAnsi="Consolas" w:cs="Courier New"/>
          <w:color w:val="273239"/>
          <w:spacing w:val="2"/>
          <w:kern w:val="0"/>
          <w:sz w:val="24"/>
          <w:szCs w:val="24"/>
          <w:bdr w:val="none" w:sz="0" w:space="0" w:color="auto" w:frame="1"/>
          <w14:ligatures w14:val="none"/>
        </w:rPr>
        <w:t xml:space="preserve">  Number of external inquiries (E) = 23</w:t>
      </w:r>
    </w:p>
    <w:p w14:paraId="55ED23E7" w14:textId="77777777" w:rsidR="00F95139" w:rsidRPr="00F95139" w:rsidRDefault="00F95139" w:rsidP="00F95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14:ligatures w14:val="none"/>
        </w:rPr>
      </w:pPr>
      <w:r w:rsidRPr="00F95139">
        <w:rPr>
          <w:rFonts w:ascii="Consolas" w:eastAsia="Times New Roman" w:hAnsi="Consolas" w:cs="Courier New"/>
          <w:color w:val="273239"/>
          <w:spacing w:val="2"/>
          <w:kern w:val="0"/>
          <w:sz w:val="24"/>
          <w:szCs w:val="24"/>
          <w:bdr w:val="none" w:sz="0" w:space="0" w:color="auto" w:frame="1"/>
          <w14:ligatures w14:val="none"/>
        </w:rPr>
        <w:lastRenderedPageBreak/>
        <w:t xml:space="preserve">  Number of files (F) = 08</w:t>
      </w:r>
    </w:p>
    <w:p w14:paraId="058746F6" w14:textId="77777777" w:rsidR="00F95139" w:rsidRPr="00F95139" w:rsidRDefault="00F95139" w:rsidP="00F95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kern w:val="0"/>
          <w:sz w:val="24"/>
          <w:szCs w:val="24"/>
          <w:bdr w:val="none" w:sz="0" w:space="0" w:color="auto" w:frame="1"/>
          <w14:ligatures w14:val="none"/>
        </w:rPr>
      </w:pPr>
      <w:r w:rsidRPr="00F95139">
        <w:rPr>
          <w:rFonts w:ascii="Consolas" w:eastAsia="Times New Roman" w:hAnsi="Consolas" w:cs="Courier New"/>
          <w:color w:val="273239"/>
          <w:spacing w:val="2"/>
          <w:kern w:val="0"/>
          <w:sz w:val="24"/>
          <w:szCs w:val="24"/>
          <w:bdr w:val="none" w:sz="0" w:space="0" w:color="auto" w:frame="1"/>
          <w14:ligatures w14:val="none"/>
        </w:rPr>
        <w:t xml:space="preserve">  Number of external interfaces (N) = 02 </w:t>
      </w:r>
    </w:p>
    <w:p w14:paraId="31BA1061"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It is given that the complexity weighting factors for I, O, E, F, and N are 4, 5, 4, 10, and 7, respectively. It is also given that, out of fourteen value adjustment factors that influence the development effort, four factors are not applicable, each of the other four factors has value 3, and each of the remaining factors has value 4. The computed value of the function point metric is _____. [GATE CS 2015]</w:t>
      </w:r>
    </w:p>
    <w:p w14:paraId="4A1317E1"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(A)</w:t>
      </w:r>
      <w:r w:rsidRPr="00F95139">
        <w:rPr>
          <w:rFonts w:ascii="Nunito" w:eastAsia="Times New Roman" w:hAnsi="Nunito" w:cs="Times New Roman"/>
          <w:color w:val="273239"/>
          <w:spacing w:val="2"/>
          <w:kern w:val="0"/>
          <w:sz w:val="26"/>
          <w:szCs w:val="26"/>
          <w:bdr w:val="none" w:sz="0" w:space="0" w:color="auto" w:frame="1"/>
          <w14:ligatures w14:val="none"/>
        </w:rPr>
        <w:t> 612.06</w:t>
      </w:r>
      <w:r w:rsidRPr="00F95139">
        <w:rPr>
          <w:rFonts w:ascii="Nunito" w:eastAsia="Times New Roman" w:hAnsi="Nunito" w:cs="Times New Roman"/>
          <w:color w:val="273239"/>
          <w:spacing w:val="2"/>
          <w:kern w:val="0"/>
          <w:sz w:val="26"/>
          <w:szCs w:val="26"/>
          <w14:ligatures w14:val="none"/>
        </w:rPr>
        <w:br/>
      </w:r>
      <w:r w:rsidRPr="00F95139">
        <w:rPr>
          <w:rFonts w:ascii="Nunito" w:eastAsia="Times New Roman" w:hAnsi="Nunito" w:cs="Times New Roman"/>
          <w:b/>
          <w:bCs/>
          <w:color w:val="273239"/>
          <w:spacing w:val="2"/>
          <w:kern w:val="0"/>
          <w:sz w:val="26"/>
          <w:szCs w:val="26"/>
          <w:bdr w:val="none" w:sz="0" w:space="0" w:color="auto" w:frame="1"/>
          <w14:ligatures w14:val="none"/>
        </w:rPr>
        <w:t>(B)</w:t>
      </w:r>
      <w:r w:rsidRPr="00F95139">
        <w:rPr>
          <w:rFonts w:ascii="Nunito" w:eastAsia="Times New Roman" w:hAnsi="Nunito" w:cs="Times New Roman"/>
          <w:color w:val="273239"/>
          <w:spacing w:val="2"/>
          <w:kern w:val="0"/>
          <w:sz w:val="26"/>
          <w:szCs w:val="26"/>
          <w:bdr w:val="none" w:sz="0" w:space="0" w:color="auto" w:frame="1"/>
          <w14:ligatures w14:val="none"/>
        </w:rPr>
        <w:t> 212.05</w:t>
      </w:r>
      <w:r w:rsidRPr="00F95139">
        <w:rPr>
          <w:rFonts w:ascii="Nunito" w:eastAsia="Times New Roman" w:hAnsi="Nunito" w:cs="Times New Roman"/>
          <w:color w:val="273239"/>
          <w:spacing w:val="2"/>
          <w:kern w:val="0"/>
          <w:sz w:val="26"/>
          <w:szCs w:val="26"/>
          <w14:ligatures w14:val="none"/>
        </w:rPr>
        <w:br/>
      </w:r>
      <w:r w:rsidRPr="00F95139">
        <w:rPr>
          <w:rFonts w:ascii="Nunito" w:eastAsia="Times New Roman" w:hAnsi="Nunito" w:cs="Times New Roman"/>
          <w:b/>
          <w:bCs/>
          <w:color w:val="273239"/>
          <w:spacing w:val="2"/>
          <w:kern w:val="0"/>
          <w:sz w:val="26"/>
          <w:szCs w:val="26"/>
          <w:bdr w:val="none" w:sz="0" w:space="0" w:color="auto" w:frame="1"/>
          <w14:ligatures w14:val="none"/>
        </w:rPr>
        <w:t>(C)</w:t>
      </w:r>
      <w:r w:rsidRPr="00F95139">
        <w:rPr>
          <w:rFonts w:ascii="Nunito" w:eastAsia="Times New Roman" w:hAnsi="Nunito" w:cs="Times New Roman"/>
          <w:color w:val="273239"/>
          <w:spacing w:val="2"/>
          <w:kern w:val="0"/>
          <w:sz w:val="26"/>
          <w:szCs w:val="26"/>
          <w:bdr w:val="none" w:sz="0" w:space="0" w:color="auto" w:frame="1"/>
          <w14:ligatures w14:val="none"/>
        </w:rPr>
        <w:t> 305.09</w:t>
      </w:r>
      <w:r w:rsidRPr="00F95139">
        <w:rPr>
          <w:rFonts w:ascii="Nunito" w:eastAsia="Times New Roman" w:hAnsi="Nunito" w:cs="Times New Roman"/>
          <w:color w:val="273239"/>
          <w:spacing w:val="2"/>
          <w:kern w:val="0"/>
          <w:sz w:val="26"/>
          <w:szCs w:val="26"/>
          <w14:ligatures w14:val="none"/>
        </w:rPr>
        <w:br/>
      </w:r>
      <w:r w:rsidRPr="00F95139">
        <w:rPr>
          <w:rFonts w:ascii="Nunito" w:eastAsia="Times New Roman" w:hAnsi="Nunito" w:cs="Times New Roman"/>
          <w:b/>
          <w:bCs/>
          <w:color w:val="273239"/>
          <w:spacing w:val="2"/>
          <w:kern w:val="0"/>
          <w:sz w:val="26"/>
          <w:szCs w:val="26"/>
          <w:bdr w:val="none" w:sz="0" w:space="0" w:color="auto" w:frame="1"/>
          <w14:ligatures w14:val="none"/>
        </w:rPr>
        <w:t>(D)</w:t>
      </w:r>
      <w:r w:rsidRPr="00F95139">
        <w:rPr>
          <w:rFonts w:ascii="Nunito" w:eastAsia="Times New Roman" w:hAnsi="Nunito" w:cs="Times New Roman"/>
          <w:color w:val="273239"/>
          <w:spacing w:val="2"/>
          <w:kern w:val="0"/>
          <w:sz w:val="26"/>
          <w:szCs w:val="26"/>
          <w:bdr w:val="none" w:sz="0" w:space="0" w:color="auto" w:frame="1"/>
          <w14:ligatures w14:val="none"/>
        </w:rPr>
        <w:t> 806.9</w:t>
      </w:r>
    </w:p>
    <w:p w14:paraId="5987E6E2"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Solution: Correct Answer is (A).</w:t>
      </w:r>
    </w:p>
    <w:p w14:paraId="4DB14544"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color w:val="273239"/>
          <w:spacing w:val="2"/>
          <w:kern w:val="0"/>
          <w:sz w:val="26"/>
          <w:szCs w:val="26"/>
          <w:bdr w:val="none" w:sz="0" w:space="0" w:color="auto" w:frame="1"/>
          <w14:ligatures w14:val="none"/>
        </w:rPr>
        <w:t>For more, refer to </w:t>
      </w:r>
      <w:hyperlink r:id="rId9" w:history="1">
        <w:r w:rsidRPr="00F95139">
          <w:rPr>
            <w:rFonts w:ascii="Nunito" w:eastAsia="Times New Roman" w:hAnsi="Nunito" w:cs="Times New Roman"/>
            <w:color w:val="0000FF"/>
            <w:spacing w:val="2"/>
            <w:kern w:val="0"/>
            <w:sz w:val="26"/>
            <w:szCs w:val="26"/>
            <w:u w:val="single"/>
            <w:bdr w:val="none" w:sz="0" w:space="0" w:color="auto" w:frame="1"/>
            <w14:ligatures w14:val="none"/>
          </w:rPr>
          <w:t>GATE CS 2015 | Question 65.</w:t>
        </w:r>
      </w:hyperlink>
    </w:p>
    <w:p w14:paraId="24BB2163"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 xml:space="preserve">2. While estimating the cost of the software, Lines of </w:t>
      </w:r>
      <w:proofErr w:type="gramStart"/>
      <w:r w:rsidRPr="00F95139">
        <w:rPr>
          <w:rFonts w:ascii="Nunito" w:eastAsia="Times New Roman" w:hAnsi="Nunito" w:cs="Times New Roman"/>
          <w:b/>
          <w:bCs/>
          <w:color w:val="273239"/>
          <w:spacing w:val="2"/>
          <w:kern w:val="0"/>
          <w:sz w:val="26"/>
          <w:szCs w:val="26"/>
          <w:bdr w:val="none" w:sz="0" w:space="0" w:color="auto" w:frame="1"/>
          <w14:ligatures w14:val="none"/>
        </w:rPr>
        <w:t>Code(</w:t>
      </w:r>
      <w:proofErr w:type="gramEnd"/>
      <w:r w:rsidRPr="00F95139">
        <w:rPr>
          <w:rFonts w:ascii="Nunito" w:eastAsia="Times New Roman" w:hAnsi="Nunito" w:cs="Times New Roman"/>
          <w:b/>
          <w:bCs/>
          <w:color w:val="273239"/>
          <w:spacing w:val="2"/>
          <w:kern w:val="0"/>
          <w:sz w:val="26"/>
          <w:szCs w:val="26"/>
          <w:bdr w:val="none" w:sz="0" w:space="0" w:color="auto" w:frame="1"/>
          <w14:ligatures w14:val="none"/>
        </w:rPr>
        <w:t>LOC) and Function Points (FP) are used to measure which of the following? [UGC-NET CSE 2013]</w:t>
      </w:r>
    </w:p>
    <w:p w14:paraId="39FCAB15"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(A)</w:t>
      </w:r>
      <w:r w:rsidRPr="00F95139">
        <w:rPr>
          <w:rFonts w:ascii="Nunito" w:eastAsia="Times New Roman" w:hAnsi="Nunito" w:cs="Times New Roman"/>
          <w:color w:val="273239"/>
          <w:spacing w:val="2"/>
          <w:kern w:val="0"/>
          <w:sz w:val="26"/>
          <w:szCs w:val="26"/>
          <w:bdr w:val="none" w:sz="0" w:space="0" w:color="auto" w:frame="1"/>
          <w14:ligatures w14:val="none"/>
        </w:rPr>
        <w:t> Length of Code</w:t>
      </w:r>
    </w:p>
    <w:p w14:paraId="2D3C0F7C"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(B)</w:t>
      </w:r>
      <w:r w:rsidRPr="00F95139">
        <w:rPr>
          <w:rFonts w:ascii="Nunito" w:eastAsia="Times New Roman" w:hAnsi="Nunito" w:cs="Times New Roman"/>
          <w:color w:val="273239"/>
          <w:spacing w:val="2"/>
          <w:kern w:val="0"/>
          <w:sz w:val="26"/>
          <w:szCs w:val="26"/>
          <w:bdr w:val="none" w:sz="0" w:space="0" w:color="auto" w:frame="1"/>
          <w14:ligatures w14:val="none"/>
        </w:rPr>
        <w:t> Size of Software</w:t>
      </w:r>
    </w:p>
    <w:p w14:paraId="742ACD21"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(C)</w:t>
      </w:r>
      <w:r w:rsidRPr="00F95139">
        <w:rPr>
          <w:rFonts w:ascii="Nunito" w:eastAsia="Times New Roman" w:hAnsi="Nunito" w:cs="Times New Roman"/>
          <w:color w:val="273239"/>
          <w:spacing w:val="2"/>
          <w:kern w:val="0"/>
          <w:sz w:val="26"/>
          <w:szCs w:val="26"/>
          <w:bdr w:val="none" w:sz="0" w:space="0" w:color="auto" w:frame="1"/>
          <w14:ligatures w14:val="none"/>
        </w:rPr>
        <w:t> Functionality of Software</w:t>
      </w:r>
    </w:p>
    <w:p w14:paraId="290C56F6"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(D)</w:t>
      </w:r>
      <w:r w:rsidRPr="00F95139">
        <w:rPr>
          <w:rFonts w:ascii="Nunito" w:eastAsia="Times New Roman" w:hAnsi="Nunito" w:cs="Times New Roman"/>
          <w:color w:val="273239"/>
          <w:spacing w:val="2"/>
          <w:kern w:val="0"/>
          <w:sz w:val="26"/>
          <w:szCs w:val="26"/>
          <w:bdr w:val="none" w:sz="0" w:space="0" w:color="auto" w:frame="1"/>
          <w14:ligatures w14:val="none"/>
        </w:rPr>
        <w:t> None of the Above</w:t>
      </w:r>
    </w:p>
    <w:p w14:paraId="5970EB77"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Solution:</w:t>
      </w:r>
      <w:r w:rsidRPr="00F95139">
        <w:rPr>
          <w:rFonts w:ascii="Nunito" w:eastAsia="Times New Roman" w:hAnsi="Nunito" w:cs="Times New Roman"/>
          <w:color w:val="273239"/>
          <w:spacing w:val="2"/>
          <w:kern w:val="0"/>
          <w:sz w:val="26"/>
          <w:szCs w:val="26"/>
          <w:bdr w:val="none" w:sz="0" w:space="0" w:color="auto" w:frame="1"/>
          <w14:ligatures w14:val="none"/>
        </w:rPr>
        <w:t> Correct Answer is </w:t>
      </w:r>
      <w:r w:rsidRPr="00F95139">
        <w:rPr>
          <w:rFonts w:ascii="Nunito" w:eastAsia="Times New Roman" w:hAnsi="Nunito" w:cs="Times New Roman"/>
          <w:b/>
          <w:bCs/>
          <w:color w:val="273239"/>
          <w:spacing w:val="2"/>
          <w:kern w:val="0"/>
          <w:sz w:val="26"/>
          <w:szCs w:val="26"/>
          <w:bdr w:val="none" w:sz="0" w:space="0" w:color="auto" w:frame="1"/>
          <w14:ligatures w14:val="none"/>
        </w:rPr>
        <w:t>(B).</w:t>
      </w:r>
    </w:p>
    <w:p w14:paraId="5C0614BD"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3. In functional point analysis, the number of complexity adjustment factors is [UGC-NET CS 2014]</w:t>
      </w:r>
    </w:p>
    <w:p w14:paraId="70566EB3"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(A) </w:t>
      </w:r>
      <w:r w:rsidRPr="00F95139">
        <w:rPr>
          <w:rFonts w:ascii="Nunito" w:eastAsia="Times New Roman" w:hAnsi="Nunito" w:cs="Times New Roman"/>
          <w:color w:val="273239"/>
          <w:spacing w:val="2"/>
          <w:kern w:val="0"/>
          <w:sz w:val="26"/>
          <w:szCs w:val="26"/>
          <w:bdr w:val="none" w:sz="0" w:space="0" w:color="auto" w:frame="1"/>
          <w14:ligatures w14:val="none"/>
        </w:rPr>
        <w:t>10</w:t>
      </w:r>
    </w:p>
    <w:p w14:paraId="3EE1B347"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(B) </w:t>
      </w:r>
      <w:r w:rsidRPr="00F95139">
        <w:rPr>
          <w:rFonts w:ascii="Nunito" w:eastAsia="Times New Roman" w:hAnsi="Nunito" w:cs="Times New Roman"/>
          <w:color w:val="273239"/>
          <w:spacing w:val="2"/>
          <w:kern w:val="0"/>
          <w:sz w:val="26"/>
          <w:szCs w:val="26"/>
          <w:bdr w:val="none" w:sz="0" w:space="0" w:color="auto" w:frame="1"/>
          <w14:ligatures w14:val="none"/>
        </w:rPr>
        <w:t>12</w:t>
      </w:r>
    </w:p>
    <w:p w14:paraId="73A77425"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(C) </w:t>
      </w:r>
      <w:r w:rsidRPr="00F95139">
        <w:rPr>
          <w:rFonts w:ascii="Nunito" w:eastAsia="Times New Roman" w:hAnsi="Nunito" w:cs="Times New Roman"/>
          <w:color w:val="273239"/>
          <w:spacing w:val="2"/>
          <w:kern w:val="0"/>
          <w:sz w:val="26"/>
          <w:szCs w:val="26"/>
          <w:bdr w:val="none" w:sz="0" w:space="0" w:color="auto" w:frame="1"/>
          <w14:ligatures w14:val="none"/>
        </w:rPr>
        <w:t>14</w:t>
      </w:r>
    </w:p>
    <w:p w14:paraId="7A1FA8F9"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(D) </w:t>
      </w:r>
      <w:r w:rsidRPr="00F95139">
        <w:rPr>
          <w:rFonts w:ascii="Nunito" w:eastAsia="Times New Roman" w:hAnsi="Nunito" w:cs="Times New Roman"/>
          <w:color w:val="273239"/>
          <w:spacing w:val="2"/>
          <w:kern w:val="0"/>
          <w:sz w:val="26"/>
          <w:szCs w:val="26"/>
          <w:bdr w:val="none" w:sz="0" w:space="0" w:color="auto" w:frame="1"/>
          <w14:ligatures w14:val="none"/>
        </w:rPr>
        <w:t>20</w:t>
      </w:r>
    </w:p>
    <w:p w14:paraId="2BA24A46"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Solution:</w:t>
      </w:r>
      <w:r w:rsidRPr="00F95139">
        <w:rPr>
          <w:rFonts w:ascii="Nunito" w:eastAsia="Times New Roman" w:hAnsi="Nunito" w:cs="Times New Roman"/>
          <w:color w:val="273239"/>
          <w:spacing w:val="2"/>
          <w:kern w:val="0"/>
          <w:sz w:val="26"/>
          <w:szCs w:val="26"/>
          <w:bdr w:val="none" w:sz="0" w:space="0" w:color="auto" w:frame="1"/>
          <w14:ligatures w14:val="none"/>
        </w:rPr>
        <w:t> Correct Answer is </w:t>
      </w:r>
      <w:r w:rsidRPr="00F95139">
        <w:rPr>
          <w:rFonts w:ascii="Nunito" w:eastAsia="Times New Roman" w:hAnsi="Nunito" w:cs="Times New Roman"/>
          <w:b/>
          <w:bCs/>
          <w:color w:val="273239"/>
          <w:spacing w:val="2"/>
          <w:kern w:val="0"/>
          <w:sz w:val="26"/>
          <w:szCs w:val="26"/>
          <w:bdr w:val="none" w:sz="0" w:space="0" w:color="auto" w:frame="1"/>
          <w14:ligatures w14:val="none"/>
        </w:rPr>
        <w:t>(C).</w:t>
      </w:r>
    </w:p>
    <w:p w14:paraId="0C0835FA" w14:textId="77777777" w:rsidR="00F95139" w:rsidRPr="00F95139" w:rsidRDefault="00F95139" w:rsidP="00F95139">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F95139">
        <w:rPr>
          <w:rFonts w:ascii="Nunito" w:eastAsia="Times New Roman" w:hAnsi="Nunito" w:cs="Times New Roman"/>
          <w:b/>
          <w:bCs/>
          <w:color w:val="273239"/>
          <w:spacing w:val="2"/>
          <w:kern w:val="0"/>
          <w:sz w:val="36"/>
          <w:szCs w:val="36"/>
          <w:bdr w:val="none" w:sz="0" w:space="0" w:color="auto" w:frame="1"/>
          <w14:ligatures w14:val="none"/>
        </w:rPr>
        <w:t>FAQs on Functional Point</w:t>
      </w:r>
    </w:p>
    <w:p w14:paraId="320B636E" w14:textId="77777777" w:rsidR="00F95139" w:rsidRPr="00F95139" w:rsidRDefault="00F95139" w:rsidP="00F95139">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F95139">
        <w:rPr>
          <w:rFonts w:ascii="Nunito" w:eastAsia="Times New Roman" w:hAnsi="Nunito" w:cs="Times New Roman"/>
          <w:b/>
          <w:bCs/>
          <w:color w:val="273239"/>
          <w:spacing w:val="2"/>
          <w:kern w:val="0"/>
          <w:sz w:val="28"/>
          <w:szCs w:val="28"/>
          <w:bdr w:val="none" w:sz="0" w:space="0" w:color="auto" w:frame="1"/>
          <w14:ligatures w14:val="none"/>
        </w:rPr>
        <w:t>1. What do you mean by Functional Point?</w:t>
      </w:r>
    </w:p>
    <w:p w14:paraId="79F241DB"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Answer:</w:t>
      </w:r>
    </w:p>
    <w:p w14:paraId="5DD57906" w14:textId="77777777" w:rsidR="00F95139" w:rsidRPr="00F95139" w:rsidRDefault="00F95139" w:rsidP="00F95139">
      <w:pPr>
        <w:spacing w:line="240" w:lineRule="auto"/>
        <w:jc w:val="both"/>
        <w:textAlignment w:val="baseline"/>
        <w:rPr>
          <w:rFonts w:ascii="Nunito" w:eastAsia="Times New Roman" w:hAnsi="Nunito" w:cs="Times New Roman"/>
          <w:i/>
          <w:iCs/>
          <w:color w:val="273239"/>
          <w:spacing w:val="2"/>
          <w:kern w:val="0"/>
          <w:sz w:val="26"/>
          <w:szCs w:val="26"/>
          <w14:ligatures w14:val="none"/>
        </w:rPr>
      </w:pPr>
      <w:r w:rsidRPr="00F95139">
        <w:rPr>
          <w:rFonts w:ascii="Nunito" w:eastAsia="Times New Roman" w:hAnsi="Nunito" w:cs="Times New Roman"/>
          <w:i/>
          <w:iCs/>
          <w:color w:val="273239"/>
          <w:spacing w:val="2"/>
          <w:kern w:val="0"/>
          <w:sz w:val="26"/>
          <w:szCs w:val="26"/>
          <w:bdr w:val="none" w:sz="0" w:space="0" w:color="auto" w:frame="1"/>
          <w14:ligatures w14:val="none"/>
        </w:rPr>
        <w:t xml:space="preserve">Functional Point basically determines the size of the application system </w:t>
      </w:r>
      <w:proofErr w:type="gramStart"/>
      <w:r w:rsidRPr="00F95139">
        <w:rPr>
          <w:rFonts w:ascii="Nunito" w:eastAsia="Times New Roman" w:hAnsi="Nunito" w:cs="Times New Roman"/>
          <w:i/>
          <w:iCs/>
          <w:color w:val="273239"/>
          <w:spacing w:val="2"/>
          <w:kern w:val="0"/>
          <w:sz w:val="26"/>
          <w:szCs w:val="26"/>
          <w:bdr w:val="none" w:sz="0" w:space="0" w:color="auto" w:frame="1"/>
          <w14:ligatures w14:val="none"/>
        </w:rPr>
        <w:t>on the basis of</w:t>
      </w:r>
      <w:proofErr w:type="gramEnd"/>
      <w:r w:rsidRPr="00F95139">
        <w:rPr>
          <w:rFonts w:ascii="Nunito" w:eastAsia="Times New Roman" w:hAnsi="Nunito" w:cs="Times New Roman"/>
          <w:i/>
          <w:iCs/>
          <w:color w:val="273239"/>
          <w:spacing w:val="2"/>
          <w:kern w:val="0"/>
          <w:sz w:val="26"/>
          <w:szCs w:val="26"/>
          <w:bdr w:val="none" w:sz="0" w:space="0" w:color="auto" w:frame="1"/>
          <w14:ligatures w14:val="none"/>
        </w:rPr>
        <w:t xml:space="preserve"> the functionality of the system.</w:t>
      </w:r>
    </w:p>
    <w:p w14:paraId="6190CECB" w14:textId="77777777" w:rsidR="00F95139" w:rsidRPr="00F95139" w:rsidRDefault="00F95139" w:rsidP="00F95139">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F95139">
        <w:rPr>
          <w:rFonts w:ascii="Nunito" w:eastAsia="Times New Roman" w:hAnsi="Nunito" w:cs="Times New Roman"/>
          <w:b/>
          <w:bCs/>
          <w:color w:val="273239"/>
          <w:spacing w:val="2"/>
          <w:kern w:val="0"/>
          <w:sz w:val="28"/>
          <w:szCs w:val="28"/>
          <w:bdr w:val="none" w:sz="0" w:space="0" w:color="auto" w:frame="1"/>
          <w14:ligatures w14:val="none"/>
        </w:rPr>
        <w:t>2. How do you find the Functional Point?</w:t>
      </w:r>
    </w:p>
    <w:p w14:paraId="0B5A2601"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lastRenderedPageBreak/>
        <w:t>Answer:</w:t>
      </w:r>
    </w:p>
    <w:p w14:paraId="1C70A931" w14:textId="77777777" w:rsidR="00F95139" w:rsidRPr="00F95139" w:rsidRDefault="00F95139" w:rsidP="00F95139">
      <w:pPr>
        <w:spacing w:line="240" w:lineRule="auto"/>
        <w:jc w:val="both"/>
        <w:textAlignment w:val="baseline"/>
        <w:rPr>
          <w:rFonts w:ascii="Nunito" w:eastAsia="Times New Roman" w:hAnsi="Nunito" w:cs="Times New Roman"/>
          <w:i/>
          <w:iCs/>
          <w:color w:val="273239"/>
          <w:spacing w:val="2"/>
          <w:kern w:val="0"/>
          <w:sz w:val="26"/>
          <w:szCs w:val="26"/>
          <w14:ligatures w14:val="none"/>
        </w:rPr>
      </w:pPr>
      <w:r w:rsidRPr="00F95139">
        <w:rPr>
          <w:rFonts w:ascii="Nunito" w:eastAsia="Times New Roman" w:hAnsi="Nunito" w:cs="Times New Roman"/>
          <w:i/>
          <w:iCs/>
          <w:color w:val="273239"/>
          <w:spacing w:val="2"/>
          <w:kern w:val="0"/>
          <w:sz w:val="26"/>
          <w:szCs w:val="26"/>
          <w:bdr w:val="none" w:sz="0" w:space="0" w:color="auto" w:frame="1"/>
          <w14:ligatures w14:val="none"/>
        </w:rPr>
        <w:t>The functional Point is calculated with the total count factor. It is simply calculated using the formula FP = TC * [0.65 + 0.01*</w:t>
      </w:r>
      <w:r w:rsidRPr="00F95139">
        <w:rPr>
          <w:rFonts w:ascii="Times New Roman" w:eastAsia="Times New Roman" w:hAnsi="Times New Roman" w:cs="Times New Roman"/>
          <w:i/>
          <w:iCs/>
          <w:color w:val="273239"/>
          <w:spacing w:val="2"/>
          <w:kern w:val="0"/>
          <w:sz w:val="26"/>
          <w:szCs w:val="26"/>
          <w:bdr w:val="none" w:sz="0" w:space="0" w:color="auto" w:frame="1"/>
          <w14:ligatures w14:val="none"/>
        </w:rPr>
        <w:t>⅀</w:t>
      </w:r>
      <w:r w:rsidRPr="00F95139">
        <w:rPr>
          <w:rFonts w:ascii="Nunito" w:eastAsia="Times New Roman" w:hAnsi="Nunito" w:cs="Times New Roman"/>
          <w:i/>
          <w:iCs/>
          <w:color w:val="273239"/>
          <w:spacing w:val="2"/>
          <w:kern w:val="0"/>
          <w:sz w:val="26"/>
          <w:szCs w:val="26"/>
          <w:bdr w:val="none" w:sz="0" w:space="0" w:color="auto" w:frame="1"/>
          <w14:ligatures w14:val="none"/>
        </w:rPr>
        <w:t>(Xi)].</w:t>
      </w:r>
    </w:p>
    <w:p w14:paraId="29177273" w14:textId="77777777" w:rsidR="00F95139" w:rsidRPr="00F95139" w:rsidRDefault="00F95139" w:rsidP="00F95139">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F95139">
        <w:rPr>
          <w:rFonts w:ascii="Nunito" w:eastAsia="Times New Roman" w:hAnsi="Nunito" w:cs="Times New Roman"/>
          <w:b/>
          <w:bCs/>
          <w:color w:val="273239"/>
          <w:spacing w:val="2"/>
          <w:kern w:val="0"/>
          <w:sz w:val="28"/>
          <w:szCs w:val="28"/>
          <w:bdr w:val="none" w:sz="0" w:space="0" w:color="auto" w:frame="1"/>
          <w14:ligatures w14:val="none"/>
        </w:rPr>
        <w:t>3. List the five components of the Functional Point?</w:t>
      </w:r>
    </w:p>
    <w:p w14:paraId="038E81B8" w14:textId="77777777" w:rsidR="00F95139" w:rsidRPr="00F95139" w:rsidRDefault="00F95139" w:rsidP="00F95139">
      <w:pPr>
        <w:shd w:val="clear" w:color="auto" w:fill="FFFFFF"/>
        <w:spacing w:after="0" w:line="240" w:lineRule="auto"/>
        <w:jc w:val="both"/>
        <w:textAlignment w:val="baseline"/>
        <w:rPr>
          <w:rFonts w:ascii="Nunito" w:eastAsia="Times New Roman" w:hAnsi="Nunito" w:cs="Times New Roman"/>
          <w:color w:val="273239"/>
          <w:spacing w:val="2"/>
          <w:kern w:val="0"/>
          <w:sz w:val="26"/>
          <w:szCs w:val="26"/>
          <w14:ligatures w14:val="none"/>
        </w:rPr>
      </w:pPr>
      <w:r w:rsidRPr="00F95139">
        <w:rPr>
          <w:rFonts w:ascii="Nunito" w:eastAsia="Times New Roman" w:hAnsi="Nunito" w:cs="Times New Roman"/>
          <w:b/>
          <w:bCs/>
          <w:color w:val="273239"/>
          <w:spacing w:val="2"/>
          <w:kern w:val="0"/>
          <w:sz w:val="26"/>
          <w:szCs w:val="26"/>
          <w:bdr w:val="none" w:sz="0" w:space="0" w:color="auto" w:frame="1"/>
          <w14:ligatures w14:val="none"/>
        </w:rPr>
        <w:t>Answer:</w:t>
      </w:r>
    </w:p>
    <w:p w14:paraId="0D131E74" w14:textId="77777777" w:rsidR="00F95139" w:rsidRPr="00F95139" w:rsidRDefault="00F95139" w:rsidP="00F95139">
      <w:pPr>
        <w:spacing w:after="0" w:line="240" w:lineRule="auto"/>
        <w:jc w:val="both"/>
        <w:textAlignment w:val="baseline"/>
        <w:rPr>
          <w:rFonts w:ascii="Nunito" w:eastAsia="Times New Roman" w:hAnsi="Nunito" w:cs="Times New Roman"/>
          <w:i/>
          <w:iCs/>
          <w:color w:val="273239"/>
          <w:spacing w:val="2"/>
          <w:kern w:val="0"/>
          <w:sz w:val="26"/>
          <w:szCs w:val="26"/>
          <w14:ligatures w14:val="none"/>
        </w:rPr>
      </w:pPr>
      <w:r w:rsidRPr="00F95139">
        <w:rPr>
          <w:rFonts w:ascii="Nunito" w:eastAsia="Times New Roman" w:hAnsi="Nunito" w:cs="Times New Roman"/>
          <w:i/>
          <w:iCs/>
          <w:color w:val="273239"/>
          <w:spacing w:val="2"/>
          <w:kern w:val="0"/>
          <w:sz w:val="26"/>
          <w:szCs w:val="26"/>
          <w:bdr w:val="none" w:sz="0" w:space="0" w:color="auto" w:frame="1"/>
          <w14:ligatures w14:val="none"/>
        </w:rPr>
        <w:t>The five components of the functional point are listed below.</w:t>
      </w:r>
    </w:p>
    <w:p w14:paraId="3183FADE" w14:textId="77777777" w:rsidR="00F95139" w:rsidRPr="00F95139" w:rsidRDefault="00F95139" w:rsidP="00F95139">
      <w:pPr>
        <w:numPr>
          <w:ilvl w:val="0"/>
          <w:numId w:val="20"/>
        </w:numPr>
        <w:spacing w:after="0" w:line="240" w:lineRule="auto"/>
        <w:ind w:left="1080"/>
        <w:textAlignment w:val="baseline"/>
        <w:rPr>
          <w:rFonts w:ascii="Nunito" w:eastAsia="Times New Roman" w:hAnsi="Nunito" w:cs="Times New Roman"/>
          <w:i/>
          <w:iCs/>
          <w:color w:val="273239"/>
          <w:spacing w:val="2"/>
          <w:kern w:val="0"/>
          <w:sz w:val="26"/>
          <w:szCs w:val="26"/>
          <w14:ligatures w14:val="none"/>
        </w:rPr>
      </w:pPr>
      <w:r w:rsidRPr="00F95139">
        <w:rPr>
          <w:rFonts w:ascii="Nunito" w:eastAsia="Times New Roman" w:hAnsi="Nunito" w:cs="Times New Roman"/>
          <w:i/>
          <w:iCs/>
          <w:color w:val="273239"/>
          <w:spacing w:val="2"/>
          <w:kern w:val="0"/>
          <w:sz w:val="26"/>
          <w:szCs w:val="26"/>
          <w:bdr w:val="none" w:sz="0" w:space="0" w:color="auto" w:frame="1"/>
          <w14:ligatures w14:val="none"/>
        </w:rPr>
        <w:t>Internal Logical Files (ILF)</w:t>
      </w:r>
    </w:p>
    <w:p w14:paraId="2F3BEF5D" w14:textId="77777777" w:rsidR="00F95139" w:rsidRPr="00F95139" w:rsidRDefault="00F95139" w:rsidP="00F95139">
      <w:pPr>
        <w:numPr>
          <w:ilvl w:val="0"/>
          <w:numId w:val="21"/>
        </w:numPr>
        <w:spacing w:after="0" w:line="240" w:lineRule="auto"/>
        <w:ind w:left="1080"/>
        <w:textAlignment w:val="baseline"/>
        <w:rPr>
          <w:rFonts w:ascii="Nunito" w:eastAsia="Times New Roman" w:hAnsi="Nunito" w:cs="Times New Roman"/>
          <w:i/>
          <w:iCs/>
          <w:color w:val="273239"/>
          <w:spacing w:val="2"/>
          <w:kern w:val="0"/>
          <w:sz w:val="26"/>
          <w:szCs w:val="26"/>
          <w14:ligatures w14:val="none"/>
        </w:rPr>
      </w:pPr>
      <w:r w:rsidRPr="00F95139">
        <w:rPr>
          <w:rFonts w:ascii="Nunito" w:eastAsia="Times New Roman" w:hAnsi="Nunito" w:cs="Times New Roman"/>
          <w:i/>
          <w:iCs/>
          <w:color w:val="273239"/>
          <w:spacing w:val="2"/>
          <w:kern w:val="0"/>
          <w:sz w:val="26"/>
          <w:szCs w:val="26"/>
          <w:bdr w:val="none" w:sz="0" w:space="0" w:color="auto" w:frame="1"/>
          <w14:ligatures w14:val="none"/>
        </w:rPr>
        <w:t>External Interface Files (EIF)</w:t>
      </w:r>
    </w:p>
    <w:p w14:paraId="295A9F06" w14:textId="77777777" w:rsidR="00F95139" w:rsidRPr="00F95139" w:rsidRDefault="00F95139" w:rsidP="00F95139">
      <w:pPr>
        <w:numPr>
          <w:ilvl w:val="0"/>
          <w:numId w:val="22"/>
        </w:numPr>
        <w:spacing w:after="0" w:line="240" w:lineRule="auto"/>
        <w:ind w:left="1080"/>
        <w:textAlignment w:val="baseline"/>
        <w:rPr>
          <w:rFonts w:ascii="Nunito" w:eastAsia="Times New Roman" w:hAnsi="Nunito" w:cs="Times New Roman"/>
          <w:i/>
          <w:iCs/>
          <w:color w:val="273239"/>
          <w:spacing w:val="2"/>
          <w:kern w:val="0"/>
          <w:sz w:val="26"/>
          <w:szCs w:val="26"/>
          <w14:ligatures w14:val="none"/>
        </w:rPr>
      </w:pPr>
      <w:r w:rsidRPr="00F95139">
        <w:rPr>
          <w:rFonts w:ascii="Nunito" w:eastAsia="Times New Roman" w:hAnsi="Nunito" w:cs="Times New Roman"/>
          <w:i/>
          <w:iCs/>
          <w:color w:val="273239"/>
          <w:spacing w:val="2"/>
          <w:kern w:val="0"/>
          <w:sz w:val="26"/>
          <w:szCs w:val="26"/>
          <w:bdr w:val="none" w:sz="0" w:space="0" w:color="auto" w:frame="1"/>
          <w14:ligatures w14:val="none"/>
        </w:rPr>
        <w:t>External Inputs (EI)</w:t>
      </w:r>
    </w:p>
    <w:p w14:paraId="149373A9" w14:textId="77777777" w:rsidR="00F95139" w:rsidRPr="00F95139" w:rsidRDefault="00F95139" w:rsidP="00F95139">
      <w:pPr>
        <w:numPr>
          <w:ilvl w:val="0"/>
          <w:numId w:val="23"/>
        </w:numPr>
        <w:spacing w:after="0" w:line="240" w:lineRule="auto"/>
        <w:ind w:left="1080"/>
        <w:textAlignment w:val="baseline"/>
        <w:rPr>
          <w:rFonts w:ascii="Nunito" w:eastAsia="Times New Roman" w:hAnsi="Nunito" w:cs="Times New Roman"/>
          <w:i/>
          <w:iCs/>
          <w:color w:val="273239"/>
          <w:spacing w:val="2"/>
          <w:kern w:val="0"/>
          <w:sz w:val="26"/>
          <w:szCs w:val="26"/>
          <w14:ligatures w14:val="none"/>
        </w:rPr>
      </w:pPr>
      <w:r w:rsidRPr="00F95139">
        <w:rPr>
          <w:rFonts w:ascii="Nunito" w:eastAsia="Times New Roman" w:hAnsi="Nunito" w:cs="Times New Roman"/>
          <w:i/>
          <w:iCs/>
          <w:color w:val="273239"/>
          <w:spacing w:val="2"/>
          <w:kern w:val="0"/>
          <w:sz w:val="26"/>
          <w:szCs w:val="26"/>
          <w:bdr w:val="none" w:sz="0" w:space="0" w:color="auto" w:frame="1"/>
          <w14:ligatures w14:val="none"/>
        </w:rPr>
        <w:t>External Outputs (EO)</w:t>
      </w:r>
    </w:p>
    <w:p w14:paraId="77C8E2FF" w14:textId="77777777" w:rsidR="00F95139" w:rsidRPr="00F95139" w:rsidRDefault="00F95139" w:rsidP="00F95139">
      <w:pPr>
        <w:numPr>
          <w:ilvl w:val="0"/>
          <w:numId w:val="24"/>
        </w:numPr>
        <w:spacing w:line="240" w:lineRule="auto"/>
        <w:ind w:left="1080"/>
        <w:textAlignment w:val="baseline"/>
        <w:rPr>
          <w:rFonts w:ascii="Nunito" w:eastAsia="Times New Roman" w:hAnsi="Nunito" w:cs="Times New Roman"/>
          <w:i/>
          <w:iCs/>
          <w:color w:val="273239"/>
          <w:spacing w:val="2"/>
          <w:kern w:val="0"/>
          <w:sz w:val="26"/>
          <w:szCs w:val="26"/>
          <w14:ligatures w14:val="none"/>
        </w:rPr>
      </w:pPr>
      <w:r w:rsidRPr="00F95139">
        <w:rPr>
          <w:rFonts w:ascii="Nunito" w:eastAsia="Times New Roman" w:hAnsi="Nunito" w:cs="Times New Roman"/>
          <w:i/>
          <w:iCs/>
          <w:color w:val="273239"/>
          <w:spacing w:val="2"/>
          <w:kern w:val="0"/>
          <w:sz w:val="26"/>
          <w:szCs w:val="26"/>
          <w:bdr w:val="none" w:sz="0" w:space="0" w:color="auto" w:frame="1"/>
          <w14:ligatures w14:val="none"/>
        </w:rPr>
        <w:t>External Enquiries (EQ)</w:t>
      </w:r>
    </w:p>
    <w:p w14:paraId="7DFE3574" w14:textId="77777777" w:rsidR="009119AD" w:rsidRPr="00F95139" w:rsidRDefault="009119AD" w:rsidP="00F95139"/>
    <w:sectPr w:rsidR="009119AD" w:rsidRPr="00F95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25BF1"/>
    <w:multiLevelType w:val="multilevel"/>
    <w:tmpl w:val="D476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EB3385"/>
    <w:multiLevelType w:val="multilevel"/>
    <w:tmpl w:val="6D0C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E133D0"/>
    <w:multiLevelType w:val="multilevel"/>
    <w:tmpl w:val="047C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101612"/>
    <w:multiLevelType w:val="multilevel"/>
    <w:tmpl w:val="BD70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450ED3"/>
    <w:multiLevelType w:val="multilevel"/>
    <w:tmpl w:val="F4A0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1F3B89"/>
    <w:multiLevelType w:val="multilevel"/>
    <w:tmpl w:val="686A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B92729"/>
    <w:multiLevelType w:val="multilevel"/>
    <w:tmpl w:val="F994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2361678">
    <w:abstractNumId w:val="1"/>
    <w:lvlOverride w:ilvl="0">
      <w:startOverride w:val="1"/>
    </w:lvlOverride>
  </w:num>
  <w:num w:numId="2" w16cid:durableId="866287007">
    <w:abstractNumId w:val="1"/>
    <w:lvlOverride w:ilvl="0">
      <w:startOverride w:val="2"/>
    </w:lvlOverride>
  </w:num>
  <w:num w:numId="3" w16cid:durableId="775560655">
    <w:abstractNumId w:val="1"/>
    <w:lvlOverride w:ilvl="0">
      <w:startOverride w:val="3"/>
    </w:lvlOverride>
  </w:num>
  <w:num w:numId="4" w16cid:durableId="1534230235">
    <w:abstractNumId w:val="1"/>
    <w:lvlOverride w:ilvl="0">
      <w:startOverride w:val="4"/>
    </w:lvlOverride>
  </w:num>
  <w:num w:numId="5" w16cid:durableId="1089349216">
    <w:abstractNumId w:val="5"/>
    <w:lvlOverride w:ilvl="0">
      <w:startOverride w:val="1"/>
    </w:lvlOverride>
  </w:num>
  <w:num w:numId="6" w16cid:durableId="1889956440">
    <w:abstractNumId w:val="5"/>
    <w:lvlOverride w:ilvl="0">
      <w:startOverride w:val="2"/>
    </w:lvlOverride>
  </w:num>
  <w:num w:numId="7" w16cid:durableId="47611454">
    <w:abstractNumId w:val="0"/>
    <w:lvlOverride w:ilvl="0">
      <w:startOverride w:val="1"/>
    </w:lvlOverride>
  </w:num>
  <w:num w:numId="8" w16cid:durableId="441340254">
    <w:abstractNumId w:val="0"/>
    <w:lvlOverride w:ilvl="0">
      <w:startOverride w:val="2"/>
    </w:lvlOverride>
  </w:num>
  <w:num w:numId="9" w16cid:durableId="1941984435">
    <w:abstractNumId w:val="0"/>
    <w:lvlOverride w:ilvl="0">
      <w:startOverride w:val="3"/>
    </w:lvlOverride>
  </w:num>
  <w:num w:numId="10" w16cid:durableId="148064019">
    <w:abstractNumId w:val="3"/>
    <w:lvlOverride w:ilvl="0">
      <w:startOverride w:val="1"/>
    </w:lvlOverride>
  </w:num>
  <w:num w:numId="11" w16cid:durableId="374963623">
    <w:abstractNumId w:val="3"/>
    <w:lvlOverride w:ilvl="0">
      <w:startOverride w:val="2"/>
    </w:lvlOverride>
  </w:num>
  <w:num w:numId="12" w16cid:durableId="188644047">
    <w:abstractNumId w:val="2"/>
    <w:lvlOverride w:ilvl="0">
      <w:startOverride w:val="1"/>
    </w:lvlOverride>
  </w:num>
  <w:num w:numId="13" w16cid:durableId="1314676389">
    <w:abstractNumId w:val="2"/>
    <w:lvlOverride w:ilvl="0">
      <w:startOverride w:val="2"/>
    </w:lvlOverride>
  </w:num>
  <w:num w:numId="14" w16cid:durableId="637885034">
    <w:abstractNumId w:val="2"/>
    <w:lvlOverride w:ilvl="0">
      <w:startOverride w:val="3"/>
    </w:lvlOverride>
  </w:num>
  <w:num w:numId="15" w16cid:durableId="148837883">
    <w:abstractNumId w:val="2"/>
    <w:lvlOverride w:ilvl="0">
      <w:startOverride w:val="4"/>
    </w:lvlOverride>
  </w:num>
  <w:num w:numId="16" w16cid:durableId="478572759">
    <w:abstractNumId w:val="2"/>
    <w:lvlOverride w:ilvl="0">
      <w:startOverride w:val="5"/>
    </w:lvlOverride>
  </w:num>
  <w:num w:numId="17" w16cid:durableId="1900095077">
    <w:abstractNumId w:val="6"/>
    <w:lvlOverride w:ilvl="0">
      <w:startOverride w:val="1"/>
    </w:lvlOverride>
  </w:num>
  <w:num w:numId="18" w16cid:durableId="1710491652">
    <w:abstractNumId w:val="6"/>
    <w:lvlOverride w:ilvl="0">
      <w:startOverride w:val="2"/>
    </w:lvlOverride>
  </w:num>
  <w:num w:numId="19" w16cid:durableId="1500121471">
    <w:abstractNumId w:val="6"/>
    <w:lvlOverride w:ilvl="0">
      <w:startOverride w:val="3"/>
    </w:lvlOverride>
  </w:num>
  <w:num w:numId="20" w16cid:durableId="1414624703">
    <w:abstractNumId w:val="4"/>
    <w:lvlOverride w:ilvl="0">
      <w:startOverride w:val="1"/>
    </w:lvlOverride>
  </w:num>
  <w:num w:numId="21" w16cid:durableId="1422876982">
    <w:abstractNumId w:val="4"/>
    <w:lvlOverride w:ilvl="0">
      <w:startOverride w:val="2"/>
    </w:lvlOverride>
  </w:num>
  <w:num w:numId="22" w16cid:durableId="2067685257">
    <w:abstractNumId w:val="4"/>
    <w:lvlOverride w:ilvl="0">
      <w:startOverride w:val="3"/>
    </w:lvlOverride>
  </w:num>
  <w:num w:numId="23" w16cid:durableId="837843277">
    <w:abstractNumId w:val="4"/>
    <w:lvlOverride w:ilvl="0">
      <w:startOverride w:val="4"/>
    </w:lvlOverride>
  </w:num>
  <w:num w:numId="24" w16cid:durableId="995913280">
    <w:abstractNumId w:val="4"/>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139"/>
    <w:rsid w:val="009119AD"/>
    <w:rsid w:val="00F95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A08EF"/>
  <w15:chartTrackingRefBased/>
  <w15:docId w15:val="{BFC02170-BB15-4EED-9F84-D55E8E8D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9513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9513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513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9513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951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95139"/>
    <w:rPr>
      <w:b/>
      <w:bCs/>
    </w:rPr>
  </w:style>
  <w:style w:type="character" w:styleId="Hyperlink">
    <w:name w:val="Hyperlink"/>
    <w:basedOn w:val="DefaultParagraphFont"/>
    <w:uiPriority w:val="99"/>
    <w:semiHidden/>
    <w:unhideWhenUsed/>
    <w:rsid w:val="00F95139"/>
    <w:rPr>
      <w:color w:val="0000FF"/>
      <w:u w:val="single"/>
    </w:rPr>
  </w:style>
  <w:style w:type="paragraph" w:customStyle="1" w:styleId="wp-caption-text">
    <w:name w:val="wp-caption-text"/>
    <w:basedOn w:val="Normal"/>
    <w:rsid w:val="00F951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F95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9513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83758">
      <w:bodyDiv w:val="1"/>
      <w:marLeft w:val="0"/>
      <w:marRight w:val="0"/>
      <w:marTop w:val="0"/>
      <w:marBottom w:val="0"/>
      <w:divBdr>
        <w:top w:val="none" w:sz="0" w:space="0" w:color="auto"/>
        <w:left w:val="none" w:sz="0" w:space="0" w:color="auto"/>
        <w:bottom w:val="none" w:sz="0" w:space="0" w:color="auto"/>
        <w:right w:val="none" w:sz="0" w:space="0" w:color="auto"/>
      </w:divBdr>
      <w:divsChild>
        <w:div w:id="353195503">
          <w:blockQuote w:val="1"/>
          <w:marLeft w:val="0"/>
          <w:marRight w:val="0"/>
          <w:marTop w:val="150"/>
          <w:marBottom w:val="360"/>
          <w:divBdr>
            <w:top w:val="none" w:sz="0" w:space="0" w:color="auto"/>
            <w:left w:val="none" w:sz="0" w:space="0" w:color="auto"/>
            <w:bottom w:val="none" w:sz="0" w:space="0" w:color="auto"/>
            <w:right w:val="none" w:sz="0" w:space="0" w:color="auto"/>
          </w:divBdr>
        </w:div>
        <w:div w:id="1422944369">
          <w:blockQuote w:val="1"/>
          <w:marLeft w:val="0"/>
          <w:marRight w:val="0"/>
          <w:marTop w:val="150"/>
          <w:marBottom w:val="360"/>
          <w:divBdr>
            <w:top w:val="none" w:sz="0" w:space="0" w:color="auto"/>
            <w:left w:val="none" w:sz="0" w:space="0" w:color="auto"/>
            <w:bottom w:val="none" w:sz="0" w:space="0" w:color="auto"/>
            <w:right w:val="none" w:sz="0" w:space="0" w:color="auto"/>
          </w:divBdr>
        </w:div>
        <w:div w:id="1643195148">
          <w:blockQuote w:val="1"/>
          <w:marLeft w:val="0"/>
          <w:marRight w:val="0"/>
          <w:marTop w:val="150"/>
          <w:marBottom w:val="360"/>
          <w:divBdr>
            <w:top w:val="none" w:sz="0" w:space="0" w:color="auto"/>
            <w:left w:val="none" w:sz="0" w:space="0" w:color="auto"/>
            <w:bottom w:val="none" w:sz="0" w:space="0" w:color="auto"/>
            <w:right w:val="none" w:sz="0" w:space="0" w:color="auto"/>
          </w:divBdr>
        </w:div>
        <w:div w:id="191305154">
          <w:blockQuote w:val="1"/>
          <w:marLeft w:val="0"/>
          <w:marRight w:val="0"/>
          <w:marTop w:val="150"/>
          <w:marBottom w:val="360"/>
          <w:divBdr>
            <w:top w:val="none" w:sz="0" w:space="0" w:color="auto"/>
            <w:left w:val="none" w:sz="0" w:space="0" w:color="auto"/>
            <w:bottom w:val="none" w:sz="0" w:space="0" w:color="auto"/>
            <w:right w:val="none" w:sz="0" w:space="0" w:color="auto"/>
          </w:divBdr>
        </w:div>
        <w:div w:id="39158664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oftware-engineering-calculation-of-function-point-fp/"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what-is-information-retrieval/" TargetMode="External"/><Relationship Id="rId11" Type="http://schemas.openxmlformats.org/officeDocument/2006/relationships/theme" Target="theme/theme1.xml"/><Relationship Id="rId5" Type="http://schemas.openxmlformats.org/officeDocument/2006/relationships/hyperlink" Target="https://www.geeksforgeeks.org/software-engineering-calculation-of-function-point-f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gate-gate-cs-2015-set-1-question-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1005</Words>
  <Characters>5732</Characters>
  <Application>Microsoft Office Word</Application>
  <DocSecurity>0</DocSecurity>
  <Lines>47</Lines>
  <Paragraphs>13</Paragraphs>
  <ScaleCrop>false</ScaleCrop>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2023-12-01T01:25:00Z</dcterms:created>
  <dcterms:modified xsi:type="dcterms:W3CDTF">2023-12-01T01:25:00Z</dcterms:modified>
</cp:coreProperties>
</file>