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D18AC9" w14:textId="77777777" w:rsidR="006465BD" w:rsidRDefault="00545B8D">
      <w:pPr>
        <w:pBdr>
          <w:top w:val="nil"/>
          <w:left w:val="nil"/>
          <w:bottom w:val="nil"/>
          <w:right w:val="nil"/>
          <w:between w:val="nil"/>
        </w:pBdr>
        <w:tabs>
          <w:tab w:val="left" w:pos="6840"/>
        </w:tabs>
        <w:spacing w:line="264" w:lineRule="auto"/>
        <w:jc w:val="center"/>
        <w:rPr>
          <w:b/>
          <w:color w:val="000000"/>
        </w:rPr>
      </w:pPr>
      <w:r>
        <w:rPr>
          <w:b/>
          <w:color w:val="000000"/>
        </w:rPr>
        <w:t>Pokhara University</w:t>
      </w:r>
    </w:p>
    <w:p w14:paraId="6FC62AE4" w14:textId="77777777" w:rsidR="006465BD" w:rsidRDefault="00545B8D">
      <w:pPr>
        <w:pBdr>
          <w:top w:val="nil"/>
          <w:left w:val="nil"/>
          <w:bottom w:val="nil"/>
          <w:right w:val="nil"/>
          <w:between w:val="nil"/>
        </w:pBdr>
        <w:tabs>
          <w:tab w:val="left" w:pos="6840"/>
        </w:tabs>
        <w:spacing w:line="264" w:lineRule="auto"/>
        <w:jc w:val="center"/>
        <w:rPr>
          <w:b/>
          <w:color w:val="000000"/>
        </w:rPr>
      </w:pPr>
      <w:r>
        <w:rPr>
          <w:b/>
          <w:color w:val="000000"/>
        </w:rPr>
        <w:t>Faculty of Science and Technology</w:t>
      </w:r>
    </w:p>
    <w:p w14:paraId="20685FEC" w14:textId="77777777" w:rsidR="006465BD" w:rsidRDefault="00545B8D">
      <w:pPr>
        <w:pBdr>
          <w:top w:val="nil"/>
          <w:left w:val="nil"/>
          <w:bottom w:val="nil"/>
          <w:right w:val="nil"/>
          <w:between w:val="nil"/>
        </w:pBdr>
        <w:tabs>
          <w:tab w:val="left" w:pos="6120"/>
          <w:tab w:val="left" w:pos="6210"/>
          <w:tab w:val="left" w:pos="6840"/>
          <w:tab w:val="right" w:pos="7200"/>
          <w:tab w:val="right" w:pos="8730"/>
        </w:tabs>
        <w:spacing w:line="264" w:lineRule="auto"/>
        <w:ind w:left="7707"/>
        <w:rPr>
          <w:color w:val="000000"/>
        </w:rPr>
      </w:pPr>
      <w:r>
        <w:rPr>
          <w:color w:val="000000"/>
        </w:rPr>
        <w:t xml:space="preserve">         </w:t>
      </w:r>
    </w:p>
    <w:tbl>
      <w:tblPr>
        <w:tblStyle w:val="a2"/>
        <w:tblW w:w="10080" w:type="dxa"/>
        <w:tblInd w:w="108" w:type="dxa"/>
        <w:tblLayout w:type="fixed"/>
        <w:tblLook w:val="0000" w:firstRow="0" w:lastRow="0" w:firstColumn="0" w:lastColumn="0" w:noHBand="0" w:noVBand="0"/>
      </w:tblPr>
      <w:tblGrid>
        <w:gridCol w:w="6277"/>
        <w:gridCol w:w="3803"/>
      </w:tblGrid>
      <w:tr w:rsidR="006465BD" w14:paraId="09D2C947" w14:textId="77777777" w:rsidTr="00FA2397">
        <w:trPr>
          <w:trHeight w:val="290"/>
        </w:trPr>
        <w:tc>
          <w:tcPr>
            <w:tcW w:w="6277" w:type="dxa"/>
            <w:shd w:val="clear" w:color="auto" w:fill="auto"/>
            <w:tcMar>
              <w:top w:w="80" w:type="dxa"/>
              <w:left w:w="80" w:type="dxa"/>
              <w:bottom w:w="80" w:type="dxa"/>
              <w:right w:w="80" w:type="dxa"/>
            </w:tcMar>
          </w:tcPr>
          <w:p w14:paraId="5F349435" w14:textId="69B99482" w:rsidR="006465BD" w:rsidRDefault="00545B8D">
            <w:pPr>
              <w:pBdr>
                <w:top w:val="nil"/>
                <w:left w:val="nil"/>
                <w:bottom w:val="nil"/>
                <w:right w:val="nil"/>
                <w:between w:val="nil"/>
              </w:pBdr>
              <w:rPr>
                <w:color w:val="000000"/>
              </w:rPr>
            </w:pPr>
            <w:r>
              <w:rPr>
                <w:color w:val="000000"/>
              </w:rPr>
              <w:t xml:space="preserve">Course No.: CMP </w:t>
            </w:r>
            <w:r w:rsidR="00622B08">
              <w:rPr>
                <w:color w:val="000000"/>
              </w:rPr>
              <w:t>328</w:t>
            </w:r>
            <w:r>
              <w:rPr>
                <w:color w:val="000000"/>
              </w:rPr>
              <w:t xml:space="preserve"> (</w:t>
            </w:r>
            <w:r w:rsidR="00997570">
              <w:rPr>
                <w:color w:val="000000"/>
              </w:rPr>
              <w:t>3</w:t>
            </w:r>
            <w:r>
              <w:rPr>
                <w:color w:val="000000"/>
              </w:rPr>
              <w:t xml:space="preserve"> Credit)</w:t>
            </w:r>
          </w:p>
        </w:tc>
        <w:tc>
          <w:tcPr>
            <w:tcW w:w="3803" w:type="dxa"/>
            <w:shd w:val="clear" w:color="auto" w:fill="auto"/>
            <w:tcMar>
              <w:top w:w="80" w:type="dxa"/>
              <w:left w:w="80" w:type="dxa"/>
              <w:bottom w:w="80" w:type="dxa"/>
              <w:right w:w="80" w:type="dxa"/>
            </w:tcMar>
          </w:tcPr>
          <w:p w14:paraId="7F26AD49" w14:textId="77777777" w:rsidR="006465BD" w:rsidRDefault="00545B8D">
            <w:pPr>
              <w:pBdr>
                <w:top w:val="nil"/>
                <w:left w:val="nil"/>
                <w:bottom w:val="nil"/>
                <w:right w:val="nil"/>
                <w:between w:val="nil"/>
              </w:pBdr>
              <w:jc w:val="right"/>
              <w:rPr>
                <w:color w:val="000000"/>
              </w:rPr>
            </w:pPr>
            <w:r>
              <w:rPr>
                <w:color w:val="000000"/>
              </w:rPr>
              <w:t>Full marks: 100</w:t>
            </w:r>
          </w:p>
        </w:tc>
      </w:tr>
      <w:tr w:rsidR="006465BD" w14:paraId="7EDB3CE2" w14:textId="77777777" w:rsidTr="00FA2397">
        <w:trPr>
          <w:trHeight w:val="290"/>
        </w:trPr>
        <w:tc>
          <w:tcPr>
            <w:tcW w:w="6277" w:type="dxa"/>
            <w:shd w:val="clear" w:color="auto" w:fill="auto"/>
            <w:tcMar>
              <w:top w:w="80" w:type="dxa"/>
              <w:left w:w="80" w:type="dxa"/>
              <w:bottom w:w="80" w:type="dxa"/>
              <w:right w:w="80" w:type="dxa"/>
            </w:tcMar>
          </w:tcPr>
          <w:p w14:paraId="768050BA" w14:textId="0DDDB6C9" w:rsidR="006465BD" w:rsidRDefault="00545B8D">
            <w:pPr>
              <w:pBdr>
                <w:top w:val="nil"/>
                <w:left w:val="nil"/>
                <w:bottom w:val="nil"/>
                <w:right w:val="nil"/>
                <w:between w:val="nil"/>
              </w:pBdr>
              <w:rPr>
                <w:color w:val="000000"/>
              </w:rPr>
            </w:pPr>
            <w:r>
              <w:rPr>
                <w:color w:val="000000"/>
              </w:rPr>
              <w:t xml:space="preserve">Course title: </w:t>
            </w:r>
            <w:r w:rsidR="00622B08">
              <w:rPr>
                <w:color w:val="000000"/>
              </w:rPr>
              <w:t>IT Architecture</w:t>
            </w:r>
            <w:r>
              <w:rPr>
                <w:color w:val="000000"/>
              </w:rPr>
              <w:t xml:space="preserve"> (</w:t>
            </w:r>
            <w:r w:rsidR="00622B08">
              <w:rPr>
                <w:b/>
                <w:color w:val="000000"/>
              </w:rPr>
              <w:t>3</w:t>
            </w:r>
            <w:r>
              <w:rPr>
                <w:b/>
                <w:color w:val="000000"/>
              </w:rPr>
              <w:t>-</w:t>
            </w:r>
            <w:r w:rsidR="007F5535">
              <w:rPr>
                <w:b/>
                <w:color w:val="000000"/>
              </w:rPr>
              <w:t>1</w:t>
            </w:r>
            <w:r>
              <w:rPr>
                <w:b/>
                <w:color w:val="000000"/>
              </w:rPr>
              <w:t>-</w:t>
            </w:r>
            <w:r w:rsidR="007F5535">
              <w:rPr>
                <w:b/>
                <w:color w:val="000000"/>
              </w:rPr>
              <w:t>2</w:t>
            </w:r>
            <w:r>
              <w:rPr>
                <w:color w:val="000000"/>
              </w:rPr>
              <w:t>)</w:t>
            </w:r>
          </w:p>
        </w:tc>
        <w:tc>
          <w:tcPr>
            <w:tcW w:w="3803" w:type="dxa"/>
            <w:shd w:val="clear" w:color="auto" w:fill="auto"/>
            <w:tcMar>
              <w:top w:w="80" w:type="dxa"/>
              <w:left w:w="80" w:type="dxa"/>
              <w:bottom w:w="80" w:type="dxa"/>
              <w:right w:w="80" w:type="dxa"/>
            </w:tcMar>
          </w:tcPr>
          <w:p w14:paraId="33A5E8A8" w14:textId="77777777" w:rsidR="006465BD" w:rsidRDefault="00545B8D">
            <w:pPr>
              <w:pBdr>
                <w:top w:val="nil"/>
                <w:left w:val="nil"/>
                <w:bottom w:val="nil"/>
                <w:right w:val="nil"/>
                <w:between w:val="nil"/>
              </w:pBdr>
              <w:jc w:val="right"/>
              <w:rPr>
                <w:color w:val="000000"/>
              </w:rPr>
            </w:pPr>
            <w:r>
              <w:rPr>
                <w:color w:val="000000"/>
              </w:rPr>
              <w:t>Pass marks: 45</w:t>
            </w:r>
          </w:p>
        </w:tc>
      </w:tr>
      <w:tr w:rsidR="006465BD" w14:paraId="045B8D09" w14:textId="77777777" w:rsidTr="00FA2397">
        <w:trPr>
          <w:trHeight w:val="290"/>
        </w:trPr>
        <w:tc>
          <w:tcPr>
            <w:tcW w:w="6277" w:type="dxa"/>
            <w:shd w:val="clear" w:color="auto" w:fill="auto"/>
            <w:tcMar>
              <w:top w:w="80" w:type="dxa"/>
              <w:left w:w="80" w:type="dxa"/>
              <w:bottom w:w="80" w:type="dxa"/>
              <w:right w:w="80" w:type="dxa"/>
            </w:tcMar>
          </w:tcPr>
          <w:p w14:paraId="3BBBB1B9" w14:textId="77777777" w:rsidR="006465BD" w:rsidRDefault="00545B8D">
            <w:pPr>
              <w:pBdr>
                <w:top w:val="nil"/>
                <w:left w:val="nil"/>
                <w:bottom w:val="nil"/>
                <w:right w:val="nil"/>
                <w:between w:val="nil"/>
              </w:pBdr>
              <w:rPr>
                <w:color w:val="000000"/>
              </w:rPr>
            </w:pPr>
            <w:r>
              <w:rPr>
                <w:color w:val="000000"/>
              </w:rPr>
              <w:t>Nature of the course: Theory &amp; Practical</w:t>
            </w:r>
          </w:p>
        </w:tc>
        <w:tc>
          <w:tcPr>
            <w:tcW w:w="3803" w:type="dxa"/>
            <w:shd w:val="clear" w:color="auto" w:fill="auto"/>
            <w:tcMar>
              <w:top w:w="80" w:type="dxa"/>
              <w:left w:w="80" w:type="dxa"/>
              <w:bottom w:w="80" w:type="dxa"/>
              <w:right w:w="80" w:type="dxa"/>
            </w:tcMar>
          </w:tcPr>
          <w:p w14:paraId="2A9DD75B" w14:textId="3EEA6442" w:rsidR="006465BD" w:rsidRDefault="00545B8D">
            <w:pPr>
              <w:pBdr>
                <w:top w:val="nil"/>
                <w:left w:val="nil"/>
                <w:bottom w:val="nil"/>
                <w:right w:val="nil"/>
                <w:between w:val="nil"/>
              </w:pBdr>
              <w:jc w:val="right"/>
              <w:rPr>
                <w:color w:val="000000"/>
              </w:rPr>
            </w:pPr>
            <w:r>
              <w:rPr>
                <w:color w:val="000000"/>
              </w:rPr>
              <w:t xml:space="preserve">Total Lectures: </w:t>
            </w:r>
            <w:r w:rsidR="00997570">
              <w:rPr>
                <w:color w:val="000000"/>
              </w:rPr>
              <w:t>45</w:t>
            </w:r>
            <w:r>
              <w:rPr>
                <w:color w:val="000000"/>
              </w:rPr>
              <w:t xml:space="preserve"> hrs.</w:t>
            </w:r>
          </w:p>
        </w:tc>
      </w:tr>
      <w:tr w:rsidR="006465BD" w14:paraId="16FB75B2" w14:textId="77777777" w:rsidTr="00FA2397">
        <w:trPr>
          <w:trHeight w:val="290"/>
        </w:trPr>
        <w:tc>
          <w:tcPr>
            <w:tcW w:w="6277" w:type="dxa"/>
            <w:shd w:val="clear" w:color="auto" w:fill="auto"/>
            <w:tcMar>
              <w:top w:w="80" w:type="dxa"/>
              <w:left w:w="80" w:type="dxa"/>
              <w:bottom w:w="80" w:type="dxa"/>
              <w:right w:w="80" w:type="dxa"/>
            </w:tcMar>
          </w:tcPr>
          <w:p w14:paraId="473E56FB" w14:textId="77777777" w:rsidR="006465BD" w:rsidRDefault="00545B8D">
            <w:pPr>
              <w:pBdr>
                <w:top w:val="nil"/>
                <w:left w:val="nil"/>
                <w:bottom w:val="nil"/>
                <w:right w:val="nil"/>
                <w:between w:val="nil"/>
              </w:pBdr>
              <w:rPr>
                <w:color w:val="000000"/>
              </w:rPr>
            </w:pPr>
            <w:r>
              <w:rPr>
                <w:color w:val="000000"/>
              </w:rPr>
              <w:t>Level: Bachelor</w:t>
            </w:r>
          </w:p>
        </w:tc>
        <w:tc>
          <w:tcPr>
            <w:tcW w:w="3803" w:type="dxa"/>
            <w:shd w:val="clear" w:color="auto" w:fill="auto"/>
            <w:tcMar>
              <w:top w:w="80" w:type="dxa"/>
              <w:left w:w="80" w:type="dxa"/>
              <w:bottom w:w="80" w:type="dxa"/>
              <w:right w:w="80" w:type="dxa"/>
            </w:tcMar>
          </w:tcPr>
          <w:p w14:paraId="3D9BA450" w14:textId="1A37D5EA" w:rsidR="006465BD" w:rsidRDefault="00FA2397" w:rsidP="00FA2397">
            <w:pPr>
              <w:pBdr>
                <w:top w:val="nil"/>
                <w:left w:val="nil"/>
                <w:bottom w:val="nil"/>
                <w:right w:val="nil"/>
                <w:between w:val="nil"/>
              </w:pBdr>
              <w:rPr>
                <w:color w:val="000000"/>
              </w:rPr>
            </w:pPr>
            <w:r>
              <w:rPr>
                <w:color w:val="000000"/>
              </w:rPr>
              <w:t xml:space="preserve">        </w:t>
            </w:r>
            <w:r w:rsidR="00545B8D">
              <w:rPr>
                <w:color w:val="000000"/>
              </w:rPr>
              <w:t xml:space="preserve">Program: </w:t>
            </w:r>
            <w:r>
              <w:rPr>
                <w:color w:val="000000"/>
              </w:rPr>
              <w:t>Computer/Software/IT</w:t>
            </w:r>
          </w:p>
        </w:tc>
      </w:tr>
    </w:tbl>
    <w:p w14:paraId="47DEDEF7" w14:textId="77777777" w:rsidR="006465BD" w:rsidRDefault="006465BD">
      <w:pPr>
        <w:pBdr>
          <w:top w:val="nil"/>
          <w:left w:val="nil"/>
          <w:bottom w:val="nil"/>
          <w:right w:val="nil"/>
          <w:between w:val="nil"/>
        </w:pBdr>
        <w:tabs>
          <w:tab w:val="left" w:pos="6840"/>
        </w:tabs>
        <w:spacing w:line="264" w:lineRule="auto"/>
        <w:rPr>
          <w:b/>
          <w:color w:val="000000"/>
        </w:rPr>
      </w:pPr>
    </w:p>
    <w:p w14:paraId="4C1C9780" w14:textId="77777777" w:rsidR="006465BD" w:rsidRDefault="006465BD">
      <w:pPr>
        <w:pBdr>
          <w:top w:val="nil"/>
          <w:left w:val="nil"/>
          <w:bottom w:val="nil"/>
          <w:right w:val="nil"/>
          <w:between w:val="nil"/>
        </w:pBdr>
        <w:spacing w:line="264" w:lineRule="auto"/>
        <w:rPr>
          <w:b/>
          <w:color w:val="000000"/>
        </w:rPr>
      </w:pPr>
    </w:p>
    <w:p w14:paraId="7FECE74F" w14:textId="77777777" w:rsidR="006465BD" w:rsidRDefault="00545B8D">
      <w:pPr>
        <w:numPr>
          <w:ilvl w:val="0"/>
          <w:numId w:val="5"/>
        </w:numPr>
        <w:pBdr>
          <w:top w:val="nil"/>
          <w:left w:val="nil"/>
          <w:bottom w:val="nil"/>
          <w:right w:val="nil"/>
          <w:between w:val="nil"/>
        </w:pBdr>
        <w:spacing w:line="264" w:lineRule="auto"/>
        <w:ind w:left="450" w:hanging="270"/>
        <w:rPr>
          <w:b/>
          <w:color w:val="000000"/>
        </w:rPr>
      </w:pPr>
      <w:r>
        <w:rPr>
          <w:b/>
          <w:color w:val="000000"/>
        </w:rPr>
        <w:t xml:space="preserve"> Course Description</w:t>
      </w:r>
    </w:p>
    <w:p w14:paraId="3E72AB6C" w14:textId="77777777" w:rsidR="006465BD" w:rsidRDefault="006465BD">
      <w:pPr>
        <w:pBdr>
          <w:top w:val="nil"/>
          <w:left w:val="nil"/>
          <w:bottom w:val="nil"/>
          <w:right w:val="nil"/>
          <w:between w:val="nil"/>
        </w:pBdr>
        <w:spacing w:line="264" w:lineRule="auto"/>
        <w:ind w:left="450" w:hanging="270"/>
        <w:jc w:val="both"/>
        <w:rPr>
          <w:color w:val="000000"/>
        </w:rPr>
      </w:pPr>
    </w:p>
    <w:p w14:paraId="0A1EB645" w14:textId="4C470F08" w:rsidR="00622B08" w:rsidRDefault="00622B08">
      <w:pPr>
        <w:pBdr>
          <w:top w:val="nil"/>
          <w:left w:val="nil"/>
          <w:bottom w:val="nil"/>
          <w:right w:val="nil"/>
          <w:between w:val="nil"/>
        </w:pBdr>
        <w:spacing w:line="276" w:lineRule="auto"/>
        <w:ind w:left="180"/>
        <w:jc w:val="both"/>
        <w:rPr>
          <w:color w:val="000000"/>
        </w:rPr>
      </w:pPr>
      <w:bookmarkStart w:id="0" w:name="_heading=h.1fob9te" w:colFirst="0" w:colLast="0"/>
      <w:bookmarkEnd w:id="0"/>
      <w:r w:rsidRPr="00622B08">
        <w:rPr>
          <w:color w:val="000000"/>
        </w:rPr>
        <w:t>This course provides an in-depth understanding of IT Architecture principles, methodologies, and best practices. It covers the design, implementation, and management of robust IT infrastructures that align with business goals. Students will learn about various architectural frameworks, enterprise architecture, service-oriented architecture (SOA), and cloud architecture.</w:t>
      </w:r>
    </w:p>
    <w:p w14:paraId="49B3EA58" w14:textId="77777777" w:rsidR="00B2062F" w:rsidRDefault="00B2062F">
      <w:pPr>
        <w:pBdr>
          <w:top w:val="nil"/>
          <w:left w:val="nil"/>
          <w:bottom w:val="nil"/>
          <w:right w:val="nil"/>
          <w:between w:val="nil"/>
        </w:pBdr>
        <w:spacing w:line="276" w:lineRule="auto"/>
        <w:ind w:left="180"/>
        <w:jc w:val="both"/>
        <w:rPr>
          <w:color w:val="000000"/>
        </w:rPr>
      </w:pPr>
    </w:p>
    <w:p w14:paraId="6C24EA2C" w14:textId="77777777" w:rsidR="006465BD" w:rsidRDefault="00545B8D">
      <w:pPr>
        <w:numPr>
          <w:ilvl w:val="0"/>
          <w:numId w:val="5"/>
        </w:numPr>
        <w:pBdr>
          <w:top w:val="nil"/>
          <w:left w:val="nil"/>
          <w:bottom w:val="nil"/>
          <w:right w:val="nil"/>
          <w:between w:val="nil"/>
        </w:pBdr>
        <w:spacing w:line="264" w:lineRule="auto"/>
        <w:ind w:left="450" w:hanging="270"/>
        <w:rPr>
          <w:color w:val="000000"/>
        </w:rPr>
      </w:pPr>
      <w:r>
        <w:rPr>
          <w:b/>
          <w:color w:val="000000"/>
        </w:rPr>
        <w:t>General Objectives</w:t>
      </w:r>
      <w:r>
        <w:rPr>
          <w:color w:val="000000"/>
        </w:rPr>
        <w:t xml:space="preserve"> </w:t>
      </w:r>
    </w:p>
    <w:p w14:paraId="5F387ACA" w14:textId="77777777" w:rsidR="006465BD" w:rsidRDefault="006465BD">
      <w:pPr>
        <w:pBdr>
          <w:top w:val="nil"/>
          <w:left w:val="nil"/>
          <w:bottom w:val="nil"/>
          <w:right w:val="nil"/>
          <w:between w:val="nil"/>
        </w:pBdr>
        <w:spacing w:line="264" w:lineRule="auto"/>
        <w:ind w:left="450" w:hanging="270"/>
        <w:rPr>
          <w:color w:val="000000"/>
        </w:rPr>
      </w:pPr>
    </w:p>
    <w:p w14:paraId="7570CDAF" w14:textId="42E5C9C4" w:rsidR="00622B08" w:rsidRPr="00622B08" w:rsidRDefault="00622B08" w:rsidP="00622B08">
      <w:pPr>
        <w:pStyle w:val="ListParagraph"/>
        <w:numPr>
          <w:ilvl w:val="0"/>
          <w:numId w:val="34"/>
        </w:numPr>
        <w:jc w:val="both"/>
        <w:rPr>
          <w:rFonts w:ascii="Times New Roman" w:hAnsi="Times New Roman" w:cs="Times New Roman"/>
          <w:sz w:val="24"/>
          <w:szCs w:val="24"/>
        </w:rPr>
      </w:pPr>
      <w:r w:rsidRPr="00622B08">
        <w:rPr>
          <w:rFonts w:ascii="Times New Roman" w:hAnsi="Times New Roman" w:cs="Times New Roman"/>
          <w:sz w:val="24"/>
          <w:szCs w:val="24"/>
        </w:rPr>
        <w:t>Understand the fundamental concepts of IT architecture.</w:t>
      </w:r>
    </w:p>
    <w:p w14:paraId="038F9B67" w14:textId="505C7C29" w:rsidR="00622B08" w:rsidRPr="00622B08" w:rsidRDefault="00622B08" w:rsidP="00622B08">
      <w:pPr>
        <w:pStyle w:val="ListParagraph"/>
        <w:numPr>
          <w:ilvl w:val="0"/>
          <w:numId w:val="34"/>
        </w:numPr>
        <w:jc w:val="both"/>
        <w:rPr>
          <w:rFonts w:ascii="Times New Roman" w:hAnsi="Times New Roman" w:cs="Times New Roman"/>
          <w:sz w:val="24"/>
          <w:szCs w:val="24"/>
        </w:rPr>
      </w:pPr>
      <w:r w:rsidRPr="00622B08">
        <w:rPr>
          <w:rFonts w:ascii="Times New Roman" w:hAnsi="Times New Roman" w:cs="Times New Roman"/>
          <w:sz w:val="24"/>
          <w:szCs w:val="24"/>
        </w:rPr>
        <w:t>Analyze and design IT architectures that align with business strategies.</w:t>
      </w:r>
    </w:p>
    <w:p w14:paraId="37497664" w14:textId="3F79B9B7" w:rsidR="00622B08" w:rsidRPr="00622B08" w:rsidRDefault="00622B08" w:rsidP="00622B08">
      <w:pPr>
        <w:pStyle w:val="ListParagraph"/>
        <w:numPr>
          <w:ilvl w:val="0"/>
          <w:numId w:val="34"/>
        </w:numPr>
        <w:jc w:val="both"/>
        <w:rPr>
          <w:rFonts w:ascii="Times New Roman" w:hAnsi="Times New Roman" w:cs="Times New Roman"/>
          <w:sz w:val="24"/>
          <w:szCs w:val="24"/>
        </w:rPr>
      </w:pPr>
      <w:r w:rsidRPr="00622B08">
        <w:rPr>
          <w:rFonts w:ascii="Times New Roman" w:hAnsi="Times New Roman" w:cs="Times New Roman"/>
          <w:sz w:val="24"/>
          <w:szCs w:val="24"/>
        </w:rPr>
        <w:t>Apply architectural frameworks and methodologies in real-world scenarios.</w:t>
      </w:r>
    </w:p>
    <w:p w14:paraId="184FA81B" w14:textId="723E555F" w:rsidR="00622B08" w:rsidRPr="00622B08" w:rsidRDefault="00622B08" w:rsidP="00622B08">
      <w:pPr>
        <w:pStyle w:val="ListParagraph"/>
        <w:numPr>
          <w:ilvl w:val="0"/>
          <w:numId w:val="34"/>
        </w:numPr>
        <w:jc w:val="both"/>
        <w:rPr>
          <w:rFonts w:ascii="Times New Roman" w:hAnsi="Times New Roman" w:cs="Times New Roman"/>
          <w:sz w:val="24"/>
          <w:szCs w:val="24"/>
        </w:rPr>
      </w:pPr>
      <w:r w:rsidRPr="00622B08">
        <w:rPr>
          <w:rFonts w:ascii="Times New Roman" w:hAnsi="Times New Roman" w:cs="Times New Roman"/>
          <w:sz w:val="24"/>
          <w:szCs w:val="24"/>
        </w:rPr>
        <w:t>Evaluate and select appropriate technologies and tools for IT architecture.</w:t>
      </w:r>
    </w:p>
    <w:p w14:paraId="5E3DA514" w14:textId="4627871F" w:rsidR="00622B08" w:rsidRPr="00FA2397" w:rsidRDefault="00622B08" w:rsidP="00622B08">
      <w:pPr>
        <w:pStyle w:val="ListParagraph"/>
        <w:numPr>
          <w:ilvl w:val="0"/>
          <w:numId w:val="34"/>
        </w:numPr>
        <w:jc w:val="both"/>
        <w:rPr>
          <w:rFonts w:ascii="Times New Roman" w:hAnsi="Times New Roman" w:cs="Times New Roman"/>
          <w:sz w:val="24"/>
          <w:szCs w:val="24"/>
        </w:rPr>
      </w:pPr>
      <w:r w:rsidRPr="00622B08">
        <w:rPr>
          <w:rFonts w:ascii="Times New Roman" w:hAnsi="Times New Roman" w:cs="Times New Roman"/>
          <w:sz w:val="24"/>
          <w:szCs w:val="24"/>
        </w:rPr>
        <w:t>Design and implement scalable, secure, and efficient IT infrastructures.</w:t>
      </w:r>
    </w:p>
    <w:p w14:paraId="32D7B4FA" w14:textId="77777777" w:rsidR="00FA2397" w:rsidRDefault="00FA2397" w:rsidP="00FA2397">
      <w:pPr>
        <w:jc w:val="both"/>
      </w:pPr>
    </w:p>
    <w:p w14:paraId="5D9A9637" w14:textId="77777777" w:rsidR="006465BD" w:rsidRDefault="00545B8D">
      <w:pPr>
        <w:numPr>
          <w:ilvl w:val="0"/>
          <w:numId w:val="10"/>
        </w:numPr>
        <w:pBdr>
          <w:top w:val="nil"/>
          <w:left w:val="nil"/>
          <w:bottom w:val="nil"/>
          <w:right w:val="nil"/>
          <w:between w:val="nil"/>
        </w:pBdr>
        <w:shd w:val="clear" w:color="auto" w:fill="FFFFFF"/>
        <w:spacing w:line="264" w:lineRule="auto"/>
        <w:ind w:left="450" w:hanging="270"/>
        <w:rPr>
          <w:b/>
          <w:color w:val="000000"/>
        </w:rPr>
      </w:pPr>
      <w:r>
        <w:rPr>
          <w:b/>
          <w:color w:val="000000"/>
        </w:rPr>
        <w:t>Methods of Instruction</w:t>
      </w:r>
    </w:p>
    <w:p w14:paraId="0E819C91" w14:textId="77777777" w:rsidR="006465BD" w:rsidRDefault="006465BD">
      <w:pPr>
        <w:pBdr>
          <w:top w:val="nil"/>
          <w:left w:val="nil"/>
          <w:bottom w:val="nil"/>
          <w:right w:val="nil"/>
          <w:between w:val="nil"/>
        </w:pBdr>
        <w:shd w:val="clear" w:color="auto" w:fill="FFFFFF"/>
        <w:spacing w:line="264" w:lineRule="auto"/>
        <w:ind w:left="450" w:hanging="270"/>
        <w:rPr>
          <w:b/>
          <w:color w:val="000000"/>
        </w:rPr>
      </w:pPr>
    </w:p>
    <w:p w14:paraId="1D601F53" w14:textId="77777777" w:rsidR="006465BD" w:rsidRDefault="00545B8D">
      <w:pPr>
        <w:pBdr>
          <w:top w:val="nil"/>
          <w:left w:val="nil"/>
          <w:bottom w:val="nil"/>
          <w:right w:val="nil"/>
          <w:between w:val="nil"/>
        </w:pBdr>
        <w:shd w:val="clear" w:color="auto" w:fill="FFFFFF"/>
        <w:spacing w:line="264" w:lineRule="auto"/>
        <w:ind w:left="450" w:hanging="270"/>
        <w:rPr>
          <w:color w:val="000000"/>
        </w:rPr>
      </w:pPr>
      <w:r>
        <w:rPr>
          <w:color w:val="000000"/>
        </w:rPr>
        <w:t>Lecture, Discussion, Readings, Practical works, Case Studies and Project works.</w:t>
      </w:r>
    </w:p>
    <w:p w14:paraId="0B9E72EB" w14:textId="77777777" w:rsidR="00052BF8" w:rsidRDefault="00052BF8">
      <w:pPr>
        <w:rPr>
          <w:color w:val="000000"/>
        </w:rPr>
      </w:pPr>
      <w:r>
        <w:rPr>
          <w:color w:val="000000"/>
        </w:rPr>
        <w:br w:type="page"/>
      </w:r>
    </w:p>
    <w:p w14:paraId="58AB6AF3" w14:textId="77777777" w:rsidR="006465BD" w:rsidRDefault="006465BD">
      <w:pPr>
        <w:pBdr>
          <w:top w:val="nil"/>
          <w:left w:val="nil"/>
          <w:bottom w:val="nil"/>
          <w:right w:val="nil"/>
          <w:between w:val="nil"/>
        </w:pBdr>
        <w:shd w:val="clear" w:color="auto" w:fill="FFFFFF"/>
        <w:spacing w:line="264" w:lineRule="auto"/>
        <w:ind w:left="450" w:hanging="270"/>
        <w:rPr>
          <w:color w:val="000000"/>
        </w:rPr>
      </w:pPr>
    </w:p>
    <w:p w14:paraId="4332D45A" w14:textId="77777777" w:rsidR="006465BD" w:rsidRDefault="00545B8D">
      <w:pPr>
        <w:numPr>
          <w:ilvl w:val="0"/>
          <w:numId w:val="10"/>
        </w:numPr>
        <w:pBdr>
          <w:top w:val="nil"/>
          <w:left w:val="nil"/>
          <w:bottom w:val="nil"/>
          <w:right w:val="nil"/>
          <w:between w:val="nil"/>
        </w:pBdr>
        <w:spacing w:line="264" w:lineRule="auto"/>
        <w:ind w:left="450" w:hanging="270"/>
        <w:rPr>
          <w:b/>
          <w:color w:val="000000"/>
        </w:rPr>
      </w:pPr>
      <w:r>
        <w:rPr>
          <w:b/>
          <w:color w:val="000000"/>
        </w:rPr>
        <w:t>Contents in Detail.</w:t>
      </w:r>
    </w:p>
    <w:p w14:paraId="10096600" w14:textId="77777777" w:rsidR="006465BD" w:rsidRDefault="006465BD">
      <w:pPr>
        <w:pBdr>
          <w:top w:val="nil"/>
          <w:left w:val="nil"/>
          <w:bottom w:val="nil"/>
          <w:right w:val="nil"/>
          <w:between w:val="nil"/>
        </w:pBdr>
        <w:spacing w:line="264" w:lineRule="auto"/>
        <w:ind w:left="360"/>
        <w:rPr>
          <w:b/>
          <w:color w:val="000000"/>
        </w:rPr>
      </w:pPr>
    </w:p>
    <w:tbl>
      <w:tblPr>
        <w:tblStyle w:val="a3"/>
        <w:tblW w:w="978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3375"/>
        <w:gridCol w:w="6405"/>
      </w:tblGrid>
      <w:tr w:rsidR="006465BD" w14:paraId="789DF74C" w14:textId="77777777">
        <w:trPr>
          <w:trHeight w:val="310"/>
        </w:trPr>
        <w:tc>
          <w:tcPr>
            <w:tcW w:w="3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9AD7A7" w14:textId="77777777" w:rsidR="006465BD" w:rsidRDefault="00545B8D">
            <w:pPr>
              <w:pBdr>
                <w:top w:val="nil"/>
                <w:left w:val="nil"/>
                <w:bottom w:val="nil"/>
                <w:right w:val="nil"/>
                <w:between w:val="nil"/>
              </w:pBdr>
              <w:rPr>
                <w:b/>
                <w:color w:val="000000"/>
              </w:rPr>
            </w:pPr>
            <w:r>
              <w:rPr>
                <w:b/>
                <w:color w:val="000000"/>
              </w:rPr>
              <w:t>Specific Objectives</w:t>
            </w:r>
          </w:p>
        </w:tc>
        <w:tc>
          <w:tcPr>
            <w:tcW w:w="64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5010B5" w14:textId="19915D67" w:rsidR="006465BD" w:rsidRDefault="00545B8D">
            <w:pPr>
              <w:pBdr>
                <w:top w:val="nil"/>
                <w:left w:val="nil"/>
                <w:bottom w:val="nil"/>
                <w:right w:val="nil"/>
                <w:between w:val="nil"/>
              </w:pBdr>
              <w:rPr>
                <w:b/>
                <w:color w:val="000000"/>
              </w:rPr>
            </w:pPr>
            <w:r>
              <w:rPr>
                <w:b/>
                <w:color w:val="000000"/>
              </w:rPr>
              <w:t>Contents</w:t>
            </w:r>
            <w:r w:rsidR="00EE006C">
              <w:rPr>
                <w:b/>
                <w:color w:val="000000"/>
              </w:rPr>
              <w:t xml:space="preserve"> </w:t>
            </w:r>
          </w:p>
        </w:tc>
      </w:tr>
      <w:tr w:rsidR="006465BD" w14:paraId="16592756" w14:textId="77777777" w:rsidTr="00383915">
        <w:trPr>
          <w:trHeight w:val="2034"/>
        </w:trPr>
        <w:tc>
          <w:tcPr>
            <w:tcW w:w="3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250F13" w14:textId="38E57476" w:rsidR="006465BD" w:rsidRDefault="00074838" w:rsidP="003643D4">
            <w:pPr>
              <w:pBdr>
                <w:top w:val="nil"/>
                <w:left w:val="nil"/>
                <w:bottom w:val="nil"/>
                <w:right w:val="nil"/>
                <w:between w:val="nil"/>
              </w:pBdr>
            </w:pPr>
            <w:r>
              <w:t xml:space="preserve">Understand the IT Architecture with key concepts, evolution and IT Architecture Frameworks. </w:t>
            </w:r>
          </w:p>
        </w:tc>
        <w:tc>
          <w:tcPr>
            <w:tcW w:w="64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AA6AF4" w14:textId="64D6C70C" w:rsidR="006465BD" w:rsidRDefault="00CB0534">
            <w:pPr>
              <w:pBdr>
                <w:top w:val="nil"/>
                <w:left w:val="nil"/>
                <w:bottom w:val="nil"/>
                <w:right w:val="nil"/>
                <w:between w:val="nil"/>
              </w:pBdr>
              <w:rPr>
                <w:b/>
                <w:color w:val="000000"/>
              </w:rPr>
            </w:pPr>
            <w:r>
              <w:rPr>
                <w:b/>
                <w:color w:val="000000"/>
              </w:rPr>
              <w:t xml:space="preserve">Unit 1: </w:t>
            </w:r>
            <w:r w:rsidR="007F5535">
              <w:rPr>
                <w:b/>
                <w:color w:val="000000"/>
              </w:rPr>
              <w:t xml:space="preserve">Introduction to </w:t>
            </w:r>
            <w:r w:rsidR="009D4699">
              <w:rPr>
                <w:b/>
                <w:color w:val="000000"/>
              </w:rPr>
              <w:t xml:space="preserve">IT </w:t>
            </w:r>
            <w:r w:rsidR="00622B08">
              <w:rPr>
                <w:b/>
                <w:color w:val="000000"/>
              </w:rPr>
              <w:t>Architecture</w:t>
            </w:r>
            <w:r w:rsidR="00EE006C">
              <w:rPr>
                <w:b/>
                <w:color w:val="000000"/>
              </w:rPr>
              <w:t xml:space="preserve"> (</w:t>
            </w:r>
            <w:r w:rsidR="00050623">
              <w:rPr>
                <w:b/>
                <w:color w:val="000000"/>
              </w:rPr>
              <w:t>9</w:t>
            </w:r>
            <w:r w:rsidR="00EE006C">
              <w:rPr>
                <w:b/>
                <w:color w:val="000000"/>
              </w:rPr>
              <w:t xml:space="preserve"> Hours)</w:t>
            </w:r>
          </w:p>
          <w:p w14:paraId="523EA9F8" w14:textId="2D5ED80A" w:rsidR="009D4699" w:rsidRPr="009D4699" w:rsidRDefault="009D4699" w:rsidP="009D4699">
            <w:pPr>
              <w:pStyle w:val="ListParagraph"/>
              <w:numPr>
                <w:ilvl w:val="0"/>
                <w:numId w:val="37"/>
              </w:numPr>
              <w:pBdr>
                <w:top w:val="nil"/>
                <w:left w:val="nil"/>
                <w:bottom w:val="nil"/>
                <w:right w:val="nil"/>
                <w:between w:val="nil"/>
              </w:pBdr>
              <w:spacing w:after="0" w:line="240" w:lineRule="auto"/>
              <w:rPr>
                <w:rFonts w:ascii="Times New Roman" w:hAnsi="Times New Roman" w:cs="Times New Roman"/>
                <w:sz w:val="24"/>
                <w:szCs w:val="24"/>
              </w:rPr>
            </w:pPr>
            <w:r w:rsidRPr="009D4699">
              <w:rPr>
                <w:rFonts w:ascii="Times New Roman" w:hAnsi="Times New Roman" w:cs="Times New Roman"/>
                <w:sz w:val="24"/>
                <w:szCs w:val="24"/>
              </w:rPr>
              <w:t>Overview of IT System Security: Goals and Importance</w:t>
            </w:r>
          </w:p>
          <w:p w14:paraId="1C93D001" w14:textId="54C31975" w:rsidR="00622B08" w:rsidRPr="00622B08" w:rsidRDefault="00622B08" w:rsidP="00622B08">
            <w:pPr>
              <w:pStyle w:val="ListParagraph"/>
              <w:numPr>
                <w:ilvl w:val="0"/>
                <w:numId w:val="37"/>
              </w:numPr>
              <w:spacing w:after="0" w:line="240" w:lineRule="auto"/>
              <w:rPr>
                <w:rFonts w:ascii="Times New Roman" w:hAnsi="Times New Roman" w:cs="Times New Roman"/>
                <w:sz w:val="24"/>
                <w:szCs w:val="24"/>
              </w:rPr>
            </w:pPr>
            <w:r w:rsidRPr="00622B08">
              <w:rPr>
                <w:rFonts w:ascii="Times New Roman" w:hAnsi="Times New Roman" w:cs="Times New Roman"/>
                <w:sz w:val="24"/>
                <w:szCs w:val="24"/>
              </w:rPr>
              <w:t>Definition and Importance of IT Architecture</w:t>
            </w:r>
          </w:p>
          <w:p w14:paraId="6D9F6903" w14:textId="513E36A0" w:rsidR="00622B08" w:rsidRPr="00622B08" w:rsidRDefault="00622B08" w:rsidP="00622B08">
            <w:pPr>
              <w:pStyle w:val="ListParagraph"/>
              <w:numPr>
                <w:ilvl w:val="0"/>
                <w:numId w:val="37"/>
              </w:numPr>
              <w:spacing w:after="0" w:line="240" w:lineRule="auto"/>
              <w:rPr>
                <w:rFonts w:ascii="Times New Roman" w:hAnsi="Times New Roman" w:cs="Times New Roman"/>
                <w:sz w:val="24"/>
                <w:szCs w:val="24"/>
              </w:rPr>
            </w:pPr>
            <w:r w:rsidRPr="00622B08">
              <w:rPr>
                <w:rFonts w:ascii="Times New Roman" w:hAnsi="Times New Roman" w:cs="Times New Roman"/>
                <w:sz w:val="24"/>
                <w:szCs w:val="24"/>
              </w:rPr>
              <w:t>Evolution of IT Architecture</w:t>
            </w:r>
          </w:p>
          <w:p w14:paraId="561F4D2A" w14:textId="77777777" w:rsidR="009D4699" w:rsidRPr="006868A1" w:rsidRDefault="00622B08" w:rsidP="00622B08">
            <w:pPr>
              <w:pStyle w:val="ListParagraph"/>
              <w:numPr>
                <w:ilvl w:val="0"/>
                <w:numId w:val="37"/>
              </w:numPr>
              <w:pBdr>
                <w:top w:val="nil"/>
                <w:left w:val="nil"/>
                <w:bottom w:val="nil"/>
                <w:right w:val="nil"/>
                <w:between w:val="nil"/>
              </w:pBdr>
              <w:spacing w:after="0" w:line="240" w:lineRule="auto"/>
            </w:pPr>
            <w:r w:rsidRPr="00622B08">
              <w:rPr>
                <w:rFonts w:ascii="Times New Roman" w:hAnsi="Times New Roman" w:cs="Times New Roman"/>
                <w:sz w:val="24"/>
                <w:szCs w:val="24"/>
              </w:rPr>
              <w:t>Key Concepts and Terminologies</w:t>
            </w:r>
          </w:p>
          <w:p w14:paraId="66952457" w14:textId="1B054DB7" w:rsidR="00622B08" w:rsidRPr="00622B08" w:rsidRDefault="00622B08" w:rsidP="00622B08">
            <w:pPr>
              <w:pStyle w:val="ListParagraph"/>
              <w:numPr>
                <w:ilvl w:val="0"/>
                <w:numId w:val="37"/>
              </w:numPr>
              <w:spacing w:after="0" w:line="240" w:lineRule="auto"/>
              <w:rPr>
                <w:rFonts w:ascii="Times New Roman" w:hAnsi="Times New Roman" w:cs="Times New Roman"/>
                <w:sz w:val="24"/>
                <w:szCs w:val="24"/>
              </w:rPr>
            </w:pPr>
            <w:r w:rsidRPr="00622B08">
              <w:rPr>
                <w:rFonts w:ascii="Times New Roman" w:hAnsi="Times New Roman" w:cs="Times New Roman"/>
                <w:sz w:val="24"/>
                <w:szCs w:val="24"/>
              </w:rPr>
              <w:t>TOGAF (The Open Group Architecture Framework)</w:t>
            </w:r>
          </w:p>
          <w:p w14:paraId="02A00AC8" w14:textId="751650AD" w:rsidR="00622B08" w:rsidRPr="00622B08" w:rsidRDefault="00622B08" w:rsidP="00622B08">
            <w:pPr>
              <w:pStyle w:val="ListParagraph"/>
              <w:numPr>
                <w:ilvl w:val="0"/>
                <w:numId w:val="37"/>
              </w:numPr>
              <w:spacing w:after="0" w:line="240" w:lineRule="auto"/>
              <w:rPr>
                <w:rFonts w:ascii="Times New Roman" w:hAnsi="Times New Roman" w:cs="Times New Roman"/>
                <w:sz w:val="24"/>
                <w:szCs w:val="24"/>
              </w:rPr>
            </w:pPr>
            <w:r w:rsidRPr="00622B08">
              <w:rPr>
                <w:rFonts w:ascii="Times New Roman" w:hAnsi="Times New Roman" w:cs="Times New Roman"/>
                <w:sz w:val="24"/>
                <w:szCs w:val="24"/>
              </w:rPr>
              <w:t>Zachman Framework</w:t>
            </w:r>
          </w:p>
          <w:p w14:paraId="50CA40B8" w14:textId="6E91BC76" w:rsidR="00622B08" w:rsidRPr="00622B08" w:rsidRDefault="00622B08" w:rsidP="00622B08">
            <w:pPr>
              <w:pStyle w:val="ListParagraph"/>
              <w:numPr>
                <w:ilvl w:val="0"/>
                <w:numId w:val="37"/>
              </w:numPr>
              <w:spacing w:after="0" w:line="240" w:lineRule="auto"/>
              <w:rPr>
                <w:rFonts w:ascii="Times New Roman" w:hAnsi="Times New Roman" w:cs="Times New Roman"/>
                <w:sz w:val="24"/>
                <w:szCs w:val="24"/>
              </w:rPr>
            </w:pPr>
            <w:r w:rsidRPr="00622B08">
              <w:rPr>
                <w:rFonts w:ascii="Times New Roman" w:hAnsi="Times New Roman" w:cs="Times New Roman"/>
                <w:sz w:val="24"/>
                <w:szCs w:val="24"/>
              </w:rPr>
              <w:t>FEAF (Federal Enterprise Architecture Framework)</w:t>
            </w:r>
          </w:p>
          <w:p w14:paraId="7F5DC3BE" w14:textId="77777777" w:rsidR="00622B08" w:rsidRPr="006868A1" w:rsidRDefault="00622B08" w:rsidP="00622B08">
            <w:pPr>
              <w:pStyle w:val="ListParagraph"/>
              <w:numPr>
                <w:ilvl w:val="0"/>
                <w:numId w:val="37"/>
              </w:numPr>
              <w:pBdr>
                <w:top w:val="nil"/>
                <w:left w:val="nil"/>
                <w:bottom w:val="nil"/>
                <w:right w:val="nil"/>
                <w:between w:val="nil"/>
              </w:pBdr>
              <w:spacing w:after="0" w:line="240" w:lineRule="auto"/>
            </w:pPr>
            <w:r w:rsidRPr="00622B08">
              <w:rPr>
                <w:rFonts w:ascii="Times New Roman" w:hAnsi="Times New Roman" w:cs="Times New Roman"/>
                <w:sz w:val="24"/>
                <w:szCs w:val="24"/>
              </w:rPr>
              <w:t>Comparing Frameworks</w:t>
            </w:r>
          </w:p>
          <w:p w14:paraId="1A890A34" w14:textId="62F87F82" w:rsidR="006868A1" w:rsidRPr="00CB0534" w:rsidRDefault="006868A1" w:rsidP="00622B08">
            <w:pPr>
              <w:pStyle w:val="ListParagraph"/>
              <w:numPr>
                <w:ilvl w:val="0"/>
                <w:numId w:val="37"/>
              </w:numPr>
              <w:pBdr>
                <w:top w:val="nil"/>
                <w:left w:val="nil"/>
                <w:bottom w:val="nil"/>
                <w:right w:val="nil"/>
                <w:between w:val="nil"/>
              </w:pBdr>
              <w:spacing w:after="0" w:line="240" w:lineRule="auto"/>
            </w:pPr>
            <w:r>
              <w:rPr>
                <w:rFonts w:ascii="Times New Roman" w:hAnsi="Times New Roman" w:cs="Times New Roman"/>
                <w:sz w:val="24"/>
                <w:szCs w:val="24"/>
              </w:rPr>
              <w:t>IT Architect Roles</w:t>
            </w:r>
          </w:p>
        </w:tc>
      </w:tr>
      <w:tr w:rsidR="006465BD" w14:paraId="373E6FBA" w14:textId="77777777" w:rsidTr="009D4699">
        <w:trPr>
          <w:trHeight w:val="1611"/>
        </w:trPr>
        <w:tc>
          <w:tcPr>
            <w:tcW w:w="3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677072" w14:textId="76F73F66" w:rsidR="006465BD" w:rsidRPr="003643D4" w:rsidRDefault="00074838" w:rsidP="003643D4">
            <w:pPr>
              <w:pBdr>
                <w:top w:val="nil"/>
                <w:left w:val="nil"/>
                <w:bottom w:val="nil"/>
                <w:right w:val="nil"/>
                <w:between w:val="nil"/>
              </w:pBdr>
              <w:rPr>
                <w:color w:val="FF0000"/>
              </w:rPr>
            </w:pPr>
            <w:r w:rsidRPr="00074838">
              <w:t>Understand the key concept of Enterprise Architecture and Service Oriented Architecture</w:t>
            </w:r>
          </w:p>
        </w:tc>
        <w:tc>
          <w:tcPr>
            <w:tcW w:w="64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518A80" w14:textId="541C11BD" w:rsidR="00E47B19" w:rsidRDefault="00545B8D" w:rsidP="00E47B19">
            <w:pPr>
              <w:pBdr>
                <w:top w:val="nil"/>
                <w:left w:val="nil"/>
                <w:bottom w:val="nil"/>
                <w:right w:val="nil"/>
                <w:between w:val="nil"/>
              </w:pBdr>
              <w:rPr>
                <w:b/>
                <w:color w:val="000000"/>
              </w:rPr>
            </w:pPr>
            <w:r>
              <w:rPr>
                <w:b/>
                <w:color w:val="000000"/>
              </w:rPr>
              <w:t xml:space="preserve">Unit 2: </w:t>
            </w:r>
            <w:r w:rsidR="00E47B19">
              <w:rPr>
                <w:b/>
                <w:color w:val="000000"/>
              </w:rPr>
              <w:t xml:space="preserve"> </w:t>
            </w:r>
            <w:r w:rsidR="00622B08">
              <w:rPr>
                <w:b/>
                <w:color w:val="000000"/>
              </w:rPr>
              <w:t>Enterprise Architecture</w:t>
            </w:r>
            <w:r w:rsidR="003643D4">
              <w:rPr>
                <w:b/>
                <w:color w:val="000000"/>
              </w:rPr>
              <w:t xml:space="preserve"> </w:t>
            </w:r>
            <w:r w:rsidR="00622B08">
              <w:rPr>
                <w:b/>
                <w:color w:val="000000"/>
              </w:rPr>
              <w:t xml:space="preserve">and Service Oriented Architecture </w:t>
            </w:r>
            <w:r w:rsidR="003643D4">
              <w:rPr>
                <w:b/>
                <w:color w:val="000000"/>
              </w:rPr>
              <w:t>(</w:t>
            </w:r>
            <w:r w:rsidR="00050623">
              <w:rPr>
                <w:b/>
                <w:color w:val="000000"/>
              </w:rPr>
              <w:t>8</w:t>
            </w:r>
            <w:r w:rsidR="003643D4">
              <w:rPr>
                <w:b/>
                <w:color w:val="000000"/>
              </w:rPr>
              <w:t xml:space="preserve"> Hours)</w:t>
            </w:r>
          </w:p>
          <w:p w14:paraId="0D885775" w14:textId="2888FF46" w:rsidR="00622B08" w:rsidRDefault="00622B08" w:rsidP="00622B08">
            <w:pPr>
              <w:pStyle w:val="ListParagraph"/>
              <w:numPr>
                <w:ilvl w:val="0"/>
                <w:numId w:val="39"/>
              </w:numPr>
              <w:spacing w:after="0" w:line="240" w:lineRule="auto"/>
              <w:rPr>
                <w:rFonts w:ascii="Times New Roman" w:hAnsi="Times New Roman" w:cs="Times New Roman"/>
                <w:sz w:val="24"/>
                <w:szCs w:val="24"/>
              </w:rPr>
            </w:pPr>
            <w:r w:rsidRPr="00622B08">
              <w:rPr>
                <w:rFonts w:ascii="Times New Roman" w:hAnsi="Times New Roman" w:cs="Times New Roman"/>
                <w:sz w:val="24"/>
                <w:szCs w:val="24"/>
              </w:rPr>
              <w:t>Understanding Enterprise Architecture</w:t>
            </w:r>
          </w:p>
          <w:p w14:paraId="4AB9532E" w14:textId="4E08B434" w:rsidR="006868A1" w:rsidRPr="00622B08" w:rsidRDefault="006868A1" w:rsidP="00622B08">
            <w:pPr>
              <w:pStyle w:val="ListParagraph"/>
              <w:numPr>
                <w:ilvl w:val="0"/>
                <w:numId w:val="39"/>
              </w:numPr>
              <w:spacing w:after="0" w:line="240" w:lineRule="auto"/>
              <w:rPr>
                <w:rFonts w:ascii="Times New Roman" w:hAnsi="Times New Roman" w:cs="Times New Roman"/>
                <w:sz w:val="24"/>
                <w:szCs w:val="24"/>
              </w:rPr>
            </w:pPr>
            <w:r>
              <w:rPr>
                <w:rFonts w:ascii="Times New Roman" w:hAnsi="Times New Roman" w:cs="Times New Roman"/>
                <w:sz w:val="24"/>
                <w:szCs w:val="24"/>
              </w:rPr>
              <w:t>Roles and Functions of Enterprise Architecture</w:t>
            </w:r>
          </w:p>
          <w:p w14:paraId="428FDCD3" w14:textId="72D283ED" w:rsidR="00622B08" w:rsidRPr="00622B08" w:rsidRDefault="00622B08" w:rsidP="00622B08">
            <w:pPr>
              <w:pStyle w:val="ListParagraph"/>
              <w:numPr>
                <w:ilvl w:val="0"/>
                <w:numId w:val="39"/>
              </w:numPr>
              <w:spacing w:after="0" w:line="240" w:lineRule="auto"/>
              <w:rPr>
                <w:rFonts w:ascii="Times New Roman" w:hAnsi="Times New Roman" w:cs="Times New Roman"/>
                <w:sz w:val="24"/>
                <w:szCs w:val="24"/>
              </w:rPr>
            </w:pPr>
            <w:r w:rsidRPr="00622B08">
              <w:rPr>
                <w:rFonts w:ascii="Times New Roman" w:hAnsi="Times New Roman" w:cs="Times New Roman"/>
                <w:sz w:val="24"/>
                <w:szCs w:val="24"/>
              </w:rPr>
              <w:t>Components of EA: Business, Data, Application, and Technology Architectures</w:t>
            </w:r>
          </w:p>
          <w:p w14:paraId="714810E0" w14:textId="77777777" w:rsidR="009D4699" w:rsidRPr="00622B08" w:rsidRDefault="00622B08" w:rsidP="00622B08">
            <w:pPr>
              <w:pStyle w:val="ListParagraph"/>
              <w:numPr>
                <w:ilvl w:val="0"/>
                <w:numId w:val="39"/>
              </w:numPr>
              <w:pBdr>
                <w:top w:val="nil"/>
                <w:left w:val="nil"/>
                <w:bottom w:val="nil"/>
                <w:right w:val="nil"/>
                <w:between w:val="nil"/>
              </w:pBdr>
              <w:spacing w:after="0" w:line="240" w:lineRule="auto"/>
            </w:pPr>
            <w:r w:rsidRPr="00622B08">
              <w:rPr>
                <w:rFonts w:ascii="Times New Roman" w:hAnsi="Times New Roman" w:cs="Times New Roman"/>
                <w:sz w:val="24"/>
                <w:szCs w:val="24"/>
              </w:rPr>
              <w:t>EA Development Processes and Tools</w:t>
            </w:r>
          </w:p>
          <w:p w14:paraId="474D4998" w14:textId="385EBC20" w:rsidR="00622B08" w:rsidRPr="00622B08" w:rsidRDefault="00622B08" w:rsidP="00622B08">
            <w:pPr>
              <w:pStyle w:val="ListParagraph"/>
              <w:numPr>
                <w:ilvl w:val="0"/>
                <w:numId w:val="39"/>
              </w:numPr>
              <w:spacing w:after="0" w:line="240" w:lineRule="auto"/>
              <w:rPr>
                <w:rFonts w:ascii="Times New Roman" w:hAnsi="Times New Roman" w:cs="Times New Roman"/>
                <w:sz w:val="24"/>
                <w:szCs w:val="24"/>
              </w:rPr>
            </w:pPr>
            <w:r w:rsidRPr="00622B08">
              <w:rPr>
                <w:rFonts w:ascii="Times New Roman" w:hAnsi="Times New Roman" w:cs="Times New Roman"/>
                <w:sz w:val="24"/>
                <w:szCs w:val="24"/>
              </w:rPr>
              <w:t>Principles of SOA</w:t>
            </w:r>
          </w:p>
          <w:p w14:paraId="7B0D14AC" w14:textId="172580AE" w:rsidR="00622B08" w:rsidRPr="00622B08" w:rsidRDefault="00622B08" w:rsidP="00622B08">
            <w:pPr>
              <w:pStyle w:val="ListParagraph"/>
              <w:numPr>
                <w:ilvl w:val="0"/>
                <w:numId w:val="39"/>
              </w:numPr>
              <w:spacing w:after="0" w:line="240" w:lineRule="auto"/>
              <w:rPr>
                <w:rFonts w:ascii="Times New Roman" w:hAnsi="Times New Roman" w:cs="Times New Roman"/>
                <w:sz w:val="24"/>
                <w:szCs w:val="24"/>
              </w:rPr>
            </w:pPr>
            <w:r w:rsidRPr="00622B08">
              <w:rPr>
                <w:rFonts w:ascii="Times New Roman" w:hAnsi="Times New Roman" w:cs="Times New Roman"/>
                <w:sz w:val="24"/>
                <w:szCs w:val="24"/>
              </w:rPr>
              <w:t>Designing and Implementing SOA</w:t>
            </w:r>
          </w:p>
          <w:p w14:paraId="3FDEFD20" w14:textId="32FBFBE4" w:rsidR="00622B08" w:rsidRPr="00622B08" w:rsidRDefault="00622B08" w:rsidP="00622B08">
            <w:pPr>
              <w:pStyle w:val="ListParagraph"/>
              <w:numPr>
                <w:ilvl w:val="0"/>
                <w:numId w:val="39"/>
              </w:numPr>
              <w:spacing w:after="0" w:line="240" w:lineRule="auto"/>
              <w:rPr>
                <w:rFonts w:ascii="Times New Roman" w:hAnsi="Times New Roman" w:cs="Times New Roman"/>
                <w:sz w:val="24"/>
                <w:szCs w:val="24"/>
              </w:rPr>
            </w:pPr>
            <w:r w:rsidRPr="00622B08">
              <w:rPr>
                <w:rFonts w:ascii="Times New Roman" w:hAnsi="Times New Roman" w:cs="Times New Roman"/>
                <w:sz w:val="24"/>
                <w:szCs w:val="24"/>
              </w:rPr>
              <w:t>Web Services and Microservices</w:t>
            </w:r>
          </w:p>
          <w:p w14:paraId="4DD31E4E" w14:textId="240A3A3B" w:rsidR="00622B08" w:rsidRDefault="00622B08" w:rsidP="00622B08">
            <w:pPr>
              <w:pStyle w:val="ListParagraph"/>
              <w:numPr>
                <w:ilvl w:val="0"/>
                <w:numId w:val="39"/>
              </w:numPr>
              <w:pBdr>
                <w:top w:val="nil"/>
                <w:left w:val="nil"/>
                <w:bottom w:val="nil"/>
                <w:right w:val="nil"/>
                <w:between w:val="nil"/>
              </w:pBdr>
              <w:spacing w:after="0" w:line="240" w:lineRule="auto"/>
            </w:pPr>
            <w:r w:rsidRPr="00622B08">
              <w:rPr>
                <w:rFonts w:ascii="Times New Roman" w:hAnsi="Times New Roman" w:cs="Times New Roman"/>
                <w:sz w:val="24"/>
                <w:szCs w:val="24"/>
              </w:rPr>
              <w:t>Case Studies and Real-world Applications</w:t>
            </w:r>
          </w:p>
        </w:tc>
      </w:tr>
      <w:tr w:rsidR="00B2062F" w14:paraId="49CDE303" w14:textId="77777777" w:rsidTr="009D4699">
        <w:trPr>
          <w:trHeight w:val="1611"/>
        </w:trPr>
        <w:tc>
          <w:tcPr>
            <w:tcW w:w="3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CF2D3E" w14:textId="6C92A5A2" w:rsidR="00B2062F" w:rsidRDefault="00074838" w:rsidP="003643D4">
            <w:pPr>
              <w:pBdr>
                <w:top w:val="nil"/>
                <w:left w:val="nil"/>
                <w:bottom w:val="nil"/>
                <w:right w:val="nil"/>
                <w:between w:val="nil"/>
              </w:pBdr>
            </w:pPr>
            <w:r>
              <w:t>Understand the idea of business architecture along with security in software development and business architecture modeling</w:t>
            </w:r>
          </w:p>
        </w:tc>
        <w:tc>
          <w:tcPr>
            <w:tcW w:w="64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E879BB" w14:textId="5564F794" w:rsidR="00B2062F" w:rsidRDefault="00B2062F" w:rsidP="00B2062F">
            <w:pPr>
              <w:pBdr>
                <w:top w:val="nil"/>
                <w:left w:val="nil"/>
                <w:bottom w:val="nil"/>
                <w:right w:val="nil"/>
                <w:between w:val="nil"/>
              </w:pBdr>
              <w:rPr>
                <w:b/>
                <w:color w:val="000000"/>
              </w:rPr>
            </w:pPr>
            <w:r>
              <w:rPr>
                <w:b/>
                <w:color w:val="000000"/>
              </w:rPr>
              <w:t xml:space="preserve">Unit 3:  </w:t>
            </w:r>
            <w:r w:rsidR="00AF2077">
              <w:rPr>
                <w:b/>
                <w:color w:val="000000"/>
              </w:rPr>
              <w:t xml:space="preserve">Business Architecture </w:t>
            </w:r>
            <w:r>
              <w:rPr>
                <w:b/>
                <w:color w:val="000000"/>
              </w:rPr>
              <w:t>(</w:t>
            </w:r>
            <w:r w:rsidR="00AF2077">
              <w:rPr>
                <w:b/>
                <w:color w:val="000000"/>
              </w:rPr>
              <w:t>7</w:t>
            </w:r>
            <w:r>
              <w:rPr>
                <w:b/>
                <w:color w:val="000000"/>
              </w:rPr>
              <w:t xml:space="preserve"> Hours)</w:t>
            </w:r>
          </w:p>
          <w:p w14:paraId="355D70FB" w14:textId="617393A9" w:rsidR="00622B08" w:rsidRPr="00622B08" w:rsidRDefault="00AF2077" w:rsidP="00622B08">
            <w:pPr>
              <w:pStyle w:val="ListParagraph"/>
              <w:numPr>
                <w:ilvl w:val="0"/>
                <w:numId w:val="40"/>
              </w:num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Understanding the Business</w:t>
            </w:r>
          </w:p>
          <w:p w14:paraId="5CC41BDB" w14:textId="706B0812" w:rsidR="00622B08" w:rsidRPr="00622B08" w:rsidRDefault="00AF2077" w:rsidP="00622B08">
            <w:pPr>
              <w:pStyle w:val="ListParagraph"/>
              <w:numPr>
                <w:ilvl w:val="0"/>
                <w:numId w:val="40"/>
              </w:num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Security and Software Development</w:t>
            </w:r>
          </w:p>
          <w:p w14:paraId="6A6D961E" w14:textId="26782C3F" w:rsidR="00622B08" w:rsidRDefault="00AF2077" w:rsidP="00622B08">
            <w:pPr>
              <w:pStyle w:val="ListParagraph"/>
              <w:numPr>
                <w:ilvl w:val="0"/>
                <w:numId w:val="40"/>
              </w:num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Agility in Software Architecture </w:t>
            </w:r>
          </w:p>
          <w:p w14:paraId="62FD2C65" w14:textId="60134071" w:rsidR="00622B08" w:rsidRDefault="00AF2077" w:rsidP="00622B08">
            <w:pPr>
              <w:pStyle w:val="ListParagraph"/>
              <w:numPr>
                <w:ilvl w:val="0"/>
                <w:numId w:val="40"/>
              </w:num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Software Development Methods and Practices</w:t>
            </w:r>
          </w:p>
          <w:p w14:paraId="472797D3" w14:textId="64CE5E41" w:rsidR="00AF2077" w:rsidRDefault="00AF2077" w:rsidP="00622B08">
            <w:pPr>
              <w:pStyle w:val="ListParagraph"/>
              <w:numPr>
                <w:ilvl w:val="0"/>
                <w:numId w:val="40"/>
              </w:num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Business Architecture Modeling</w:t>
            </w:r>
          </w:p>
          <w:p w14:paraId="74696BED" w14:textId="5F0ED479" w:rsidR="00AF2077" w:rsidRDefault="00AF2077" w:rsidP="00622B08">
            <w:pPr>
              <w:pStyle w:val="ListParagraph"/>
              <w:numPr>
                <w:ilvl w:val="0"/>
                <w:numId w:val="40"/>
              </w:num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Designing the Business Logic Architecture</w:t>
            </w:r>
          </w:p>
          <w:p w14:paraId="504441DE" w14:textId="70AEC907" w:rsidR="00AF2077" w:rsidRDefault="00AF2077" w:rsidP="00622B08">
            <w:pPr>
              <w:pStyle w:val="ListParagraph"/>
              <w:numPr>
                <w:ilvl w:val="0"/>
                <w:numId w:val="40"/>
              </w:num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Designing the Business Operation Architecture</w:t>
            </w:r>
          </w:p>
          <w:p w14:paraId="72FC42A6" w14:textId="77EA3898" w:rsidR="00050623" w:rsidRDefault="00050623" w:rsidP="00622B08">
            <w:pPr>
              <w:pStyle w:val="ListParagraph"/>
              <w:numPr>
                <w:ilvl w:val="0"/>
                <w:numId w:val="40"/>
              </w:num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Interoperable Data Systems</w:t>
            </w:r>
          </w:p>
          <w:p w14:paraId="21403FD8" w14:textId="4DEF0B6E" w:rsidR="00050623" w:rsidRPr="00622B08" w:rsidRDefault="00050623" w:rsidP="00622B08">
            <w:pPr>
              <w:pStyle w:val="ListParagraph"/>
              <w:numPr>
                <w:ilvl w:val="0"/>
                <w:numId w:val="40"/>
              </w:num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API Management and Integration</w:t>
            </w:r>
          </w:p>
          <w:p w14:paraId="7C079436" w14:textId="092EBCA4" w:rsidR="00B2062F" w:rsidRDefault="00B2062F" w:rsidP="00622B08">
            <w:pPr>
              <w:pStyle w:val="ListParagraph"/>
              <w:pBdr>
                <w:top w:val="nil"/>
                <w:left w:val="nil"/>
                <w:bottom w:val="nil"/>
                <w:right w:val="nil"/>
                <w:between w:val="nil"/>
              </w:pBdr>
              <w:spacing w:after="0" w:line="240" w:lineRule="auto"/>
              <w:ind w:left="360"/>
              <w:rPr>
                <w:b/>
              </w:rPr>
            </w:pPr>
          </w:p>
        </w:tc>
      </w:tr>
      <w:tr w:rsidR="00B2062F" w14:paraId="28D3E169" w14:textId="77777777" w:rsidTr="009D4699">
        <w:trPr>
          <w:trHeight w:val="1611"/>
        </w:trPr>
        <w:tc>
          <w:tcPr>
            <w:tcW w:w="3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B21FE3" w14:textId="5FEC60BA" w:rsidR="00B2062F" w:rsidRDefault="00074838" w:rsidP="00B2062F">
            <w:pPr>
              <w:pBdr>
                <w:top w:val="nil"/>
                <w:left w:val="nil"/>
                <w:bottom w:val="nil"/>
                <w:right w:val="nil"/>
                <w:between w:val="nil"/>
              </w:pBdr>
            </w:pPr>
            <w:r>
              <w:t>Understand the concept of IT Infrastructure Architecture</w:t>
            </w:r>
          </w:p>
        </w:tc>
        <w:tc>
          <w:tcPr>
            <w:tcW w:w="64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80C831" w14:textId="09FF14F9" w:rsidR="00B2062F" w:rsidRDefault="00B2062F" w:rsidP="00B2062F">
            <w:pPr>
              <w:pBdr>
                <w:top w:val="nil"/>
                <w:left w:val="nil"/>
                <w:bottom w:val="nil"/>
                <w:right w:val="nil"/>
                <w:between w:val="nil"/>
              </w:pBdr>
              <w:rPr>
                <w:b/>
                <w:color w:val="000000"/>
              </w:rPr>
            </w:pPr>
            <w:r>
              <w:rPr>
                <w:b/>
                <w:color w:val="000000"/>
              </w:rPr>
              <w:t xml:space="preserve">Unit 4:  </w:t>
            </w:r>
            <w:r w:rsidR="00AF2077">
              <w:rPr>
                <w:b/>
                <w:color w:val="000000"/>
              </w:rPr>
              <w:t>IT Infrastructure Architecture</w:t>
            </w:r>
            <w:r w:rsidR="006868A1">
              <w:rPr>
                <w:b/>
                <w:color w:val="000000"/>
              </w:rPr>
              <w:t xml:space="preserve"> </w:t>
            </w:r>
            <w:r>
              <w:rPr>
                <w:b/>
                <w:color w:val="000000"/>
              </w:rPr>
              <w:t>(</w:t>
            </w:r>
            <w:r w:rsidR="00050623">
              <w:rPr>
                <w:b/>
                <w:color w:val="000000"/>
              </w:rPr>
              <w:t>7</w:t>
            </w:r>
            <w:r>
              <w:rPr>
                <w:b/>
                <w:color w:val="000000"/>
              </w:rPr>
              <w:t xml:space="preserve"> Hours)</w:t>
            </w:r>
          </w:p>
          <w:p w14:paraId="5F094A35" w14:textId="77777777" w:rsidR="006868A1" w:rsidRPr="00622B08" w:rsidRDefault="006868A1" w:rsidP="006868A1">
            <w:pPr>
              <w:pStyle w:val="ListParagraph"/>
              <w:numPr>
                <w:ilvl w:val="0"/>
                <w:numId w:val="41"/>
              </w:numPr>
              <w:pBdr>
                <w:top w:val="nil"/>
                <w:left w:val="nil"/>
                <w:bottom w:val="nil"/>
                <w:right w:val="nil"/>
                <w:between w:val="nil"/>
              </w:pBdr>
              <w:spacing w:after="0" w:line="240" w:lineRule="auto"/>
              <w:rPr>
                <w:rFonts w:ascii="Times New Roman" w:hAnsi="Times New Roman" w:cs="Times New Roman"/>
                <w:sz w:val="24"/>
                <w:szCs w:val="24"/>
              </w:rPr>
            </w:pPr>
            <w:r w:rsidRPr="00622B08">
              <w:rPr>
                <w:rFonts w:ascii="Times New Roman" w:hAnsi="Times New Roman" w:cs="Times New Roman"/>
                <w:sz w:val="24"/>
                <w:szCs w:val="24"/>
              </w:rPr>
              <w:t>Network Architecture</w:t>
            </w:r>
          </w:p>
          <w:p w14:paraId="0270B99C" w14:textId="77777777" w:rsidR="006868A1" w:rsidRPr="00622B08" w:rsidRDefault="006868A1" w:rsidP="006868A1">
            <w:pPr>
              <w:pStyle w:val="ListParagraph"/>
              <w:numPr>
                <w:ilvl w:val="0"/>
                <w:numId w:val="41"/>
              </w:numPr>
              <w:pBdr>
                <w:top w:val="nil"/>
                <w:left w:val="nil"/>
                <w:bottom w:val="nil"/>
                <w:right w:val="nil"/>
                <w:between w:val="nil"/>
              </w:pBdr>
              <w:spacing w:after="0" w:line="240" w:lineRule="auto"/>
              <w:rPr>
                <w:rFonts w:ascii="Times New Roman" w:hAnsi="Times New Roman" w:cs="Times New Roman"/>
                <w:sz w:val="24"/>
                <w:szCs w:val="24"/>
              </w:rPr>
            </w:pPr>
            <w:r w:rsidRPr="00622B08">
              <w:rPr>
                <w:rFonts w:ascii="Times New Roman" w:hAnsi="Times New Roman" w:cs="Times New Roman"/>
                <w:sz w:val="24"/>
                <w:szCs w:val="24"/>
              </w:rPr>
              <w:t>Data Center Architecture</w:t>
            </w:r>
          </w:p>
          <w:p w14:paraId="398D4DCB" w14:textId="77777777" w:rsidR="006868A1" w:rsidRDefault="006868A1" w:rsidP="006868A1">
            <w:pPr>
              <w:pStyle w:val="ListParagraph"/>
              <w:numPr>
                <w:ilvl w:val="0"/>
                <w:numId w:val="41"/>
              </w:numPr>
              <w:pBdr>
                <w:top w:val="nil"/>
                <w:left w:val="nil"/>
                <w:bottom w:val="nil"/>
                <w:right w:val="nil"/>
                <w:between w:val="nil"/>
              </w:pBdr>
              <w:spacing w:after="0" w:line="240" w:lineRule="auto"/>
              <w:rPr>
                <w:rFonts w:ascii="Times New Roman" w:hAnsi="Times New Roman" w:cs="Times New Roman"/>
                <w:sz w:val="24"/>
                <w:szCs w:val="24"/>
              </w:rPr>
            </w:pPr>
            <w:r w:rsidRPr="00622B08">
              <w:rPr>
                <w:rFonts w:ascii="Times New Roman" w:hAnsi="Times New Roman" w:cs="Times New Roman"/>
                <w:sz w:val="24"/>
                <w:szCs w:val="24"/>
              </w:rPr>
              <w:t>Virtualization and Containerization</w:t>
            </w:r>
          </w:p>
          <w:p w14:paraId="7CEE4075" w14:textId="77777777" w:rsidR="006868A1" w:rsidRPr="00622B08" w:rsidRDefault="006868A1" w:rsidP="006868A1">
            <w:pPr>
              <w:pStyle w:val="ListParagraph"/>
              <w:numPr>
                <w:ilvl w:val="0"/>
                <w:numId w:val="41"/>
              </w:num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Storage Solutions and Strategies</w:t>
            </w:r>
          </w:p>
          <w:p w14:paraId="327E0D60" w14:textId="3D8C5B76" w:rsidR="00B2062F" w:rsidRPr="00B2062F" w:rsidRDefault="00B2062F" w:rsidP="006868A1">
            <w:pPr>
              <w:pStyle w:val="ListParagraph"/>
              <w:pBdr>
                <w:top w:val="nil"/>
                <w:left w:val="nil"/>
                <w:bottom w:val="nil"/>
                <w:right w:val="nil"/>
                <w:between w:val="nil"/>
              </w:pBdr>
              <w:spacing w:after="0" w:line="240" w:lineRule="auto"/>
              <w:ind w:left="360"/>
              <w:rPr>
                <w:b/>
              </w:rPr>
            </w:pPr>
          </w:p>
        </w:tc>
      </w:tr>
      <w:tr w:rsidR="00B2062F" w14:paraId="0F470EC1" w14:textId="77777777" w:rsidTr="00143D0D">
        <w:trPr>
          <w:trHeight w:val="1503"/>
        </w:trPr>
        <w:tc>
          <w:tcPr>
            <w:tcW w:w="3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B1FC6C" w14:textId="77777777" w:rsidR="00B2062F" w:rsidRDefault="00074838" w:rsidP="00B2062F">
            <w:pPr>
              <w:pBdr>
                <w:top w:val="nil"/>
                <w:left w:val="nil"/>
                <w:bottom w:val="nil"/>
                <w:right w:val="nil"/>
                <w:between w:val="nil"/>
              </w:pBdr>
            </w:pPr>
            <w:r>
              <w:lastRenderedPageBreak/>
              <w:t>Understand the concept of security architecture in IT Architecture</w:t>
            </w:r>
          </w:p>
          <w:p w14:paraId="0DCDB3C8" w14:textId="77777777" w:rsidR="00074838" w:rsidRDefault="00074838" w:rsidP="00B2062F">
            <w:pPr>
              <w:pBdr>
                <w:top w:val="nil"/>
                <w:left w:val="nil"/>
                <w:bottom w:val="nil"/>
                <w:right w:val="nil"/>
                <w:between w:val="nil"/>
              </w:pBdr>
            </w:pPr>
          </w:p>
          <w:p w14:paraId="110AA249" w14:textId="77777777" w:rsidR="00074838" w:rsidRDefault="00074838" w:rsidP="00B2062F">
            <w:pPr>
              <w:pBdr>
                <w:top w:val="nil"/>
                <w:left w:val="nil"/>
                <w:bottom w:val="nil"/>
                <w:right w:val="nil"/>
                <w:between w:val="nil"/>
              </w:pBdr>
            </w:pPr>
          </w:p>
          <w:p w14:paraId="715100CB" w14:textId="44EFA420" w:rsidR="00074838" w:rsidRDefault="00074838" w:rsidP="00B2062F">
            <w:pPr>
              <w:pBdr>
                <w:top w:val="nil"/>
                <w:left w:val="nil"/>
                <w:bottom w:val="nil"/>
                <w:right w:val="nil"/>
                <w:between w:val="nil"/>
              </w:pBdr>
            </w:pPr>
          </w:p>
        </w:tc>
        <w:tc>
          <w:tcPr>
            <w:tcW w:w="64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298BDD" w14:textId="0139FD98" w:rsidR="008A3672" w:rsidRDefault="008A3672" w:rsidP="008A3672">
            <w:pPr>
              <w:pBdr>
                <w:top w:val="nil"/>
                <w:left w:val="nil"/>
                <w:bottom w:val="nil"/>
                <w:right w:val="nil"/>
                <w:between w:val="nil"/>
              </w:pBdr>
              <w:rPr>
                <w:b/>
                <w:color w:val="000000"/>
              </w:rPr>
            </w:pPr>
            <w:r>
              <w:rPr>
                <w:b/>
                <w:color w:val="000000"/>
              </w:rPr>
              <w:t xml:space="preserve">Unit 5: Security </w:t>
            </w:r>
            <w:r w:rsidR="00AF2077">
              <w:rPr>
                <w:b/>
                <w:color w:val="000000"/>
              </w:rPr>
              <w:t>Architecture</w:t>
            </w:r>
            <w:r>
              <w:rPr>
                <w:b/>
                <w:color w:val="000000"/>
              </w:rPr>
              <w:t xml:space="preserve"> (</w:t>
            </w:r>
            <w:r w:rsidR="00050623">
              <w:rPr>
                <w:b/>
                <w:color w:val="000000"/>
              </w:rPr>
              <w:t>7</w:t>
            </w:r>
            <w:r>
              <w:rPr>
                <w:b/>
                <w:color w:val="000000"/>
              </w:rPr>
              <w:t xml:space="preserve"> Hours)</w:t>
            </w:r>
          </w:p>
          <w:p w14:paraId="0922FF45" w14:textId="77777777" w:rsidR="006868A1" w:rsidRPr="006868A1" w:rsidRDefault="006868A1" w:rsidP="006868A1">
            <w:pPr>
              <w:pStyle w:val="ListParagraph"/>
              <w:numPr>
                <w:ilvl w:val="0"/>
                <w:numId w:val="43"/>
              </w:numPr>
              <w:pBdr>
                <w:top w:val="nil"/>
                <w:left w:val="nil"/>
                <w:bottom w:val="nil"/>
                <w:right w:val="nil"/>
                <w:between w:val="nil"/>
              </w:pBdr>
              <w:spacing w:after="0" w:line="240" w:lineRule="auto"/>
              <w:rPr>
                <w:rFonts w:ascii="Times New Roman" w:hAnsi="Times New Roman" w:cs="Times New Roman"/>
                <w:sz w:val="24"/>
                <w:szCs w:val="24"/>
              </w:rPr>
            </w:pPr>
            <w:r w:rsidRPr="006868A1">
              <w:rPr>
                <w:rFonts w:ascii="Times New Roman" w:hAnsi="Times New Roman" w:cs="Times New Roman"/>
                <w:sz w:val="24"/>
                <w:szCs w:val="24"/>
              </w:rPr>
              <w:t>Principles of Security Architecture</w:t>
            </w:r>
          </w:p>
          <w:p w14:paraId="1EA7B9C2" w14:textId="77777777" w:rsidR="006868A1" w:rsidRPr="006868A1" w:rsidRDefault="006868A1" w:rsidP="006868A1">
            <w:pPr>
              <w:pStyle w:val="ListParagraph"/>
              <w:numPr>
                <w:ilvl w:val="0"/>
                <w:numId w:val="43"/>
              </w:numPr>
              <w:pBdr>
                <w:top w:val="nil"/>
                <w:left w:val="nil"/>
                <w:bottom w:val="nil"/>
                <w:right w:val="nil"/>
                <w:between w:val="nil"/>
              </w:pBdr>
              <w:spacing w:after="0" w:line="240" w:lineRule="auto"/>
              <w:rPr>
                <w:rFonts w:ascii="Times New Roman" w:hAnsi="Times New Roman" w:cs="Times New Roman"/>
                <w:sz w:val="24"/>
                <w:szCs w:val="24"/>
              </w:rPr>
            </w:pPr>
            <w:r w:rsidRPr="006868A1">
              <w:rPr>
                <w:rFonts w:ascii="Times New Roman" w:hAnsi="Times New Roman" w:cs="Times New Roman"/>
                <w:sz w:val="24"/>
                <w:szCs w:val="24"/>
              </w:rPr>
              <w:t>Designing Secure IT Architectures</w:t>
            </w:r>
          </w:p>
          <w:p w14:paraId="238E0A17" w14:textId="77777777" w:rsidR="006868A1" w:rsidRDefault="006868A1" w:rsidP="006868A1">
            <w:pPr>
              <w:pStyle w:val="ListParagraph"/>
              <w:numPr>
                <w:ilvl w:val="0"/>
                <w:numId w:val="43"/>
              </w:numPr>
              <w:pBdr>
                <w:top w:val="nil"/>
                <w:left w:val="nil"/>
                <w:bottom w:val="nil"/>
                <w:right w:val="nil"/>
                <w:between w:val="nil"/>
              </w:pBdr>
              <w:spacing w:after="0" w:line="240" w:lineRule="auto"/>
              <w:rPr>
                <w:rFonts w:ascii="Times New Roman" w:hAnsi="Times New Roman" w:cs="Times New Roman"/>
                <w:sz w:val="24"/>
                <w:szCs w:val="24"/>
              </w:rPr>
            </w:pPr>
            <w:r w:rsidRPr="006868A1">
              <w:rPr>
                <w:rFonts w:ascii="Times New Roman" w:hAnsi="Times New Roman" w:cs="Times New Roman"/>
                <w:sz w:val="24"/>
                <w:szCs w:val="24"/>
              </w:rPr>
              <w:t>Identity and Access Management (IAM)</w:t>
            </w:r>
          </w:p>
          <w:p w14:paraId="1B25DA31" w14:textId="77777777" w:rsidR="006868A1" w:rsidRPr="006868A1" w:rsidRDefault="006868A1" w:rsidP="006868A1">
            <w:pPr>
              <w:pStyle w:val="ListParagraph"/>
              <w:numPr>
                <w:ilvl w:val="0"/>
                <w:numId w:val="43"/>
              </w:num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Risk Management and Compliance</w:t>
            </w:r>
          </w:p>
          <w:p w14:paraId="6F4D9B2D" w14:textId="321A8B05" w:rsidR="00050623" w:rsidRPr="00143D0D" w:rsidRDefault="00050623" w:rsidP="00050623">
            <w:pPr>
              <w:pStyle w:val="ListParagraph"/>
              <w:pBdr>
                <w:top w:val="nil"/>
                <w:left w:val="nil"/>
                <w:bottom w:val="nil"/>
                <w:right w:val="nil"/>
                <w:between w:val="nil"/>
              </w:pBdr>
              <w:spacing w:after="0" w:line="240" w:lineRule="auto"/>
              <w:ind w:left="360"/>
            </w:pPr>
          </w:p>
        </w:tc>
      </w:tr>
      <w:tr w:rsidR="00050623" w14:paraId="3B030D49" w14:textId="77777777" w:rsidTr="00143D0D">
        <w:trPr>
          <w:trHeight w:val="1503"/>
        </w:trPr>
        <w:tc>
          <w:tcPr>
            <w:tcW w:w="3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4BD218" w14:textId="38784873" w:rsidR="00050623" w:rsidRDefault="00050623" w:rsidP="00B2062F">
            <w:pPr>
              <w:pBdr>
                <w:top w:val="nil"/>
                <w:left w:val="nil"/>
                <w:bottom w:val="nil"/>
                <w:right w:val="nil"/>
                <w:between w:val="nil"/>
              </w:pBdr>
            </w:pPr>
            <w:r>
              <w:t>Understand the concept of cloud architecture</w:t>
            </w:r>
          </w:p>
        </w:tc>
        <w:tc>
          <w:tcPr>
            <w:tcW w:w="64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F208CB" w14:textId="77777777" w:rsidR="00050623" w:rsidRDefault="00050623" w:rsidP="00050623">
            <w:pPr>
              <w:pBdr>
                <w:top w:val="nil"/>
                <w:left w:val="nil"/>
                <w:bottom w:val="nil"/>
                <w:right w:val="nil"/>
                <w:between w:val="nil"/>
              </w:pBdr>
              <w:rPr>
                <w:b/>
                <w:color w:val="000000"/>
              </w:rPr>
            </w:pPr>
            <w:r>
              <w:rPr>
                <w:b/>
                <w:color w:val="000000"/>
              </w:rPr>
              <w:t>Unit 6: Cloud Architecture (7 Hours)</w:t>
            </w:r>
          </w:p>
          <w:p w14:paraId="5E480007" w14:textId="77777777" w:rsidR="00050623" w:rsidRPr="00AF2077" w:rsidRDefault="00050623" w:rsidP="00050623">
            <w:pPr>
              <w:pStyle w:val="ListParagraph"/>
              <w:numPr>
                <w:ilvl w:val="0"/>
                <w:numId w:val="26"/>
              </w:numPr>
              <w:spacing w:after="0" w:line="240" w:lineRule="auto"/>
              <w:rPr>
                <w:rFonts w:ascii="Times New Roman" w:hAnsi="Times New Roman" w:cs="Times New Roman"/>
                <w:sz w:val="24"/>
                <w:szCs w:val="24"/>
              </w:rPr>
            </w:pPr>
            <w:r w:rsidRPr="00AF2077">
              <w:rPr>
                <w:rFonts w:ascii="Times New Roman" w:hAnsi="Times New Roman" w:cs="Times New Roman"/>
                <w:sz w:val="24"/>
                <w:szCs w:val="24"/>
              </w:rPr>
              <w:t>Cloud Computing Models: IaaS, PaaS, SaaS</w:t>
            </w:r>
          </w:p>
          <w:p w14:paraId="0B35F3CC" w14:textId="77777777" w:rsidR="00050623" w:rsidRPr="00AF2077" w:rsidRDefault="00050623" w:rsidP="00050623">
            <w:pPr>
              <w:pStyle w:val="ListParagraph"/>
              <w:numPr>
                <w:ilvl w:val="0"/>
                <w:numId w:val="26"/>
              </w:numPr>
              <w:spacing w:after="0" w:line="240" w:lineRule="auto"/>
              <w:rPr>
                <w:rFonts w:ascii="Times New Roman" w:hAnsi="Times New Roman" w:cs="Times New Roman"/>
                <w:sz w:val="24"/>
                <w:szCs w:val="24"/>
              </w:rPr>
            </w:pPr>
            <w:r w:rsidRPr="00AF2077">
              <w:rPr>
                <w:rFonts w:ascii="Times New Roman" w:hAnsi="Times New Roman" w:cs="Times New Roman"/>
                <w:sz w:val="24"/>
                <w:szCs w:val="24"/>
              </w:rPr>
              <w:t>Designing Cloud Architectures</w:t>
            </w:r>
          </w:p>
          <w:p w14:paraId="2FD69820" w14:textId="77777777" w:rsidR="00050623" w:rsidRPr="00AF2077" w:rsidRDefault="00050623" w:rsidP="00050623">
            <w:pPr>
              <w:pStyle w:val="ListParagraph"/>
              <w:numPr>
                <w:ilvl w:val="0"/>
                <w:numId w:val="26"/>
              </w:numPr>
              <w:spacing w:after="0" w:line="240" w:lineRule="auto"/>
              <w:rPr>
                <w:rFonts w:ascii="Times New Roman" w:hAnsi="Times New Roman" w:cs="Times New Roman"/>
                <w:sz w:val="24"/>
                <w:szCs w:val="24"/>
              </w:rPr>
            </w:pPr>
            <w:r w:rsidRPr="00AF2077">
              <w:rPr>
                <w:rFonts w:ascii="Times New Roman" w:hAnsi="Times New Roman" w:cs="Times New Roman"/>
                <w:sz w:val="24"/>
                <w:szCs w:val="24"/>
              </w:rPr>
              <w:t>Cloud Security and Compliance</w:t>
            </w:r>
          </w:p>
          <w:p w14:paraId="5696D43F" w14:textId="77777777" w:rsidR="00050623" w:rsidRPr="00050623" w:rsidRDefault="00050623" w:rsidP="00050623">
            <w:pPr>
              <w:pStyle w:val="ListParagraph"/>
              <w:numPr>
                <w:ilvl w:val="0"/>
                <w:numId w:val="26"/>
              </w:numPr>
              <w:pBdr>
                <w:top w:val="nil"/>
                <w:left w:val="nil"/>
                <w:bottom w:val="nil"/>
                <w:right w:val="nil"/>
                <w:between w:val="nil"/>
              </w:pBdr>
              <w:spacing w:after="0" w:line="240" w:lineRule="auto"/>
            </w:pPr>
            <w:r w:rsidRPr="00AF2077">
              <w:rPr>
                <w:rFonts w:ascii="Times New Roman" w:hAnsi="Times New Roman" w:cs="Times New Roman"/>
                <w:sz w:val="24"/>
                <w:szCs w:val="24"/>
              </w:rPr>
              <w:t>Migration Strategies and Best Practices</w:t>
            </w:r>
          </w:p>
          <w:p w14:paraId="73595FCE" w14:textId="77777777" w:rsidR="00050623" w:rsidRPr="00050623" w:rsidRDefault="00050623" w:rsidP="00050623">
            <w:pPr>
              <w:pStyle w:val="ListParagraph"/>
              <w:numPr>
                <w:ilvl w:val="0"/>
                <w:numId w:val="26"/>
              </w:numPr>
              <w:pBdr>
                <w:top w:val="nil"/>
                <w:left w:val="nil"/>
                <w:bottom w:val="nil"/>
                <w:right w:val="nil"/>
                <w:between w:val="nil"/>
              </w:pBdr>
              <w:spacing w:after="0" w:line="240" w:lineRule="auto"/>
            </w:pPr>
            <w:r>
              <w:rPr>
                <w:rFonts w:ascii="Times New Roman" w:hAnsi="Times New Roman" w:cs="Times New Roman"/>
                <w:sz w:val="24"/>
                <w:szCs w:val="24"/>
              </w:rPr>
              <w:t>Edge Computing</w:t>
            </w:r>
          </w:p>
          <w:p w14:paraId="1CC7E0AD" w14:textId="46BD69C1" w:rsidR="00050623" w:rsidRDefault="00050623" w:rsidP="00050623">
            <w:pPr>
              <w:pBdr>
                <w:top w:val="nil"/>
                <w:left w:val="nil"/>
                <w:bottom w:val="nil"/>
                <w:right w:val="nil"/>
                <w:between w:val="nil"/>
              </w:pBdr>
              <w:rPr>
                <w:b/>
                <w:color w:val="000000"/>
              </w:rPr>
            </w:pPr>
            <w:r>
              <w:t>Future Trends and Innovations</w:t>
            </w:r>
          </w:p>
        </w:tc>
      </w:tr>
    </w:tbl>
    <w:p w14:paraId="0A343684" w14:textId="77777777" w:rsidR="006465BD" w:rsidRDefault="006465BD" w:rsidP="00383915">
      <w:pPr>
        <w:pBdr>
          <w:top w:val="nil"/>
          <w:left w:val="nil"/>
          <w:bottom w:val="nil"/>
          <w:right w:val="nil"/>
          <w:between w:val="nil"/>
        </w:pBdr>
        <w:tabs>
          <w:tab w:val="left" w:pos="4395"/>
        </w:tabs>
        <w:spacing w:line="264" w:lineRule="auto"/>
        <w:ind w:left="360"/>
        <w:rPr>
          <w:color w:val="000000"/>
        </w:rPr>
      </w:pPr>
    </w:p>
    <w:p w14:paraId="101C0953" w14:textId="77777777" w:rsidR="006465BD" w:rsidRDefault="00545B8D">
      <w:pPr>
        <w:pBdr>
          <w:top w:val="nil"/>
          <w:left w:val="nil"/>
          <w:bottom w:val="nil"/>
          <w:right w:val="nil"/>
          <w:between w:val="nil"/>
        </w:pBdr>
        <w:spacing w:line="264" w:lineRule="auto"/>
        <w:jc w:val="both"/>
        <w:rPr>
          <w:b/>
          <w:color w:val="000000"/>
        </w:rPr>
      </w:pPr>
      <w:r>
        <w:rPr>
          <w:color w:val="000000"/>
        </w:rPr>
        <w:t xml:space="preserve">5. </w:t>
      </w:r>
      <w:r>
        <w:rPr>
          <w:b/>
          <w:color w:val="000000"/>
        </w:rPr>
        <w:t>Practical Works</w:t>
      </w:r>
    </w:p>
    <w:p w14:paraId="1E9E5E71" w14:textId="77777777" w:rsidR="006465BD" w:rsidRDefault="006465BD">
      <w:pPr>
        <w:pBdr>
          <w:top w:val="nil"/>
          <w:left w:val="nil"/>
          <w:bottom w:val="nil"/>
          <w:right w:val="nil"/>
          <w:between w:val="nil"/>
        </w:pBdr>
        <w:spacing w:line="264" w:lineRule="auto"/>
        <w:rPr>
          <w:b/>
          <w:color w:val="000000"/>
        </w:rPr>
      </w:pPr>
    </w:p>
    <w:p w14:paraId="3C99CBC0" w14:textId="3B934BE3" w:rsidR="006465BD" w:rsidRDefault="00545B8D">
      <w:pPr>
        <w:pBdr>
          <w:top w:val="nil"/>
          <w:left w:val="nil"/>
          <w:bottom w:val="nil"/>
          <w:right w:val="nil"/>
          <w:between w:val="nil"/>
        </w:pBdr>
        <w:spacing w:line="264" w:lineRule="auto"/>
        <w:jc w:val="both"/>
        <w:rPr>
          <w:color w:val="000000"/>
        </w:rPr>
      </w:pPr>
      <w:r>
        <w:rPr>
          <w:color w:val="000000"/>
        </w:rPr>
        <w:t xml:space="preserve">The practical works of </w:t>
      </w:r>
      <w:r w:rsidR="00DD3025">
        <w:rPr>
          <w:color w:val="000000"/>
        </w:rPr>
        <w:t>30</w:t>
      </w:r>
      <w:r>
        <w:rPr>
          <w:color w:val="000000"/>
        </w:rPr>
        <w:t xml:space="preserve"> hours per group of maximum 24 students should cover the following lab works:</w:t>
      </w:r>
    </w:p>
    <w:p w14:paraId="732A4F27" w14:textId="77777777" w:rsidR="006465BD" w:rsidRDefault="006465BD">
      <w:pPr>
        <w:pBdr>
          <w:top w:val="nil"/>
          <w:left w:val="nil"/>
          <w:bottom w:val="nil"/>
          <w:right w:val="nil"/>
          <w:between w:val="nil"/>
        </w:pBdr>
        <w:spacing w:line="264" w:lineRule="auto"/>
        <w:jc w:val="both"/>
        <w:rPr>
          <w:color w:val="000000"/>
        </w:rPr>
      </w:pPr>
    </w:p>
    <w:tbl>
      <w:tblPr>
        <w:tblStyle w:val="a4"/>
        <w:tblW w:w="9780" w:type="dxa"/>
        <w:jc w:val="center"/>
        <w:tblLayout w:type="fixed"/>
        <w:tblLook w:val="0400" w:firstRow="0" w:lastRow="0" w:firstColumn="0" w:lastColumn="0" w:noHBand="0" w:noVBand="1"/>
      </w:tblPr>
      <w:tblGrid>
        <w:gridCol w:w="525"/>
        <w:gridCol w:w="9255"/>
      </w:tblGrid>
      <w:tr w:rsidR="006465BD" w14:paraId="12F382C8" w14:textId="77777777">
        <w:trPr>
          <w:jc w:val="center"/>
        </w:trPr>
        <w:tc>
          <w:tcPr>
            <w:tcW w:w="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2B732B" w14:textId="77777777" w:rsidR="006465BD" w:rsidRDefault="00545B8D">
            <w:pPr>
              <w:rPr>
                <w:b/>
              </w:rPr>
            </w:pPr>
            <w:r>
              <w:rPr>
                <w:b/>
                <w:color w:val="000000"/>
              </w:rPr>
              <w:t>SN</w:t>
            </w:r>
          </w:p>
        </w:tc>
        <w:tc>
          <w:tcPr>
            <w:tcW w:w="9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EE16F4" w14:textId="77777777" w:rsidR="006465BD" w:rsidRDefault="00545B8D">
            <w:pPr>
              <w:rPr>
                <w:b/>
              </w:rPr>
            </w:pPr>
            <w:r>
              <w:rPr>
                <w:b/>
              </w:rPr>
              <w:t>Practical Works</w:t>
            </w:r>
          </w:p>
        </w:tc>
      </w:tr>
      <w:tr w:rsidR="006465BD" w14:paraId="4591552C" w14:textId="77777777">
        <w:trPr>
          <w:jc w:val="center"/>
        </w:trPr>
        <w:tc>
          <w:tcPr>
            <w:tcW w:w="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ECFAF7" w14:textId="77777777" w:rsidR="006465BD" w:rsidRDefault="00545B8D">
            <w:r>
              <w:rPr>
                <w:color w:val="000000"/>
              </w:rPr>
              <w:t>1.</w:t>
            </w:r>
          </w:p>
        </w:tc>
        <w:tc>
          <w:tcPr>
            <w:tcW w:w="9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649411" w14:textId="25D72FF4" w:rsidR="006465BD" w:rsidRDefault="009F559A" w:rsidP="006E05A7">
            <w:r>
              <w:t xml:space="preserve">Introduction to </w:t>
            </w:r>
            <w:r w:rsidR="00574162">
              <w:t xml:space="preserve">Enterprise </w:t>
            </w:r>
            <w:r>
              <w:t>Architecture Tools (Hands on with TOGAF Tool</w:t>
            </w:r>
            <w:r w:rsidR="006E05A7">
              <w:t xml:space="preserve">s E.g. </w:t>
            </w:r>
            <w:r w:rsidR="006E05A7" w:rsidRPr="006E05A7">
              <w:t>Archi</w:t>
            </w:r>
            <w:r w:rsidR="006E05A7">
              <w:t xml:space="preserve"> : </w:t>
            </w:r>
            <w:r w:rsidR="006E05A7" w:rsidRPr="006E05A7">
              <w:t>The Open Source modelling toolkit for creating ArchiMate models and sketches</w:t>
            </w:r>
            <w:r w:rsidR="006E05A7">
              <w:t xml:space="preserve"> u</w:t>
            </w:r>
            <w:r w:rsidR="006E05A7" w:rsidRPr="006E05A7">
              <w:t>sed by Enterprise Architects everywhere.</w:t>
            </w:r>
            <w:r w:rsidR="006E05A7">
              <w:t>)</w:t>
            </w:r>
          </w:p>
        </w:tc>
      </w:tr>
      <w:tr w:rsidR="006465BD" w14:paraId="2AE69EEB" w14:textId="77777777">
        <w:trPr>
          <w:jc w:val="center"/>
        </w:trPr>
        <w:tc>
          <w:tcPr>
            <w:tcW w:w="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75DC72" w14:textId="7F9D4229" w:rsidR="006465BD" w:rsidRDefault="00DC5D00">
            <w:r>
              <w:rPr>
                <w:color w:val="000000"/>
              </w:rPr>
              <w:t>2</w:t>
            </w:r>
            <w:r w:rsidR="00545B8D">
              <w:rPr>
                <w:color w:val="000000"/>
              </w:rPr>
              <w:t>.</w:t>
            </w:r>
          </w:p>
        </w:tc>
        <w:tc>
          <w:tcPr>
            <w:tcW w:w="9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96FFF8" w14:textId="1DF62E9B" w:rsidR="006465BD" w:rsidRDefault="009F559A">
            <w:r>
              <w:t>Designing a simple IT Architecture</w:t>
            </w:r>
            <w:r w:rsidR="006E05A7">
              <w:t xml:space="preserve"> (C</w:t>
            </w:r>
            <w:r w:rsidR="006E05A7" w:rsidRPr="006E05A7">
              <w:t>reating a high-level blueprint that outlines the key components, relationships, and technologies required to support an organization's business processes, ensuring scalability, security, and efficiency.</w:t>
            </w:r>
            <w:r w:rsidR="006E05A7">
              <w:t xml:space="preserve"> </w:t>
            </w:r>
            <w:r w:rsidR="006E05A7" w:rsidRPr="006E05A7">
              <w:t>This typically includes defining the structure of the network, data flow, application integration, and infrastructure layout to meet current and future business needs.</w:t>
            </w:r>
            <w:r w:rsidR="006E05A7">
              <w:t>)</w:t>
            </w:r>
          </w:p>
        </w:tc>
      </w:tr>
      <w:tr w:rsidR="006465BD" w14:paraId="4930B0B9" w14:textId="77777777">
        <w:trPr>
          <w:jc w:val="center"/>
        </w:trPr>
        <w:tc>
          <w:tcPr>
            <w:tcW w:w="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6B5E55" w14:textId="53B2C872" w:rsidR="006465BD" w:rsidRDefault="00DC5D00">
            <w:r>
              <w:rPr>
                <w:color w:val="000000"/>
              </w:rPr>
              <w:t>3</w:t>
            </w:r>
            <w:r w:rsidR="00545B8D">
              <w:rPr>
                <w:color w:val="000000"/>
              </w:rPr>
              <w:t>.</w:t>
            </w:r>
          </w:p>
        </w:tc>
        <w:tc>
          <w:tcPr>
            <w:tcW w:w="9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0ECF39" w14:textId="43452B22" w:rsidR="006465BD" w:rsidRDefault="009F559A">
            <w:r>
              <w:t>Implementing Service Oriented Architecture</w:t>
            </w:r>
            <w:r w:rsidR="00F25975">
              <w:t xml:space="preserve"> </w:t>
            </w:r>
            <w:r w:rsidR="006E05A7">
              <w:t>(D</w:t>
            </w:r>
            <w:r w:rsidR="006E05A7" w:rsidRPr="006E05A7">
              <w:t>esign and deploy services as independent, reusable components that communicate over a network using standardized protocols (e.g., REST, SOAP), ensuring each service performs specific business functions and can be integrated with other services seamlessly.</w:t>
            </w:r>
            <w:r w:rsidR="006E05A7">
              <w:t>)</w:t>
            </w:r>
          </w:p>
        </w:tc>
      </w:tr>
      <w:tr w:rsidR="006465BD" w14:paraId="75593F80" w14:textId="77777777">
        <w:trPr>
          <w:jc w:val="center"/>
        </w:trPr>
        <w:tc>
          <w:tcPr>
            <w:tcW w:w="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F87C26" w14:textId="57965AD2" w:rsidR="006465BD" w:rsidRDefault="00DC5D00">
            <w:r>
              <w:rPr>
                <w:color w:val="000000"/>
              </w:rPr>
              <w:t>4</w:t>
            </w:r>
            <w:r w:rsidR="00545B8D">
              <w:rPr>
                <w:color w:val="000000"/>
              </w:rPr>
              <w:t>.</w:t>
            </w:r>
          </w:p>
        </w:tc>
        <w:tc>
          <w:tcPr>
            <w:tcW w:w="9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BFC0EE" w14:textId="481B6006" w:rsidR="006465BD" w:rsidRDefault="009F559A">
            <w:r>
              <w:t>Cloud Architecture LAB in AWS</w:t>
            </w:r>
            <w:r w:rsidR="006E05A7">
              <w:t xml:space="preserve"> (</w:t>
            </w:r>
            <w:r w:rsidR="006E05A7" w:rsidRPr="006E05A7">
              <w:t>Deploying a Cloud Architecture LAB in AWS involves several steps, including setting up the AWS environment, creating and configuring virtual private clouds (VPCs), launching instances, and deploying necessary services</w:t>
            </w:r>
            <w:r w:rsidR="006E05A7">
              <w:t xml:space="preserve"> such as ELB, S3 Buckets, Auto Scaling)</w:t>
            </w:r>
          </w:p>
        </w:tc>
      </w:tr>
      <w:tr w:rsidR="00D46F9E" w14:paraId="1965DD74" w14:textId="77777777" w:rsidTr="00154E37">
        <w:trPr>
          <w:jc w:val="center"/>
        </w:trPr>
        <w:tc>
          <w:tcPr>
            <w:tcW w:w="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C3614" w14:textId="3483A2FF" w:rsidR="00D46F9E" w:rsidRDefault="00DC5D00" w:rsidP="00154E37">
            <w:r>
              <w:rPr>
                <w:color w:val="000000"/>
              </w:rPr>
              <w:t>5</w:t>
            </w:r>
            <w:r w:rsidR="00D46F9E">
              <w:rPr>
                <w:color w:val="000000"/>
              </w:rPr>
              <w:t>.</w:t>
            </w:r>
          </w:p>
        </w:tc>
        <w:tc>
          <w:tcPr>
            <w:tcW w:w="9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5386C4" w14:textId="385FF418" w:rsidR="00D46F9E" w:rsidRDefault="009F559A" w:rsidP="00154E37">
            <w:r>
              <w:t>Security Architecture Implementation with IAM</w:t>
            </w:r>
          </w:p>
        </w:tc>
      </w:tr>
    </w:tbl>
    <w:p w14:paraId="7BE617EB" w14:textId="77777777" w:rsidR="006465BD" w:rsidRDefault="006465BD">
      <w:pPr>
        <w:pBdr>
          <w:top w:val="nil"/>
          <w:left w:val="nil"/>
          <w:bottom w:val="nil"/>
          <w:right w:val="nil"/>
          <w:between w:val="nil"/>
        </w:pBdr>
        <w:spacing w:line="264" w:lineRule="auto"/>
        <w:rPr>
          <w:color w:val="000000"/>
        </w:rPr>
      </w:pPr>
    </w:p>
    <w:p w14:paraId="3EA7CFFB" w14:textId="77777777" w:rsidR="008A3672" w:rsidRDefault="008A3672">
      <w:pPr>
        <w:pBdr>
          <w:top w:val="nil"/>
          <w:left w:val="nil"/>
          <w:bottom w:val="nil"/>
          <w:right w:val="nil"/>
          <w:between w:val="nil"/>
        </w:pBdr>
        <w:spacing w:line="264" w:lineRule="auto"/>
        <w:rPr>
          <w:color w:val="000000"/>
        </w:rPr>
      </w:pPr>
    </w:p>
    <w:p w14:paraId="45308D7A" w14:textId="77777777" w:rsidR="006465BD" w:rsidRDefault="00545B8D">
      <w:pPr>
        <w:pBdr>
          <w:top w:val="nil"/>
          <w:left w:val="nil"/>
          <w:bottom w:val="nil"/>
          <w:right w:val="nil"/>
          <w:between w:val="nil"/>
        </w:pBdr>
        <w:rPr>
          <w:b/>
          <w:color w:val="000000"/>
        </w:rPr>
      </w:pPr>
      <w:r>
        <w:rPr>
          <w:b/>
          <w:color w:val="000000"/>
        </w:rPr>
        <w:t>6. List of Tutorials:</w:t>
      </w:r>
    </w:p>
    <w:p w14:paraId="72B06BF1" w14:textId="77777777" w:rsidR="006465BD" w:rsidRDefault="006465BD">
      <w:pPr>
        <w:pBdr>
          <w:top w:val="nil"/>
          <w:left w:val="nil"/>
          <w:bottom w:val="nil"/>
          <w:right w:val="nil"/>
          <w:between w:val="nil"/>
        </w:pBdr>
        <w:jc w:val="both"/>
        <w:rPr>
          <w:color w:val="000000"/>
        </w:rPr>
      </w:pPr>
    </w:p>
    <w:p w14:paraId="7529E898" w14:textId="77777777" w:rsidR="006465BD" w:rsidRDefault="00545B8D">
      <w:pPr>
        <w:pBdr>
          <w:top w:val="nil"/>
          <w:left w:val="nil"/>
          <w:bottom w:val="nil"/>
          <w:right w:val="nil"/>
          <w:between w:val="nil"/>
        </w:pBdr>
        <w:spacing w:line="276" w:lineRule="auto"/>
        <w:jc w:val="both"/>
        <w:rPr>
          <w:color w:val="000000"/>
        </w:rPr>
      </w:pPr>
      <w:r>
        <w:rPr>
          <w:color w:val="000000"/>
        </w:rPr>
        <w:t xml:space="preserve">The various tutorial activities that </w:t>
      </w:r>
      <w:r>
        <w:t>suit</w:t>
      </w:r>
      <w:r>
        <w:rPr>
          <w:color w:val="000000"/>
        </w:rPr>
        <w:t xml:space="preserve"> this course should cover all the content of this course to give </w:t>
      </w:r>
      <w:r>
        <w:t>students</w:t>
      </w:r>
      <w:r>
        <w:rPr>
          <w:color w:val="000000"/>
        </w:rPr>
        <w:t xml:space="preserve"> a space to engage more actively with the course content in the presence </w:t>
      </w:r>
      <w:r>
        <w:t>of the instructor</w:t>
      </w:r>
      <w:r>
        <w:rPr>
          <w:color w:val="000000"/>
        </w:rPr>
        <w:t>. Students should submit tutorials as assignments or class-works to the instructor for evaluation. The following tutorial activities of 15 hours per group of maximum 24 students should be conducted to cover the content of this course:</w:t>
      </w:r>
    </w:p>
    <w:p w14:paraId="63CD0CB9" w14:textId="77777777" w:rsidR="006465BD" w:rsidRDefault="006465BD">
      <w:pPr>
        <w:pBdr>
          <w:top w:val="nil"/>
          <w:left w:val="nil"/>
          <w:bottom w:val="nil"/>
          <w:right w:val="nil"/>
          <w:between w:val="nil"/>
        </w:pBdr>
        <w:jc w:val="both"/>
        <w:rPr>
          <w:color w:val="000000"/>
        </w:rPr>
      </w:pPr>
    </w:p>
    <w:p w14:paraId="4C6DF8A3" w14:textId="06CBD428" w:rsidR="006465BD" w:rsidRDefault="00545B8D">
      <w:pPr>
        <w:numPr>
          <w:ilvl w:val="0"/>
          <w:numId w:val="6"/>
        </w:numPr>
        <w:pBdr>
          <w:top w:val="nil"/>
          <w:left w:val="nil"/>
          <w:bottom w:val="nil"/>
          <w:right w:val="nil"/>
          <w:between w:val="nil"/>
        </w:pBdr>
        <w:spacing w:after="120" w:line="276" w:lineRule="auto"/>
        <w:rPr>
          <w:color w:val="000000"/>
        </w:rPr>
      </w:pPr>
      <w:r>
        <w:rPr>
          <w:b/>
          <w:color w:val="000000"/>
        </w:rPr>
        <w:lastRenderedPageBreak/>
        <w:t>Discussion-based Tutorials:</w:t>
      </w:r>
      <w:r>
        <w:rPr>
          <w:color w:val="000000"/>
        </w:rPr>
        <w:t xml:space="preserve"> (</w:t>
      </w:r>
      <w:r w:rsidR="00DC5D00">
        <w:rPr>
          <w:color w:val="000000"/>
        </w:rPr>
        <w:t>4</w:t>
      </w:r>
      <w:r>
        <w:rPr>
          <w:color w:val="000000"/>
        </w:rPr>
        <w:t xml:space="preserve"> </w:t>
      </w:r>
      <w:r w:rsidR="00383915">
        <w:rPr>
          <w:color w:val="000000"/>
        </w:rPr>
        <w:t>hrs.</w:t>
      </w:r>
      <w:r>
        <w:rPr>
          <w:color w:val="000000"/>
        </w:rPr>
        <w:t>)</w:t>
      </w:r>
    </w:p>
    <w:p w14:paraId="192DFABB" w14:textId="130DC819" w:rsidR="006465BD" w:rsidRPr="009F559A" w:rsidRDefault="00DC5D00" w:rsidP="00F017A4">
      <w:pPr>
        <w:numPr>
          <w:ilvl w:val="1"/>
          <w:numId w:val="7"/>
        </w:numPr>
        <w:pBdr>
          <w:top w:val="nil"/>
          <w:left w:val="nil"/>
          <w:bottom w:val="nil"/>
          <w:right w:val="nil"/>
          <w:between w:val="nil"/>
        </w:pBdr>
        <w:spacing w:line="276" w:lineRule="auto"/>
        <w:rPr>
          <w:color w:val="000000"/>
        </w:rPr>
      </w:pPr>
      <w:r w:rsidRPr="009F559A">
        <w:rPr>
          <w:color w:val="000000"/>
        </w:rPr>
        <w:t xml:space="preserve">Discuss the </w:t>
      </w:r>
      <w:r w:rsidR="009F559A" w:rsidRPr="009F559A">
        <w:rPr>
          <w:color w:val="000000"/>
        </w:rPr>
        <w:t>importance of Enterprise Architecture and Service Oriented Architecture</w:t>
      </w:r>
      <w:r w:rsidR="009F559A">
        <w:rPr>
          <w:color w:val="000000"/>
        </w:rPr>
        <w:t>.</w:t>
      </w:r>
    </w:p>
    <w:p w14:paraId="13F88737" w14:textId="69F9CACF" w:rsidR="006465BD" w:rsidRDefault="00545B8D">
      <w:pPr>
        <w:numPr>
          <w:ilvl w:val="0"/>
          <w:numId w:val="6"/>
        </w:numPr>
        <w:pBdr>
          <w:top w:val="nil"/>
          <w:left w:val="nil"/>
          <w:bottom w:val="nil"/>
          <w:right w:val="nil"/>
          <w:between w:val="nil"/>
        </w:pBdr>
        <w:spacing w:before="120" w:after="120" w:line="276" w:lineRule="auto"/>
        <w:rPr>
          <w:color w:val="000000"/>
        </w:rPr>
      </w:pPr>
      <w:r>
        <w:rPr>
          <w:b/>
          <w:color w:val="000000"/>
        </w:rPr>
        <w:t>Problem solving-based Tutorials:</w:t>
      </w:r>
      <w:r>
        <w:rPr>
          <w:color w:val="000000"/>
        </w:rPr>
        <w:t xml:space="preserve"> (</w:t>
      </w:r>
      <w:r w:rsidR="00DC5D00">
        <w:rPr>
          <w:color w:val="000000"/>
        </w:rPr>
        <w:t>6</w:t>
      </w:r>
      <w:r>
        <w:rPr>
          <w:color w:val="000000"/>
        </w:rPr>
        <w:t xml:space="preserve"> </w:t>
      </w:r>
      <w:r w:rsidR="00383915">
        <w:rPr>
          <w:color w:val="000000"/>
        </w:rPr>
        <w:t>hrs.</w:t>
      </w:r>
      <w:r>
        <w:rPr>
          <w:color w:val="000000"/>
        </w:rPr>
        <w:t>)</w:t>
      </w:r>
    </w:p>
    <w:p w14:paraId="394B593E" w14:textId="5EE8E8CF" w:rsidR="009F559A" w:rsidRDefault="009F559A">
      <w:pPr>
        <w:numPr>
          <w:ilvl w:val="1"/>
          <w:numId w:val="8"/>
        </w:numPr>
        <w:pBdr>
          <w:top w:val="nil"/>
          <w:left w:val="nil"/>
          <w:bottom w:val="nil"/>
          <w:right w:val="nil"/>
          <w:between w:val="nil"/>
        </w:pBdr>
        <w:spacing w:line="276" w:lineRule="auto"/>
        <w:rPr>
          <w:color w:val="000000"/>
        </w:rPr>
      </w:pPr>
      <w:r>
        <w:rPr>
          <w:color w:val="000000"/>
        </w:rPr>
        <w:t xml:space="preserve">Design a simple IT Architecture of an Enterprise. </w:t>
      </w:r>
    </w:p>
    <w:p w14:paraId="7902D872" w14:textId="259C0A72" w:rsidR="009F559A" w:rsidRDefault="009F559A">
      <w:pPr>
        <w:numPr>
          <w:ilvl w:val="1"/>
          <w:numId w:val="8"/>
        </w:numPr>
        <w:pBdr>
          <w:top w:val="nil"/>
          <w:left w:val="nil"/>
          <w:bottom w:val="nil"/>
          <w:right w:val="nil"/>
          <w:between w:val="nil"/>
        </w:pBdr>
        <w:spacing w:line="276" w:lineRule="auto"/>
        <w:rPr>
          <w:color w:val="000000"/>
        </w:rPr>
      </w:pPr>
      <w:r>
        <w:rPr>
          <w:color w:val="000000"/>
        </w:rPr>
        <w:t>Develop a Service Oriented Architecture (SOA) of an Enterprise</w:t>
      </w:r>
    </w:p>
    <w:p w14:paraId="01CB714D" w14:textId="77777777" w:rsidR="006465BD" w:rsidRDefault="006465BD">
      <w:pPr>
        <w:pBdr>
          <w:top w:val="nil"/>
          <w:left w:val="nil"/>
          <w:bottom w:val="nil"/>
          <w:right w:val="nil"/>
          <w:between w:val="nil"/>
        </w:pBdr>
        <w:spacing w:line="276" w:lineRule="auto"/>
        <w:rPr>
          <w:color w:val="000000"/>
        </w:rPr>
      </w:pPr>
    </w:p>
    <w:p w14:paraId="74C641C1" w14:textId="77777777" w:rsidR="006465BD" w:rsidRDefault="00545B8D">
      <w:pPr>
        <w:numPr>
          <w:ilvl w:val="0"/>
          <w:numId w:val="6"/>
        </w:numPr>
        <w:pBdr>
          <w:top w:val="nil"/>
          <w:left w:val="nil"/>
          <w:bottom w:val="nil"/>
          <w:right w:val="nil"/>
          <w:between w:val="nil"/>
        </w:pBdr>
        <w:spacing w:before="120" w:after="120" w:line="276" w:lineRule="auto"/>
        <w:rPr>
          <w:color w:val="000000"/>
        </w:rPr>
      </w:pPr>
      <w:r>
        <w:rPr>
          <w:b/>
          <w:color w:val="000000"/>
        </w:rPr>
        <w:t xml:space="preserve">Review and Question/Answer-based Tutorials: </w:t>
      </w:r>
      <w:r>
        <w:rPr>
          <w:color w:val="000000"/>
        </w:rPr>
        <w:t xml:space="preserve">(5 </w:t>
      </w:r>
      <w:proofErr w:type="spellStart"/>
      <w:r>
        <w:rPr>
          <w:color w:val="000000"/>
        </w:rPr>
        <w:t>hrs</w:t>
      </w:r>
      <w:proofErr w:type="spellEnd"/>
      <w:r>
        <w:rPr>
          <w:color w:val="000000"/>
        </w:rPr>
        <w:t>)</w:t>
      </w:r>
    </w:p>
    <w:p w14:paraId="75ADDF1A" w14:textId="3B7FA610" w:rsidR="00DC5D00" w:rsidRDefault="00545B8D">
      <w:pPr>
        <w:numPr>
          <w:ilvl w:val="1"/>
          <w:numId w:val="9"/>
        </w:numPr>
        <w:pBdr>
          <w:top w:val="nil"/>
          <w:left w:val="nil"/>
          <w:bottom w:val="nil"/>
          <w:right w:val="nil"/>
          <w:between w:val="nil"/>
        </w:pBdr>
        <w:spacing w:line="276" w:lineRule="auto"/>
        <w:rPr>
          <w:color w:val="000000"/>
        </w:rPr>
      </w:pPr>
      <w:r>
        <w:rPr>
          <w:color w:val="000000"/>
        </w:rPr>
        <w:t xml:space="preserve">Case study </w:t>
      </w:r>
      <w:r w:rsidR="009F559A">
        <w:rPr>
          <w:color w:val="000000"/>
        </w:rPr>
        <w:t xml:space="preserve">on </w:t>
      </w:r>
      <w:r w:rsidR="009F559A" w:rsidRPr="009F559A">
        <w:rPr>
          <w:color w:val="000000"/>
        </w:rPr>
        <w:t>Infrastructure and Cloud Architecture of an Enterprise.</w:t>
      </w:r>
      <w:r w:rsidR="009F559A">
        <w:rPr>
          <w:i/>
          <w:iCs/>
          <w:color w:val="000000"/>
        </w:rPr>
        <w:t xml:space="preserve"> </w:t>
      </w:r>
    </w:p>
    <w:p w14:paraId="3D6103EE" w14:textId="77777777" w:rsidR="006465BD" w:rsidRDefault="00545B8D">
      <w:pPr>
        <w:numPr>
          <w:ilvl w:val="1"/>
          <w:numId w:val="9"/>
        </w:numPr>
        <w:pBdr>
          <w:top w:val="nil"/>
          <w:left w:val="nil"/>
          <w:bottom w:val="nil"/>
          <w:right w:val="nil"/>
          <w:between w:val="nil"/>
        </w:pBdr>
        <w:spacing w:line="276" w:lineRule="auto"/>
        <w:rPr>
          <w:color w:val="000000"/>
        </w:rPr>
      </w:pPr>
      <w:r>
        <w:rPr>
          <w:color w:val="000000"/>
        </w:rPr>
        <w:t xml:space="preserve">Students ask questions </w:t>
      </w:r>
      <w:r>
        <w:t>within the</w:t>
      </w:r>
      <w:r>
        <w:rPr>
          <w:color w:val="000000"/>
        </w:rPr>
        <w:t xml:space="preserve"> course content and assignments and review key course content in preparation for tests or exams.</w:t>
      </w:r>
    </w:p>
    <w:p w14:paraId="4DE08891" w14:textId="77777777" w:rsidR="006465BD" w:rsidRDefault="006465BD">
      <w:pPr>
        <w:pBdr>
          <w:top w:val="nil"/>
          <w:left w:val="nil"/>
          <w:bottom w:val="nil"/>
          <w:right w:val="nil"/>
          <w:between w:val="nil"/>
        </w:pBdr>
        <w:spacing w:line="276" w:lineRule="auto"/>
        <w:rPr>
          <w:color w:val="000000"/>
        </w:rPr>
      </w:pPr>
    </w:p>
    <w:p w14:paraId="39E40AFA" w14:textId="77777777" w:rsidR="006465BD" w:rsidRDefault="00545B8D">
      <w:pPr>
        <w:pBdr>
          <w:top w:val="nil"/>
          <w:left w:val="nil"/>
          <w:bottom w:val="nil"/>
          <w:right w:val="nil"/>
          <w:between w:val="nil"/>
        </w:pBdr>
        <w:spacing w:line="276" w:lineRule="auto"/>
        <w:rPr>
          <w:color w:val="000000"/>
        </w:rPr>
      </w:pPr>
      <w:r>
        <w:rPr>
          <w:color w:val="000000"/>
        </w:rPr>
        <w:t xml:space="preserve">7. </w:t>
      </w:r>
      <w:r>
        <w:rPr>
          <w:b/>
          <w:color w:val="000000"/>
        </w:rPr>
        <w:t>Evaluation system and Students’ Responsibilities</w:t>
      </w:r>
    </w:p>
    <w:p w14:paraId="7C85ECA9" w14:textId="77777777" w:rsidR="006465BD" w:rsidRDefault="006465BD">
      <w:pPr>
        <w:pBdr>
          <w:top w:val="nil"/>
          <w:left w:val="nil"/>
          <w:bottom w:val="nil"/>
          <w:right w:val="nil"/>
          <w:between w:val="nil"/>
        </w:pBdr>
        <w:spacing w:line="276" w:lineRule="auto"/>
        <w:jc w:val="both"/>
        <w:rPr>
          <w:color w:val="000000"/>
        </w:rPr>
      </w:pPr>
    </w:p>
    <w:p w14:paraId="38D5196A" w14:textId="77777777" w:rsidR="006465BD" w:rsidRDefault="00545B8D">
      <w:pPr>
        <w:pBdr>
          <w:top w:val="nil"/>
          <w:left w:val="nil"/>
          <w:bottom w:val="nil"/>
          <w:right w:val="nil"/>
          <w:between w:val="nil"/>
        </w:pBdr>
        <w:spacing w:line="276" w:lineRule="auto"/>
        <w:jc w:val="both"/>
        <w:rPr>
          <w:b/>
          <w:color w:val="000000"/>
        </w:rPr>
      </w:pPr>
      <w:r>
        <w:rPr>
          <w:b/>
          <w:color w:val="000000"/>
        </w:rPr>
        <w:t>Internal Evaluation</w:t>
      </w:r>
    </w:p>
    <w:p w14:paraId="623CC176" w14:textId="77777777" w:rsidR="006465BD" w:rsidRDefault="006465BD">
      <w:pPr>
        <w:pBdr>
          <w:top w:val="nil"/>
          <w:left w:val="nil"/>
          <w:bottom w:val="nil"/>
          <w:right w:val="nil"/>
          <w:between w:val="nil"/>
        </w:pBdr>
        <w:spacing w:line="276" w:lineRule="auto"/>
        <w:jc w:val="both"/>
        <w:rPr>
          <w:b/>
          <w:color w:val="000000"/>
        </w:rPr>
      </w:pPr>
    </w:p>
    <w:p w14:paraId="4FD6B06C" w14:textId="43E59104" w:rsidR="006465BD" w:rsidRDefault="00545B8D">
      <w:pPr>
        <w:pBdr>
          <w:top w:val="nil"/>
          <w:left w:val="nil"/>
          <w:bottom w:val="nil"/>
          <w:right w:val="nil"/>
          <w:between w:val="nil"/>
        </w:pBdr>
        <w:spacing w:line="276" w:lineRule="auto"/>
        <w:jc w:val="both"/>
        <w:rPr>
          <w:color w:val="000000"/>
        </w:rPr>
      </w:pPr>
      <w:bookmarkStart w:id="1" w:name="_heading=h.gjdgxs" w:colFirst="0" w:colLast="0"/>
      <w:bookmarkEnd w:id="1"/>
      <w:r>
        <w:rPr>
          <w:color w:val="000000"/>
        </w:rPr>
        <w:t xml:space="preserve">The internal evaluation of a student may consist of assignments, attendance, internal assessment, lab reports and project </w:t>
      </w:r>
      <w:r w:rsidR="00CE1BD5">
        <w:rPr>
          <w:color w:val="000000"/>
        </w:rPr>
        <w:t>work</w:t>
      </w:r>
      <w:r>
        <w:rPr>
          <w:color w:val="000000"/>
        </w:rPr>
        <w:t xml:space="preserve"> etc. The internal evaluation scheme for this course is as follows:</w:t>
      </w:r>
    </w:p>
    <w:p w14:paraId="7A3AEFEE" w14:textId="77777777" w:rsidR="006465BD" w:rsidRDefault="006465BD">
      <w:pPr>
        <w:pBdr>
          <w:top w:val="nil"/>
          <w:left w:val="nil"/>
          <w:bottom w:val="nil"/>
          <w:right w:val="nil"/>
          <w:between w:val="nil"/>
        </w:pBdr>
        <w:spacing w:line="276" w:lineRule="auto"/>
        <w:jc w:val="both"/>
        <w:rPr>
          <w:color w:val="000000"/>
        </w:rPr>
      </w:pPr>
    </w:p>
    <w:tbl>
      <w:tblPr>
        <w:tblStyle w:val="a5"/>
        <w:tblW w:w="1008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4195"/>
        <w:gridCol w:w="1173"/>
        <w:gridCol w:w="1075"/>
        <w:gridCol w:w="2655"/>
        <w:gridCol w:w="982"/>
      </w:tblGrid>
      <w:tr w:rsidR="006465BD" w14:paraId="457D0C30" w14:textId="77777777">
        <w:trPr>
          <w:trHeight w:val="300"/>
          <w:jc w:val="center"/>
        </w:trPr>
        <w:tc>
          <w:tcPr>
            <w:tcW w:w="41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136F5A" w14:textId="77777777" w:rsidR="006465BD" w:rsidRDefault="00545B8D">
            <w:pPr>
              <w:pBdr>
                <w:top w:val="nil"/>
                <w:left w:val="nil"/>
                <w:bottom w:val="nil"/>
                <w:right w:val="nil"/>
                <w:between w:val="nil"/>
              </w:pBdr>
              <w:rPr>
                <w:color w:val="000000"/>
              </w:rPr>
            </w:pPr>
            <w:r>
              <w:rPr>
                <w:b/>
                <w:color w:val="000000"/>
              </w:rPr>
              <w:t>Internal Evaluation</w:t>
            </w: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A3AD21" w14:textId="77777777" w:rsidR="006465BD" w:rsidRDefault="00545B8D">
            <w:pPr>
              <w:pBdr>
                <w:top w:val="nil"/>
                <w:left w:val="nil"/>
                <w:bottom w:val="nil"/>
                <w:right w:val="nil"/>
                <w:between w:val="nil"/>
              </w:pBdr>
              <w:rPr>
                <w:color w:val="000000"/>
              </w:rPr>
            </w:pPr>
            <w:r>
              <w:rPr>
                <w:b/>
                <w:color w:val="000000"/>
              </w:rPr>
              <w:t>Weight</w:t>
            </w:r>
          </w:p>
        </w:tc>
        <w:tc>
          <w:tcPr>
            <w:tcW w:w="10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35B83B" w14:textId="77777777" w:rsidR="006465BD" w:rsidRDefault="00545B8D">
            <w:pPr>
              <w:pBdr>
                <w:top w:val="nil"/>
                <w:left w:val="nil"/>
                <w:bottom w:val="nil"/>
                <w:right w:val="nil"/>
                <w:between w:val="nil"/>
              </w:pBdr>
              <w:rPr>
                <w:color w:val="000000"/>
              </w:rPr>
            </w:pPr>
            <w:r>
              <w:rPr>
                <w:b/>
                <w:color w:val="000000"/>
              </w:rPr>
              <w:t>Marks</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E9A957" w14:textId="77777777" w:rsidR="006465BD" w:rsidRDefault="00545B8D">
            <w:pPr>
              <w:pBdr>
                <w:top w:val="nil"/>
                <w:left w:val="nil"/>
                <w:bottom w:val="nil"/>
                <w:right w:val="nil"/>
                <w:between w:val="nil"/>
              </w:pBdr>
              <w:rPr>
                <w:color w:val="000000"/>
              </w:rPr>
            </w:pPr>
            <w:r>
              <w:rPr>
                <w:b/>
                <w:color w:val="000000"/>
              </w:rPr>
              <w:t>External Evaluation</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125CBF" w14:textId="77777777" w:rsidR="006465BD" w:rsidRDefault="00545B8D">
            <w:pPr>
              <w:pBdr>
                <w:top w:val="nil"/>
                <w:left w:val="nil"/>
                <w:bottom w:val="nil"/>
                <w:right w:val="nil"/>
                <w:between w:val="nil"/>
              </w:pBdr>
              <w:rPr>
                <w:color w:val="000000"/>
              </w:rPr>
            </w:pPr>
            <w:r>
              <w:rPr>
                <w:b/>
                <w:color w:val="000000"/>
              </w:rPr>
              <w:t>Marks</w:t>
            </w:r>
          </w:p>
        </w:tc>
      </w:tr>
      <w:tr w:rsidR="006465BD" w14:paraId="00B7C931" w14:textId="77777777">
        <w:trPr>
          <w:trHeight w:val="350"/>
          <w:jc w:val="center"/>
        </w:trPr>
        <w:tc>
          <w:tcPr>
            <w:tcW w:w="41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497091" w14:textId="77777777" w:rsidR="006465BD" w:rsidRDefault="00545B8D">
            <w:pPr>
              <w:pBdr>
                <w:top w:val="nil"/>
                <w:left w:val="nil"/>
                <w:bottom w:val="nil"/>
                <w:right w:val="nil"/>
                <w:between w:val="nil"/>
              </w:pBdr>
              <w:rPr>
                <w:color w:val="000000"/>
              </w:rPr>
            </w:pPr>
            <w:r>
              <w:rPr>
                <w:b/>
                <w:color w:val="000000"/>
              </w:rPr>
              <w:t>Theory</w:t>
            </w: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70506E" w14:textId="77777777" w:rsidR="006465BD" w:rsidRDefault="00545B8D">
            <w:pPr>
              <w:pBdr>
                <w:top w:val="nil"/>
                <w:left w:val="nil"/>
                <w:bottom w:val="nil"/>
                <w:right w:val="nil"/>
                <w:between w:val="nil"/>
              </w:pBdr>
              <w:jc w:val="right"/>
              <w:rPr>
                <w:color w:val="000000"/>
              </w:rPr>
            </w:pPr>
            <w:r>
              <w:rPr>
                <w:b/>
                <w:color w:val="000000"/>
              </w:rPr>
              <w:t> </w:t>
            </w:r>
          </w:p>
        </w:tc>
        <w:tc>
          <w:tcPr>
            <w:tcW w:w="10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CA5911" w14:textId="77777777" w:rsidR="006465BD" w:rsidRDefault="00545B8D" w:rsidP="00CE1BD5">
            <w:pPr>
              <w:pBdr>
                <w:top w:val="nil"/>
                <w:left w:val="nil"/>
                <w:bottom w:val="nil"/>
                <w:right w:val="nil"/>
                <w:between w:val="nil"/>
              </w:pBdr>
              <w:jc w:val="center"/>
              <w:rPr>
                <w:color w:val="000000"/>
              </w:rPr>
            </w:pPr>
            <w:r>
              <w:rPr>
                <w:color w:val="000000"/>
              </w:rPr>
              <w:t>30</w:t>
            </w:r>
          </w:p>
        </w:tc>
        <w:tc>
          <w:tcPr>
            <w:tcW w:w="265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C79121" w14:textId="77777777" w:rsidR="006465BD" w:rsidRDefault="006465BD">
            <w:pPr>
              <w:pBdr>
                <w:top w:val="nil"/>
                <w:left w:val="nil"/>
                <w:bottom w:val="nil"/>
                <w:right w:val="nil"/>
                <w:between w:val="nil"/>
              </w:pBdr>
              <w:jc w:val="center"/>
              <w:rPr>
                <w:color w:val="000000"/>
              </w:rPr>
            </w:pPr>
          </w:p>
          <w:p w14:paraId="0817826C" w14:textId="77777777" w:rsidR="006465BD" w:rsidRDefault="006465BD">
            <w:pPr>
              <w:pBdr>
                <w:top w:val="nil"/>
                <w:left w:val="nil"/>
                <w:bottom w:val="nil"/>
                <w:right w:val="nil"/>
                <w:between w:val="nil"/>
              </w:pBdr>
              <w:jc w:val="center"/>
              <w:rPr>
                <w:color w:val="000000"/>
              </w:rPr>
            </w:pPr>
          </w:p>
          <w:p w14:paraId="08F31E23" w14:textId="77777777" w:rsidR="006465BD" w:rsidRDefault="006465BD">
            <w:pPr>
              <w:pBdr>
                <w:top w:val="nil"/>
                <w:left w:val="nil"/>
                <w:bottom w:val="nil"/>
                <w:right w:val="nil"/>
                <w:between w:val="nil"/>
              </w:pBdr>
              <w:jc w:val="center"/>
              <w:rPr>
                <w:color w:val="000000"/>
              </w:rPr>
            </w:pPr>
          </w:p>
          <w:p w14:paraId="71D7E154" w14:textId="77777777" w:rsidR="006465BD" w:rsidRDefault="006465BD">
            <w:pPr>
              <w:pBdr>
                <w:top w:val="nil"/>
                <w:left w:val="nil"/>
                <w:bottom w:val="nil"/>
                <w:right w:val="nil"/>
                <w:between w:val="nil"/>
              </w:pBdr>
              <w:jc w:val="center"/>
              <w:rPr>
                <w:color w:val="000000"/>
              </w:rPr>
            </w:pPr>
          </w:p>
          <w:p w14:paraId="01EC51B3" w14:textId="77777777" w:rsidR="006465BD" w:rsidRDefault="006465BD">
            <w:pPr>
              <w:pBdr>
                <w:top w:val="nil"/>
                <w:left w:val="nil"/>
                <w:bottom w:val="nil"/>
                <w:right w:val="nil"/>
                <w:between w:val="nil"/>
              </w:pBdr>
              <w:jc w:val="center"/>
              <w:rPr>
                <w:color w:val="000000"/>
              </w:rPr>
            </w:pPr>
          </w:p>
          <w:p w14:paraId="6206EF01" w14:textId="77777777" w:rsidR="006465BD" w:rsidRDefault="006465BD">
            <w:pPr>
              <w:pBdr>
                <w:top w:val="nil"/>
                <w:left w:val="nil"/>
                <w:bottom w:val="nil"/>
                <w:right w:val="nil"/>
                <w:between w:val="nil"/>
              </w:pBdr>
              <w:jc w:val="center"/>
              <w:rPr>
                <w:color w:val="000000"/>
              </w:rPr>
            </w:pPr>
          </w:p>
          <w:p w14:paraId="3F0BF54C" w14:textId="77777777" w:rsidR="006465BD" w:rsidRDefault="006465BD">
            <w:pPr>
              <w:pBdr>
                <w:top w:val="nil"/>
                <w:left w:val="nil"/>
                <w:bottom w:val="nil"/>
                <w:right w:val="nil"/>
                <w:between w:val="nil"/>
              </w:pBdr>
              <w:jc w:val="center"/>
              <w:rPr>
                <w:color w:val="000000"/>
              </w:rPr>
            </w:pPr>
          </w:p>
          <w:p w14:paraId="48CE3FB9" w14:textId="77777777" w:rsidR="006465BD" w:rsidRDefault="00545B8D">
            <w:pPr>
              <w:pBdr>
                <w:top w:val="nil"/>
                <w:left w:val="nil"/>
                <w:bottom w:val="nil"/>
                <w:right w:val="nil"/>
                <w:between w:val="nil"/>
              </w:pBdr>
              <w:jc w:val="center"/>
              <w:rPr>
                <w:color w:val="000000"/>
              </w:rPr>
            </w:pPr>
            <w:r>
              <w:rPr>
                <w:color w:val="000000"/>
              </w:rPr>
              <w:t>Semester-End examination</w:t>
            </w:r>
          </w:p>
        </w:tc>
        <w:tc>
          <w:tcPr>
            <w:tcW w:w="98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6F7141" w14:textId="77777777" w:rsidR="006465BD" w:rsidRDefault="006465BD">
            <w:pPr>
              <w:pBdr>
                <w:top w:val="nil"/>
                <w:left w:val="nil"/>
                <w:bottom w:val="nil"/>
                <w:right w:val="nil"/>
                <w:between w:val="nil"/>
              </w:pBdr>
              <w:jc w:val="right"/>
              <w:rPr>
                <w:color w:val="000000"/>
              </w:rPr>
            </w:pPr>
          </w:p>
          <w:p w14:paraId="6D58844E" w14:textId="77777777" w:rsidR="006465BD" w:rsidRDefault="006465BD">
            <w:pPr>
              <w:pBdr>
                <w:top w:val="nil"/>
                <w:left w:val="nil"/>
                <w:bottom w:val="nil"/>
                <w:right w:val="nil"/>
                <w:between w:val="nil"/>
              </w:pBdr>
              <w:jc w:val="right"/>
              <w:rPr>
                <w:color w:val="000000"/>
              </w:rPr>
            </w:pPr>
          </w:p>
          <w:p w14:paraId="77D89F4A" w14:textId="77777777" w:rsidR="006465BD" w:rsidRDefault="006465BD">
            <w:pPr>
              <w:pBdr>
                <w:top w:val="nil"/>
                <w:left w:val="nil"/>
                <w:bottom w:val="nil"/>
                <w:right w:val="nil"/>
                <w:between w:val="nil"/>
              </w:pBdr>
              <w:jc w:val="right"/>
              <w:rPr>
                <w:color w:val="000000"/>
              </w:rPr>
            </w:pPr>
          </w:p>
          <w:p w14:paraId="4C63DCEF" w14:textId="77777777" w:rsidR="006465BD" w:rsidRDefault="006465BD">
            <w:pPr>
              <w:pBdr>
                <w:top w:val="nil"/>
                <w:left w:val="nil"/>
                <w:bottom w:val="nil"/>
                <w:right w:val="nil"/>
                <w:between w:val="nil"/>
              </w:pBdr>
              <w:jc w:val="right"/>
              <w:rPr>
                <w:color w:val="000000"/>
              </w:rPr>
            </w:pPr>
          </w:p>
          <w:p w14:paraId="2E1F8AD3" w14:textId="77777777" w:rsidR="006465BD" w:rsidRDefault="006465BD">
            <w:pPr>
              <w:pBdr>
                <w:top w:val="nil"/>
                <w:left w:val="nil"/>
                <w:bottom w:val="nil"/>
                <w:right w:val="nil"/>
                <w:between w:val="nil"/>
              </w:pBdr>
              <w:jc w:val="right"/>
              <w:rPr>
                <w:color w:val="000000"/>
              </w:rPr>
            </w:pPr>
          </w:p>
          <w:p w14:paraId="0B1D9DDE" w14:textId="77777777" w:rsidR="006465BD" w:rsidRDefault="006465BD">
            <w:pPr>
              <w:pBdr>
                <w:top w:val="nil"/>
                <w:left w:val="nil"/>
                <w:bottom w:val="nil"/>
                <w:right w:val="nil"/>
                <w:between w:val="nil"/>
              </w:pBdr>
              <w:jc w:val="right"/>
              <w:rPr>
                <w:color w:val="000000"/>
              </w:rPr>
            </w:pPr>
          </w:p>
          <w:p w14:paraId="0A3DFFA1" w14:textId="77777777" w:rsidR="006465BD" w:rsidRDefault="006465BD">
            <w:pPr>
              <w:pBdr>
                <w:top w:val="nil"/>
                <w:left w:val="nil"/>
                <w:bottom w:val="nil"/>
                <w:right w:val="nil"/>
                <w:between w:val="nil"/>
              </w:pBdr>
              <w:jc w:val="right"/>
              <w:rPr>
                <w:color w:val="000000"/>
              </w:rPr>
            </w:pPr>
          </w:p>
          <w:p w14:paraId="07847CE3" w14:textId="77777777" w:rsidR="006465BD" w:rsidRDefault="00545B8D">
            <w:pPr>
              <w:pBdr>
                <w:top w:val="nil"/>
                <w:left w:val="nil"/>
                <w:bottom w:val="nil"/>
                <w:right w:val="nil"/>
                <w:between w:val="nil"/>
              </w:pBdr>
              <w:jc w:val="right"/>
              <w:rPr>
                <w:color w:val="000000"/>
              </w:rPr>
            </w:pPr>
            <w:r>
              <w:rPr>
                <w:color w:val="000000"/>
              </w:rPr>
              <w:t>50</w:t>
            </w:r>
          </w:p>
        </w:tc>
      </w:tr>
      <w:tr w:rsidR="006465BD" w14:paraId="471C9CB8" w14:textId="77777777">
        <w:trPr>
          <w:trHeight w:val="65"/>
          <w:jc w:val="center"/>
        </w:trPr>
        <w:tc>
          <w:tcPr>
            <w:tcW w:w="41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ADFD2C" w14:textId="77777777" w:rsidR="006465BD" w:rsidRDefault="00545B8D">
            <w:pPr>
              <w:pBdr>
                <w:top w:val="nil"/>
                <w:left w:val="nil"/>
                <w:bottom w:val="nil"/>
                <w:right w:val="nil"/>
                <w:between w:val="nil"/>
              </w:pBdr>
              <w:ind w:firstLine="450"/>
              <w:rPr>
                <w:color w:val="000000"/>
              </w:rPr>
            </w:pPr>
            <w:r>
              <w:rPr>
                <w:color w:val="000000"/>
              </w:rPr>
              <w:t>Attendance &amp; Class Participation</w:t>
            </w: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D64672" w14:textId="77777777" w:rsidR="006465BD" w:rsidRDefault="00545B8D">
            <w:pPr>
              <w:pBdr>
                <w:top w:val="nil"/>
                <w:left w:val="nil"/>
                <w:bottom w:val="nil"/>
                <w:right w:val="nil"/>
                <w:between w:val="nil"/>
              </w:pBdr>
              <w:jc w:val="right"/>
              <w:rPr>
                <w:color w:val="000000"/>
              </w:rPr>
            </w:pPr>
            <w:r>
              <w:rPr>
                <w:color w:val="000000"/>
              </w:rPr>
              <w:t>10%</w:t>
            </w:r>
          </w:p>
        </w:tc>
        <w:tc>
          <w:tcPr>
            <w:tcW w:w="10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595101" w14:textId="58F931C0" w:rsidR="006465BD" w:rsidRDefault="006465BD" w:rsidP="00CE1BD5">
            <w:pPr>
              <w:pBdr>
                <w:top w:val="nil"/>
                <w:left w:val="nil"/>
                <w:bottom w:val="nil"/>
                <w:right w:val="nil"/>
                <w:between w:val="nil"/>
              </w:pBdr>
              <w:jc w:val="center"/>
              <w:rPr>
                <w:color w:val="000000"/>
              </w:rPr>
            </w:pPr>
          </w:p>
        </w:tc>
        <w:tc>
          <w:tcPr>
            <w:tcW w:w="265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855D6F" w14:textId="77777777" w:rsidR="006465BD" w:rsidRDefault="006465BD">
            <w:pPr>
              <w:widowControl w:val="0"/>
              <w:pBdr>
                <w:top w:val="nil"/>
                <w:left w:val="nil"/>
                <w:bottom w:val="nil"/>
                <w:right w:val="nil"/>
                <w:between w:val="nil"/>
              </w:pBdr>
              <w:spacing w:line="276" w:lineRule="auto"/>
              <w:rPr>
                <w:color w:val="000000"/>
              </w:rPr>
            </w:pPr>
          </w:p>
        </w:tc>
        <w:tc>
          <w:tcPr>
            <w:tcW w:w="982"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5E20C9" w14:textId="77777777" w:rsidR="006465BD" w:rsidRDefault="006465BD">
            <w:pPr>
              <w:widowControl w:val="0"/>
              <w:pBdr>
                <w:top w:val="nil"/>
                <w:left w:val="nil"/>
                <w:bottom w:val="nil"/>
                <w:right w:val="nil"/>
                <w:between w:val="nil"/>
              </w:pBdr>
              <w:spacing w:line="276" w:lineRule="auto"/>
              <w:rPr>
                <w:color w:val="000000"/>
              </w:rPr>
            </w:pPr>
          </w:p>
        </w:tc>
      </w:tr>
      <w:tr w:rsidR="006465BD" w14:paraId="7AFF5F14" w14:textId="77777777">
        <w:trPr>
          <w:trHeight w:val="155"/>
          <w:jc w:val="center"/>
        </w:trPr>
        <w:tc>
          <w:tcPr>
            <w:tcW w:w="41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B50AF9" w14:textId="77777777" w:rsidR="006465BD" w:rsidRDefault="00545B8D">
            <w:pPr>
              <w:pBdr>
                <w:top w:val="nil"/>
                <w:left w:val="nil"/>
                <w:bottom w:val="nil"/>
                <w:right w:val="nil"/>
                <w:between w:val="nil"/>
              </w:pBdr>
              <w:ind w:firstLine="450"/>
              <w:rPr>
                <w:color w:val="000000"/>
              </w:rPr>
            </w:pPr>
            <w:r>
              <w:rPr>
                <w:color w:val="000000"/>
              </w:rPr>
              <w:t>Assignments</w:t>
            </w: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72BAE9" w14:textId="77777777" w:rsidR="006465BD" w:rsidRDefault="00545B8D">
            <w:pPr>
              <w:pBdr>
                <w:top w:val="nil"/>
                <w:left w:val="nil"/>
                <w:bottom w:val="nil"/>
                <w:right w:val="nil"/>
                <w:between w:val="nil"/>
              </w:pBdr>
              <w:jc w:val="right"/>
              <w:rPr>
                <w:color w:val="000000"/>
              </w:rPr>
            </w:pPr>
            <w:r>
              <w:rPr>
                <w:color w:val="000000"/>
              </w:rPr>
              <w:t>20%</w:t>
            </w:r>
          </w:p>
        </w:tc>
        <w:tc>
          <w:tcPr>
            <w:tcW w:w="10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796F48" w14:textId="6AF670C8" w:rsidR="006465BD" w:rsidRDefault="006465BD" w:rsidP="00CE1BD5">
            <w:pPr>
              <w:pBdr>
                <w:top w:val="nil"/>
                <w:left w:val="nil"/>
                <w:bottom w:val="nil"/>
                <w:right w:val="nil"/>
                <w:between w:val="nil"/>
              </w:pBdr>
              <w:jc w:val="center"/>
              <w:rPr>
                <w:color w:val="000000"/>
              </w:rPr>
            </w:pPr>
          </w:p>
        </w:tc>
        <w:tc>
          <w:tcPr>
            <w:tcW w:w="265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AF19E9" w14:textId="77777777" w:rsidR="006465BD" w:rsidRDefault="006465BD">
            <w:pPr>
              <w:widowControl w:val="0"/>
              <w:pBdr>
                <w:top w:val="nil"/>
                <w:left w:val="nil"/>
                <w:bottom w:val="nil"/>
                <w:right w:val="nil"/>
                <w:between w:val="nil"/>
              </w:pBdr>
              <w:spacing w:line="276" w:lineRule="auto"/>
              <w:rPr>
                <w:color w:val="000000"/>
              </w:rPr>
            </w:pPr>
          </w:p>
        </w:tc>
        <w:tc>
          <w:tcPr>
            <w:tcW w:w="982"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81EA1F" w14:textId="77777777" w:rsidR="006465BD" w:rsidRDefault="006465BD">
            <w:pPr>
              <w:widowControl w:val="0"/>
              <w:pBdr>
                <w:top w:val="nil"/>
                <w:left w:val="nil"/>
                <w:bottom w:val="nil"/>
                <w:right w:val="nil"/>
                <w:between w:val="nil"/>
              </w:pBdr>
              <w:spacing w:line="276" w:lineRule="auto"/>
              <w:rPr>
                <w:color w:val="000000"/>
              </w:rPr>
            </w:pPr>
          </w:p>
        </w:tc>
      </w:tr>
      <w:tr w:rsidR="006465BD" w14:paraId="4B60FDA9" w14:textId="77777777">
        <w:trPr>
          <w:trHeight w:val="300"/>
          <w:jc w:val="center"/>
        </w:trPr>
        <w:tc>
          <w:tcPr>
            <w:tcW w:w="41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EF8ED5" w14:textId="77777777" w:rsidR="006465BD" w:rsidRDefault="00545B8D">
            <w:pPr>
              <w:pBdr>
                <w:top w:val="nil"/>
                <w:left w:val="nil"/>
                <w:bottom w:val="nil"/>
                <w:right w:val="nil"/>
                <w:between w:val="nil"/>
              </w:pBdr>
              <w:ind w:firstLine="450"/>
              <w:rPr>
                <w:color w:val="000000"/>
              </w:rPr>
            </w:pPr>
            <w:r>
              <w:rPr>
                <w:color w:val="000000"/>
              </w:rPr>
              <w:t>Presentations/Quizzes</w:t>
            </w: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4751ED" w14:textId="77777777" w:rsidR="006465BD" w:rsidRDefault="00545B8D">
            <w:pPr>
              <w:pBdr>
                <w:top w:val="nil"/>
                <w:left w:val="nil"/>
                <w:bottom w:val="nil"/>
                <w:right w:val="nil"/>
                <w:between w:val="nil"/>
              </w:pBdr>
              <w:jc w:val="right"/>
              <w:rPr>
                <w:color w:val="000000"/>
              </w:rPr>
            </w:pPr>
            <w:r>
              <w:rPr>
                <w:color w:val="000000"/>
              </w:rPr>
              <w:t>10%</w:t>
            </w:r>
          </w:p>
        </w:tc>
        <w:tc>
          <w:tcPr>
            <w:tcW w:w="10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1ED50E" w14:textId="0B51A74A" w:rsidR="006465BD" w:rsidRDefault="006465BD" w:rsidP="00CE1BD5">
            <w:pPr>
              <w:pBdr>
                <w:top w:val="nil"/>
                <w:left w:val="nil"/>
                <w:bottom w:val="nil"/>
                <w:right w:val="nil"/>
                <w:between w:val="nil"/>
              </w:pBdr>
              <w:jc w:val="center"/>
              <w:rPr>
                <w:color w:val="000000"/>
              </w:rPr>
            </w:pPr>
          </w:p>
        </w:tc>
        <w:tc>
          <w:tcPr>
            <w:tcW w:w="265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E03967" w14:textId="77777777" w:rsidR="006465BD" w:rsidRDefault="006465BD">
            <w:pPr>
              <w:widowControl w:val="0"/>
              <w:pBdr>
                <w:top w:val="nil"/>
                <w:left w:val="nil"/>
                <w:bottom w:val="nil"/>
                <w:right w:val="nil"/>
                <w:between w:val="nil"/>
              </w:pBdr>
              <w:spacing w:line="276" w:lineRule="auto"/>
              <w:rPr>
                <w:color w:val="000000"/>
              </w:rPr>
            </w:pPr>
          </w:p>
        </w:tc>
        <w:tc>
          <w:tcPr>
            <w:tcW w:w="982"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06EA8D" w14:textId="77777777" w:rsidR="006465BD" w:rsidRDefault="006465BD">
            <w:pPr>
              <w:widowControl w:val="0"/>
              <w:pBdr>
                <w:top w:val="nil"/>
                <w:left w:val="nil"/>
                <w:bottom w:val="nil"/>
                <w:right w:val="nil"/>
                <w:between w:val="nil"/>
              </w:pBdr>
              <w:spacing w:line="276" w:lineRule="auto"/>
              <w:rPr>
                <w:color w:val="000000"/>
              </w:rPr>
            </w:pPr>
          </w:p>
        </w:tc>
      </w:tr>
      <w:tr w:rsidR="006465BD" w14:paraId="67DEC00B" w14:textId="77777777">
        <w:trPr>
          <w:trHeight w:val="300"/>
          <w:jc w:val="center"/>
        </w:trPr>
        <w:tc>
          <w:tcPr>
            <w:tcW w:w="41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F01F73" w14:textId="77777777" w:rsidR="006465BD" w:rsidRDefault="00545B8D">
            <w:pPr>
              <w:pBdr>
                <w:top w:val="nil"/>
                <w:left w:val="nil"/>
                <w:bottom w:val="nil"/>
                <w:right w:val="nil"/>
                <w:between w:val="nil"/>
              </w:pBdr>
              <w:ind w:firstLine="450"/>
              <w:rPr>
                <w:color w:val="000000"/>
              </w:rPr>
            </w:pPr>
            <w:r>
              <w:rPr>
                <w:color w:val="000000"/>
              </w:rPr>
              <w:t>Internal Assessment</w:t>
            </w: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F35D90" w14:textId="77777777" w:rsidR="006465BD" w:rsidRDefault="00545B8D">
            <w:pPr>
              <w:pBdr>
                <w:top w:val="nil"/>
                <w:left w:val="nil"/>
                <w:bottom w:val="nil"/>
                <w:right w:val="nil"/>
                <w:between w:val="nil"/>
              </w:pBdr>
              <w:jc w:val="right"/>
              <w:rPr>
                <w:color w:val="000000"/>
              </w:rPr>
            </w:pPr>
            <w:r>
              <w:rPr>
                <w:color w:val="000000"/>
              </w:rPr>
              <w:t>60%</w:t>
            </w:r>
          </w:p>
        </w:tc>
        <w:tc>
          <w:tcPr>
            <w:tcW w:w="10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592E8A" w14:textId="568B7475" w:rsidR="006465BD" w:rsidRDefault="006465BD" w:rsidP="00CE1BD5">
            <w:pPr>
              <w:pBdr>
                <w:top w:val="nil"/>
                <w:left w:val="nil"/>
                <w:bottom w:val="nil"/>
                <w:right w:val="nil"/>
                <w:between w:val="nil"/>
              </w:pBdr>
              <w:jc w:val="center"/>
              <w:rPr>
                <w:color w:val="000000"/>
              </w:rPr>
            </w:pPr>
          </w:p>
        </w:tc>
        <w:tc>
          <w:tcPr>
            <w:tcW w:w="265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5B13B7" w14:textId="77777777" w:rsidR="006465BD" w:rsidRDefault="006465BD">
            <w:pPr>
              <w:widowControl w:val="0"/>
              <w:pBdr>
                <w:top w:val="nil"/>
                <w:left w:val="nil"/>
                <w:bottom w:val="nil"/>
                <w:right w:val="nil"/>
                <w:between w:val="nil"/>
              </w:pBdr>
              <w:spacing w:line="276" w:lineRule="auto"/>
              <w:rPr>
                <w:color w:val="000000"/>
              </w:rPr>
            </w:pPr>
          </w:p>
        </w:tc>
        <w:tc>
          <w:tcPr>
            <w:tcW w:w="982"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101412" w14:textId="77777777" w:rsidR="006465BD" w:rsidRDefault="006465BD">
            <w:pPr>
              <w:widowControl w:val="0"/>
              <w:pBdr>
                <w:top w:val="nil"/>
                <w:left w:val="nil"/>
                <w:bottom w:val="nil"/>
                <w:right w:val="nil"/>
                <w:between w:val="nil"/>
              </w:pBdr>
              <w:spacing w:line="276" w:lineRule="auto"/>
              <w:rPr>
                <w:color w:val="000000"/>
              </w:rPr>
            </w:pPr>
          </w:p>
        </w:tc>
      </w:tr>
      <w:tr w:rsidR="006465BD" w14:paraId="18A06FEC" w14:textId="77777777">
        <w:trPr>
          <w:trHeight w:val="300"/>
          <w:jc w:val="center"/>
        </w:trPr>
        <w:tc>
          <w:tcPr>
            <w:tcW w:w="41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7A471A" w14:textId="77777777" w:rsidR="006465BD" w:rsidRDefault="00545B8D">
            <w:pPr>
              <w:pBdr>
                <w:top w:val="nil"/>
                <w:left w:val="nil"/>
                <w:bottom w:val="nil"/>
                <w:right w:val="nil"/>
                <w:between w:val="nil"/>
              </w:pBdr>
              <w:rPr>
                <w:color w:val="000000"/>
              </w:rPr>
            </w:pPr>
            <w:r>
              <w:rPr>
                <w:b/>
                <w:color w:val="000000"/>
              </w:rPr>
              <w:t>Practical</w:t>
            </w: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0699DE" w14:textId="77777777" w:rsidR="006465BD" w:rsidRDefault="00545B8D">
            <w:pPr>
              <w:pBdr>
                <w:top w:val="nil"/>
                <w:left w:val="nil"/>
                <w:bottom w:val="nil"/>
                <w:right w:val="nil"/>
                <w:between w:val="nil"/>
              </w:pBdr>
              <w:jc w:val="right"/>
              <w:rPr>
                <w:color w:val="000000"/>
              </w:rPr>
            </w:pPr>
            <w:r>
              <w:rPr>
                <w:b/>
                <w:color w:val="000000"/>
              </w:rPr>
              <w:t> </w:t>
            </w:r>
          </w:p>
        </w:tc>
        <w:tc>
          <w:tcPr>
            <w:tcW w:w="10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49C94A" w14:textId="77777777" w:rsidR="006465BD" w:rsidRDefault="00545B8D" w:rsidP="00CE1BD5">
            <w:pPr>
              <w:pBdr>
                <w:top w:val="nil"/>
                <w:left w:val="nil"/>
                <w:bottom w:val="nil"/>
                <w:right w:val="nil"/>
                <w:between w:val="nil"/>
              </w:pBdr>
              <w:jc w:val="center"/>
              <w:rPr>
                <w:color w:val="000000"/>
              </w:rPr>
            </w:pPr>
            <w:r>
              <w:rPr>
                <w:color w:val="000000"/>
              </w:rPr>
              <w:t>20</w:t>
            </w:r>
          </w:p>
        </w:tc>
        <w:tc>
          <w:tcPr>
            <w:tcW w:w="265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BC0E73" w14:textId="77777777" w:rsidR="006465BD" w:rsidRDefault="006465BD">
            <w:pPr>
              <w:widowControl w:val="0"/>
              <w:pBdr>
                <w:top w:val="nil"/>
                <w:left w:val="nil"/>
                <w:bottom w:val="nil"/>
                <w:right w:val="nil"/>
                <w:between w:val="nil"/>
              </w:pBdr>
              <w:spacing w:line="276" w:lineRule="auto"/>
              <w:rPr>
                <w:color w:val="000000"/>
              </w:rPr>
            </w:pPr>
          </w:p>
        </w:tc>
        <w:tc>
          <w:tcPr>
            <w:tcW w:w="982"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832147" w14:textId="77777777" w:rsidR="006465BD" w:rsidRDefault="006465BD">
            <w:pPr>
              <w:widowControl w:val="0"/>
              <w:pBdr>
                <w:top w:val="nil"/>
                <w:left w:val="nil"/>
                <w:bottom w:val="nil"/>
                <w:right w:val="nil"/>
                <w:between w:val="nil"/>
              </w:pBdr>
              <w:spacing w:line="276" w:lineRule="auto"/>
              <w:rPr>
                <w:color w:val="000000"/>
              </w:rPr>
            </w:pPr>
          </w:p>
        </w:tc>
      </w:tr>
      <w:tr w:rsidR="006465BD" w14:paraId="04B54C0F" w14:textId="77777777">
        <w:trPr>
          <w:trHeight w:val="300"/>
          <w:jc w:val="center"/>
        </w:trPr>
        <w:tc>
          <w:tcPr>
            <w:tcW w:w="41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F25D04" w14:textId="77777777" w:rsidR="006465BD" w:rsidRDefault="00545B8D">
            <w:pPr>
              <w:pBdr>
                <w:top w:val="nil"/>
                <w:left w:val="nil"/>
                <w:bottom w:val="nil"/>
                <w:right w:val="nil"/>
                <w:between w:val="nil"/>
              </w:pBdr>
              <w:ind w:left="450"/>
              <w:rPr>
                <w:color w:val="000000"/>
              </w:rPr>
            </w:pPr>
            <w:r>
              <w:rPr>
                <w:color w:val="000000"/>
              </w:rPr>
              <w:t>Attendance &amp; Class Participation</w:t>
            </w: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E749B5" w14:textId="77777777" w:rsidR="006465BD" w:rsidRDefault="00545B8D">
            <w:pPr>
              <w:pBdr>
                <w:top w:val="nil"/>
                <w:left w:val="nil"/>
                <w:bottom w:val="nil"/>
                <w:right w:val="nil"/>
                <w:between w:val="nil"/>
              </w:pBdr>
              <w:jc w:val="right"/>
              <w:rPr>
                <w:color w:val="000000"/>
              </w:rPr>
            </w:pPr>
            <w:r>
              <w:rPr>
                <w:color w:val="000000"/>
              </w:rPr>
              <w:t>10%</w:t>
            </w:r>
          </w:p>
        </w:tc>
        <w:tc>
          <w:tcPr>
            <w:tcW w:w="10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0363C6" w14:textId="77777777" w:rsidR="006465BD" w:rsidRDefault="00545B8D">
            <w:pPr>
              <w:pBdr>
                <w:top w:val="nil"/>
                <w:left w:val="nil"/>
                <w:bottom w:val="nil"/>
                <w:right w:val="nil"/>
                <w:between w:val="nil"/>
              </w:pBdr>
              <w:jc w:val="right"/>
              <w:rPr>
                <w:color w:val="000000"/>
              </w:rPr>
            </w:pPr>
            <w:r>
              <w:rPr>
                <w:color w:val="000000"/>
              </w:rPr>
              <w:t> </w:t>
            </w:r>
          </w:p>
        </w:tc>
        <w:tc>
          <w:tcPr>
            <w:tcW w:w="265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174D30" w14:textId="77777777" w:rsidR="006465BD" w:rsidRDefault="006465BD">
            <w:pPr>
              <w:widowControl w:val="0"/>
              <w:pBdr>
                <w:top w:val="nil"/>
                <w:left w:val="nil"/>
                <w:bottom w:val="nil"/>
                <w:right w:val="nil"/>
                <w:between w:val="nil"/>
              </w:pBdr>
              <w:spacing w:line="276" w:lineRule="auto"/>
              <w:rPr>
                <w:color w:val="000000"/>
              </w:rPr>
            </w:pPr>
          </w:p>
        </w:tc>
        <w:tc>
          <w:tcPr>
            <w:tcW w:w="982"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F9155D" w14:textId="77777777" w:rsidR="006465BD" w:rsidRDefault="006465BD">
            <w:pPr>
              <w:widowControl w:val="0"/>
              <w:pBdr>
                <w:top w:val="nil"/>
                <w:left w:val="nil"/>
                <w:bottom w:val="nil"/>
                <w:right w:val="nil"/>
                <w:between w:val="nil"/>
              </w:pBdr>
              <w:spacing w:line="276" w:lineRule="auto"/>
              <w:rPr>
                <w:color w:val="000000"/>
              </w:rPr>
            </w:pPr>
          </w:p>
        </w:tc>
      </w:tr>
      <w:tr w:rsidR="006465BD" w14:paraId="443A32DA" w14:textId="77777777">
        <w:trPr>
          <w:trHeight w:val="300"/>
          <w:jc w:val="center"/>
        </w:trPr>
        <w:tc>
          <w:tcPr>
            <w:tcW w:w="41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338290" w14:textId="77777777" w:rsidR="006465BD" w:rsidRDefault="00545B8D">
            <w:pPr>
              <w:pBdr>
                <w:top w:val="nil"/>
                <w:left w:val="nil"/>
                <w:bottom w:val="nil"/>
                <w:right w:val="nil"/>
                <w:between w:val="nil"/>
              </w:pBdr>
              <w:ind w:left="450"/>
              <w:rPr>
                <w:color w:val="000000"/>
              </w:rPr>
            </w:pPr>
            <w:r>
              <w:rPr>
                <w:color w:val="000000"/>
              </w:rPr>
              <w:t>Lab Report/Project Report</w:t>
            </w: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24A11B" w14:textId="77777777" w:rsidR="006465BD" w:rsidRDefault="00545B8D">
            <w:pPr>
              <w:pBdr>
                <w:top w:val="nil"/>
                <w:left w:val="nil"/>
                <w:bottom w:val="nil"/>
                <w:right w:val="nil"/>
                <w:between w:val="nil"/>
              </w:pBdr>
              <w:jc w:val="right"/>
              <w:rPr>
                <w:color w:val="000000"/>
              </w:rPr>
            </w:pPr>
            <w:r>
              <w:rPr>
                <w:color w:val="000000"/>
              </w:rPr>
              <w:t>20%</w:t>
            </w:r>
          </w:p>
        </w:tc>
        <w:tc>
          <w:tcPr>
            <w:tcW w:w="10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457DFF" w14:textId="77777777" w:rsidR="006465BD" w:rsidRDefault="00545B8D">
            <w:pPr>
              <w:pBdr>
                <w:top w:val="nil"/>
                <w:left w:val="nil"/>
                <w:bottom w:val="nil"/>
                <w:right w:val="nil"/>
                <w:between w:val="nil"/>
              </w:pBdr>
              <w:jc w:val="right"/>
              <w:rPr>
                <w:color w:val="000000"/>
              </w:rPr>
            </w:pPr>
            <w:r>
              <w:rPr>
                <w:color w:val="000000"/>
              </w:rPr>
              <w:t> </w:t>
            </w:r>
          </w:p>
        </w:tc>
        <w:tc>
          <w:tcPr>
            <w:tcW w:w="265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FF7CC7" w14:textId="77777777" w:rsidR="006465BD" w:rsidRDefault="006465BD">
            <w:pPr>
              <w:widowControl w:val="0"/>
              <w:pBdr>
                <w:top w:val="nil"/>
                <w:left w:val="nil"/>
                <w:bottom w:val="nil"/>
                <w:right w:val="nil"/>
                <w:between w:val="nil"/>
              </w:pBdr>
              <w:spacing w:line="276" w:lineRule="auto"/>
              <w:rPr>
                <w:color w:val="000000"/>
              </w:rPr>
            </w:pPr>
          </w:p>
        </w:tc>
        <w:tc>
          <w:tcPr>
            <w:tcW w:w="982"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62894E" w14:textId="77777777" w:rsidR="006465BD" w:rsidRDefault="006465BD">
            <w:pPr>
              <w:widowControl w:val="0"/>
              <w:pBdr>
                <w:top w:val="nil"/>
                <w:left w:val="nil"/>
                <w:bottom w:val="nil"/>
                <w:right w:val="nil"/>
                <w:between w:val="nil"/>
              </w:pBdr>
              <w:spacing w:line="276" w:lineRule="auto"/>
              <w:rPr>
                <w:color w:val="000000"/>
              </w:rPr>
            </w:pPr>
          </w:p>
        </w:tc>
      </w:tr>
      <w:tr w:rsidR="006465BD" w14:paraId="77969941" w14:textId="77777777">
        <w:trPr>
          <w:trHeight w:val="300"/>
          <w:jc w:val="center"/>
        </w:trPr>
        <w:tc>
          <w:tcPr>
            <w:tcW w:w="41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BDB3E9" w14:textId="77777777" w:rsidR="006465BD" w:rsidRDefault="00545B8D">
            <w:pPr>
              <w:pBdr>
                <w:top w:val="nil"/>
                <w:left w:val="nil"/>
                <w:bottom w:val="nil"/>
                <w:right w:val="nil"/>
                <w:between w:val="nil"/>
              </w:pBdr>
              <w:ind w:left="450"/>
              <w:rPr>
                <w:color w:val="000000"/>
              </w:rPr>
            </w:pPr>
            <w:r>
              <w:rPr>
                <w:color w:val="000000"/>
              </w:rPr>
              <w:t>Practical Exam/Project Work</w:t>
            </w: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AB958A" w14:textId="77777777" w:rsidR="006465BD" w:rsidRDefault="00545B8D">
            <w:pPr>
              <w:pBdr>
                <w:top w:val="nil"/>
                <w:left w:val="nil"/>
                <w:bottom w:val="nil"/>
                <w:right w:val="nil"/>
                <w:between w:val="nil"/>
              </w:pBdr>
              <w:jc w:val="right"/>
              <w:rPr>
                <w:color w:val="000000"/>
              </w:rPr>
            </w:pPr>
            <w:r>
              <w:rPr>
                <w:color w:val="000000"/>
              </w:rPr>
              <w:t>40%</w:t>
            </w:r>
          </w:p>
        </w:tc>
        <w:tc>
          <w:tcPr>
            <w:tcW w:w="10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9482D6" w14:textId="77777777" w:rsidR="006465BD" w:rsidRDefault="00545B8D">
            <w:pPr>
              <w:pBdr>
                <w:top w:val="nil"/>
                <w:left w:val="nil"/>
                <w:bottom w:val="nil"/>
                <w:right w:val="nil"/>
                <w:between w:val="nil"/>
              </w:pBdr>
              <w:jc w:val="right"/>
              <w:rPr>
                <w:color w:val="000000"/>
              </w:rPr>
            </w:pPr>
            <w:r>
              <w:rPr>
                <w:color w:val="000000"/>
              </w:rPr>
              <w:t> </w:t>
            </w:r>
          </w:p>
        </w:tc>
        <w:tc>
          <w:tcPr>
            <w:tcW w:w="265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6C0BF5" w14:textId="77777777" w:rsidR="006465BD" w:rsidRDefault="006465BD">
            <w:pPr>
              <w:widowControl w:val="0"/>
              <w:pBdr>
                <w:top w:val="nil"/>
                <w:left w:val="nil"/>
                <w:bottom w:val="nil"/>
                <w:right w:val="nil"/>
                <w:between w:val="nil"/>
              </w:pBdr>
              <w:spacing w:line="276" w:lineRule="auto"/>
              <w:rPr>
                <w:color w:val="000000"/>
              </w:rPr>
            </w:pPr>
          </w:p>
        </w:tc>
        <w:tc>
          <w:tcPr>
            <w:tcW w:w="982"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138308" w14:textId="77777777" w:rsidR="006465BD" w:rsidRDefault="006465BD">
            <w:pPr>
              <w:widowControl w:val="0"/>
              <w:pBdr>
                <w:top w:val="nil"/>
                <w:left w:val="nil"/>
                <w:bottom w:val="nil"/>
                <w:right w:val="nil"/>
                <w:between w:val="nil"/>
              </w:pBdr>
              <w:spacing w:line="276" w:lineRule="auto"/>
              <w:rPr>
                <w:color w:val="000000"/>
              </w:rPr>
            </w:pPr>
          </w:p>
        </w:tc>
      </w:tr>
      <w:tr w:rsidR="006465BD" w14:paraId="42BAAEE2" w14:textId="77777777">
        <w:trPr>
          <w:trHeight w:val="300"/>
          <w:jc w:val="center"/>
        </w:trPr>
        <w:tc>
          <w:tcPr>
            <w:tcW w:w="41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823A29" w14:textId="77777777" w:rsidR="006465BD" w:rsidRDefault="00545B8D">
            <w:pPr>
              <w:pBdr>
                <w:top w:val="nil"/>
                <w:left w:val="nil"/>
                <w:bottom w:val="nil"/>
                <w:right w:val="nil"/>
                <w:between w:val="nil"/>
              </w:pBdr>
              <w:ind w:left="450"/>
              <w:rPr>
                <w:color w:val="000000"/>
              </w:rPr>
            </w:pPr>
            <w:r>
              <w:rPr>
                <w:color w:val="000000"/>
              </w:rPr>
              <w:t>Viva</w:t>
            </w: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FE384D" w14:textId="77777777" w:rsidR="006465BD" w:rsidRDefault="00545B8D">
            <w:pPr>
              <w:pBdr>
                <w:top w:val="nil"/>
                <w:left w:val="nil"/>
                <w:bottom w:val="nil"/>
                <w:right w:val="nil"/>
                <w:between w:val="nil"/>
              </w:pBdr>
              <w:jc w:val="right"/>
              <w:rPr>
                <w:color w:val="000000"/>
              </w:rPr>
            </w:pPr>
            <w:r>
              <w:rPr>
                <w:color w:val="000000"/>
              </w:rPr>
              <w:t>30%</w:t>
            </w:r>
          </w:p>
        </w:tc>
        <w:tc>
          <w:tcPr>
            <w:tcW w:w="10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C289AE" w14:textId="77777777" w:rsidR="006465BD" w:rsidRDefault="00545B8D">
            <w:pPr>
              <w:pBdr>
                <w:top w:val="nil"/>
                <w:left w:val="nil"/>
                <w:bottom w:val="nil"/>
                <w:right w:val="nil"/>
                <w:between w:val="nil"/>
              </w:pBdr>
              <w:jc w:val="right"/>
              <w:rPr>
                <w:color w:val="000000"/>
              </w:rPr>
            </w:pPr>
            <w:r>
              <w:rPr>
                <w:color w:val="000000"/>
              </w:rPr>
              <w:t> </w:t>
            </w:r>
          </w:p>
        </w:tc>
        <w:tc>
          <w:tcPr>
            <w:tcW w:w="265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28E2C1" w14:textId="77777777" w:rsidR="006465BD" w:rsidRDefault="006465BD">
            <w:pPr>
              <w:widowControl w:val="0"/>
              <w:pBdr>
                <w:top w:val="nil"/>
                <w:left w:val="nil"/>
                <w:bottom w:val="nil"/>
                <w:right w:val="nil"/>
                <w:between w:val="nil"/>
              </w:pBdr>
              <w:spacing w:line="276" w:lineRule="auto"/>
              <w:rPr>
                <w:color w:val="000000"/>
              </w:rPr>
            </w:pPr>
          </w:p>
        </w:tc>
        <w:tc>
          <w:tcPr>
            <w:tcW w:w="982"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8FDA68" w14:textId="77777777" w:rsidR="006465BD" w:rsidRDefault="006465BD">
            <w:pPr>
              <w:widowControl w:val="0"/>
              <w:pBdr>
                <w:top w:val="nil"/>
                <w:left w:val="nil"/>
                <w:bottom w:val="nil"/>
                <w:right w:val="nil"/>
                <w:between w:val="nil"/>
              </w:pBdr>
              <w:spacing w:line="276" w:lineRule="auto"/>
              <w:rPr>
                <w:color w:val="000000"/>
              </w:rPr>
            </w:pPr>
          </w:p>
        </w:tc>
      </w:tr>
      <w:tr w:rsidR="006465BD" w14:paraId="06984602" w14:textId="77777777">
        <w:trPr>
          <w:trHeight w:val="300"/>
          <w:jc w:val="center"/>
        </w:trPr>
        <w:tc>
          <w:tcPr>
            <w:tcW w:w="41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D3EB8C" w14:textId="77777777" w:rsidR="006465BD" w:rsidRDefault="00545B8D">
            <w:pPr>
              <w:pBdr>
                <w:top w:val="nil"/>
                <w:left w:val="nil"/>
                <w:bottom w:val="nil"/>
                <w:right w:val="nil"/>
                <w:between w:val="nil"/>
              </w:pBdr>
              <w:rPr>
                <w:color w:val="000000"/>
              </w:rPr>
            </w:pPr>
            <w:r>
              <w:rPr>
                <w:b/>
                <w:color w:val="000000"/>
              </w:rPr>
              <w:t>Total Internal</w:t>
            </w: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000C5C" w14:textId="77777777" w:rsidR="006465BD" w:rsidRDefault="00545B8D">
            <w:pPr>
              <w:pBdr>
                <w:top w:val="nil"/>
                <w:left w:val="nil"/>
                <w:bottom w:val="nil"/>
                <w:right w:val="nil"/>
                <w:between w:val="nil"/>
              </w:pBdr>
              <w:rPr>
                <w:color w:val="000000"/>
              </w:rPr>
            </w:pPr>
            <w:r>
              <w:rPr>
                <w:color w:val="000000"/>
              </w:rPr>
              <w:t> </w:t>
            </w:r>
          </w:p>
        </w:tc>
        <w:tc>
          <w:tcPr>
            <w:tcW w:w="10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E70F98" w14:textId="77777777" w:rsidR="006465BD" w:rsidRDefault="00545B8D">
            <w:pPr>
              <w:pBdr>
                <w:top w:val="nil"/>
                <w:left w:val="nil"/>
                <w:bottom w:val="nil"/>
                <w:right w:val="nil"/>
                <w:between w:val="nil"/>
              </w:pBdr>
              <w:jc w:val="right"/>
              <w:rPr>
                <w:color w:val="000000"/>
              </w:rPr>
            </w:pPr>
            <w:r>
              <w:rPr>
                <w:color w:val="000000"/>
              </w:rPr>
              <w:t>50</w:t>
            </w:r>
          </w:p>
        </w:tc>
        <w:tc>
          <w:tcPr>
            <w:tcW w:w="265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4E22E5" w14:textId="77777777" w:rsidR="006465BD" w:rsidRDefault="006465BD">
            <w:pPr>
              <w:widowControl w:val="0"/>
              <w:pBdr>
                <w:top w:val="nil"/>
                <w:left w:val="nil"/>
                <w:bottom w:val="nil"/>
                <w:right w:val="nil"/>
                <w:between w:val="nil"/>
              </w:pBdr>
              <w:spacing w:line="276" w:lineRule="auto"/>
              <w:rPr>
                <w:color w:val="000000"/>
              </w:rPr>
            </w:pPr>
          </w:p>
        </w:tc>
        <w:tc>
          <w:tcPr>
            <w:tcW w:w="982"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9D7B83" w14:textId="77777777" w:rsidR="006465BD" w:rsidRDefault="006465BD">
            <w:pPr>
              <w:widowControl w:val="0"/>
              <w:pBdr>
                <w:top w:val="nil"/>
                <w:left w:val="nil"/>
                <w:bottom w:val="nil"/>
                <w:right w:val="nil"/>
                <w:between w:val="nil"/>
              </w:pBdr>
              <w:spacing w:line="276" w:lineRule="auto"/>
              <w:rPr>
                <w:color w:val="000000"/>
              </w:rPr>
            </w:pPr>
          </w:p>
        </w:tc>
      </w:tr>
      <w:tr w:rsidR="006465BD" w14:paraId="2DEE2AE1" w14:textId="77777777">
        <w:trPr>
          <w:trHeight w:val="300"/>
          <w:jc w:val="center"/>
        </w:trPr>
        <w:tc>
          <w:tcPr>
            <w:tcW w:w="10080"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C2601E" w14:textId="77777777" w:rsidR="006465BD" w:rsidRDefault="00545B8D">
            <w:pPr>
              <w:pBdr>
                <w:top w:val="nil"/>
                <w:left w:val="nil"/>
                <w:bottom w:val="nil"/>
                <w:right w:val="nil"/>
                <w:between w:val="nil"/>
              </w:pBdr>
              <w:jc w:val="center"/>
              <w:rPr>
                <w:color w:val="000000"/>
              </w:rPr>
            </w:pPr>
            <w:r>
              <w:rPr>
                <w:color w:val="000000"/>
              </w:rPr>
              <w:t>Full Marks: 50 + 50 = 100</w:t>
            </w:r>
          </w:p>
        </w:tc>
      </w:tr>
    </w:tbl>
    <w:p w14:paraId="24EFB442" w14:textId="77777777" w:rsidR="006465BD" w:rsidRDefault="006465BD">
      <w:pPr>
        <w:pBdr>
          <w:top w:val="nil"/>
          <w:left w:val="nil"/>
          <w:bottom w:val="nil"/>
          <w:right w:val="nil"/>
          <w:between w:val="nil"/>
        </w:pBdr>
        <w:spacing w:line="264" w:lineRule="auto"/>
        <w:rPr>
          <w:color w:val="000000"/>
        </w:rPr>
      </w:pPr>
    </w:p>
    <w:p w14:paraId="1AE31C80" w14:textId="77777777" w:rsidR="006465BD" w:rsidRDefault="00545B8D">
      <w:pPr>
        <w:pBdr>
          <w:top w:val="nil"/>
          <w:left w:val="nil"/>
          <w:bottom w:val="nil"/>
          <w:right w:val="nil"/>
          <w:between w:val="nil"/>
        </w:pBdr>
        <w:spacing w:line="264" w:lineRule="auto"/>
        <w:rPr>
          <w:color w:val="000000"/>
        </w:rPr>
      </w:pPr>
      <w:r>
        <w:rPr>
          <w:b/>
          <w:color w:val="000000"/>
        </w:rPr>
        <w:t>Student Responsibilities</w:t>
      </w:r>
      <w:r>
        <w:rPr>
          <w:color w:val="000000"/>
        </w:rPr>
        <w:t>:</w:t>
      </w:r>
    </w:p>
    <w:p w14:paraId="15C909C8" w14:textId="77777777" w:rsidR="006465BD" w:rsidRDefault="006465BD">
      <w:pPr>
        <w:pBdr>
          <w:top w:val="nil"/>
          <w:left w:val="nil"/>
          <w:bottom w:val="nil"/>
          <w:right w:val="nil"/>
          <w:between w:val="nil"/>
        </w:pBdr>
        <w:spacing w:line="264" w:lineRule="auto"/>
        <w:jc w:val="both"/>
        <w:rPr>
          <w:color w:val="000000"/>
        </w:rPr>
      </w:pPr>
    </w:p>
    <w:p w14:paraId="5C8908BC" w14:textId="77777777" w:rsidR="006465BD" w:rsidRDefault="00545B8D">
      <w:pPr>
        <w:pBdr>
          <w:top w:val="nil"/>
          <w:left w:val="nil"/>
          <w:bottom w:val="nil"/>
          <w:right w:val="nil"/>
          <w:between w:val="nil"/>
        </w:pBdr>
        <w:spacing w:line="276" w:lineRule="auto"/>
        <w:jc w:val="both"/>
        <w:rPr>
          <w:color w:val="000000"/>
        </w:rPr>
      </w:pPr>
      <w:bookmarkStart w:id="2" w:name="_heading=h.30j0zll" w:colFirst="0" w:colLast="0"/>
      <w:bookmarkEnd w:id="2"/>
      <w:r>
        <w:rPr>
          <w:color w:val="000000"/>
        </w:rPr>
        <w:lastRenderedPageBreak/>
        <w:t xml:space="preserve">Each student must secure at least 45% marks separately in internal assessment and practical evaluation with 80% attendance in the class in order to appear in the Semester End Examination. Failing to get </w:t>
      </w:r>
      <w:r>
        <w:t>such a score</w:t>
      </w:r>
      <w:r>
        <w:rPr>
          <w:color w:val="000000"/>
        </w:rPr>
        <w:t xml:space="preserve"> will be given NOT QUALIFIED (NQ) to </w:t>
      </w:r>
      <w:r>
        <w:t>appear for the</w:t>
      </w:r>
      <w:r>
        <w:rPr>
          <w:color w:val="000000"/>
        </w:rPr>
        <w:t xml:space="preserve"> Semester-End Examinations. Students are advised to attend all the classes, formal exam, test, etc. and complete all the assignments within the specified time period. Students are required to complete all the requirements defined for the completion of the course.</w:t>
      </w:r>
    </w:p>
    <w:p w14:paraId="1020EE4A" w14:textId="77777777" w:rsidR="006465BD" w:rsidRDefault="006465BD">
      <w:pPr>
        <w:pBdr>
          <w:top w:val="nil"/>
          <w:left w:val="nil"/>
          <w:bottom w:val="nil"/>
          <w:right w:val="nil"/>
          <w:between w:val="nil"/>
        </w:pBdr>
        <w:spacing w:line="264" w:lineRule="auto"/>
        <w:jc w:val="both"/>
        <w:rPr>
          <w:color w:val="000000"/>
        </w:rPr>
      </w:pPr>
    </w:p>
    <w:p w14:paraId="0DBB959E" w14:textId="2B1286FC" w:rsidR="009F559A" w:rsidRDefault="009F559A">
      <w:pPr>
        <w:rPr>
          <w:color w:val="000000"/>
        </w:rPr>
      </w:pPr>
      <w:r>
        <w:rPr>
          <w:color w:val="000000"/>
        </w:rPr>
        <w:br w:type="page"/>
      </w:r>
    </w:p>
    <w:p w14:paraId="5A624620" w14:textId="77777777" w:rsidR="006465BD" w:rsidRDefault="00545B8D">
      <w:pPr>
        <w:pBdr>
          <w:top w:val="nil"/>
          <w:left w:val="nil"/>
          <w:bottom w:val="nil"/>
          <w:right w:val="nil"/>
          <w:between w:val="nil"/>
        </w:pBdr>
        <w:spacing w:line="264" w:lineRule="auto"/>
        <w:rPr>
          <w:b/>
          <w:color w:val="000000"/>
        </w:rPr>
      </w:pPr>
      <w:r>
        <w:rPr>
          <w:b/>
          <w:color w:val="000000"/>
        </w:rPr>
        <w:lastRenderedPageBreak/>
        <w:t xml:space="preserve">8. Prescribed Books and References </w:t>
      </w:r>
    </w:p>
    <w:p w14:paraId="0A0372E0" w14:textId="3AA49546" w:rsidR="00050623" w:rsidRDefault="00050623">
      <w:pPr>
        <w:pBdr>
          <w:top w:val="nil"/>
          <w:left w:val="nil"/>
          <w:bottom w:val="nil"/>
          <w:right w:val="nil"/>
          <w:between w:val="nil"/>
        </w:pBdr>
        <w:spacing w:before="240" w:after="240" w:line="264" w:lineRule="auto"/>
        <w:rPr>
          <w:b/>
          <w:color w:val="000000"/>
        </w:rPr>
      </w:pPr>
      <w:r>
        <w:rPr>
          <w:b/>
          <w:color w:val="000000"/>
        </w:rPr>
        <w:t>Text Book</w:t>
      </w:r>
    </w:p>
    <w:p w14:paraId="027D808D" w14:textId="638E7290" w:rsidR="00050623" w:rsidRDefault="00050623" w:rsidP="00050623">
      <w:pPr>
        <w:pStyle w:val="ListParagraph"/>
        <w:numPr>
          <w:ilvl w:val="0"/>
          <w:numId w:val="47"/>
        </w:numPr>
        <w:spacing w:before="100" w:beforeAutospacing="1" w:after="100" w:afterAutospacing="1"/>
        <w:ind w:left="630"/>
        <w:rPr>
          <w:rFonts w:ascii="Times New Roman" w:hAnsi="Times New Roman" w:cs="Times New Roman"/>
          <w:sz w:val="24"/>
          <w:szCs w:val="24"/>
        </w:rPr>
      </w:pPr>
      <w:r>
        <w:rPr>
          <w:rFonts w:ascii="Times New Roman" w:hAnsi="Times New Roman" w:cs="Times New Roman"/>
          <w:sz w:val="24"/>
          <w:szCs w:val="24"/>
        </w:rPr>
        <w:t>“</w:t>
      </w:r>
      <w:r w:rsidRPr="009F559A">
        <w:rPr>
          <w:rFonts w:ascii="Times New Roman" w:hAnsi="Times New Roman" w:cs="Times New Roman"/>
          <w:i/>
          <w:iCs/>
          <w:sz w:val="24"/>
          <w:szCs w:val="24"/>
        </w:rPr>
        <w:t>Fundamentals of IT Architecture</w:t>
      </w:r>
      <w:r>
        <w:rPr>
          <w:rFonts w:ascii="Times New Roman" w:hAnsi="Times New Roman" w:cs="Times New Roman"/>
          <w:sz w:val="24"/>
          <w:szCs w:val="24"/>
        </w:rPr>
        <w:t xml:space="preserve">” by Daniel </w:t>
      </w:r>
      <w:proofErr w:type="spellStart"/>
      <w:r>
        <w:rPr>
          <w:rFonts w:ascii="Times New Roman" w:hAnsi="Times New Roman" w:cs="Times New Roman"/>
          <w:sz w:val="24"/>
          <w:szCs w:val="24"/>
        </w:rPr>
        <w:t>Akenine</w:t>
      </w:r>
      <w:proofErr w:type="spellEnd"/>
      <w:r>
        <w:rPr>
          <w:rFonts w:ascii="Times New Roman" w:hAnsi="Times New Roman" w:cs="Times New Roman"/>
          <w:sz w:val="24"/>
          <w:szCs w:val="24"/>
        </w:rPr>
        <w:t xml:space="preserve">, Eva </w:t>
      </w:r>
      <w:proofErr w:type="spellStart"/>
      <w:r>
        <w:rPr>
          <w:rFonts w:ascii="Times New Roman" w:hAnsi="Times New Roman" w:cs="Times New Roman"/>
          <w:sz w:val="24"/>
          <w:szCs w:val="24"/>
        </w:rPr>
        <w:t>Kammerfors</w:t>
      </w:r>
      <w:proofErr w:type="spellEnd"/>
      <w:r>
        <w:rPr>
          <w:rFonts w:ascii="Times New Roman" w:hAnsi="Times New Roman" w:cs="Times New Roman"/>
          <w:sz w:val="24"/>
          <w:szCs w:val="24"/>
        </w:rPr>
        <w:t>, Sven-Hakan Olsson, Robert Folkesson</w:t>
      </w:r>
      <w:r w:rsidRPr="00AF2077">
        <w:rPr>
          <w:rFonts w:ascii="Times New Roman" w:hAnsi="Times New Roman" w:cs="Times New Roman"/>
          <w:sz w:val="24"/>
          <w:szCs w:val="24"/>
        </w:rPr>
        <w:t xml:space="preserve"> </w:t>
      </w:r>
    </w:p>
    <w:p w14:paraId="4A50A538" w14:textId="2C3BB7B5" w:rsidR="006465BD" w:rsidRDefault="00545B8D">
      <w:pPr>
        <w:pBdr>
          <w:top w:val="nil"/>
          <w:left w:val="nil"/>
          <w:bottom w:val="nil"/>
          <w:right w:val="nil"/>
          <w:between w:val="nil"/>
        </w:pBdr>
        <w:spacing w:before="240" w:after="240" w:line="264" w:lineRule="auto"/>
        <w:rPr>
          <w:color w:val="000000"/>
        </w:rPr>
      </w:pPr>
      <w:r>
        <w:rPr>
          <w:b/>
          <w:color w:val="000000"/>
        </w:rPr>
        <w:t>References</w:t>
      </w:r>
      <w:r>
        <w:rPr>
          <w:color w:val="000000"/>
        </w:rPr>
        <w:t>:</w:t>
      </w:r>
    </w:p>
    <w:p w14:paraId="1CA1F9D7" w14:textId="7AC734CC" w:rsidR="00AF2077" w:rsidRPr="00AF2077" w:rsidRDefault="00AF2077" w:rsidP="00AF2077">
      <w:pPr>
        <w:pStyle w:val="ListParagraph"/>
        <w:numPr>
          <w:ilvl w:val="0"/>
          <w:numId w:val="32"/>
        </w:numPr>
        <w:spacing w:before="100" w:beforeAutospacing="1" w:after="100" w:afterAutospacing="1"/>
        <w:rPr>
          <w:rFonts w:ascii="Times New Roman" w:hAnsi="Times New Roman" w:cs="Times New Roman"/>
          <w:sz w:val="24"/>
          <w:szCs w:val="24"/>
        </w:rPr>
      </w:pPr>
      <w:r>
        <w:t>"</w:t>
      </w:r>
      <w:r w:rsidRPr="00074838">
        <w:rPr>
          <w:rFonts w:ascii="Times New Roman" w:hAnsi="Times New Roman" w:cs="Times New Roman"/>
          <w:i/>
          <w:iCs/>
          <w:sz w:val="24"/>
          <w:szCs w:val="24"/>
        </w:rPr>
        <w:t>Enterprise Architecture as Strategy</w:t>
      </w:r>
      <w:r w:rsidRPr="00AF2077">
        <w:rPr>
          <w:rFonts w:ascii="Times New Roman" w:hAnsi="Times New Roman" w:cs="Times New Roman"/>
          <w:sz w:val="24"/>
          <w:szCs w:val="24"/>
        </w:rPr>
        <w:t>" by Jeanne W. Ross, Peter Weill, and David Robertson</w:t>
      </w:r>
    </w:p>
    <w:p w14:paraId="0CFA7B7C" w14:textId="025FB31B" w:rsidR="00AF2077" w:rsidRPr="00AF2077" w:rsidRDefault="00AF2077" w:rsidP="00AF2077">
      <w:pPr>
        <w:pStyle w:val="ListParagraph"/>
        <w:numPr>
          <w:ilvl w:val="0"/>
          <w:numId w:val="32"/>
        </w:numPr>
        <w:spacing w:before="100" w:beforeAutospacing="1" w:after="100" w:afterAutospacing="1"/>
        <w:rPr>
          <w:rFonts w:ascii="Times New Roman" w:hAnsi="Times New Roman" w:cs="Times New Roman"/>
          <w:sz w:val="24"/>
          <w:szCs w:val="24"/>
        </w:rPr>
      </w:pPr>
      <w:r w:rsidRPr="00AF2077">
        <w:rPr>
          <w:rFonts w:ascii="Times New Roman" w:hAnsi="Times New Roman" w:cs="Times New Roman"/>
          <w:sz w:val="24"/>
          <w:szCs w:val="24"/>
        </w:rPr>
        <w:t>"</w:t>
      </w:r>
      <w:r w:rsidRPr="00074838">
        <w:rPr>
          <w:rFonts w:ascii="Times New Roman" w:hAnsi="Times New Roman" w:cs="Times New Roman"/>
          <w:i/>
          <w:iCs/>
          <w:sz w:val="24"/>
          <w:szCs w:val="24"/>
        </w:rPr>
        <w:t>SOA Principles of Service Design</w:t>
      </w:r>
      <w:r w:rsidRPr="00AF2077">
        <w:rPr>
          <w:rFonts w:ascii="Times New Roman" w:hAnsi="Times New Roman" w:cs="Times New Roman"/>
          <w:sz w:val="24"/>
          <w:szCs w:val="24"/>
        </w:rPr>
        <w:t>" by Thomas Erl</w:t>
      </w:r>
    </w:p>
    <w:p w14:paraId="005FF761" w14:textId="69E690F3" w:rsidR="00AF2077" w:rsidRPr="00AF2077" w:rsidRDefault="00AF2077" w:rsidP="00AF2077">
      <w:pPr>
        <w:pStyle w:val="ListParagraph"/>
        <w:numPr>
          <w:ilvl w:val="0"/>
          <w:numId w:val="32"/>
        </w:numPr>
        <w:spacing w:before="100" w:beforeAutospacing="1" w:after="100" w:afterAutospacing="1"/>
        <w:rPr>
          <w:rFonts w:ascii="Times New Roman" w:hAnsi="Times New Roman" w:cs="Times New Roman"/>
          <w:sz w:val="24"/>
          <w:szCs w:val="24"/>
        </w:rPr>
      </w:pPr>
      <w:r w:rsidRPr="00AF2077">
        <w:rPr>
          <w:rFonts w:ascii="Times New Roman" w:hAnsi="Times New Roman" w:cs="Times New Roman"/>
          <w:sz w:val="24"/>
          <w:szCs w:val="24"/>
        </w:rPr>
        <w:t>"</w:t>
      </w:r>
      <w:r w:rsidRPr="00074838">
        <w:rPr>
          <w:rFonts w:ascii="Times New Roman" w:hAnsi="Times New Roman" w:cs="Times New Roman"/>
          <w:i/>
          <w:iCs/>
          <w:sz w:val="24"/>
          <w:szCs w:val="24"/>
        </w:rPr>
        <w:t>Architecting the Cloud</w:t>
      </w:r>
      <w:r w:rsidRPr="00AF2077">
        <w:rPr>
          <w:rFonts w:ascii="Times New Roman" w:hAnsi="Times New Roman" w:cs="Times New Roman"/>
          <w:sz w:val="24"/>
          <w:szCs w:val="24"/>
        </w:rPr>
        <w:t>" by Michael J. Kavis</w:t>
      </w:r>
    </w:p>
    <w:p w14:paraId="7CA1E19B" w14:textId="6AAB5A52" w:rsidR="00AF2077" w:rsidRPr="00AF2077" w:rsidRDefault="00AF2077" w:rsidP="00AF2077">
      <w:pPr>
        <w:pStyle w:val="ListParagraph"/>
        <w:numPr>
          <w:ilvl w:val="0"/>
          <w:numId w:val="32"/>
        </w:numPr>
        <w:spacing w:before="100" w:beforeAutospacing="1" w:after="100" w:afterAutospacing="1"/>
        <w:rPr>
          <w:rFonts w:ascii="Times New Roman" w:hAnsi="Times New Roman" w:cs="Times New Roman"/>
          <w:sz w:val="24"/>
          <w:szCs w:val="24"/>
        </w:rPr>
      </w:pPr>
      <w:r w:rsidRPr="00AF2077">
        <w:rPr>
          <w:rFonts w:ascii="Times New Roman" w:hAnsi="Times New Roman" w:cs="Times New Roman"/>
          <w:sz w:val="24"/>
          <w:szCs w:val="24"/>
        </w:rPr>
        <w:t>"</w:t>
      </w:r>
      <w:r w:rsidRPr="00074838">
        <w:rPr>
          <w:rFonts w:ascii="Times New Roman" w:hAnsi="Times New Roman" w:cs="Times New Roman"/>
          <w:i/>
          <w:iCs/>
          <w:sz w:val="24"/>
          <w:szCs w:val="24"/>
        </w:rPr>
        <w:t>IT Infrastructure Architecture - Infrastructure Building Blocks and Concepts</w:t>
      </w:r>
      <w:r w:rsidRPr="00AF2077">
        <w:rPr>
          <w:rFonts w:ascii="Times New Roman" w:hAnsi="Times New Roman" w:cs="Times New Roman"/>
          <w:sz w:val="24"/>
          <w:szCs w:val="24"/>
        </w:rPr>
        <w:t>" by Sjaak Laan</w:t>
      </w:r>
    </w:p>
    <w:p w14:paraId="48AE3B79" w14:textId="1A6DD3B6" w:rsidR="00AF2077" w:rsidRPr="00DC5D00" w:rsidRDefault="00AF2077" w:rsidP="00AF2077">
      <w:pPr>
        <w:pStyle w:val="ListParagraph"/>
        <w:numPr>
          <w:ilvl w:val="0"/>
          <w:numId w:val="32"/>
        </w:numPr>
        <w:spacing w:before="100" w:beforeAutospacing="1" w:after="100" w:afterAutospacing="1"/>
        <w:rPr>
          <w:rFonts w:ascii="Times New Roman" w:hAnsi="Times New Roman" w:cs="Times New Roman"/>
          <w:sz w:val="24"/>
          <w:szCs w:val="24"/>
        </w:rPr>
      </w:pPr>
      <w:r w:rsidRPr="00AF2077">
        <w:rPr>
          <w:rFonts w:ascii="Times New Roman" w:hAnsi="Times New Roman" w:cs="Times New Roman"/>
          <w:sz w:val="24"/>
          <w:szCs w:val="24"/>
        </w:rPr>
        <w:t>Online resources and industry publications</w:t>
      </w:r>
    </w:p>
    <w:p w14:paraId="18E39935" w14:textId="77777777" w:rsidR="00DC5D00" w:rsidRPr="008A3672" w:rsidRDefault="00DC5D00" w:rsidP="00DC5D00">
      <w:pPr>
        <w:pStyle w:val="ListParagraph"/>
        <w:spacing w:before="100" w:beforeAutospacing="1" w:after="100" w:afterAutospacing="1"/>
        <w:rPr>
          <w:rFonts w:ascii="Times New Roman" w:hAnsi="Times New Roman" w:cs="Times New Roman"/>
          <w:sz w:val="24"/>
          <w:szCs w:val="24"/>
        </w:rPr>
      </w:pPr>
    </w:p>
    <w:p w14:paraId="18BFDD20" w14:textId="3EFF9DA5" w:rsidR="006465BD" w:rsidRDefault="006465BD" w:rsidP="00CE1BD5">
      <w:pPr>
        <w:pBdr>
          <w:top w:val="nil"/>
          <w:left w:val="nil"/>
          <w:bottom w:val="nil"/>
          <w:right w:val="nil"/>
          <w:between w:val="nil"/>
        </w:pBdr>
        <w:spacing w:line="264" w:lineRule="auto"/>
        <w:jc w:val="both"/>
        <w:rPr>
          <w:color w:val="000000"/>
        </w:rPr>
      </w:pPr>
    </w:p>
    <w:sectPr w:rsidR="006465BD">
      <w:headerReference w:type="default" r:id="rId8"/>
      <w:footerReference w:type="default" r:id="rId9"/>
      <w:pgSz w:w="12240" w:h="15840"/>
      <w:pgMar w:top="1080" w:right="1080" w:bottom="10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D86DD9" w14:textId="77777777" w:rsidR="005C10B1" w:rsidRDefault="005C10B1">
      <w:r>
        <w:separator/>
      </w:r>
    </w:p>
  </w:endnote>
  <w:endnote w:type="continuationSeparator" w:id="0">
    <w:p w14:paraId="6295DCDF" w14:textId="77777777" w:rsidR="005C10B1" w:rsidRDefault="005C1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Helvetica Neue">
    <w:altName w:val="Arial"/>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8B2581" w14:textId="77777777" w:rsidR="006465BD" w:rsidRDefault="006465BD">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53FDB9" w14:textId="77777777" w:rsidR="005C10B1" w:rsidRDefault="005C10B1">
      <w:r>
        <w:separator/>
      </w:r>
    </w:p>
  </w:footnote>
  <w:footnote w:type="continuationSeparator" w:id="0">
    <w:p w14:paraId="24228F05" w14:textId="77777777" w:rsidR="005C10B1" w:rsidRDefault="005C10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074D03" w14:textId="77777777" w:rsidR="006465BD" w:rsidRDefault="006465BD">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C6168"/>
    <w:multiLevelType w:val="hybridMultilevel"/>
    <w:tmpl w:val="6526C608"/>
    <w:lvl w:ilvl="0" w:tplc="F718D4D8">
      <w:start w:val="1"/>
      <w:numFmt w:val="decimal"/>
      <w:lvlText w:val="8.%1"/>
      <w:lvlJc w:val="left"/>
      <w:pPr>
        <w:ind w:left="360" w:hanging="360"/>
      </w:pPr>
      <w:rPr>
        <w:rFonts w:hint="default"/>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 w15:restartNumberingAfterBreak="0">
    <w:nsid w:val="08666CCD"/>
    <w:multiLevelType w:val="multilevel"/>
    <w:tmpl w:val="6D0620E8"/>
    <w:lvl w:ilvl="0">
      <w:start w:val="1"/>
      <w:numFmt w:val="decimal"/>
      <w:lvlText w:val="%1."/>
      <w:lvlJc w:val="left"/>
      <w:pPr>
        <w:ind w:left="360" w:hanging="360"/>
      </w:pPr>
      <w:rPr>
        <w:b/>
        <w:smallCaps w:val="0"/>
        <w:strike w:val="0"/>
        <w:shd w:val="clear" w:color="auto" w:fill="auto"/>
        <w:vertAlign w:val="baseline"/>
      </w:rPr>
    </w:lvl>
    <w:lvl w:ilvl="1">
      <w:start w:val="1"/>
      <w:numFmt w:val="decimal"/>
      <w:lvlText w:val="%1.%2."/>
      <w:lvlJc w:val="left"/>
      <w:pPr>
        <w:ind w:left="480" w:hanging="120"/>
      </w:pPr>
      <w:rPr>
        <w:b/>
        <w:smallCaps w:val="0"/>
        <w:strike w:val="0"/>
        <w:shd w:val="clear" w:color="auto" w:fill="auto"/>
        <w:vertAlign w:val="baseline"/>
      </w:rPr>
    </w:lvl>
    <w:lvl w:ilvl="2">
      <w:start w:val="1"/>
      <w:numFmt w:val="decimal"/>
      <w:lvlText w:val="%1.%2.%3."/>
      <w:lvlJc w:val="left"/>
      <w:pPr>
        <w:ind w:left="1440" w:hanging="720"/>
      </w:pPr>
      <w:rPr>
        <w:b/>
        <w:smallCaps w:val="0"/>
        <w:strike w:val="0"/>
        <w:shd w:val="clear" w:color="auto" w:fill="auto"/>
        <w:vertAlign w:val="baseline"/>
      </w:rPr>
    </w:lvl>
    <w:lvl w:ilvl="3">
      <w:start w:val="1"/>
      <w:numFmt w:val="decimal"/>
      <w:lvlText w:val="%1.%2.%3.%4."/>
      <w:lvlJc w:val="left"/>
      <w:pPr>
        <w:ind w:left="1200" w:hanging="120"/>
      </w:pPr>
      <w:rPr>
        <w:b/>
        <w:smallCaps w:val="0"/>
        <w:strike w:val="0"/>
        <w:shd w:val="clear" w:color="auto" w:fill="auto"/>
        <w:vertAlign w:val="baseline"/>
      </w:rPr>
    </w:lvl>
    <w:lvl w:ilvl="4">
      <w:start w:val="1"/>
      <w:numFmt w:val="decimal"/>
      <w:lvlText w:val="%1.%2.%3.%4.%5."/>
      <w:lvlJc w:val="left"/>
      <w:pPr>
        <w:ind w:left="2520" w:hanging="1080"/>
      </w:pPr>
      <w:rPr>
        <w:b/>
        <w:smallCaps w:val="0"/>
        <w:strike w:val="0"/>
        <w:shd w:val="clear" w:color="auto" w:fill="auto"/>
        <w:vertAlign w:val="baseline"/>
      </w:rPr>
    </w:lvl>
    <w:lvl w:ilvl="5">
      <w:start w:val="1"/>
      <w:numFmt w:val="decimal"/>
      <w:lvlText w:val="%1.%2.%3.%4.%5.%6."/>
      <w:lvlJc w:val="left"/>
      <w:pPr>
        <w:ind w:left="1920" w:hanging="120"/>
      </w:pPr>
      <w:rPr>
        <w:b/>
        <w:smallCaps w:val="0"/>
        <w:strike w:val="0"/>
        <w:shd w:val="clear" w:color="auto" w:fill="auto"/>
        <w:vertAlign w:val="baseline"/>
      </w:rPr>
    </w:lvl>
    <w:lvl w:ilvl="6">
      <w:start w:val="1"/>
      <w:numFmt w:val="decimal"/>
      <w:lvlText w:val="%1.%2.%3.%4.%5.%6.%7."/>
      <w:lvlJc w:val="left"/>
      <w:pPr>
        <w:ind w:left="3600" w:hanging="1440"/>
      </w:pPr>
      <w:rPr>
        <w:b/>
        <w:smallCaps w:val="0"/>
        <w:strike w:val="0"/>
        <w:shd w:val="clear" w:color="auto" w:fill="auto"/>
        <w:vertAlign w:val="baseline"/>
      </w:rPr>
    </w:lvl>
    <w:lvl w:ilvl="7">
      <w:start w:val="1"/>
      <w:numFmt w:val="decimal"/>
      <w:lvlText w:val="%1.%2.%3.%4.%5.%6.%7.%8."/>
      <w:lvlJc w:val="left"/>
      <w:pPr>
        <w:ind w:left="2640" w:hanging="120"/>
      </w:pPr>
      <w:rPr>
        <w:b/>
        <w:smallCaps w:val="0"/>
        <w:strike w:val="0"/>
        <w:shd w:val="clear" w:color="auto" w:fill="auto"/>
        <w:vertAlign w:val="baseline"/>
      </w:rPr>
    </w:lvl>
    <w:lvl w:ilvl="8">
      <w:start w:val="1"/>
      <w:numFmt w:val="decimal"/>
      <w:lvlText w:val="%1.%2.%3.%4.%5.%6.%7.%8.%9."/>
      <w:lvlJc w:val="left"/>
      <w:pPr>
        <w:ind w:left="4680" w:hanging="1800"/>
      </w:pPr>
      <w:rPr>
        <w:b/>
        <w:smallCaps w:val="0"/>
        <w:strike w:val="0"/>
        <w:shd w:val="clear" w:color="auto" w:fill="auto"/>
        <w:vertAlign w:val="baseline"/>
      </w:rPr>
    </w:lvl>
  </w:abstractNum>
  <w:abstractNum w:abstractNumId="2" w15:restartNumberingAfterBreak="0">
    <w:nsid w:val="0A3017D7"/>
    <w:multiLevelType w:val="hybridMultilevel"/>
    <w:tmpl w:val="88F0CCB6"/>
    <w:lvl w:ilvl="0" w:tplc="5BC2B66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35331A"/>
    <w:multiLevelType w:val="hybridMultilevel"/>
    <w:tmpl w:val="034AAAE8"/>
    <w:lvl w:ilvl="0" w:tplc="40C6482A">
      <w:start w:val="1"/>
      <w:numFmt w:val="decimal"/>
      <w:lvlText w:val="1.%1"/>
      <w:lvlJc w:val="left"/>
      <w:pPr>
        <w:ind w:left="360" w:hanging="360"/>
      </w:pPr>
      <w:rPr>
        <w:rFonts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0A95993"/>
    <w:multiLevelType w:val="multilevel"/>
    <w:tmpl w:val="6A48DC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0AF39C0"/>
    <w:multiLevelType w:val="multilevel"/>
    <w:tmpl w:val="F880D276"/>
    <w:lvl w:ilvl="0">
      <w:start w:val="1"/>
      <w:numFmt w:val="bullet"/>
      <w:lvlText w:val=""/>
      <w:lvlJc w:val="left"/>
      <w:pPr>
        <w:ind w:left="450" w:hanging="360"/>
      </w:pPr>
      <w:rPr>
        <w:rFonts w:ascii="Symbol" w:hAnsi="Symbol" w:hint="default"/>
        <w:color w:val="auto"/>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6" w15:restartNumberingAfterBreak="0">
    <w:nsid w:val="143E3123"/>
    <w:multiLevelType w:val="hybridMultilevel"/>
    <w:tmpl w:val="63426EB6"/>
    <w:lvl w:ilvl="0" w:tplc="48DA24C8">
      <w:start w:val="1"/>
      <w:numFmt w:val="decimal"/>
      <w:lvlText w:val="4.%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4FD73D3"/>
    <w:multiLevelType w:val="multilevel"/>
    <w:tmpl w:val="522E1A74"/>
    <w:lvl w:ilvl="0">
      <w:start w:val="3"/>
      <w:numFmt w:val="decimal"/>
      <w:lvlText w:val="%1."/>
      <w:lvlJc w:val="left"/>
      <w:pPr>
        <w:ind w:left="360" w:hanging="360"/>
      </w:pPr>
      <w:rPr>
        <w:b/>
        <w:smallCaps w:val="0"/>
        <w:strike w:val="0"/>
        <w:shd w:val="clear" w:color="auto" w:fill="auto"/>
        <w:vertAlign w:val="baseline"/>
      </w:rPr>
    </w:lvl>
    <w:lvl w:ilvl="1">
      <w:start w:val="1"/>
      <w:numFmt w:val="decimal"/>
      <w:lvlText w:val="%1.%2."/>
      <w:lvlJc w:val="left"/>
      <w:pPr>
        <w:ind w:left="480" w:hanging="120"/>
      </w:pPr>
      <w:rPr>
        <w:b/>
        <w:smallCaps w:val="0"/>
        <w:strike w:val="0"/>
        <w:shd w:val="clear" w:color="auto" w:fill="auto"/>
        <w:vertAlign w:val="baseline"/>
      </w:rPr>
    </w:lvl>
    <w:lvl w:ilvl="2">
      <w:start w:val="1"/>
      <w:numFmt w:val="decimal"/>
      <w:lvlText w:val="%1.%2.%3."/>
      <w:lvlJc w:val="left"/>
      <w:pPr>
        <w:ind w:left="1440" w:hanging="720"/>
      </w:pPr>
      <w:rPr>
        <w:b/>
        <w:smallCaps w:val="0"/>
        <w:strike w:val="0"/>
        <w:shd w:val="clear" w:color="auto" w:fill="auto"/>
        <w:vertAlign w:val="baseline"/>
      </w:rPr>
    </w:lvl>
    <w:lvl w:ilvl="3">
      <w:start w:val="1"/>
      <w:numFmt w:val="decimal"/>
      <w:lvlText w:val="%1.%2.%3.%4."/>
      <w:lvlJc w:val="left"/>
      <w:pPr>
        <w:ind w:left="1200" w:hanging="120"/>
      </w:pPr>
      <w:rPr>
        <w:b/>
        <w:smallCaps w:val="0"/>
        <w:strike w:val="0"/>
        <w:shd w:val="clear" w:color="auto" w:fill="auto"/>
        <w:vertAlign w:val="baseline"/>
      </w:rPr>
    </w:lvl>
    <w:lvl w:ilvl="4">
      <w:start w:val="1"/>
      <w:numFmt w:val="decimal"/>
      <w:lvlText w:val="%1.%2.%3.%4.%5."/>
      <w:lvlJc w:val="left"/>
      <w:pPr>
        <w:ind w:left="2520" w:hanging="1080"/>
      </w:pPr>
      <w:rPr>
        <w:b/>
        <w:smallCaps w:val="0"/>
        <w:strike w:val="0"/>
        <w:shd w:val="clear" w:color="auto" w:fill="auto"/>
        <w:vertAlign w:val="baseline"/>
      </w:rPr>
    </w:lvl>
    <w:lvl w:ilvl="5">
      <w:start w:val="1"/>
      <w:numFmt w:val="decimal"/>
      <w:lvlText w:val="%1.%2.%3.%4.%5.%6."/>
      <w:lvlJc w:val="left"/>
      <w:pPr>
        <w:ind w:left="1920" w:hanging="120"/>
      </w:pPr>
      <w:rPr>
        <w:b/>
        <w:smallCaps w:val="0"/>
        <w:strike w:val="0"/>
        <w:shd w:val="clear" w:color="auto" w:fill="auto"/>
        <w:vertAlign w:val="baseline"/>
      </w:rPr>
    </w:lvl>
    <w:lvl w:ilvl="6">
      <w:start w:val="1"/>
      <w:numFmt w:val="decimal"/>
      <w:lvlText w:val="%1.%2.%3.%4.%5.%6.%7."/>
      <w:lvlJc w:val="left"/>
      <w:pPr>
        <w:ind w:left="3600" w:hanging="1440"/>
      </w:pPr>
      <w:rPr>
        <w:b/>
        <w:smallCaps w:val="0"/>
        <w:strike w:val="0"/>
        <w:shd w:val="clear" w:color="auto" w:fill="auto"/>
        <w:vertAlign w:val="baseline"/>
      </w:rPr>
    </w:lvl>
    <w:lvl w:ilvl="7">
      <w:start w:val="1"/>
      <w:numFmt w:val="decimal"/>
      <w:lvlText w:val="%1.%2.%3.%4.%5.%6.%7.%8."/>
      <w:lvlJc w:val="left"/>
      <w:pPr>
        <w:ind w:left="2640" w:hanging="120"/>
      </w:pPr>
      <w:rPr>
        <w:b/>
        <w:smallCaps w:val="0"/>
        <w:strike w:val="0"/>
        <w:shd w:val="clear" w:color="auto" w:fill="auto"/>
        <w:vertAlign w:val="baseline"/>
      </w:rPr>
    </w:lvl>
    <w:lvl w:ilvl="8">
      <w:start w:val="1"/>
      <w:numFmt w:val="decimal"/>
      <w:lvlText w:val="%1.%2.%3.%4.%5.%6.%7.%8.%9."/>
      <w:lvlJc w:val="left"/>
      <w:pPr>
        <w:ind w:left="4680" w:hanging="1800"/>
      </w:pPr>
      <w:rPr>
        <w:b/>
        <w:smallCaps w:val="0"/>
        <w:strike w:val="0"/>
        <w:shd w:val="clear" w:color="auto" w:fill="auto"/>
        <w:vertAlign w:val="baseline"/>
      </w:rPr>
    </w:lvl>
  </w:abstractNum>
  <w:abstractNum w:abstractNumId="8" w15:restartNumberingAfterBreak="0">
    <w:nsid w:val="186A601E"/>
    <w:multiLevelType w:val="hybridMultilevel"/>
    <w:tmpl w:val="4DE6D628"/>
    <w:lvl w:ilvl="0" w:tplc="5BC2B66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A771A3"/>
    <w:multiLevelType w:val="multilevel"/>
    <w:tmpl w:val="924AA146"/>
    <w:lvl w:ilvl="0">
      <w:start w:val="1"/>
      <w:numFmt w:val="decimal"/>
      <w:lvlText w:val="%1."/>
      <w:lvlJc w:val="left"/>
      <w:pPr>
        <w:ind w:left="253" w:hanging="253"/>
      </w:pPr>
      <w:rPr>
        <w:smallCaps w:val="0"/>
        <w:strike w:val="0"/>
        <w:shd w:val="clear" w:color="auto" w:fill="auto"/>
        <w:vertAlign w:val="baseline"/>
      </w:rPr>
    </w:lvl>
    <w:lvl w:ilvl="1">
      <w:start w:val="1"/>
      <w:numFmt w:val="decimal"/>
      <w:lvlText w:val="%2."/>
      <w:lvlJc w:val="left"/>
      <w:pPr>
        <w:ind w:left="513" w:hanging="253"/>
      </w:pPr>
      <w:rPr>
        <w:smallCaps w:val="0"/>
        <w:strike w:val="0"/>
        <w:shd w:val="clear" w:color="auto" w:fill="auto"/>
        <w:vertAlign w:val="baseline"/>
      </w:rPr>
    </w:lvl>
    <w:lvl w:ilvl="2">
      <w:start w:val="1"/>
      <w:numFmt w:val="decimal"/>
      <w:lvlText w:val="%3."/>
      <w:lvlJc w:val="left"/>
      <w:pPr>
        <w:ind w:left="1853" w:hanging="253"/>
      </w:pPr>
      <w:rPr>
        <w:smallCaps w:val="0"/>
        <w:strike w:val="0"/>
        <w:shd w:val="clear" w:color="auto" w:fill="auto"/>
        <w:vertAlign w:val="baseline"/>
      </w:rPr>
    </w:lvl>
    <w:lvl w:ilvl="3">
      <w:start w:val="1"/>
      <w:numFmt w:val="decimal"/>
      <w:lvlText w:val="%4."/>
      <w:lvlJc w:val="left"/>
      <w:pPr>
        <w:ind w:left="2653" w:hanging="253"/>
      </w:pPr>
      <w:rPr>
        <w:smallCaps w:val="0"/>
        <w:strike w:val="0"/>
        <w:shd w:val="clear" w:color="auto" w:fill="auto"/>
        <w:vertAlign w:val="baseline"/>
      </w:rPr>
    </w:lvl>
    <w:lvl w:ilvl="4">
      <w:start w:val="1"/>
      <w:numFmt w:val="decimal"/>
      <w:lvlText w:val="%5."/>
      <w:lvlJc w:val="left"/>
      <w:pPr>
        <w:ind w:left="3453" w:hanging="253"/>
      </w:pPr>
      <w:rPr>
        <w:smallCaps w:val="0"/>
        <w:strike w:val="0"/>
        <w:shd w:val="clear" w:color="auto" w:fill="auto"/>
        <w:vertAlign w:val="baseline"/>
      </w:rPr>
    </w:lvl>
    <w:lvl w:ilvl="5">
      <w:start w:val="1"/>
      <w:numFmt w:val="decimal"/>
      <w:lvlText w:val="%6."/>
      <w:lvlJc w:val="left"/>
      <w:pPr>
        <w:ind w:left="4253" w:hanging="253"/>
      </w:pPr>
      <w:rPr>
        <w:smallCaps w:val="0"/>
        <w:strike w:val="0"/>
        <w:shd w:val="clear" w:color="auto" w:fill="auto"/>
        <w:vertAlign w:val="baseline"/>
      </w:rPr>
    </w:lvl>
    <w:lvl w:ilvl="6">
      <w:start w:val="1"/>
      <w:numFmt w:val="decimal"/>
      <w:lvlText w:val="%7."/>
      <w:lvlJc w:val="left"/>
      <w:pPr>
        <w:ind w:left="5053" w:hanging="253"/>
      </w:pPr>
      <w:rPr>
        <w:smallCaps w:val="0"/>
        <w:strike w:val="0"/>
        <w:shd w:val="clear" w:color="auto" w:fill="auto"/>
        <w:vertAlign w:val="baseline"/>
      </w:rPr>
    </w:lvl>
    <w:lvl w:ilvl="7">
      <w:start w:val="1"/>
      <w:numFmt w:val="decimal"/>
      <w:lvlText w:val="%8."/>
      <w:lvlJc w:val="left"/>
      <w:pPr>
        <w:ind w:left="5853" w:hanging="253"/>
      </w:pPr>
      <w:rPr>
        <w:smallCaps w:val="0"/>
        <w:strike w:val="0"/>
        <w:shd w:val="clear" w:color="auto" w:fill="auto"/>
        <w:vertAlign w:val="baseline"/>
      </w:rPr>
    </w:lvl>
    <w:lvl w:ilvl="8">
      <w:start w:val="1"/>
      <w:numFmt w:val="decimal"/>
      <w:lvlText w:val="%9."/>
      <w:lvlJc w:val="left"/>
      <w:pPr>
        <w:ind w:left="6653" w:hanging="253"/>
      </w:pPr>
      <w:rPr>
        <w:smallCaps w:val="0"/>
        <w:strike w:val="0"/>
        <w:shd w:val="clear" w:color="auto" w:fill="auto"/>
        <w:vertAlign w:val="baseline"/>
      </w:rPr>
    </w:lvl>
  </w:abstractNum>
  <w:abstractNum w:abstractNumId="10" w15:restartNumberingAfterBreak="0">
    <w:nsid w:val="19034465"/>
    <w:multiLevelType w:val="hybridMultilevel"/>
    <w:tmpl w:val="5156BF60"/>
    <w:lvl w:ilvl="0" w:tplc="01E278D8">
      <w:start w:val="1"/>
      <w:numFmt w:val="decimal"/>
      <w:lvlText w:val="6.%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AC4052B"/>
    <w:multiLevelType w:val="multilevel"/>
    <w:tmpl w:val="0A9656FA"/>
    <w:lvl w:ilvl="0">
      <w:start w:val="1"/>
      <w:numFmt w:val="decimal"/>
      <w:lvlText w:val="%1."/>
      <w:lvlJc w:val="left"/>
      <w:pPr>
        <w:ind w:left="720" w:hanging="360"/>
      </w:pPr>
      <w:rPr>
        <w:smallCaps w:val="0"/>
        <w:strike w:val="0"/>
        <w:shd w:val="clear" w:color="auto" w:fill="auto"/>
        <w:vertAlign w:val="baseline"/>
      </w:rPr>
    </w:lvl>
    <w:lvl w:ilvl="1">
      <w:start w:val="1"/>
      <w:numFmt w:val="decimal"/>
      <w:lvlText w:val="%2."/>
      <w:lvlJc w:val="left"/>
      <w:pPr>
        <w:ind w:left="1473" w:hanging="392"/>
      </w:pPr>
      <w:rPr>
        <w:smallCaps w:val="0"/>
        <w:strike w:val="0"/>
        <w:shd w:val="clear" w:color="auto" w:fill="auto"/>
        <w:vertAlign w:val="baseline"/>
      </w:rPr>
    </w:lvl>
    <w:lvl w:ilvl="2">
      <w:start w:val="1"/>
      <w:numFmt w:val="decimal"/>
      <w:lvlText w:val="%3."/>
      <w:lvlJc w:val="left"/>
      <w:pPr>
        <w:ind w:left="2193" w:hanging="393"/>
      </w:pPr>
      <w:rPr>
        <w:smallCaps w:val="0"/>
        <w:strike w:val="0"/>
        <w:shd w:val="clear" w:color="auto" w:fill="auto"/>
        <w:vertAlign w:val="baseline"/>
      </w:rPr>
    </w:lvl>
    <w:lvl w:ilvl="3">
      <w:start w:val="1"/>
      <w:numFmt w:val="decimal"/>
      <w:lvlText w:val="%4."/>
      <w:lvlJc w:val="left"/>
      <w:pPr>
        <w:ind w:left="2913" w:hanging="393"/>
      </w:pPr>
      <w:rPr>
        <w:smallCaps w:val="0"/>
        <w:strike w:val="0"/>
        <w:shd w:val="clear" w:color="auto" w:fill="auto"/>
        <w:vertAlign w:val="baseline"/>
      </w:rPr>
    </w:lvl>
    <w:lvl w:ilvl="4">
      <w:start w:val="1"/>
      <w:numFmt w:val="decimal"/>
      <w:lvlText w:val="%5."/>
      <w:lvlJc w:val="left"/>
      <w:pPr>
        <w:ind w:left="3633" w:hanging="393"/>
      </w:pPr>
      <w:rPr>
        <w:smallCaps w:val="0"/>
        <w:strike w:val="0"/>
        <w:shd w:val="clear" w:color="auto" w:fill="auto"/>
        <w:vertAlign w:val="baseline"/>
      </w:rPr>
    </w:lvl>
    <w:lvl w:ilvl="5">
      <w:start w:val="1"/>
      <w:numFmt w:val="decimal"/>
      <w:lvlText w:val="%6."/>
      <w:lvlJc w:val="left"/>
      <w:pPr>
        <w:ind w:left="4353" w:hanging="393"/>
      </w:pPr>
      <w:rPr>
        <w:smallCaps w:val="0"/>
        <w:strike w:val="0"/>
        <w:shd w:val="clear" w:color="auto" w:fill="auto"/>
        <w:vertAlign w:val="baseline"/>
      </w:rPr>
    </w:lvl>
    <w:lvl w:ilvl="6">
      <w:start w:val="1"/>
      <w:numFmt w:val="decimal"/>
      <w:lvlText w:val="%7."/>
      <w:lvlJc w:val="left"/>
      <w:pPr>
        <w:ind w:left="5073" w:hanging="393"/>
      </w:pPr>
      <w:rPr>
        <w:smallCaps w:val="0"/>
        <w:strike w:val="0"/>
        <w:shd w:val="clear" w:color="auto" w:fill="auto"/>
        <w:vertAlign w:val="baseline"/>
      </w:rPr>
    </w:lvl>
    <w:lvl w:ilvl="7">
      <w:start w:val="1"/>
      <w:numFmt w:val="decimal"/>
      <w:lvlText w:val="%8."/>
      <w:lvlJc w:val="left"/>
      <w:pPr>
        <w:ind w:left="5793" w:hanging="393"/>
      </w:pPr>
      <w:rPr>
        <w:smallCaps w:val="0"/>
        <w:strike w:val="0"/>
        <w:shd w:val="clear" w:color="auto" w:fill="auto"/>
        <w:vertAlign w:val="baseline"/>
      </w:rPr>
    </w:lvl>
    <w:lvl w:ilvl="8">
      <w:start w:val="1"/>
      <w:numFmt w:val="decimal"/>
      <w:lvlText w:val="%9."/>
      <w:lvlJc w:val="left"/>
      <w:pPr>
        <w:ind w:left="6513" w:hanging="393"/>
      </w:pPr>
      <w:rPr>
        <w:smallCaps w:val="0"/>
        <w:strike w:val="0"/>
        <w:shd w:val="clear" w:color="auto" w:fill="auto"/>
        <w:vertAlign w:val="baseline"/>
      </w:rPr>
    </w:lvl>
  </w:abstractNum>
  <w:abstractNum w:abstractNumId="12" w15:restartNumberingAfterBreak="0">
    <w:nsid w:val="1C076B46"/>
    <w:multiLevelType w:val="multilevel"/>
    <w:tmpl w:val="86EA4FDA"/>
    <w:lvl w:ilvl="0">
      <w:start w:val="1"/>
      <w:numFmt w:val="decimal"/>
      <w:lvlText w:val="%1."/>
      <w:lvlJc w:val="left"/>
      <w:pPr>
        <w:ind w:left="253" w:hanging="253"/>
      </w:pPr>
      <w:rPr>
        <w:rFonts w:hint="default"/>
        <w:smallCaps w:val="0"/>
        <w:strike w:val="0"/>
        <w:vertAlign w:val="baseline"/>
      </w:rPr>
    </w:lvl>
    <w:lvl w:ilvl="1">
      <w:start w:val="1"/>
      <w:numFmt w:val="decimal"/>
      <w:lvlText w:val="%2."/>
      <w:lvlJc w:val="left"/>
      <w:pPr>
        <w:ind w:left="513" w:hanging="253"/>
      </w:pPr>
      <w:rPr>
        <w:rFonts w:hint="default"/>
        <w:smallCaps w:val="0"/>
        <w:strike w:val="0"/>
        <w:vertAlign w:val="baseline"/>
      </w:rPr>
    </w:lvl>
    <w:lvl w:ilvl="2">
      <w:start w:val="1"/>
      <w:numFmt w:val="decimal"/>
      <w:lvlText w:val="%3."/>
      <w:lvlJc w:val="left"/>
      <w:pPr>
        <w:ind w:left="1853" w:hanging="253"/>
      </w:pPr>
      <w:rPr>
        <w:rFonts w:hint="default"/>
        <w:smallCaps w:val="0"/>
        <w:strike w:val="0"/>
        <w:vertAlign w:val="baseline"/>
      </w:rPr>
    </w:lvl>
    <w:lvl w:ilvl="3">
      <w:start w:val="1"/>
      <w:numFmt w:val="decimal"/>
      <w:lvlText w:val="%4."/>
      <w:lvlJc w:val="left"/>
      <w:pPr>
        <w:ind w:left="2653" w:hanging="253"/>
      </w:pPr>
      <w:rPr>
        <w:rFonts w:hint="default"/>
        <w:smallCaps w:val="0"/>
        <w:strike w:val="0"/>
        <w:vertAlign w:val="baseline"/>
      </w:rPr>
    </w:lvl>
    <w:lvl w:ilvl="4">
      <w:start w:val="1"/>
      <w:numFmt w:val="decimal"/>
      <w:lvlText w:val="%5."/>
      <w:lvlJc w:val="left"/>
      <w:pPr>
        <w:ind w:left="3453" w:hanging="253"/>
      </w:pPr>
      <w:rPr>
        <w:rFonts w:hint="default"/>
        <w:smallCaps w:val="0"/>
        <w:strike w:val="0"/>
        <w:vertAlign w:val="baseline"/>
      </w:rPr>
    </w:lvl>
    <w:lvl w:ilvl="5">
      <w:start w:val="1"/>
      <w:numFmt w:val="decimal"/>
      <w:lvlText w:val="%6."/>
      <w:lvlJc w:val="left"/>
      <w:pPr>
        <w:ind w:left="4253" w:hanging="253"/>
      </w:pPr>
      <w:rPr>
        <w:rFonts w:hint="default"/>
        <w:smallCaps w:val="0"/>
        <w:strike w:val="0"/>
        <w:vertAlign w:val="baseline"/>
      </w:rPr>
    </w:lvl>
    <w:lvl w:ilvl="6">
      <w:start w:val="1"/>
      <w:numFmt w:val="decimal"/>
      <w:lvlText w:val="%7."/>
      <w:lvlJc w:val="left"/>
      <w:pPr>
        <w:ind w:left="5053" w:hanging="253"/>
      </w:pPr>
      <w:rPr>
        <w:rFonts w:hint="default"/>
        <w:smallCaps w:val="0"/>
        <w:strike w:val="0"/>
        <w:vertAlign w:val="baseline"/>
      </w:rPr>
    </w:lvl>
    <w:lvl w:ilvl="7">
      <w:start w:val="1"/>
      <w:numFmt w:val="decimal"/>
      <w:lvlText w:val="%8."/>
      <w:lvlJc w:val="left"/>
      <w:pPr>
        <w:ind w:left="5853" w:hanging="253"/>
      </w:pPr>
      <w:rPr>
        <w:rFonts w:hint="default"/>
        <w:smallCaps w:val="0"/>
        <w:strike w:val="0"/>
        <w:vertAlign w:val="baseline"/>
      </w:rPr>
    </w:lvl>
    <w:lvl w:ilvl="8">
      <w:start w:val="1"/>
      <w:numFmt w:val="decimal"/>
      <w:lvlText w:val="%9."/>
      <w:lvlJc w:val="left"/>
      <w:pPr>
        <w:ind w:left="6653" w:hanging="253"/>
      </w:pPr>
      <w:rPr>
        <w:rFonts w:hint="default"/>
        <w:smallCaps w:val="0"/>
        <w:strike w:val="0"/>
        <w:vertAlign w:val="baseline"/>
      </w:rPr>
    </w:lvl>
  </w:abstractNum>
  <w:abstractNum w:abstractNumId="13" w15:restartNumberingAfterBreak="0">
    <w:nsid w:val="1CD96B6E"/>
    <w:multiLevelType w:val="hybridMultilevel"/>
    <w:tmpl w:val="CFC8DCE2"/>
    <w:lvl w:ilvl="0" w:tplc="40C6482A">
      <w:start w:val="1"/>
      <w:numFmt w:val="decimal"/>
      <w:lvlText w:val="1.%1"/>
      <w:lvlJc w:val="left"/>
      <w:pPr>
        <w:ind w:left="360" w:hanging="360"/>
      </w:pPr>
      <w:rPr>
        <w:rFonts w:hint="default"/>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4" w15:restartNumberingAfterBreak="0">
    <w:nsid w:val="1E252E60"/>
    <w:multiLevelType w:val="multilevel"/>
    <w:tmpl w:val="A7B44830"/>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20B733A4"/>
    <w:multiLevelType w:val="hybridMultilevel"/>
    <w:tmpl w:val="CDB086F2"/>
    <w:lvl w:ilvl="0" w:tplc="F718D4D8">
      <w:start w:val="1"/>
      <w:numFmt w:val="decimal"/>
      <w:lvlText w:val="8.%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6" w15:restartNumberingAfterBreak="0">
    <w:nsid w:val="30C52219"/>
    <w:multiLevelType w:val="hybridMultilevel"/>
    <w:tmpl w:val="D2ACD06E"/>
    <w:lvl w:ilvl="0" w:tplc="419421A6">
      <w:start w:val="1"/>
      <w:numFmt w:val="decimal"/>
      <w:lvlText w:val="2.%1"/>
      <w:lvlJc w:val="left"/>
      <w:pPr>
        <w:ind w:left="360" w:hanging="360"/>
      </w:pPr>
      <w:rPr>
        <w:rFonts w:hint="default"/>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7" w15:restartNumberingAfterBreak="0">
    <w:nsid w:val="31B10C5F"/>
    <w:multiLevelType w:val="hybridMultilevel"/>
    <w:tmpl w:val="28D025D0"/>
    <w:lvl w:ilvl="0" w:tplc="1FF451CE">
      <w:start w:val="1"/>
      <w:numFmt w:val="decimal"/>
      <w:lvlText w:val="5.%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26C06C9"/>
    <w:multiLevelType w:val="hybridMultilevel"/>
    <w:tmpl w:val="DB3C1CFE"/>
    <w:lvl w:ilvl="0" w:tplc="5BC2B66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897E02"/>
    <w:multiLevelType w:val="hybridMultilevel"/>
    <w:tmpl w:val="CE64757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15:restartNumberingAfterBreak="0">
    <w:nsid w:val="350E27FF"/>
    <w:multiLevelType w:val="hybridMultilevel"/>
    <w:tmpl w:val="26B6979E"/>
    <w:lvl w:ilvl="0" w:tplc="419421A6">
      <w:start w:val="1"/>
      <w:numFmt w:val="decimal"/>
      <w:lvlText w:val="2.%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E25F6D"/>
    <w:multiLevelType w:val="hybridMultilevel"/>
    <w:tmpl w:val="DB6AF19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5E71DAA"/>
    <w:multiLevelType w:val="hybridMultilevel"/>
    <w:tmpl w:val="7756B42C"/>
    <w:lvl w:ilvl="0" w:tplc="8878CE62">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B531129"/>
    <w:multiLevelType w:val="hybridMultilevel"/>
    <w:tmpl w:val="07A47DA8"/>
    <w:lvl w:ilvl="0" w:tplc="41D610EE">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FC70B7"/>
    <w:multiLevelType w:val="multilevel"/>
    <w:tmpl w:val="EDB28718"/>
    <w:lvl w:ilvl="0">
      <w:start w:val="1"/>
      <w:numFmt w:val="decimal"/>
      <w:lvlText w:val="%1."/>
      <w:lvlJc w:val="left"/>
      <w:pPr>
        <w:ind w:left="697" w:hanging="360"/>
      </w:pPr>
      <w:rPr>
        <w:smallCaps w:val="0"/>
        <w:strike w:val="0"/>
        <w:shd w:val="clear" w:color="auto" w:fill="auto"/>
        <w:vertAlign w:val="baseline"/>
      </w:rPr>
    </w:lvl>
    <w:lvl w:ilvl="1">
      <w:start w:val="1"/>
      <w:numFmt w:val="decimal"/>
      <w:lvlText w:val="%2."/>
      <w:lvlJc w:val="left"/>
      <w:pPr>
        <w:ind w:left="2071" w:hanging="393"/>
      </w:pPr>
      <w:rPr>
        <w:smallCaps w:val="0"/>
        <w:strike w:val="0"/>
        <w:shd w:val="clear" w:color="auto" w:fill="auto"/>
        <w:vertAlign w:val="baseline"/>
      </w:rPr>
    </w:lvl>
    <w:lvl w:ilvl="2">
      <w:start w:val="1"/>
      <w:numFmt w:val="decimal"/>
      <w:lvlText w:val="%3."/>
      <w:lvlJc w:val="left"/>
      <w:pPr>
        <w:ind w:left="2791" w:hanging="393"/>
      </w:pPr>
      <w:rPr>
        <w:smallCaps w:val="0"/>
        <w:strike w:val="0"/>
        <w:shd w:val="clear" w:color="auto" w:fill="auto"/>
        <w:vertAlign w:val="baseline"/>
      </w:rPr>
    </w:lvl>
    <w:lvl w:ilvl="3">
      <w:start w:val="1"/>
      <w:numFmt w:val="decimal"/>
      <w:lvlText w:val="%4."/>
      <w:lvlJc w:val="left"/>
      <w:pPr>
        <w:ind w:left="3511" w:hanging="393"/>
      </w:pPr>
      <w:rPr>
        <w:smallCaps w:val="0"/>
        <w:strike w:val="0"/>
        <w:shd w:val="clear" w:color="auto" w:fill="auto"/>
        <w:vertAlign w:val="baseline"/>
      </w:rPr>
    </w:lvl>
    <w:lvl w:ilvl="4">
      <w:start w:val="1"/>
      <w:numFmt w:val="decimal"/>
      <w:lvlText w:val="%5."/>
      <w:lvlJc w:val="left"/>
      <w:pPr>
        <w:ind w:left="4231" w:hanging="393"/>
      </w:pPr>
      <w:rPr>
        <w:smallCaps w:val="0"/>
        <w:strike w:val="0"/>
        <w:shd w:val="clear" w:color="auto" w:fill="auto"/>
        <w:vertAlign w:val="baseline"/>
      </w:rPr>
    </w:lvl>
    <w:lvl w:ilvl="5">
      <w:start w:val="1"/>
      <w:numFmt w:val="decimal"/>
      <w:lvlText w:val="%6."/>
      <w:lvlJc w:val="left"/>
      <w:pPr>
        <w:ind w:left="4951" w:hanging="393"/>
      </w:pPr>
      <w:rPr>
        <w:smallCaps w:val="0"/>
        <w:strike w:val="0"/>
        <w:shd w:val="clear" w:color="auto" w:fill="auto"/>
        <w:vertAlign w:val="baseline"/>
      </w:rPr>
    </w:lvl>
    <w:lvl w:ilvl="6">
      <w:start w:val="1"/>
      <w:numFmt w:val="decimal"/>
      <w:lvlText w:val="%7."/>
      <w:lvlJc w:val="left"/>
      <w:pPr>
        <w:ind w:left="5671" w:hanging="392"/>
      </w:pPr>
      <w:rPr>
        <w:smallCaps w:val="0"/>
        <w:strike w:val="0"/>
        <w:shd w:val="clear" w:color="auto" w:fill="auto"/>
        <w:vertAlign w:val="baseline"/>
      </w:rPr>
    </w:lvl>
    <w:lvl w:ilvl="7">
      <w:start w:val="1"/>
      <w:numFmt w:val="decimal"/>
      <w:lvlText w:val="%8."/>
      <w:lvlJc w:val="left"/>
      <w:pPr>
        <w:ind w:left="6391" w:hanging="392"/>
      </w:pPr>
      <w:rPr>
        <w:smallCaps w:val="0"/>
        <w:strike w:val="0"/>
        <w:shd w:val="clear" w:color="auto" w:fill="auto"/>
        <w:vertAlign w:val="baseline"/>
      </w:rPr>
    </w:lvl>
    <w:lvl w:ilvl="8">
      <w:start w:val="1"/>
      <w:numFmt w:val="decimal"/>
      <w:lvlText w:val="%9."/>
      <w:lvlJc w:val="left"/>
      <w:pPr>
        <w:ind w:left="7111" w:hanging="392"/>
      </w:pPr>
      <w:rPr>
        <w:smallCaps w:val="0"/>
        <w:strike w:val="0"/>
        <w:shd w:val="clear" w:color="auto" w:fill="auto"/>
        <w:vertAlign w:val="baseline"/>
      </w:rPr>
    </w:lvl>
  </w:abstractNum>
  <w:abstractNum w:abstractNumId="25" w15:restartNumberingAfterBreak="0">
    <w:nsid w:val="3D256AA5"/>
    <w:multiLevelType w:val="hybridMultilevel"/>
    <w:tmpl w:val="7BACFC58"/>
    <w:lvl w:ilvl="0" w:tplc="BAB43DD4">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15:restartNumberingAfterBreak="0">
    <w:nsid w:val="47FB3965"/>
    <w:multiLevelType w:val="multilevel"/>
    <w:tmpl w:val="1AE66B4E"/>
    <w:lvl w:ilvl="0">
      <w:start w:val="1"/>
      <w:numFmt w:val="decimal"/>
      <w:lvlText w:val="%1."/>
      <w:lvlJc w:val="left"/>
      <w:pPr>
        <w:ind w:left="253" w:hanging="253"/>
      </w:pPr>
      <w:rPr>
        <w:smallCaps w:val="0"/>
        <w:strike w:val="0"/>
        <w:shd w:val="clear" w:color="auto" w:fill="auto"/>
        <w:vertAlign w:val="baseline"/>
      </w:rPr>
    </w:lvl>
    <w:lvl w:ilvl="1">
      <w:start w:val="1"/>
      <w:numFmt w:val="decimal"/>
      <w:lvlText w:val="%2."/>
      <w:lvlJc w:val="left"/>
      <w:pPr>
        <w:ind w:left="513" w:hanging="253"/>
      </w:pPr>
      <w:rPr>
        <w:smallCaps w:val="0"/>
        <w:strike w:val="0"/>
        <w:shd w:val="clear" w:color="auto" w:fill="auto"/>
        <w:vertAlign w:val="baseline"/>
      </w:rPr>
    </w:lvl>
    <w:lvl w:ilvl="2">
      <w:start w:val="1"/>
      <w:numFmt w:val="decimal"/>
      <w:lvlText w:val="%3."/>
      <w:lvlJc w:val="left"/>
      <w:pPr>
        <w:ind w:left="1853" w:hanging="253"/>
      </w:pPr>
      <w:rPr>
        <w:smallCaps w:val="0"/>
        <w:strike w:val="0"/>
        <w:shd w:val="clear" w:color="auto" w:fill="auto"/>
        <w:vertAlign w:val="baseline"/>
      </w:rPr>
    </w:lvl>
    <w:lvl w:ilvl="3">
      <w:start w:val="1"/>
      <w:numFmt w:val="decimal"/>
      <w:lvlText w:val="%4."/>
      <w:lvlJc w:val="left"/>
      <w:pPr>
        <w:ind w:left="2653" w:hanging="253"/>
      </w:pPr>
      <w:rPr>
        <w:smallCaps w:val="0"/>
        <w:strike w:val="0"/>
        <w:shd w:val="clear" w:color="auto" w:fill="auto"/>
        <w:vertAlign w:val="baseline"/>
      </w:rPr>
    </w:lvl>
    <w:lvl w:ilvl="4">
      <w:start w:val="1"/>
      <w:numFmt w:val="decimal"/>
      <w:lvlText w:val="%5."/>
      <w:lvlJc w:val="left"/>
      <w:pPr>
        <w:ind w:left="3453" w:hanging="253"/>
      </w:pPr>
      <w:rPr>
        <w:smallCaps w:val="0"/>
        <w:strike w:val="0"/>
        <w:shd w:val="clear" w:color="auto" w:fill="auto"/>
        <w:vertAlign w:val="baseline"/>
      </w:rPr>
    </w:lvl>
    <w:lvl w:ilvl="5">
      <w:start w:val="1"/>
      <w:numFmt w:val="decimal"/>
      <w:lvlText w:val="%6."/>
      <w:lvlJc w:val="left"/>
      <w:pPr>
        <w:ind w:left="4253" w:hanging="253"/>
      </w:pPr>
      <w:rPr>
        <w:smallCaps w:val="0"/>
        <w:strike w:val="0"/>
        <w:shd w:val="clear" w:color="auto" w:fill="auto"/>
        <w:vertAlign w:val="baseline"/>
      </w:rPr>
    </w:lvl>
    <w:lvl w:ilvl="6">
      <w:start w:val="1"/>
      <w:numFmt w:val="decimal"/>
      <w:lvlText w:val="%7."/>
      <w:lvlJc w:val="left"/>
      <w:pPr>
        <w:ind w:left="5053" w:hanging="253"/>
      </w:pPr>
      <w:rPr>
        <w:smallCaps w:val="0"/>
        <w:strike w:val="0"/>
        <w:shd w:val="clear" w:color="auto" w:fill="auto"/>
        <w:vertAlign w:val="baseline"/>
      </w:rPr>
    </w:lvl>
    <w:lvl w:ilvl="7">
      <w:start w:val="1"/>
      <w:numFmt w:val="decimal"/>
      <w:lvlText w:val="%8."/>
      <w:lvlJc w:val="left"/>
      <w:pPr>
        <w:ind w:left="5853" w:hanging="253"/>
      </w:pPr>
      <w:rPr>
        <w:smallCaps w:val="0"/>
        <w:strike w:val="0"/>
        <w:shd w:val="clear" w:color="auto" w:fill="auto"/>
        <w:vertAlign w:val="baseline"/>
      </w:rPr>
    </w:lvl>
    <w:lvl w:ilvl="8">
      <w:start w:val="1"/>
      <w:numFmt w:val="decimal"/>
      <w:lvlText w:val="%9."/>
      <w:lvlJc w:val="left"/>
      <w:pPr>
        <w:ind w:left="6653" w:hanging="253"/>
      </w:pPr>
      <w:rPr>
        <w:smallCaps w:val="0"/>
        <w:strike w:val="0"/>
        <w:shd w:val="clear" w:color="auto" w:fill="auto"/>
        <w:vertAlign w:val="baseline"/>
      </w:rPr>
    </w:lvl>
  </w:abstractNum>
  <w:abstractNum w:abstractNumId="27" w15:restartNumberingAfterBreak="0">
    <w:nsid w:val="4B1F2ECA"/>
    <w:multiLevelType w:val="hybridMultilevel"/>
    <w:tmpl w:val="9184D9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B605FCE"/>
    <w:multiLevelType w:val="hybridMultilevel"/>
    <w:tmpl w:val="967CA516"/>
    <w:lvl w:ilvl="0" w:tplc="419421A6">
      <w:start w:val="1"/>
      <w:numFmt w:val="decimal"/>
      <w:lvlText w:val="2.%1"/>
      <w:lvlJc w:val="left"/>
      <w:pPr>
        <w:ind w:left="360" w:hanging="360"/>
      </w:pPr>
      <w:rPr>
        <w:rFonts w:hint="default"/>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9" w15:restartNumberingAfterBreak="0">
    <w:nsid w:val="4C4252FD"/>
    <w:multiLevelType w:val="multilevel"/>
    <w:tmpl w:val="1A44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595EB7"/>
    <w:multiLevelType w:val="hybridMultilevel"/>
    <w:tmpl w:val="9B80F6BC"/>
    <w:lvl w:ilvl="0" w:tplc="5BC2B66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612B9C"/>
    <w:multiLevelType w:val="hybridMultilevel"/>
    <w:tmpl w:val="B46C3E94"/>
    <w:lvl w:ilvl="0" w:tplc="B568C644">
      <w:start w:val="1"/>
      <w:numFmt w:val="decimal"/>
      <w:lvlText w:val="7.%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5809284A"/>
    <w:multiLevelType w:val="multilevel"/>
    <w:tmpl w:val="BAF6F4BE"/>
    <w:lvl w:ilvl="0">
      <w:start w:val="1"/>
      <w:numFmt w:val="upperLetter"/>
      <w:lvlText w:val="%1."/>
      <w:lvlJc w:val="left"/>
      <w:pPr>
        <w:ind w:left="316" w:hanging="316"/>
      </w:pPr>
      <w:rPr>
        <w:smallCaps w:val="0"/>
        <w:strike w:val="0"/>
        <w:shd w:val="clear" w:color="auto" w:fill="auto"/>
        <w:vertAlign w:val="baseline"/>
      </w:rPr>
    </w:lvl>
    <w:lvl w:ilvl="1">
      <w:start w:val="1"/>
      <w:numFmt w:val="upperLetter"/>
      <w:lvlText w:val="%2."/>
      <w:lvlJc w:val="left"/>
      <w:pPr>
        <w:ind w:left="1316" w:hanging="316"/>
      </w:pPr>
      <w:rPr>
        <w:smallCaps w:val="0"/>
        <w:strike w:val="0"/>
        <w:shd w:val="clear" w:color="auto" w:fill="auto"/>
        <w:vertAlign w:val="baseline"/>
      </w:rPr>
    </w:lvl>
    <w:lvl w:ilvl="2">
      <w:start w:val="1"/>
      <w:numFmt w:val="upperLetter"/>
      <w:lvlText w:val="%3."/>
      <w:lvlJc w:val="left"/>
      <w:pPr>
        <w:ind w:left="2316" w:hanging="316"/>
      </w:pPr>
      <w:rPr>
        <w:smallCaps w:val="0"/>
        <w:strike w:val="0"/>
        <w:shd w:val="clear" w:color="auto" w:fill="auto"/>
        <w:vertAlign w:val="baseline"/>
      </w:rPr>
    </w:lvl>
    <w:lvl w:ilvl="3">
      <w:start w:val="1"/>
      <w:numFmt w:val="upperLetter"/>
      <w:lvlText w:val="%4."/>
      <w:lvlJc w:val="left"/>
      <w:pPr>
        <w:ind w:left="3316" w:hanging="316"/>
      </w:pPr>
      <w:rPr>
        <w:smallCaps w:val="0"/>
        <w:strike w:val="0"/>
        <w:shd w:val="clear" w:color="auto" w:fill="auto"/>
        <w:vertAlign w:val="baseline"/>
      </w:rPr>
    </w:lvl>
    <w:lvl w:ilvl="4">
      <w:start w:val="1"/>
      <w:numFmt w:val="upperLetter"/>
      <w:lvlText w:val="%5."/>
      <w:lvlJc w:val="left"/>
      <w:pPr>
        <w:ind w:left="4316" w:hanging="316"/>
      </w:pPr>
      <w:rPr>
        <w:smallCaps w:val="0"/>
        <w:strike w:val="0"/>
        <w:shd w:val="clear" w:color="auto" w:fill="auto"/>
        <w:vertAlign w:val="baseline"/>
      </w:rPr>
    </w:lvl>
    <w:lvl w:ilvl="5">
      <w:start w:val="1"/>
      <w:numFmt w:val="upperLetter"/>
      <w:lvlText w:val="%6."/>
      <w:lvlJc w:val="left"/>
      <w:pPr>
        <w:ind w:left="5316" w:hanging="316"/>
      </w:pPr>
      <w:rPr>
        <w:smallCaps w:val="0"/>
        <w:strike w:val="0"/>
        <w:shd w:val="clear" w:color="auto" w:fill="auto"/>
        <w:vertAlign w:val="baseline"/>
      </w:rPr>
    </w:lvl>
    <w:lvl w:ilvl="6">
      <w:start w:val="1"/>
      <w:numFmt w:val="upperLetter"/>
      <w:lvlText w:val="%7."/>
      <w:lvlJc w:val="left"/>
      <w:pPr>
        <w:ind w:left="6316" w:hanging="316"/>
      </w:pPr>
      <w:rPr>
        <w:smallCaps w:val="0"/>
        <w:strike w:val="0"/>
        <w:shd w:val="clear" w:color="auto" w:fill="auto"/>
        <w:vertAlign w:val="baseline"/>
      </w:rPr>
    </w:lvl>
    <w:lvl w:ilvl="7">
      <w:start w:val="1"/>
      <w:numFmt w:val="upperLetter"/>
      <w:lvlText w:val="%8."/>
      <w:lvlJc w:val="left"/>
      <w:pPr>
        <w:ind w:left="7316" w:hanging="316"/>
      </w:pPr>
      <w:rPr>
        <w:smallCaps w:val="0"/>
        <w:strike w:val="0"/>
        <w:shd w:val="clear" w:color="auto" w:fill="auto"/>
        <w:vertAlign w:val="baseline"/>
      </w:rPr>
    </w:lvl>
    <w:lvl w:ilvl="8">
      <w:start w:val="1"/>
      <w:numFmt w:val="upperLetter"/>
      <w:lvlText w:val="%9."/>
      <w:lvlJc w:val="left"/>
      <w:pPr>
        <w:ind w:left="8316" w:hanging="316"/>
      </w:pPr>
      <w:rPr>
        <w:smallCaps w:val="0"/>
        <w:strike w:val="0"/>
        <w:shd w:val="clear" w:color="auto" w:fill="auto"/>
        <w:vertAlign w:val="baseline"/>
      </w:rPr>
    </w:lvl>
  </w:abstractNum>
  <w:abstractNum w:abstractNumId="33" w15:restartNumberingAfterBreak="0">
    <w:nsid w:val="5F271409"/>
    <w:multiLevelType w:val="multilevel"/>
    <w:tmpl w:val="81422E10"/>
    <w:lvl w:ilvl="0">
      <w:start w:val="1"/>
      <w:numFmt w:val="decimal"/>
      <w:lvlText w:val="%1."/>
      <w:lvlJc w:val="left"/>
      <w:pPr>
        <w:ind w:left="253" w:hanging="253"/>
      </w:pPr>
      <w:rPr>
        <w:smallCaps w:val="0"/>
        <w:strike w:val="0"/>
        <w:shd w:val="clear" w:color="auto" w:fill="auto"/>
        <w:vertAlign w:val="baseline"/>
      </w:rPr>
    </w:lvl>
    <w:lvl w:ilvl="1">
      <w:start w:val="1"/>
      <w:numFmt w:val="decimal"/>
      <w:lvlText w:val="%2."/>
      <w:lvlJc w:val="left"/>
      <w:pPr>
        <w:ind w:left="513" w:hanging="253"/>
      </w:pPr>
      <w:rPr>
        <w:smallCaps w:val="0"/>
        <w:strike w:val="0"/>
        <w:shd w:val="clear" w:color="auto" w:fill="auto"/>
        <w:vertAlign w:val="baseline"/>
      </w:rPr>
    </w:lvl>
    <w:lvl w:ilvl="2">
      <w:start w:val="1"/>
      <w:numFmt w:val="decimal"/>
      <w:lvlText w:val="%3."/>
      <w:lvlJc w:val="left"/>
      <w:pPr>
        <w:ind w:left="1853" w:hanging="253"/>
      </w:pPr>
      <w:rPr>
        <w:smallCaps w:val="0"/>
        <w:strike w:val="0"/>
        <w:shd w:val="clear" w:color="auto" w:fill="auto"/>
        <w:vertAlign w:val="baseline"/>
      </w:rPr>
    </w:lvl>
    <w:lvl w:ilvl="3">
      <w:start w:val="1"/>
      <w:numFmt w:val="decimal"/>
      <w:lvlText w:val="%4."/>
      <w:lvlJc w:val="left"/>
      <w:pPr>
        <w:ind w:left="2653" w:hanging="253"/>
      </w:pPr>
      <w:rPr>
        <w:smallCaps w:val="0"/>
        <w:strike w:val="0"/>
        <w:shd w:val="clear" w:color="auto" w:fill="auto"/>
        <w:vertAlign w:val="baseline"/>
      </w:rPr>
    </w:lvl>
    <w:lvl w:ilvl="4">
      <w:start w:val="1"/>
      <w:numFmt w:val="decimal"/>
      <w:lvlText w:val="%5."/>
      <w:lvlJc w:val="left"/>
      <w:pPr>
        <w:ind w:left="3453" w:hanging="253"/>
      </w:pPr>
      <w:rPr>
        <w:smallCaps w:val="0"/>
        <w:strike w:val="0"/>
        <w:shd w:val="clear" w:color="auto" w:fill="auto"/>
        <w:vertAlign w:val="baseline"/>
      </w:rPr>
    </w:lvl>
    <w:lvl w:ilvl="5">
      <w:start w:val="1"/>
      <w:numFmt w:val="decimal"/>
      <w:lvlText w:val="%6."/>
      <w:lvlJc w:val="left"/>
      <w:pPr>
        <w:ind w:left="4253" w:hanging="253"/>
      </w:pPr>
      <w:rPr>
        <w:smallCaps w:val="0"/>
        <w:strike w:val="0"/>
        <w:shd w:val="clear" w:color="auto" w:fill="auto"/>
        <w:vertAlign w:val="baseline"/>
      </w:rPr>
    </w:lvl>
    <w:lvl w:ilvl="6">
      <w:start w:val="1"/>
      <w:numFmt w:val="decimal"/>
      <w:lvlText w:val="%7."/>
      <w:lvlJc w:val="left"/>
      <w:pPr>
        <w:ind w:left="5053" w:hanging="253"/>
      </w:pPr>
      <w:rPr>
        <w:smallCaps w:val="0"/>
        <w:strike w:val="0"/>
        <w:shd w:val="clear" w:color="auto" w:fill="auto"/>
        <w:vertAlign w:val="baseline"/>
      </w:rPr>
    </w:lvl>
    <w:lvl w:ilvl="7">
      <w:start w:val="1"/>
      <w:numFmt w:val="decimal"/>
      <w:lvlText w:val="%8."/>
      <w:lvlJc w:val="left"/>
      <w:pPr>
        <w:ind w:left="5853" w:hanging="253"/>
      </w:pPr>
      <w:rPr>
        <w:smallCaps w:val="0"/>
        <w:strike w:val="0"/>
        <w:shd w:val="clear" w:color="auto" w:fill="auto"/>
        <w:vertAlign w:val="baseline"/>
      </w:rPr>
    </w:lvl>
    <w:lvl w:ilvl="8">
      <w:start w:val="1"/>
      <w:numFmt w:val="decimal"/>
      <w:lvlText w:val="%9."/>
      <w:lvlJc w:val="left"/>
      <w:pPr>
        <w:ind w:left="6653" w:hanging="253"/>
      </w:pPr>
      <w:rPr>
        <w:smallCaps w:val="0"/>
        <w:strike w:val="0"/>
        <w:shd w:val="clear" w:color="auto" w:fill="auto"/>
        <w:vertAlign w:val="baseline"/>
      </w:rPr>
    </w:lvl>
  </w:abstractNum>
  <w:abstractNum w:abstractNumId="34" w15:restartNumberingAfterBreak="0">
    <w:nsid w:val="63062236"/>
    <w:multiLevelType w:val="multilevel"/>
    <w:tmpl w:val="5EF6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385440"/>
    <w:multiLevelType w:val="multilevel"/>
    <w:tmpl w:val="3782F980"/>
    <w:lvl w:ilvl="0">
      <w:start w:val="1"/>
      <w:numFmt w:val="decimal"/>
      <w:lvlText w:val="%1."/>
      <w:lvlJc w:val="left"/>
      <w:pPr>
        <w:ind w:left="253" w:hanging="253"/>
      </w:pPr>
      <w:rPr>
        <w:rFonts w:hint="default"/>
        <w:smallCaps w:val="0"/>
        <w:strike w:val="0"/>
        <w:vertAlign w:val="baseline"/>
      </w:rPr>
    </w:lvl>
    <w:lvl w:ilvl="1">
      <w:start w:val="1"/>
      <w:numFmt w:val="decimal"/>
      <w:lvlText w:val="%2."/>
      <w:lvlJc w:val="left"/>
      <w:pPr>
        <w:ind w:left="513" w:hanging="253"/>
      </w:pPr>
      <w:rPr>
        <w:rFonts w:hint="default"/>
        <w:smallCaps w:val="0"/>
        <w:strike w:val="0"/>
        <w:vertAlign w:val="baseline"/>
      </w:rPr>
    </w:lvl>
    <w:lvl w:ilvl="2">
      <w:start w:val="1"/>
      <w:numFmt w:val="decimal"/>
      <w:lvlText w:val="%3."/>
      <w:lvlJc w:val="left"/>
      <w:pPr>
        <w:ind w:left="1853" w:hanging="253"/>
      </w:pPr>
      <w:rPr>
        <w:rFonts w:hint="default"/>
        <w:smallCaps w:val="0"/>
        <w:strike w:val="0"/>
        <w:vertAlign w:val="baseline"/>
      </w:rPr>
    </w:lvl>
    <w:lvl w:ilvl="3">
      <w:start w:val="1"/>
      <w:numFmt w:val="decimal"/>
      <w:lvlText w:val="%4."/>
      <w:lvlJc w:val="left"/>
      <w:pPr>
        <w:ind w:left="2653" w:hanging="253"/>
      </w:pPr>
      <w:rPr>
        <w:rFonts w:hint="default"/>
        <w:smallCaps w:val="0"/>
        <w:strike w:val="0"/>
        <w:vertAlign w:val="baseline"/>
      </w:rPr>
    </w:lvl>
    <w:lvl w:ilvl="4">
      <w:start w:val="1"/>
      <w:numFmt w:val="decimal"/>
      <w:lvlText w:val="%5."/>
      <w:lvlJc w:val="left"/>
      <w:pPr>
        <w:ind w:left="3453" w:hanging="253"/>
      </w:pPr>
      <w:rPr>
        <w:rFonts w:hint="default"/>
        <w:smallCaps w:val="0"/>
        <w:strike w:val="0"/>
        <w:vertAlign w:val="baseline"/>
      </w:rPr>
    </w:lvl>
    <w:lvl w:ilvl="5">
      <w:start w:val="1"/>
      <w:numFmt w:val="decimal"/>
      <w:lvlText w:val="%6."/>
      <w:lvlJc w:val="left"/>
      <w:pPr>
        <w:ind w:left="4253" w:hanging="253"/>
      </w:pPr>
      <w:rPr>
        <w:rFonts w:hint="default"/>
        <w:smallCaps w:val="0"/>
        <w:strike w:val="0"/>
        <w:vertAlign w:val="baseline"/>
      </w:rPr>
    </w:lvl>
    <w:lvl w:ilvl="6">
      <w:start w:val="1"/>
      <w:numFmt w:val="decimal"/>
      <w:lvlText w:val="%7."/>
      <w:lvlJc w:val="left"/>
      <w:pPr>
        <w:ind w:left="5053" w:hanging="253"/>
      </w:pPr>
      <w:rPr>
        <w:rFonts w:hint="default"/>
        <w:smallCaps w:val="0"/>
        <w:strike w:val="0"/>
        <w:vertAlign w:val="baseline"/>
      </w:rPr>
    </w:lvl>
    <w:lvl w:ilvl="7">
      <w:start w:val="1"/>
      <w:numFmt w:val="decimal"/>
      <w:lvlText w:val="%8."/>
      <w:lvlJc w:val="left"/>
      <w:pPr>
        <w:ind w:left="5853" w:hanging="253"/>
      </w:pPr>
      <w:rPr>
        <w:rFonts w:hint="default"/>
        <w:smallCaps w:val="0"/>
        <w:strike w:val="0"/>
        <w:vertAlign w:val="baseline"/>
      </w:rPr>
    </w:lvl>
    <w:lvl w:ilvl="8">
      <w:start w:val="1"/>
      <w:numFmt w:val="decimal"/>
      <w:lvlText w:val="%9."/>
      <w:lvlJc w:val="left"/>
      <w:pPr>
        <w:ind w:left="6653" w:hanging="253"/>
      </w:pPr>
      <w:rPr>
        <w:rFonts w:hint="default"/>
        <w:smallCaps w:val="0"/>
        <w:strike w:val="0"/>
        <w:vertAlign w:val="baseline"/>
      </w:rPr>
    </w:lvl>
  </w:abstractNum>
  <w:abstractNum w:abstractNumId="36" w15:restartNumberingAfterBreak="0">
    <w:nsid w:val="66BE6426"/>
    <w:multiLevelType w:val="hybridMultilevel"/>
    <w:tmpl w:val="16D8C14E"/>
    <w:lvl w:ilvl="0" w:tplc="48DA24C8">
      <w:start w:val="1"/>
      <w:numFmt w:val="decimal"/>
      <w:lvlText w:val="4.%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9472211"/>
    <w:multiLevelType w:val="multilevel"/>
    <w:tmpl w:val="2B129694"/>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38" w15:restartNumberingAfterBreak="0">
    <w:nsid w:val="6A3B23ED"/>
    <w:multiLevelType w:val="hybridMultilevel"/>
    <w:tmpl w:val="DB6AF1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8429E6"/>
    <w:multiLevelType w:val="hybridMultilevel"/>
    <w:tmpl w:val="0F6AB55E"/>
    <w:lvl w:ilvl="0" w:tplc="41D610EE">
      <w:start w:val="1"/>
      <w:numFmt w:val="decimal"/>
      <w:lvlText w:val="9.%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E7C598B"/>
    <w:multiLevelType w:val="hybridMultilevel"/>
    <w:tmpl w:val="F7EE22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03F6E71"/>
    <w:multiLevelType w:val="hybridMultilevel"/>
    <w:tmpl w:val="8A80EED2"/>
    <w:lvl w:ilvl="0" w:tplc="B568C644">
      <w:start w:val="1"/>
      <w:numFmt w:val="decimal"/>
      <w:lvlText w:val="7.%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2" w15:restartNumberingAfterBreak="0">
    <w:nsid w:val="75510057"/>
    <w:multiLevelType w:val="hybridMultilevel"/>
    <w:tmpl w:val="51E898A6"/>
    <w:lvl w:ilvl="0" w:tplc="8878CE62">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63C360E"/>
    <w:multiLevelType w:val="hybridMultilevel"/>
    <w:tmpl w:val="BAB687EA"/>
    <w:lvl w:ilvl="0" w:tplc="B568C644">
      <w:start w:val="1"/>
      <w:numFmt w:val="decimal"/>
      <w:lvlText w:val="7.%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7A4B6D0E"/>
    <w:multiLevelType w:val="hybridMultilevel"/>
    <w:tmpl w:val="E578A8A0"/>
    <w:lvl w:ilvl="0" w:tplc="40C6482A">
      <w:start w:val="1"/>
      <w:numFmt w:val="decimal"/>
      <w:lvlText w:val="1.%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5" w15:restartNumberingAfterBreak="0">
    <w:nsid w:val="7C41175E"/>
    <w:multiLevelType w:val="hybridMultilevel"/>
    <w:tmpl w:val="4D54F5D4"/>
    <w:lvl w:ilvl="0" w:tplc="1FF451CE">
      <w:start w:val="1"/>
      <w:numFmt w:val="decimal"/>
      <w:lvlText w:val="5.%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143BD4"/>
    <w:multiLevelType w:val="hybridMultilevel"/>
    <w:tmpl w:val="D2DCF114"/>
    <w:lvl w:ilvl="0" w:tplc="F718D4D8">
      <w:start w:val="1"/>
      <w:numFmt w:val="decimal"/>
      <w:lvlText w:val="8.%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08798793">
    <w:abstractNumId w:val="37"/>
  </w:num>
  <w:num w:numId="2" w16cid:durableId="1489245401">
    <w:abstractNumId w:val="4"/>
  </w:num>
  <w:num w:numId="3" w16cid:durableId="2122793586">
    <w:abstractNumId w:val="24"/>
  </w:num>
  <w:num w:numId="4" w16cid:durableId="1622806310">
    <w:abstractNumId w:val="11"/>
  </w:num>
  <w:num w:numId="5" w16cid:durableId="1517118450">
    <w:abstractNumId w:val="1"/>
  </w:num>
  <w:num w:numId="6" w16cid:durableId="132413321">
    <w:abstractNumId w:val="32"/>
  </w:num>
  <w:num w:numId="7" w16cid:durableId="1819298376">
    <w:abstractNumId w:val="33"/>
  </w:num>
  <w:num w:numId="8" w16cid:durableId="132449544">
    <w:abstractNumId w:val="26"/>
  </w:num>
  <w:num w:numId="9" w16cid:durableId="1087577173">
    <w:abstractNumId w:val="9"/>
  </w:num>
  <w:num w:numId="10" w16cid:durableId="2053185644">
    <w:abstractNumId w:val="7"/>
  </w:num>
  <w:num w:numId="11" w16cid:durableId="1491477920">
    <w:abstractNumId w:val="19"/>
  </w:num>
  <w:num w:numId="12" w16cid:durableId="2131170460">
    <w:abstractNumId w:val="25"/>
  </w:num>
  <w:num w:numId="13" w16cid:durableId="258682284">
    <w:abstractNumId w:val="29"/>
  </w:num>
  <w:num w:numId="14" w16cid:durableId="877399025">
    <w:abstractNumId w:val="34"/>
  </w:num>
  <w:num w:numId="15" w16cid:durableId="712115174">
    <w:abstractNumId w:val="27"/>
  </w:num>
  <w:num w:numId="16" w16cid:durableId="1887136457">
    <w:abstractNumId w:val="44"/>
  </w:num>
  <w:num w:numId="17" w16cid:durableId="862132246">
    <w:abstractNumId w:val="20"/>
  </w:num>
  <w:num w:numId="18" w16cid:durableId="1281496167">
    <w:abstractNumId w:val="16"/>
  </w:num>
  <w:num w:numId="19" w16cid:durableId="376777172">
    <w:abstractNumId w:val="40"/>
  </w:num>
  <w:num w:numId="20" w16cid:durableId="860364834">
    <w:abstractNumId w:val="5"/>
  </w:num>
  <w:num w:numId="21" w16cid:durableId="1384986273">
    <w:abstractNumId w:val="2"/>
  </w:num>
  <w:num w:numId="22" w16cid:durableId="1617297576">
    <w:abstractNumId w:val="14"/>
  </w:num>
  <w:num w:numId="23" w16cid:durableId="452405450">
    <w:abstractNumId w:val="42"/>
  </w:num>
  <w:num w:numId="24" w16cid:durableId="715661356">
    <w:abstractNumId w:val="36"/>
  </w:num>
  <w:num w:numId="25" w16cid:durableId="1913926208">
    <w:abstractNumId w:val="45"/>
  </w:num>
  <w:num w:numId="26" w16cid:durableId="1185245841">
    <w:abstractNumId w:val="10"/>
  </w:num>
  <w:num w:numId="27" w16cid:durableId="289824483">
    <w:abstractNumId w:val="41"/>
  </w:num>
  <w:num w:numId="28" w16cid:durableId="370425583">
    <w:abstractNumId w:val="15"/>
  </w:num>
  <w:num w:numId="29" w16cid:durableId="2072531659">
    <w:abstractNumId w:val="46"/>
  </w:num>
  <w:num w:numId="30" w16cid:durableId="2059620371">
    <w:abstractNumId w:val="23"/>
  </w:num>
  <w:num w:numId="31" w16cid:durableId="745539650">
    <w:abstractNumId w:val="39"/>
  </w:num>
  <w:num w:numId="32" w16cid:durableId="570579566">
    <w:abstractNumId w:val="38"/>
  </w:num>
  <w:num w:numId="33" w16cid:durableId="1557352293">
    <w:abstractNumId w:val="12"/>
  </w:num>
  <w:num w:numId="34" w16cid:durableId="1847282650">
    <w:abstractNumId w:val="18"/>
  </w:num>
  <w:num w:numId="35" w16cid:durableId="748385272">
    <w:abstractNumId w:val="30"/>
  </w:num>
  <w:num w:numId="36" w16cid:durableId="401952973">
    <w:abstractNumId w:val="3"/>
  </w:num>
  <w:num w:numId="37" w16cid:durableId="640422308">
    <w:abstractNumId w:val="13"/>
  </w:num>
  <w:num w:numId="38" w16cid:durableId="1116173033">
    <w:abstractNumId w:val="8"/>
  </w:num>
  <w:num w:numId="39" w16cid:durableId="950354082">
    <w:abstractNumId w:val="28"/>
  </w:num>
  <w:num w:numId="40" w16cid:durableId="2115711013">
    <w:abstractNumId w:val="22"/>
  </w:num>
  <w:num w:numId="41" w16cid:durableId="953293873">
    <w:abstractNumId w:val="6"/>
  </w:num>
  <w:num w:numId="42" w16cid:durableId="1916016263">
    <w:abstractNumId w:val="43"/>
  </w:num>
  <w:num w:numId="43" w16cid:durableId="1070541583">
    <w:abstractNumId w:val="17"/>
  </w:num>
  <w:num w:numId="44" w16cid:durableId="214242195">
    <w:abstractNumId w:val="0"/>
  </w:num>
  <w:num w:numId="45" w16cid:durableId="914363382">
    <w:abstractNumId w:val="21"/>
  </w:num>
  <w:num w:numId="46" w16cid:durableId="745227136">
    <w:abstractNumId w:val="31"/>
  </w:num>
  <w:num w:numId="47" w16cid:durableId="94458270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5BD"/>
    <w:rsid w:val="000271E9"/>
    <w:rsid w:val="00050623"/>
    <w:rsid w:val="00052BF8"/>
    <w:rsid w:val="00074838"/>
    <w:rsid w:val="00143D0D"/>
    <w:rsid w:val="002503FF"/>
    <w:rsid w:val="00284F6B"/>
    <w:rsid w:val="003643D4"/>
    <w:rsid w:val="0036547D"/>
    <w:rsid w:val="00383915"/>
    <w:rsid w:val="003869B3"/>
    <w:rsid w:val="003F11BF"/>
    <w:rsid w:val="00444CFE"/>
    <w:rsid w:val="00545B8D"/>
    <w:rsid w:val="00574162"/>
    <w:rsid w:val="005763B0"/>
    <w:rsid w:val="005C10B1"/>
    <w:rsid w:val="00622B08"/>
    <w:rsid w:val="006447C6"/>
    <w:rsid w:val="006465BD"/>
    <w:rsid w:val="006868A1"/>
    <w:rsid w:val="006A310E"/>
    <w:rsid w:val="006B0D25"/>
    <w:rsid w:val="006E05A7"/>
    <w:rsid w:val="007070F5"/>
    <w:rsid w:val="007F5535"/>
    <w:rsid w:val="00861C33"/>
    <w:rsid w:val="008A3672"/>
    <w:rsid w:val="008A7637"/>
    <w:rsid w:val="009069C7"/>
    <w:rsid w:val="00997570"/>
    <w:rsid w:val="009D4699"/>
    <w:rsid w:val="009F559A"/>
    <w:rsid w:val="00A2298B"/>
    <w:rsid w:val="00AE7B39"/>
    <w:rsid w:val="00AF2077"/>
    <w:rsid w:val="00B2062F"/>
    <w:rsid w:val="00B246E9"/>
    <w:rsid w:val="00C016F1"/>
    <w:rsid w:val="00C021E3"/>
    <w:rsid w:val="00C03FD8"/>
    <w:rsid w:val="00CB0534"/>
    <w:rsid w:val="00CE1BD5"/>
    <w:rsid w:val="00D46F9E"/>
    <w:rsid w:val="00DC5D00"/>
    <w:rsid w:val="00DD3025"/>
    <w:rsid w:val="00E3637A"/>
    <w:rsid w:val="00E47B19"/>
    <w:rsid w:val="00EB4E0C"/>
    <w:rsid w:val="00EE006C"/>
    <w:rsid w:val="00EE389F"/>
    <w:rsid w:val="00EF62A3"/>
    <w:rsid w:val="00F154B3"/>
    <w:rsid w:val="00F25975"/>
    <w:rsid w:val="00F57356"/>
    <w:rsid w:val="00FA2397"/>
    <w:rsid w:val="00FA6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6E5D3"/>
  <w15:docId w15:val="{0D9EBE78-2755-493A-B0D4-F1B73289F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34563C"/>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4708C0"/>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14:textOutline w14:w="0" w14:cap="flat" w14:cmpd="sng" w14:algn="ctr">
        <w14:noFill/>
        <w14:prstDash w14:val="solid"/>
        <w14:bevel/>
      </w14:textOutline>
    </w:rPr>
  </w:style>
  <w:style w:type="paragraph" w:customStyle="1" w:styleId="BodyA">
    <w:name w:val="Body A"/>
    <w:pPr>
      <w:spacing w:after="200" w:line="276" w:lineRule="auto"/>
    </w:pPr>
    <w:rPr>
      <w:rFonts w:ascii="Calibri" w:eastAsia="Arial Unicode MS" w:hAnsi="Calibri" w:cs="Arial Unicode MS"/>
      <w:color w:val="000000"/>
      <w:sz w:val="22"/>
      <w:szCs w:val="22"/>
      <w:u w:color="000000"/>
      <w14:textOutline w14:w="12700" w14:cap="flat" w14:cmpd="sng" w14:algn="ctr">
        <w14:noFill/>
        <w14:prstDash w14:val="solid"/>
        <w14:miter w14:lim="400000"/>
      </w14:textOutline>
    </w:rPr>
  </w:style>
  <w:style w:type="paragraph" w:customStyle="1" w:styleId="Body">
    <w:name w:val="Body"/>
    <w:rPr>
      <w:rFonts w:eastAsia="Arial Unicode MS" w:cs="Arial Unicode MS"/>
      <w:color w:val="000000"/>
      <w:u w:color="000000"/>
      <w14:textOutline w14:w="0" w14:cap="flat" w14:cmpd="sng" w14:algn="ctr">
        <w14:noFill/>
        <w14:prstDash w14:val="solid"/>
        <w14:bevel/>
      </w14:textOutline>
    </w:rPr>
  </w:style>
  <w:style w:type="paragraph" w:styleId="ListParagraph">
    <w:name w:val="List Paragraph"/>
    <w:pPr>
      <w:spacing w:after="200" w:line="276" w:lineRule="auto"/>
      <w:ind w:left="720"/>
    </w:pPr>
    <w:rPr>
      <w:rFonts w:ascii="Calibri" w:eastAsia="Calibri" w:hAnsi="Calibri" w:cs="Calibri"/>
      <w:color w:val="000000"/>
      <w:sz w:val="22"/>
      <w:szCs w:val="22"/>
      <w:u w:color="000000"/>
    </w:rPr>
  </w:style>
  <w:style w:type="numbering" w:customStyle="1" w:styleId="ImportedStyle1">
    <w:name w:val="Imported Style 1"/>
  </w:style>
  <w:style w:type="numbering" w:customStyle="1" w:styleId="ImportedStyle2">
    <w:name w:val="Imported Style 2"/>
  </w:style>
  <w:style w:type="paragraph" w:styleId="NormalWeb">
    <w:name w:val="Normal (Web)"/>
    <w:uiPriority w:val="99"/>
    <w:pPr>
      <w:spacing w:before="100" w:after="100"/>
    </w:pPr>
    <w:rPr>
      <w:rFonts w:eastAsia="Arial Unicode MS" w:cs="Arial Unicode MS"/>
      <w:color w:val="000000"/>
      <w:u w:color="000000"/>
    </w:rPr>
  </w:style>
  <w:style w:type="numbering" w:customStyle="1" w:styleId="Lettered">
    <w:name w:val="Lettered"/>
  </w:style>
  <w:style w:type="numbering" w:customStyle="1" w:styleId="Numbered">
    <w:name w:val="Numbered"/>
  </w:style>
  <w:style w:type="numbering" w:customStyle="1" w:styleId="ImportedStyle4">
    <w:name w:val="Imported Style 4"/>
  </w:style>
  <w:style w:type="numbering" w:customStyle="1" w:styleId="ImportedStyle5">
    <w:name w:val="Imported Style 5"/>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NoSpacing">
    <w:name w:val="No Spacing"/>
    <w:uiPriority w:val="1"/>
    <w:qFormat/>
    <w:rsid w:val="0034563C"/>
  </w:style>
  <w:style w:type="character" w:customStyle="1" w:styleId="Heading7Char">
    <w:name w:val="Heading 7 Char"/>
    <w:basedOn w:val="DefaultParagraphFont"/>
    <w:link w:val="Heading7"/>
    <w:uiPriority w:val="9"/>
    <w:rsid w:val="0034563C"/>
    <w:rPr>
      <w:rFonts w:asciiTheme="majorHAnsi" w:eastAsiaTheme="majorEastAsia" w:hAnsiTheme="majorHAnsi" w:cstheme="majorBidi"/>
      <w:i/>
      <w:iCs/>
      <w:color w:val="243F60" w:themeColor="accent1" w:themeShade="7F"/>
      <w:lang w:bidi="ar-SA"/>
    </w:rPr>
  </w:style>
  <w:style w:type="character" w:styleId="SubtleEmphasis">
    <w:name w:val="Subtle Emphasis"/>
    <w:basedOn w:val="DefaultParagraphFont"/>
    <w:uiPriority w:val="19"/>
    <w:qFormat/>
    <w:rsid w:val="0034563C"/>
    <w:rPr>
      <w:i/>
      <w:iCs/>
      <w:color w:val="404040" w:themeColor="text1" w:themeTint="BF"/>
    </w:rPr>
  </w:style>
  <w:style w:type="character" w:customStyle="1" w:styleId="Heading8Char">
    <w:name w:val="Heading 8 Char"/>
    <w:basedOn w:val="DefaultParagraphFont"/>
    <w:link w:val="Heading8"/>
    <w:uiPriority w:val="9"/>
    <w:rsid w:val="004708C0"/>
    <w:rPr>
      <w:rFonts w:asciiTheme="majorHAnsi" w:eastAsiaTheme="majorEastAsia" w:hAnsiTheme="majorHAnsi" w:cstheme="majorBidi"/>
      <w:color w:val="272727" w:themeColor="text1" w:themeTint="D8"/>
      <w:sz w:val="21"/>
      <w:szCs w:val="21"/>
      <w:lang w:bidi="ar-SA"/>
    </w:r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left w:w="115" w:type="dxa"/>
        <w:right w:w="115" w:type="dxa"/>
      </w:tblCellMar>
    </w:tblPr>
  </w:style>
  <w:style w:type="character" w:styleId="Emphasis">
    <w:name w:val="Emphasis"/>
    <w:basedOn w:val="DefaultParagraphFont"/>
    <w:uiPriority w:val="20"/>
    <w:qFormat/>
    <w:rsid w:val="008A3672"/>
    <w:rPr>
      <w:i/>
      <w:iCs/>
    </w:rPr>
  </w:style>
  <w:style w:type="character" w:styleId="Strong">
    <w:name w:val="Strong"/>
    <w:basedOn w:val="DefaultParagraphFont"/>
    <w:uiPriority w:val="22"/>
    <w:qFormat/>
    <w:rsid w:val="00DC5D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88954">
      <w:bodyDiv w:val="1"/>
      <w:marLeft w:val="0"/>
      <w:marRight w:val="0"/>
      <w:marTop w:val="0"/>
      <w:marBottom w:val="0"/>
      <w:divBdr>
        <w:top w:val="none" w:sz="0" w:space="0" w:color="auto"/>
        <w:left w:val="none" w:sz="0" w:space="0" w:color="auto"/>
        <w:bottom w:val="none" w:sz="0" w:space="0" w:color="auto"/>
        <w:right w:val="none" w:sz="0" w:space="0" w:color="auto"/>
      </w:divBdr>
    </w:div>
    <w:div w:id="163402418">
      <w:bodyDiv w:val="1"/>
      <w:marLeft w:val="0"/>
      <w:marRight w:val="0"/>
      <w:marTop w:val="0"/>
      <w:marBottom w:val="0"/>
      <w:divBdr>
        <w:top w:val="none" w:sz="0" w:space="0" w:color="auto"/>
        <w:left w:val="none" w:sz="0" w:space="0" w:color="auto"/>
        <w:bottom w:val="none" w:sz="0" w:space="0" w:color="auto"/>
        <w:right w:val="none" w:sz="0" w:space="0" w:color="auto"/>
      </w:divBdr>
    </w:div>
    <w:div w:id="165752044">
      <w:bodyDiv w:val="1"/>
      <w:marLeft w:val="0"/>
      <w:marRight w:val="0"/>
      <w:marTop w:val="0"/>
      <w:marBottom w:val="0"/>
      <w:divBdr>
        <w:top w:val="none" w:sz="0" w:space="0" w:color="auto"/>
        <w:left w:val="none" w:sz="0" w:space="0" w:color="auto"/>
        <w:bottom w:val="none" w:sz="0" w:space="0" w:color="auto"/>
        <w:right w:val="none" w:sz="0" w:space="0" w:color="auto"/>
      </w:divBdr>
    </w:div>
    <w:div w:id="187137263">
      <w:bodyDiv w:val="1"/>
      <w:marLeft w:val="0"/>
      <w:marRight w:val="0"/>
      <w:marTop w:val="0"/>
      <w:marBottom w:val="0"/>
      <w:divBdr>
        <w:top w:val="none" w:sz="0" w:space="0" w:color="auto"/>
        <w:left w:val="none" w:sz="0" w:space="0" w:color="auto"/>
        <w:bottom w:val="none" w:sz="0" w:space="0" w:color="auto"/>
        <w:right w:val="none" w:sz="0" w:space="0" w:color="auto"/>
      </w:divBdr>
    </w:div>
    <w:div w:id="237326806">
      <w:bodyDiv w:val="1"/>
      <w:marLeft w:val="0"/>
      <w:marRight w:val="0"/>
      <w:marTop w:val="0"/>
      <w:marBottom w:val="0"/>
      <w:divBdr>
        <w:top w:val="none" w:sz="0" w:space="0" w:color="auto"/>
        <w:left w:val="none" w:sz="0" w:space="0" w:color="auto"/>
        <w:bottom w:val="none" w:sz="0" w:space="0" w:color="auto"/>
        <w:right w:val="none" w:sz="0" w:space="0" w:color="auto"/>
      </w:divBdr>
    </w:div>
    <w:div w:id="269896445">
      <w:bodyDiv w:val="1"/>
      <w:marLeft w:val="0"/>
      <w:marRight w:val="0"/>
      <w:marTop w:val="0"/>
      <w:marBottom w:val="0"/>
      <w:divBdr>
        <w:top w:val="none" w:sz="0" w:space="0" w:color="auto"/>
        <w:left w:val="none" w:sz="0" w:space="0" w:color="auto"/>
        <w:bottom w:val="none" w:sz="0" w:space="0" w:color="auto"/>
        <w:right w:val="none" w:sz="0" w:space="0" w:color="auto"/>
      </w:divBdr>
    </w:div>
    <w:div w:id="399139889">
      <w:bodyDiv w:val="1"/>
      <w:marLeft w:val="0"/>
      <w:marRight w:val="0"/>
      <w:marTop w:val="0"/>
      <w:marBottom w:val="0"/>
      <w:divBdr>
        <w:top w:val="none" w:sz="0" w:space="0" w:color="auto"/>
        <w:left w:val="none" w:sz="0" w:space="0" w:color="auto"/>
        <w:bottom w:val="none" w:sz="0" w:space="0" w:color="auto"/>
        <w:right w:val="none" w:sz="0" w:space="0" w:color="auto"/>
      </w:divBdr>
    </w:div>
    <w:div w:id="447046806">
      <w:bodyDiv w:val="1"/>
      <w:marLeft w:val="0"/>
      <w:marRight w:val="0"/>
      <w:marTop w:val="0"/>
      <w:marBottom w:val="0"/>
      <w:divBdr>
        <w:top w:val="none" w:sz="0" w:space="0" w:color="auto"/>
        <w:left w:val="none" w:sz="0" w:space="0" w:color="auto"/>
        <w:bottom w:val="none" w:sz="0" w:space="0" w:color="auto"/>
        <w:right w:val="none" w:sz="0" w:space="0" w:color="auto"/>
      </w:divBdr>
    </w:div>
    <w:div w:id="518742057">
      <w:bodyDiv w:val="1"/>
      <w:marLeft w:val="0"/>
      <w:marRight w:val="0"/>
      <w:marTop w:val="0"/>
      <w:marBottom w:val="0"/>
      <w:divBdr>
        <w:top w:val="none" w:sz="0" w:space="0" w:color="auto"/>
        <w:left w:val="none" w:sz="0" w:space="0" w:color="auto"/>
        <w:bottom w:val="none" w:sz="0" w:space="0" w:color="auto"/>
        <w:right w:val="none" w:sz="0" w:space="0" w:color="auto"/>
      </w:divBdr>
    </w:div>
    <w:div w:id="543521498">
      <w:bodyDiv w:val="1"/>
      <w:marLeft w:val="0"/>
      <w:marRight w:val="0"/>
      <w:marTop w:val="0"/>
      <w:marBottom w:val="0"/>
      <w:divBdr>
        <w:top w:val="none" w:sz="0" w:space="0" w:color="auto"/>
        <w:left w:val="none" w:sz="0" w:space="0" w:color="auto"/>
        <w:bottom w:val="none" w:sz="0" w:space="0" w:color="auto"/>
        <w:right w:val="none" w:sz="0" w:space="0" w:color="auto"/>
      </w:divBdr>
    </w:div>
    <w:div w:id="547033588">
      <w:bodyDiv w:val="1"/>
      <w:marLeft w:val="0"/>
      <w:marRight w:val="0"/>
      <w:marTop w:val="0"/>
      <w:marBottom w:val="0"/>
      <w:divBdr>
        <w:top w:val="none" w:sz="0" w:space="0" w:color="auto"/>
        <w:left w:val="none" w:sz="0" w:space="0" w:color="auto"/>
        <w:bottom w:val="none" w:sz="0" w:space="0" w:color="auto"/>
        <w:right w:val="none" w:sz="0" w:space="0" w:color="auto"/>
      </w:divBdr>
    </w:div>
    <w:div w:id="548228332">
      <w:bodyDiv w:val="1"/>
      <w:marLeft w:val="0"/>
      <w:marRight w:val="0"/>
      <w:marTop w:val="0"/>
      <w:marBottom w:val="0"/>
      <w:divBdr>
        <w:top w:val="none" w:sz="0" w:space="0" w:color="auto"/>
        <w:left w:val="none" w:sz="0" w:space="0" w:color="auto"/>
        <w:bottom w:val="none" w:sz="0" w:space="0" w:color="auto"/>
        <w:right w:val="none" w:sz="0" w:space="0" w:color="auto"/>
      </w:divBdr>
    </w:div>
    <w:div w:id="558710355">
      <w:bodyDiv w:val="1"/>
      <w:marLeft w:val="0"/>
      <w:marRight w:val="0"/>
      <w:marTop w:val="0"/>
      <w:marBottom w:val="0"/>
      <w:divBdr>
        <w:top w:val="none" w:sz="0" w:space="0" w:color="auto"/>
        <w:left w:val="none" w:sz="0" w:space="0" w:color="auto"/>
        <w:bottom w:val="none" w:sz="0" w:space="0" w:color="auto"/>
        <w:right w:val="none" w:sz="0" w:space="0" w:color="auto"/>
      </w:divBdr>
    </w:div>
    <w:div w:id="586429572">
      <w:bodyDiv w:val="1"/>
      <w:marLeft w:val="0"/>
      <w:marRight w:val="0"/>
      <w:marTop w:val="0"/>
      <w:marBottom w:val="0"/>
      <w:divBdr>
        <w:top w:val="none" w:sz="0" w:space="0" w:color="auto"/>
        <w:left w:val="none" w:sz="0" w:space="0" w:color="auto"/>
        <w:bottom w:val="none" w:sz="0" w:space="0" w:color="auto"/>
        <w:right w:val="none" w:sz="0" w:space="0" w:color="auto"/>
      </w:divBdr>
    </w:div>
    <w:div w:id="716592672">
      <w:bodyDiv w:val="1"/>
      <w:marLeft w:val="0"/>
      <w:marRight w:val="0"/>
      <w:marTop w:val="0"/>
      <w:marBottom w:val="0"/>
      <w:divBdr>
        <w:top w:val="none" w:sz="0" w:space="0" w:color="auto"/>
        <w:left w:val="none" w:sz="0" w:space="0" w:color="auto"/>
        <w:bottom w:val="none" w:sz="0" w:space="0" w:color="auto"/>
        <w:right w:val="none" w:sz="0" w:space="0" w:color="auto"/>
      </w:divBdr>
    </w:div>
    <w:div w:id="747920036">
      <w:bodyDiv w:val="1"/>
      <w:marLeft w:val="0"/>
      <w:marRight w:val="0"/>
      <w:marTop w:val="0"/>
      <w:marBottom w:val="0"/>
      <w:divBdr>
        <w:top w:val="none" w:sz="0" w:space="0" w:color="auto"/>
        <w:left w:val="none" w:sz="0" w:space="0" w:color="auto"/>
        <w:bottom w:val="none" w:sz="0" w:space="0" w:color="auto"/>
        <w:right w:val="none" w:sz="0" w:space="0" w:color="auto"/>
      </w:divBdr>
    </w:div>
    <w:div w:id="777793308">
      <w:bodyDiv w:val="1"/>
      <w:marLeft w:val="0"/>
      <w:marRight w:val="0"/>
      <w:marTop w:val="0"/>
      <w:marBottom w:val="0"/>
      <w:divBdr>
        <w:top w:val="none" w:sz="0" w:space="0" w:color="auto"/>
        <w:left w:val="none" w:sz="0" w:space="0" w:color="auto"/>
        <w:bottom w:val="none" w:sz="0" w:space="0" w:color="auto"/>
        <w:right w:val="none" w:sz="0" w:space="0" w:color="auto"/>
      </w:divBdr>
    </w:div>
    <w:div w:id="779422634">
      <w:bodyDiv w:val="1"/>
      <w:marLeft w:val="0"/>
      <w:marRight w:val="0"/>
      <w:marTop w:val="0"/>
      <w:marBottom w:val="0"/>
      <w:divBdr>
        <w:top w:val="none" w:sz="0" w:space="0" w:color="auto"/>
        <w:left w:val="none" w:sz="0" w:space="0" w:color="auto"/>
        <w:bottom w:val="none" w:sz="0" w:space="0" w:color="auto"/>
        <w:right w:val="none" w:sz="0" w:space="0" w:color="auto"/>
      </w:divBdr>
    </w:div>
    <w:div w:id="795610175">
      <w:bodyDiv w:val="1"/>
      <w:marLeft w:val="0"/>
      <w:marRight w:val="0"/>
      <w:marTop w:val="0"/>
      <w:marBottom w:val="0"/>
      <w:divBdr>
        <w:top w:val="none" w:sz="0" w:space="0" w:color="auto"/>
        <w:left w:val="none" w:sz="0" w:space="0" w:color="auto"/>
        <w:bottom w:val="none" w:sz="0" w:space="0" w:color="auto"/>
        <w:right w:val="none" w:sz="0" w:space="0" w:color="auto"/>
      </w:divBdr>
    </w:div>
    <w:div w:id="822967621">
      <w:bodyDiv w:val="1"/>
      <w:marLeft w:val="0"/>
      <w:marRight w:val="0"/>
      <w:marTop w:val="0"/>
      <w:marBottom w:val="0"/>
      <w:divBdr>
        <w:top w:val="none" w:sz="0" w:space="0" w:color="auto"/>
        <w:left w:val="none" w:sz="0" w:space="0" w:color="auto"/>
        <w:bottom w:val="none" w:sz="0" w:space="0" w:color="auto"/>
        <w:right w:val="none" w:sz="0" w:space="0" w:color="auto"/>
      </w:divBdr>
    </w:div>
    <w:div w:id="901982355">
      <w:bodyDiv w:val="1"/>
      <w:marLeft w:val="0"/>
      <w:marRight w:val="0"/>
      <w:marTop w:val="0"/>
      <w:marBottom w:val="0"/>
      <w:divBdr>
        <w:top w:val="none" w:sz="0" w:space="0" w:color="auto"/>
        <w:left w:val="none" w:sz="0" w:space="0" w:color="auto"/>
        <w:bottom w:val="none" w:sz="0" w:space="0" w:color="auto"/>
        <w:right w:val="none" w:sz="0" w:space="0" w:color="auto"/>
      </w:divBdr>
    </w:div>
    <w:div w:id="940918598">
      <w:bodyDiv w:val="1"/>
      <w:marLeft w:val="0"/>
      <w:marRight w:val="0"/>
      <w:marTop w:val="0"/>
      <w:marBottom w:val="0"/>
      <w:divBdr>
        <w:top w:val="none" w:sz="0" w:space="0" w:color="auto"/>
        <w:left w:val="none" w:sz="0" w:space="0" w:color="auto"/>
        <w:bottom w:val="none" w:sz="0" w:space="0" w:color="auto"/>
        <w:right w:val="none" w:sz="0" w:space="0" w:color="auto"/>
      </w:divBdr>
    </w:div>
    <w:div w:id="952441281">
      <w:bodyDiv w:val="1"/>
      <w:marLeft w:val="0"/>
      <w:marRight w:val="0"/>
      <w:marTop w:val="0"/>
      <w:marBottom w:val="0"/>
      <w:divBdr>
        <w:top w:val="none" w:sz="0" w:space="0" w:color="auto"/>
        <w:left w:val="none" w:sz="0" w:space="0" w:color="auto"/>
        <w:bottom w:val="none" w:sz="0" w:space="0" w:color="auto"/>
        <w:right w:val="none" w:sz="0" w:space="0" w:color="auto"/>
      </w:divBdr>
    </w:div>
    <w:div w:id="973411647">
      <w:bodyDiv w:val="1"/>
      <w:marLeft w:val="0"/>
      <w:marRight w:val="0"/>
      <w:marTop w:val="0"/>
      <w:marBottom w:val="0"/>
      <w:divBdr>
        <w:top w:val="none" w:sz="0" w:space="0" w:color="auto"/>
        <w:left w:val="none" w:sz="0" w:space="0" w:color="auto"/>
        <w:bottom w:val="none" w:sz="0" w:space="0" w:color="auto"/>
        <w:right w:val="none" w:sz="0" w:space="0" w:color="auto"/>
      </w:divBdr>
    </w:div>
    <w:div w:id="977412765">
      <w:bodyDiv w:val="1"/>
      <w:marLeft w:val="0"/>
      <w:marRight w:val="0"/>
      <w:marTop w:val="0"/>
      <w:marBottom w:val="0"/>
      <w:divBdr>
        <w:top w:val="none" w:sz="0" w:space="0" w:color="auto"/>
        <w:left w:val="none" w:sz="0" w:space="0" w:color="auto"/>
        <w:bottom w:val="none" w:sz="0" w:space="0" w:color="auto"/>
        <w:right w:val="none" w:sz="0" w:space="0" w:color="auto"/>
      </w:divBdr>
    </w:div>
    <w:div w:id="1083145019">
      <w:bodyDiv w:val="1"/>
      <w:marLeft w:val="0"/>
      <w:marRight w:val="0"/>
      <w:marTop w:val="0"/>
      <w:marBottom w:val="0"/>
      <w:divBdr>
        <w:top w:val="none" w:sz="0" w:space="0" w:color="auto"/>
        <w:left w:val="none" w:sz="0" w:space="0" w:color="auto"/>
        <w:bottom w:val="none" w:sz="0" w:space="0" w:color="auto"/>
        <w:right w:val="none" w:sz="0" w:space="0" w:color="auto"/>
      </w:divBdr>
    </w:div>
    <w:div w:id="1085954449">
      <w:bodyDiv w:val="1"/>
      <w:marLeft w:val="0"/>
      <w:marRight w:val="0"/>
      <w:marTop w:val="0"/>
      <w:marBottom w:val="0"/>
      <w:divBdr>
        <w:top w:val="none" w:sz="0" w:space="0" w:color="auto"/>
        <w:left w:val="none" w:sz="0" w:space="0" w:color="auto"/>
        <w:bottom w:val="none" w:sz="0" w:space="0" w:color="auto"/>
        <w:right w:val="none" w:sz="0" w:space="0" w:color="auto"/>
      </w:divBdr>
    </w:div>
    <w:div w:id="1104228692">
      <w:bodyDiv w:val="1"/>
      <w:marLeft w:val="0"/>
      <w:marRight w:val="0"/>
      <w:marTop w:val="0"/>
      <w:marBottom w:val="0"/>
      <w:divBdr>
        <w:top w:val="none" w:sz="0" w:space="0" w:color="auto"/>
        <w:left w:val="none" w:sz="0" w:space="0" w:color="auto"/>
        <w:bottom w:val="none" w:sz="0" w:space="0" w:color="auto"/>
        <w:right w:val="none" w:sz="0" w:space="0" w:color="auto"/>
      </w:divBdr>
    </w:div>
    <w:div w:id="1220165135">
      <w:bodyDiv w:val="1"/>
      <w:marLeft w:val="0"/>
      <w:marRight w:val="0"/>
      <w:marTop w:val="0"/>
      <w:marBottom w:val="0"/>
      <w:divBdr>
        <w:top w:val="none" w:sz="0" w:space="0" w:color="auto"/>
        <w:left w:val="none" w:sz="0" w:space="0" w:color="auto"/>
        <w:bottom w:val="none" w:sz="0" w:space="0" w:color="auto"/>
        <w:right w:val="none" w:sz="0" w:space="0" w:color="auto"/>
      </w:divBdr>
    </w:div>
    <w:div w:id="1229269988">
      <w:bodyDiv w:val="1"/>
      <w:marLeft w:val="0"/>
      <w:marRight w:val="0"/>
      <w:marTop w:val="0"/>
      <w:marBottom w:val="0"/>
      <w:divBdr>
        <w:top w:val="none" w:sz="0" w:space="0" w:color="auto"/>
        <w:left w:val="none" w:sz="0" w:space="0" w:color="auto"/>
        <w:bottom w:val="none" w:sz="0" w:space="0" w:color="auto"/>
        <w:right w:val="none" w:sz="0" w:space="0" w:color="auto"/>
      </w:divBdr>
    </w:div>
    <w:div w:id="1272473905">
      <w:bodyDiv w:val="1"/>
      <w:marLeft w:val="0"/>
      <w:marRight w:val="0"/>
      <w:marTop w:val="0"/>
      <w:marBottom w:val="0"/>
      <w:divBdr>
        <w:top w:val="none" w:sz="0" w:space="0" w:color="auto"/>
        <w:left w:val="none" w:sz="0" w:space="0" w:color="auto"/>
        <w:bottom w:val="none" w:sz="0" w:space="0" w:color="auto"/>
        <w:right w:val="none" w:sz="0" w:space="0" w:color="auto"/>
      </w:divBdr>
    </w:div>
    <w:div w:id="1338116483">
      <w:bodyDiv w:val="1"/>
      <w:marLeft w:val="0"/>
      <w:marRight w:val="0"/>
      <w:marTop w:val="0"/>
      <w:marBottom w:val="0"/>
      <w:divBdr>
        <w:top w:val="none" w:sz="0" w:space="0" w:color="auto"/>
        <w:left w:val="none" w:sz="0" w:space="0" w:color="auto"/>
        <w:bottom w:val="none" w:sz="0" w:space="0" w:color="auto"/>
        <w:right w:val="none" w:sz="0" w:space="0" w:color="auto"/>
      </w:divBdr>
    </w:div>
    <w:div w:id="1363901623">
      <w:bodyDiv w:val="1"/>
      <w:marLeft w:val="0"/>
      <w:marRight w:val="0"/>
      <w:marTop w:val="0"/>
      <w:marBottom w:val="0"/>
      <w:divBdr>
        <w:top w:val="none" w:sz="0" w:space="0" w:color="auto"/>
        <w:left w:val="none" w:sz="0" w:space="0" w:color="auto"/>
        <w:bottom w:val="none" w:sz="0" w:space="0" w:color="auto"/>
        <w:right w:val="none" w:sz="0" w:space="0" w:color="auto"/>
      </w:divBdr>
    </w:div>
    <w:div w:id="1454324612">
      <w:bodyDiv w:val="1"/>
      <w:marLeft w:val="0"/>
      <w:marRight w:val="0"/>
      <w:marTop w:val="0"/>
      <w:marBottom w:val="0"/>
      <w:divBdr>
        <w:top w:val="none" w:sz="0" w:space="0" w:color="auto"/>
        <w:left w:val="none" w:sz="0" w:space="0" w:color="auto"/>
        <w:bottom w:val="none" w:sz="0" w:space="0" w:color="auto"/>
        <w:right w:val="none" w:sz="0" w:space="0" w:color="auto"/>
      </w:divBdr>
    </w:div>
    <w:div w:id="1459109357">
      <w:bodyDiv w:val="1"/>
      <w:marLeft w:val="0"/>
      <w:marRight w:val="0"/>
      <w:marTop w:val="0"/>
      <w:marBottom w:val="0"/>
      <w:divBdr>
        <w:top w:val="none" w:sz="0" w:space="0" w:color="auto"/>
        <w:left w:val="none" w:sz="0" w:space="0" w:color="auto"/>
        <w:bottom w:val="none" w:sz="0" w:space="0" w:color="auto"/>
        <w:right w:val="none" w:sz="0" w:space="0" w:color="auto"/>
      </w:divBdr>
    </w:div>
    <w:div w:id="1527676560">
      <w:bodyDiv w:val="1"/>
      <w:marLeft w:val="0"/>
      <w:marRight w:val="0"/>
      <w:marTop w:val="0"/>
      <w:marBottom w:val="0"/>
      <w:divBdr>
        <w:top w:val="none" w:sz="0" w:space="0" w:color="auto"/>
        <w:left w:val="none" w:sz="0" w:space="0" w:color="auto"/>
        <w:bottom w:val="none" w:sz="0" w:space="0" w:color="auto"/>
        <w:right w:val="none" w:sz="0" w:space="0" w:color="auto"/>
      </w:divBdr>
    </w:div>
    <w:div w:id="1606621386">
      <w:bodyDiv w:val="1"/>
      <w:marLeft w:val="0"/>
      <w:marRight w:val="0"/>
      <w:marTop w:val="0"/>
      <w:marBottom w:val="0"/>
      <w:divBdr>
        <w:top w:val="none" w:sz="0" w:space="0" w:color="auto"/>
        <w:left w:val="none" w:sz="0" w:space="0" w:color="auto"/>
        <w:bottom w:val="none" w:sz="0" w:space="0" w:color="auto"/>
        <w:right w:val="none" w:sz="0" w:space="0" w:color="auto"/>
      </w:divBdr>
    </w:div>
    <w:div w:id="1617788664">
      <w:bodyDiv w:val="1"/>
      <w:marLeft w:val="0"/>
      <w:marRight w:val="0"/>
      <w:marTop w:val="0"/>
      <w:marBottom w:val="0"/>
      <w:divBdr>
        <w:top w:val="none" w:sz="0" w:space="0" w:color="auto"/>
        <w:left w:val="none" w:sz="0" w:space="0" w:color="auto"/>
        <w:bottom w:val="none" w:sz="0" w:space="0" w:color="auto"/>
        <w:right w:val="none" w:sz="0" w:space="0" w:color="auto"/>
      </w:divBdr>
    </w:div>
    <w:div w:id="1675108435">
      <w:bodyDiv w:val="1"/>
      <w:marLeft w:val="0"/>
      <w:marRight w:val="0"/>
      <w:marTop w:val="0"/>
      <w:marBottom w:val="0"/>
      <w:divBdr>
        <w:top w:val="none" w:sz="0" w:space="0" w:color="auto"/>
        <w:left w:val="none" w:sz="0" w:space="0" w:color="auto"/>
        <w:bottom w:val="none" w:sz="0" w:space="0" w:color="auto"/>
        <w:right w:val="none" w:sz="0" w:space="0" w:color="auto"/>
      </w:divBdr>
    </w:div>
    <w:div w:id="1717897069">
      <w:bodyDiv w:val="1"/>
      <w:marLeft w:val="0"/>
      <w:marRight w:val="0"/>
      <w:marTop w:val="0"/>
      <w:marBottom w:val="0"/>
      <w:divBdr>
        <w:top w:val="none" w:sz="0" w:space="0" w:color="auto"/>
        <w:left w:val="none" w:sz="0" w:space="0" w:color="auto"/>
        <w:bottom w:val="none" w:sz="0" w:space="0" w:color="auto"/>
        <w:right w:val="none" w:sz="0" w:space="0" w:color="auto"/>
      </w:divBdr>
    </w:div>
    <w:div w:id="1727676608">
      <w:bodyDiv w:val="1"/>
      <w:marLeft w:val="0"/>
      <w:marRight w:val="0"/>
      <w:marTop w:val="0"/>
      <w:marBottom w:val="0"/>
      <w:divBdr>
        <w:top w:val="none" w:sz="0" w:space="0" w:color="auto"/>
        <w:left w:val="none" w:sz="0" w:space="0" w:color="auto"/>
        <w:bottom w:val="none" w:sz="0" w:space="0" w:color="auto"/>
        <w:right w:val="none" w:sz="0" w:space="0" w:color="auto"/>
      </w:divBdr>
    </w:div>
    <w:div w:id="1814365163">
      <w:bodyDiv w:val="1"/>
      <w:marLeft w:val="0"/>
      <w:marRight w:val="0"/>
      <w:marTop w:val="0"/>
      <w:marBottom w:val="0"/>
      <w:divBdr>
        <w:top w:val="none" w:sz="0" w:space="0" w:color="auto"/>
        <w:left w:val="none" w:sz="0" w:space="0" w:color="auto"/>
        <w:bottom w:val="none" w:sz="0" w:space="0" w:color="auto"/>
        <w:right w:val="none" w:sz="0" w:space="0" w:color="auto"/>
      </w:divBdr>
    </w:div>
    <w:div w:id="1825731417">
      <w:bodyDiv w:val="1"/>
      <w:marLeft w:val="0"/>
      <w:marRight w:val="0"/>
      <w:marTop w:val="0"/>
      <w:marBottom w:val="0"/>
      <w:divBdr>
        <w:top w:val="none" w:sz="0" w:space="0" w:color="auto"/>
        <w:left w:val="none" w:sz="0" w:space="0" w:color="auto"/>
        <w:bottom w:val="none" w:sz="0" w:space="0" w:color="auto"/>
        <w:right w:val="none" w:sz="0" w:space="0" w:color="auto"/>
      </w:divBdr>
    </w:div>
    <w:div w:id="1840460978">
      <w:bodyDiv w:val="1"/>
      <w:marLeft w:val="0"/>
      <w:marRight w:val="0"/>
      <w:marTop w:val="0"/>
      <w:marBottom w:val="0"/>
      <w:divBdr>
        <w:top w:val="none" w:sz="0" w:space="0" w:color="auto"/>
        <w:left w:val="none" w:sz="0" w:space="0" w:color="auto"/>
        <w:bottom w:val="none" w:sz="0" w:space="0" w:color="auto"/>
        <w:right w:val="none" w:sz="0" w:space="0" w:color="auto"/>
      </w:divBdr>
    </w:div>
    <w:div w:id="1851868231">
      <w:bodyDiv w:val="1"/>
      <w:marLeft w:val="0"/>
      <w:marRight w:val="0"/>
      <w:marTop w:val="0"/>
      <w:marBottom w:val="0"/>
      <w:divBdr>
        <w:top w:val="none" w:sz="0" w:space="0" w:color="auto"/>
        <w:left w:val="none" w:sz="0" w:space="0" w:color="auto"/>
        <w:bottom w:val="none" w:sz="0" w:space="0" w:color="auto"/>
        <w:right w:val="none" w:sz="0" w:space="0" w:color="auto"/>
      </w:divBdr>
    </w:div>
    <w:div w:id="1901397771">
      <w:bodyDiv w:val="1"/>
      <w:marLeft w:val="0"/>
      <w:marRight w:val="0"/>
      <w:marTop w:val="0"/>
      <w:marBottom w:val="0"/>
      <w:divBdr>
        <w:top w:val="none" w:sz="0" w:space="0" w:color="auto"/>
        <w:left w:val="none" w:sz="0" w:space="0" w:color="auto"/>
        <w:bottom w:val="none" w:sz="0" w:space="0" w:color="auto"/>
        <w:right w:val="none" w:sz="0" w:space="0" w:color="auto"/>
      </w:divBdr>
    </w:div>
    <w:div w:id="1944409679">
      <w:bodyDiv w:val="1"/>
      <w:marLeft w:val="0"/>
      <w:marRight w:val="0"/>
      <w:marTop w:val="0"/>
      <w:marBottom w:val="0"/>
      <w:divBdr>
        <w:top w:val="none" w:sz="0" w:space="0" w:color="auto"/>
        <w:left w:val="none" w:sz="0" w:space="0" w:color="auto"/>
        <w:bottom w:val="none" w:sz="0" w:space="0" w:color="auto"/>
        <w:right w:val="none" w:sz="0" w:space="0" w:color="auto"/>
      </w:divBdr>
    </w:div>
    <w:div w:id="1987856042">
      <w:bodyDiv w:val="1"/>
      <w:marLeft w:val="0"/>
      <w:marRight w:val="0"/>
      <w:marTop w:val="0"/>
      <w:marBottom w:val="0"/>
      <w:divBdr>
        <w:top w:val="none" w:sz="0" w:space="0" w:color="auto"/>
        <w:left w:val="none" w:sz="0" w:space="0" w:color="auto"/>
        <w:bottom w:val="none" w:sz="0" w:space="0" w:color="auto"/>
        <w:right w:val="none" w:sz="0" w:space="0" w:color="auto"/>
      </w:divBdr>
    </w:div>
    <w:div w:id="1992638094">
      <w:bodyDiv w:val="1"/>
      <w:marLeft w:val="0"/>
      <w:marRight w:val="0"/>
      <w:marTop w:val="0"/>
      <w:marBottom w:val="0"/>
      <w:divBdr>
        <w:top w:val="none" w:sz="0" w:space="0" w:color="auto"/>
        <w:left w:val="none" w:sz="0" w:space="0" w:color="auto"/>
        <w:bottom w:val="none" w:sz="0" w:space="0" w:color="auto"/>
        <w:right w:val="none" w:sz="0" w:space="0" w:color="auto"/>
      </w:divBdr>
    </w:div>
    <w:div w:id="2025785430">
      <w:bodyDiv w:val="1"/>
      <w:marLeft w:val="0"/>
      <w:marRight w:val="0"/>
      <w:marTop w:val="0"/>
      <w:marBottom w:val="0"/>
      <w:divBdr>
        <w:top w:val="none" w:sz="0" w:space="0" w:color="auto"/>
        <w:left w:val="none" w:sz="0" w:space="0" w:color="auto"/>
        <w:bottom w:val="none" w:sz="0" w:space="0" w:color="auto"/>
        <w:right w:val="none" w:sz="0" w:space="0" w:color="auto"/>
      </w:divBdr>
    </w:div>
    <w:div w:id="2031030157">
      <w:bodyDiv w:val="1"/>
      <w:marLeft w:val="0"/>
      <w:marRight w:val="0"/>
      <w:marTop w:val="0"/>
      <w:marBottom w:val="0"/>
      <w:divBdr>
        <w:top w:val="none" w:sz="0" w:space="0" w:color="auto"/>
        <w:left w:val="none" w:sz="0" w:space="0" w:color="auto"/>
        <w:bottom w:val="none" w:sz="0" w:space="0" w:color="auto"/>
        <w:right w:val="none" w:sz="0" w:space="0" w:color="auto"/>
      </w:divBdr>
    </w:div>
    <w:div w:id="2078041933">
      <w:bodyDiv w:val="1"/>
      <w:marLeft w:val="0"/>
      <w:marRight w:val="0"/>
      <w:marTop w:val="0"/>
      <w:marBottom w:val="0"/>
      <w:divBdr>
        <w:top w:val="none" w:sz="0" w:space="0" w:color="auto"/>
        <w:left w:val="none" w:sz="0" w:space="0" w:color="auto"/>
        <w:bottom w:val="none" w:sz="0" w:space="0" w:color="auto"/>
        <w:right w:val="none" w:sz="0" w:space="0" w:color="auto"/>
      </w:divBdr>
    </w:div>
    <w:div w:id="21433075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iRdowGypKDo6jmGbYWNcpvwqmw==">CgMxLjAyCWguMWZvYjl0ZTIIaC5namRneHMyCWguMzBqMHpsbDgAciExWDVOT3ZPY2NuTFFpcFRnNmI4YXFnYk91aExLbnhvNlE=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6</Pages>
  <Words>1125</Words>
  <Characters>6414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Kumar Pudashine</cp:lastModifiedBy>
  <cp:revision>57</cp:revision>
  <dcterms:created xsi:type="dcterms:W3CDTF">2024-03-26T08:40:00Z</dcterms:created>
  <dcterms:modified xsi:type="dcterms:W3CDTF">2024-09-14T10:19:00Z</dcterms:modified>
</cp:coreProperties>
</file>