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78F3A" w14:textId="77777777" w:rsidR="00E142D0" w:rsidRPr="00E142D0" w:rsidRDefault="00E142D0" w:rsidP="00E142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142D0">
        <w:rPr>
          <w:rFonts w:ascii="Helvetica" w:eastAsia="Times New Roman" w:hAnsi="Helvetica" w:cs="Helvetica"/>
          <w:color w:val="610B38"/>
          <w:kern w:val="36"/>
          <w:sz w:val="44"/>
          <w:szCs w:val="44"/>
          <w14:ligatures w14:val="none"/>
        </w:rPr>
        <w:t>What is Risk?</w:t>
      </w:r>
    </w:p>
    <w:p w14:paraId="4B9E875A"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"Tomorrow problems are today's risk." Hence, a clear definition of a "risk" is a problem that could cause some loss or threaten the progress of the project, but which has not happened yet.</w:t>
      </w:r>
    </w:p>
    <w:p w14:paraId="1BBB607D"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These potential issues might harm cost, schedule or technical success of the project and the quality of our software device, or project team morale.</w:t>
      </w:r>
    </w:p>
    <w:p w14:paraId="7E715840"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Risk Management is the system of identifying addressing and eliminating these problems before they can damage the project.</w:t>
      </w:r>
    </w:p>
    <w:p w14:paraId="5D537BF8"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We need to differentiate risks, as potential issues, from the current problems of the project.</w:t>
      </w:r>
    </w:p>
    <w:p w14:paraId="66C7C883"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Different methods are required to address these two kinds of issues.</w:t>
      </w:r>
    </w:p>
    <w:p w14:paraId="19642741"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For example, staff storage, because we have not been able to select people with the right technical skills is a current problem, but the threat of our technical persons being hired away by the competition is a risk.</w:t>
      </w:r>
    </w:p>
    <w:p w14:paraId="32429E0A" w14:textId="77777777" w:rsidR="00E142D0" w:rsidRPr="00E142D0" w:rsidRDefault="00E142D0" w:rsidP="00E142D0">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142D0">
        <w:rPr>
          <w:rFonts w:ascii="Helvetica" w:eastAsia="Times New Roman" w:hAnsi="Helvetica" w:cs="Helvetica"/>
          <w:color w:val="610B38"/>
          <w:kern w:val="0"/>
          <w:sz w:val="38"/>
          <w:szCs w:val="38"/>
          <w14:ligatures w14:val="none"/>
        </w:rPr>
        <w:t>Risk Management</w:t>
      </w:r>
    </w:p>
    <w:p w14:paraId="40B5ACAA"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A software project can be concerned with a large variety of risks. </w:t>
      </w:r>
      <w:proofErr w:type="gramStart"/>
      <w:r w:rsidRPr="00E142D0">
        <w:rPr>
          <w:rFonts w:ascii="Segoe UI" w:eastAsia="Times New Roman" w:hAnsi="Segoe UI" w:cs="Segoe UI"/>
          <w:color w:val="333333"/>
          <w:kern w:val="0"/>
          <w:sz w:val="24"/>
          <w:szCs w:val="24"/>
          <w14:ligatures w14:val="none"/>
        </w:rPr>
        <w:t>In order to</w:t>
      </w:r>
      <w:proofErr w:type="gramEnd"/>
      <w:r w:rsidRPr="00E142D0">
        <w:rPr>
          <w:rFonts w:ascii="Segoe UI" w:eastAsia="Times New Roman" w:hAnsi="Segoe UI" w:cs="Segoe UI"/>
          <w:color w:val="333333"/>
          <w:kern w:val="0"/>
          <w:sz w:val="24"/>
          <w:szCs w:val="24"/>
          <w14:ligatures w14:val="none"/>
        </w:rPr>
        <w:t xml:space="preserve"> be adept to systematically identify the significant risks which might affect a software project, it is essential to classify risks into different classes. The project manager can then check which risks from each class are relevant to the project.</w:t>
      </w:r>
    </w:p>
    <w:p w14:paraId="14ADD718"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There are three main classifications of risks which can affect a software project:</w:t>
      </w:r>
    </w:p>
    <w:p w14:paraId="6C216552" w14:textId="77777777" w:rsidR="00E142D0" w:rsidRPr="00E142D0" w:rsidRDefault="00E142D0" w:rsidP="00E142D0">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Project risks</w:t>
      </w:r>
    </w:p>
    <w:p w14:paraId="5838DE11" w14:textId="77777777" w:rsidR="00E142D0" w:rsidRPr="00E142D0" w:rsidRDefault="00E142D0" w:rsidP="00E142D0">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Technical risks</w:t>
      </w:r>
    </w:p>
    <w:p w14:paraId="18AC25F1" w14:textId="77777777" w:rsidR="00E142D0" w:rsidRPr="00E142D0" w:rsidRDefault="00E142D0" w:rsidP="00E142D0">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Business risks</w:t>
      </w:r>
    </w:p>
    <w:p w14:paraId="1F385A61"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1. Project risks:</w:t>
      </w:r>
      <w:r w:rsidRPr="00E142D0">
        <w:rPr>
          <w:rFonts w:ascii="Segoe UI" w:eastAsia="Times New Roman" w:hAnsi="Segoe UI" w:cs="Segoe UI"/>
          <w:color w:val="333333"/>
          <w:kern w:val="0"/>
          <w:sz w:val="24"/>
          <w:szCs w:val="24"/>
          <w14:ligatures w14:val="none"/>
        </w:rPr>
        <w:t> Project risks concern differ forms of budgetary, schedule, personnel, resource, and customer-related problems. A vital project risk is schedule slippage. Since the software is intangible, it is very tough to monitor and control a software project. It is very tough to control something which cannot be identified. For any manufacturing program, such as the manufacturing of cars, the plan executive can recognize the product taking shape.</w:t>
      </w:r>
    </w:p>
    <w:p w14:paraId="4FF00E2F"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2. Technical risks:</w:t>
      </w:r>
      <w:r w:rsidRPr="00E142D0">
        <w:rPr>
          <w:rFonts w:ascii="Segoe UI" w:eastAsia="Times New Roman" w:hAnsi="Segoe UI" w:cs="Segoe UI"/>
          <w:color w:val="333333"/>
          <w:kern w:val="0"/>
          <w:sz w:val="24"/>
          <w:szCs w:val="24"/>
          <w14:ligatures w14:val="none"/>
        </w:rPr>
        <w:t xml:space="preserve"> Technical risks concern potential </w:t>
      </w:r>
      <w:proofErr w:type="gramStart"/>
      <w:r w:rsidRPr="00E142D0">
        <w:rPr>
          <w:rFonts w:ascii="Segoe UI" w:eastAsia="Times New Roman" w:hAnsi="Segoe UI" w:cs="Segoe UI"/>
          <w:color w:val="333333"/>
          <w:kern w:val="0"/>
          <w:sz w:val="24"/>
          <w:szCs w:val="24"/>
          <w14:ligatures w14:val="none"/>
        </w:rPr>
        <w:t>method</w:t>
      </w:r>
      <w:proofErr w:type="gramEnd"/>
      <w:r w:rsidRPr="00E142D0">
        <w:rPr>
          <w:rFonts w:ascii="Segoe UI" w:eastAsia="Times New Roman" w:hAnsi="Segoe UI" w:cs="Segoe UI"/>
          <w:color w:val="333333"/>
          <w:kern w:val="0"/>
          <w:sz w:val="24"/>
          <w:szCs w:val="24"/>
          <w14:ligatures w14:val="none"/>
        </w:rPr>
        <w:t>, implementation, interfacing, testing, and maintenance issue. It also consists of an ambiguous specification, incomplete specification, changing specification, technical uncertainty, and technical obsolescence. Most technical risks appear due to the development team's insufficient knowledge about the project.</w:t>
      </w:r>
    </w:p>
    <w:p w14:paraId="475CFDD6"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3. Business risks:</w:t>
      </w:r>
      <w:r w:rsidRPr="00E142D0">
        <w:rPr>
          <w:rFonts w:ascii="Segoe UI" w:eastAsia="Times New Roman" w:hAnsi="Segoe UI" w:cs="Segoe UI"/>
          <w:color w:val="333333"/>
          <w:kern w:val="0"/>
          <w:sz w:val="24"/>
          <w:szCs w:val="24"/>
          <w14:ligatures w14:val="none"/>
        </w:rPr>
        <w:t xml:space="preserve"> This type of risks </w:t>
      </w:r>
      <w:proofErr w:type="gramStart"/>
      <w:r w:rsidRPr="00E142D0">
        <w:rPr>
          <w:rFonts w:ascii="Segoe UI" w:eastAsia="Times New Roman" w:hAnsi="Segoe UI" w:cs="Segoe UI"/>
          <w:color w:val="333333"/>
          <w:kern w:val="0"/>
          <w:sz w:val="24"/>
          <w:szCs w:val="24"/>
          <w14:ligatures w14:val="none"/>
        </w:rPr>
        <w:t>contain</w:t>
      </w:r>
      <w:proofErr w:type="gramEnd"/>
      <w:r w:rsidRPr="00E142D0">
        <w:rPr>
          <w:rFonts w:ascii="Segoe UI" w:eastAsia="Times New Roman" w:hAnsi="Segoe UI" w:cs="Segoe UI"/>
          <w:color w:val="333333"/>
          <w:kern w:val="0"/>
          <w:sz w:val="24"/>
          <w:szCs w:val="24"/>
          <w14:ligatures w14:val="none"/>
        </w:rPr>
        <w:t xml:space="preserve"> risks of building an excellent product that no one </w:t>
      </w:r>
      <w:proofErr w:type="gramStart"/>
      <w:r w:rsidRPr="00E142D0">
        <w:rPr>
          <w:rFonts w:ascii="Segoe UI" w:eastAsia="Times New Roman" w:hAnsi="Segoe UI" w:cs="Segoe UI"/>
          <w:color w:val="333333"/>
          <w:kern w:val="0"/>
          <w:sz w:val="24"/>
          <w:szCs w:val="24"/>
          <w14:ligatures w14:val="none"/>
        </w:rPr>
        <w:t>need</w:t>
      </w:r>
      <w:proofErr w:type="gramEnd"/>
      <w:r w:rsidRPr="00E142D0">
        <w:rPr>
          <w:rFonts w:ascii="Segoe UI" w:eastAsia="Times New Roman" w:hAnsi="Segoe UI" w:cs="Segoe UI"/>
          <w:color w:val="333333"/>
          <w:kern w:val="0"/>
          <w:sz w:val="24"/>
          <w:szCs w:val="24"/>
          <w14:ligatures w14:val="none"/>
        </w:rPr>
        <w:t>, losing budgetary or personnel commitments, etc.</w:t>
      </w:r>
    </w:p>
    <w:p w14:paraId="5582CFA3"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3"/>
          <w:szCs w:val="23"/>
          <w14:ligatures w14:val="none"/>
        </w:rPr>
      </w:pPr>
      <w:r w:rsidRPr="00E142D0">
        <w:rPr>
          <w:rFonts w:ascii="Segoe UI" w:eastAsia="Times New Roman" w:hAnsi="Segoe UI" w:cs="Segoe UI"/>
          <w:b/>
          <w:bCs/>
          <w:color w:val="333333"/>
          <w:kern w:val="0"/>
          <w:sz w:val="23"/>
          <w:szCs w:val="23"/>
          <w14:ligatures w14:val="none"/>
        </w:rPr>
        <w:t>Other risk categories</w:t>
      </w:r>
    </w:p>
    <w:p w14:paraId="16647257" w14:textId="77777777" w:rsidR="00E142D0" w:rsidRPr="00E142D0" w:rsidRDefault="00E142D0" w:rsidP="00E142D0">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lastRenderedPageBreak/>
        <w:t>1. Known risks:</w:t>
      </w:r>
      <w:r w:rsidRPr="00E142D0">
        <w:rPr>
          <w:rFonts w:ascii="Segoe UI" w:eastAsia="Times New Roman" w:hAnsi="Segoe UI" w:cs="Segoe UI"/>
          <w:color w:val="000000"/>
          <w:kern w:val="0"/>
          <w:sz w:val="24"/>
          <w:szCs w:val="24"/>
          <w14:ligatures w14:val="none"/>
        </w:rPr>
        <w:t> Those risks that can be uncovered after careful assessment of the project program, the business and technical environment in which the plan is being developed, and more reliable data sources (e.g., unrealistic delivery date)</w:t>
      </w:r>
    </w:p>
    <w:p w14:paraId="26832A15" w14:textId="77777777" w:rsidR="00E142D0" w:rsidRPr="00E142D0" w:rsidRDefault="00E142D0" w:rsidP="00E142D0">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2. Predictable risks:</w:t>
      </w:r>
      <w:r w:rsidRPr="00E142D0">
        <w:rPr>
          <w:rFonts w:ascii="Segoe UI" w:eastAsia="Times New Roman" w:hAnsi="Segoe UI" w:cs="Segoe UI"/>
          <w:color w:val="000000"/>
          <w:kern w:val="0"/>
          <w:sz w:val="24"/>
          <w:szCs w:val="24"/>
          <w14:ligatures w14:val="none"/>
        </w:rPr>
        <w:t> Those risks that are hypothesized from previous project experience (e.g., past turnover)</w:t>
      </w:r>
    </w:p>
    <w:p w14:paraId="10F21D22" w14:textId="77777777" w:rsidR="00E142D0" w:rsidRPr="00E142D0" w:rsidRDefault="00E142D0" w:rsidP="00E142D0">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3. Unpredictable risks:</w:t>
      </w:r>
      <w:r w:rsidRPr="00E142D0">
        <w:rPr>
          <w:rFonts w:ascii="Segoe UI" w:eastAsia="Times New Roman" w:hAnsi="Segoe UI" w:cs="Segoe UI"/>
          <w:color w:val="000000"/>
          <w:kern w:val="0"/>
          <w:sz w:val="24"/>
          <w:szCs w:val="24"/>
          <w14:ligatures w14:val="none"/>
        </w:rPr>
        <w:t xml:space="preserve"> Those risks that can and do </w:t>
      </w:r>
      <w:proofErr w:type="gramStart"/>
      <w:r w:rsidRPr="00E142D0">
        <w:rPr>
          <w:rFonts w:ascii="Segoe UI" w:eastAsia="Times New Roman" w:hAnsi="Segoe UI" w:cs="Segoe UI"/>
          <w:color w:val="000000"/>
          <w:kern w:val="0"/>
          <w:sz w:val="24"/>
          <w:szCs w:val="24"/>
          <w14:ligatures w14:val="none"/>
        </w:rPr>
        <w:t>occur, but</w:t>
      </w:r>
      <w:proofErr w:type="gramEnd"/>
      <w:r w:rsidRPr="00E142D0">
        <w:rPr>
          <w:rFonts w:ascii="Segoe UI" w:eastAsia="Times New Roman" w:hAnsi="Segoe UI" w:cs="Segoe UI"/>
          <w:color w:val="000000"/>
          <w:kern w:val="0"/>
          <w:sz w:val="24"/>
          <w:szCs w:val="24"/>
          <w14:ligatures w14:val="none"/>
        </w:rPr>
        <w:t xml:space="preserve"> are extremely tough to identify in advance.</w:t>
      </w:r>
    </w:p>
    <w:p w14:paraId="335448FD" w14:textId="77777777" w:rsidR="00E142D0" w:rsidRPr="00E142D0" w:rsidRDefault="00E142D0" w:rsidP="00E142D0">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142D0">
        <w:rPr>
          <w:rFonts w:ascii="Helvetica" w:eastAsia="Times New Roman" w:hAnsi="Helvetica" w:cs="Helvetica"/>
          <w:color w:val="610B38"/>
          <w:kern w:val="0"/>
          <w:sz w:val="38"/>
          <w:szCs w:val="38"/>
          <w14:ligatures w14:val="none"/>
        </w:rPr>
        <w:t>Principle of Risk Management</w:t>
      </w:r>
    </w:p>
    <w:p w14:paraId="4380EF1F" w14:textId="77777777" w:rsidR="00E142D0" w:rsidRPr="00E142D0" w:rsidRDefault="00E142D0" w:rsidP="00E142D0">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Global Perspective:</w:t>
      </w:r>
      <w:r w:rsidRPr="00E142D0">
        <w:rPr>
          <w:rFonts w:ascii="Segoe UI" w:eastAsia="Times New Roman" w:hAnsi="Segoe UI" w:cs="Segoe UI"/>
          <w:color w:val="000000"/>
          <w:kern w:val="0"/>
          <w:sz w:val="24"/>
          <w:szCs w:val="24"/>
          <w14:ligatures w14:val="none"/>
        </w:rPr>
        <w:t> In this, we review the bigger system description, design, and implementation. We look at the chance and the impact the risk is going to have.</w:t>
      </w:r>
    </w:p>
    <w:p w14:paraId="4462509A" w14:textId="77777777" w:rsidR="00E142D0" w:rsidRPr="00E142D0" w:rsidRDefault="00E142D0" w:rsidP="00E142D0">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Take a forward-looking view:</w:t>
      </w:r>
      <w:r w:rsidRPr="00E142D0">
        <w:rPr>
          <w:rFonts w:ascii="Segoe UI" w:eastAsia="Times New Roman" w:hAnsi="Segoe UI" w:cs="Segoe UI"/>
          <w:color w:val="000000"/>
          <w:kern w:val="0"/>
          <w:sz w:val="24"/>
          <w:szCs w:val="24"/>
          <w14:ligatures w14:val="none"/>
        </w:rPr>
        <w:t xml:space="preserve"> Consider the threat which may appear in the future and create </w:t>
      </w:r>
      <w:proofErr w:type="gramStart"/>
      <w:r w:rsidRPr="00E142D0">
        <w:rPr>
          <w:rFonts w:ascii="Segoe UI" w:eastAsia="Times New Roman" w:hAnsi="Segoe UI" w:cs="Segoe UI"/>
          <w:color w:val="000000"/>
          <w:kern w:val="0"/>
          <w:sz w:val="24"/>
          <w:szCs w:val="24"/>
          <w14:ligatures w14:val="none"/>
        </w:rPr>
        <w:t>future plans</w:t>
      </w:r>
      <w:proofErr w:type="gramEnd"/>
      <w:r w:rsidRPr="00E142D0">
        <w:rPr>
          <w:rFonts w:ascii="Segoe UI" w:eastAsia="Times New Roman" w:hAnsi="Segoe UI" w:cs="Segoe UI"/>
          <w:color w:val="000000"/>
          <w:kern w:val="0"/>
          <w:sz w:val="24"/>
          <w:szCs w:val="24"/>
          <w14:ligatures w14:val="none"/>
        </w:rPr>
        <w:t xml:space="preserve"> for directing the next events.</w:t>
      </w:r>
    </w:p>
    <w:p w14:paraId="0ABB03B5" w14:textId="77777777" w:rsidR="00E142D0" w:rsidRPr="00E142D0" w:rsidRDefault="00E142D0" w:rsidP="00E142D0">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Open Communication:</w:t>
      </w:r>
      <w:r w:rsidRPr="00E142D0">
        <w:rPr>
          <w:rFonts w:ascii="Segoe UI" w:eastAsia="Times New Roman" w:hAnsi="Segoe UI" w:cs="Segoe UI"/>
          <w:color w:val="000000"/>
          <w:kern w:val="0"/>
          <w:sz w:val="24"/>
          <w:szCs w:val="24"/>
          <w14:ligatures w14:val="none"/>
        </w:rPr>
        <w:t> This is to allow the free flow of communications between the client and the team members so that they have certainty about the risks.</w:t>
      </w:r>
    </w:p>
    <w:p w14:paraId="4389EF7A" w14:textId="77777777" w:rsidR="00E142D0" w:rsidRPr="00E142D0" w:rsidRDefault="00E142D0" w:rsidP="00E142D0">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Integrated management:</w:t>
      </w:r>
      <w:r w:rsidRPr="00E142D0">
        <w:rPr>
          <w:rFonts w:ascii="Segoe UI" w:eastAsia="Times New Roman" w:hAnsi="Segoe UI" w:cs="Segoe UI"/>
          <w:color w:val="000000"/>
          <w:kern w:val="0"/>
          <w:sz w:val="24"/>
          <w:szCs w:val="24"/>
          <w14:ligatures w14:val="none"/>
        </w:rPr>
        <w:t> In this method risk management is made an integral part of project management.</w:t>
      </w:r>
    </w:p>
    <w:p w14:paraId="1DB4E20E" w14:textId="77777777" w:rsidR="00E142D0" w:rsidRPr="00E142D0" w:rsidRDefault="00E142D0" w:rsidP="00E142D0">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Continuous process:</w:t>
      </w:r>
      <w:r w:rsidRPr="00E142D0">
        <w:rPr>
          <w:rFonts w:ascii="Segoe UI" w:eastAsia="Times New Roman" w:hAnsi="Segoe UI" w:cs="Segoe UI"/>
          <w:color w:val="000000"/>
          <w:kern w:val="0"/>
          <w:sz w:val="24"/>
          <w:szCs w:val="24"/>
          <w14:ligatures w14:val="none"/>
        </w:rPr>
        <w:t> In this phase, the risks are tracked continuously throughout the risk management paradigm.</w:t>
      </w:r>
    </w:p>
    <w:p w14:paraId="61C282A9" w14:textId="77777777" w:rsidR="00E142D0" w:rsidRPr="00E142D0" w:rsidRDefault="00E142D0" w:rsidP="00E142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142D0">
        <w:rPr>
          <w:rFonts w:ascii="Helvetica" w:eastAsia="Times New Roman" w:hAnsi="Helvetica" w:cs="Helvetica"/>
          <w:color w:val="610B38"/>
          <w:kern w:val="36"/>
          <w:sz w:val="44"/>
          <w:szCs w:val="44"/>
          <w14:ligatures w14:val="none"/>
        </w:rPr>
        <w:t>Risk Management Activities</w:t>
      </w:r>
    </w:p>
    <w:p w14:paraId="7E1B7C96"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Risk management consists of three main activities, as shown in fig:</w:t>
      </w:r>
    </w:p>
    <w:p w14:paraId="7F87759B" w14:textId="0933224F"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Times New Roman" w:eastAsia="Times New Roman" w:hAnsi="Times New Roman" w:cs="Times New Roman"/>
          <w:noProof/>
          <w:kern w:val="0"/>
          <w:sz w:val="24"/>
          <w:szCs w:val="24"/>
          <w14:ligatures w14:val="none"/>
        </w:rPr>
        <w:lastRenderedPageBreak/>
        <w:drawing>
          <wp:inline distT="0" distB="0" distL="0" distR="0" wp14:anchorId="13B6AAC8" wp14:editId="5BB350E4">
            <wp:extent cx="5943600" cy="3650615"/>
            <wp:effectExtent l="0" t="0" r="0" b="6985"/>
            <wp:docPr id="338691009" name="Picture 1" descr="Risk Management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Management Activi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50615"/>
                    </a:xfrm>
                    <a:prstGeom prst="rect">
                      <a:avLst/>
                    </a:prstGeom>
                    <a:noFill/>
                    <a:ln>
                      <a:noFill/>
                    </a:ln>
                  </pic:spPr>
                </pic:pic>
              </a:graphicData>
            </a:graphic>
          </wp:inline>
        </w:drawing>
      </w:r>
    </w:p>
    <w:p w14:paraId="0AB7C9E7" w14:textId="77777777" w:rsidR="00E142D0" w:rsidRPr="00E142D0" w:rsidRDefault="00E142D0" w:rsidP="00E142D0">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142D0">
        <w:rPr>
          <w:rFonts w:ascii="Helvetica" w:eastAsia="Times New Roman" w:hAnsi="Helvetica" w:cs="Helvetica"/>
          <w:color w:val="610B38"/>
          <w:kern w:val="0"/>
          <w:sz w:val="38"/>
          <w:szCs w:val="38"/>
          <w14:ligatures w14:val="none"/>
        </w:rPr>
        <w:t>Risk Assessment</w:t>
      </w:r>
    </w:p>
    <w:p w14:paraId="47C94982"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The objective of risk assessment is to </w:t>
      </w:r>
      <w:proofErr w:type="gramStart"/>
      <w:r w:rsidRPr="00E142D0">
        <w:rPr>
          <w:rFonts w:ascii="Segoe UI" w:eastAsia="Times New Roman" w:hAnsi="Segoe UI" w:cs="Segoe UI"/>
          <w:color w:val="333333"/>
          <w:kern w:val="0"/>
          <w:sz w:val="24"/>
          <w:szCs w:val="24"/>
          <w14:ligatures w14:val="none"/>
        </w:rPr>
        <w:t>division</w:t>
      </w:r>
      <w:proofErr w:type="gramEnd"/>
      <w:r w:rsidRPr="00E142D0">
        <w:rPr>
          <w:rFonts w:ascii="Segoe UI" w:eastAsia="Times New Roman" w:hAnsi="Segoe UI" w:cs="Segoe UI"/>
          <w:color w:val="333333"/>
          <w:kern w:val="0"/>
          <w:sz w:val="24"/>
          <w:szCs w:val="24"/>
          <w14:ligatures w14:val="none"/>
        </w:rPr>
        <w:t xml:space="preserve"> the risks in the condition of their loss, causing potential. For risk assessment, first, every risk should be rated in two methods:</w:t>
      </w:r>
    </w:p>
    <w:p w14:paraId="1015C89C" w14:textId="77777777" w:rsidR="00E142D0" w:rsidRPr="00E142D0" w:rsidRDefault="00E142D0" w:rsidP="00E142D0">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The possibility of a risk coming true (denoted as r).</w:t>
      </w:r>
    </w:p>
    <w:p w14:paraId="2EBDCDFB" w14:textId="77777777" w:rsidR="00E142D0" w:rsidRPr="00E142D0" w:rsidRDefault="00E142D0" w:rsidP="00E142D0">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The consequence of the issues relates to that risk (denoted as s).</w:t>
      </w:r>
    </w:p>
    <w:p w14:paraId="4293F0B2"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Based on these two methods, the priority of each risk can be estimated:</w:t>
      </w:r>
    </w:p>
    <w:p w14:paraId="4085C6B0"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p = r * s</w:t>
      </w:r>
    </w:p>
    <w:p w14:paraId="67242899"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Where p is the priority with which the risk must be controlled, r is the probability of the risk becoming true, and </w:t>
      </w:r>
      <w:proofErr w:type="spellStart"/>
      <w:r w:rsidRPr="00E142D0">
        <w:rPr>
          <w:rFonts w:ascii="Segoe UI" w:eastAsia="Times New Roman" w:hAnsi="Segoe UI" w:cs="Segoe UI"/>
          <w:color w:val="333333"/>
          <w:kern w:val="0"/>
          <w:sz w:val="24"/>
          <w:szCs w:val="24"/>
          <w14:ligatures w14:val="none"/>
        </w:rPr>
        <w:t>s</w:t>
      </w:r>
      <w:proofErr w:type="spellEnd"/>
      <w:r w:rsidRPr="00E142D0">
        <w:rPr>
          <w:rFonts w:ascii="Segoe UI" w:eastAsia="Times New Roman" w:hAnsi="Segoe UI" w:cs="Segoe UI"/>
          <w:color w:val="333333"/>
          <w:kern w:val="0"/>
          <w:sz w:val="24"/>
          <w:szCs w:val="24"/>
          <w14:ligatures w14:val="none"/>
        </w:rPr>
        <w:t xml:space="preserve"> is the severity of loss caused due to the risk becoming true. If all identified risks are set up, then the most likely and damaging risks can be controlled first, and more comprehensive risk abatement methods can be designed for these risks.</w:t>
      </w:r>
    </w:p>
    <w:p w14:paraId="71366D8A"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1. Risk Identification:</w:t>
      </w:r>
      <w:r w:rsidRPr="00E142D0">
        <w:rPr>
          <w:rFonts w:ascii="Segoe UI" w:eastAsia="Times New Roman" w:hAnsi="Segoe UI" w:cs="Segoe UI"/>
          <w:color w:val="333333"/>
          <w:kern w:val="0"/>
          <w:sz w:val="24"/>
          <w:szCs w:val="24"/>
          <w14:ligatures w14:val="none"/>
        </w:rPr>
        <w:t> The project organizer needs to anticipate the risk in the project as early as possible so that the impact of risk can be reduced by making effective risk management planning.</w:t>
      </w:r>
    </w:p>
    <w:p w14:paraId="50153FEB"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A project can be of use by a large variety of </w:t>
      </w:r>
      <w:proofErr w:type="gramStart"/>
      <w:r w:rsidRPr="00E142D0">
        <w:rPr>
          <w:rFonts w:ascii="Segoe UI" w:eastAsia="Times New Roman" w:hAnsi="Segoe UI" w:cs="Segoe UI"/>
          <w:color w:val="333333"/>
          <w:kern w:val="0"/>
          <w:sz w:val="24"/>
          <w:szCs w:val="24"/>
          <w14:ligatures w14:val="none"/>
        </w:rPr>
        <w:t>risk</w:t>
      </w:r>
      <w:proofErr w:type="gramEnd"/>
      <w:r w:rsidRPr="00E142D0">
        <w:rPr>
          <w:rFonts w:ascii="Segoe UI" w:eastAsia="Times New Roman" w:hAnsi="Segoe UI" w:cs="Segoe UI"/>
          <w:color w:val="333333"/>
          <w:kern w:val="0"/>
          <w:sz w:val="24"/>
          <w:szCs w:val="24"/>
          <w14:ligatures w14:val="none"/>
        </w:rPr>
        <w:t xml:space="preserve">. To identify the significant risk, this might affect a project. It is necessary to </w:t>
      </w:r>
      <w:proofErr w:type="gramStart"/>
      <w:r w:rsidRPr="00E142D0">
        <w:rPr>
          <w:rFonts w:ascii="Segoe UI" w:eastAsia="Times New Roman" w:hAnsi="Segoe UI" w:cs="Segoe UI"/>
          <w:color w:val="333333"/>
          <w:kern w:val="0"/>
          <w:sz w:val="24"/>
          <w:szCs w:val="24"/>
          <w14:ligatures w14:val="none"/>
        </w:rPr>
        <w:t>categories into</w:t>
      </w:r>
      <w:proofErr w:type="gramEnd"/>
      <w:r w:rsidRPr="00E142D0">
        <w:rPr>
          <w:rFonts w:ascii="Segoe UI" w:eastAsia="Times New Roman" w:hAnsi="Segoe UI" w:cs="Segoe UI"/>
          <w:color w:val="333333"/>
          <w:kern w:val="0"/>
          <w:sz w:val="24"/>
          <w:szCs w:val="24"/>
          <w14:ligatures w14:val="none"/>
        </w:rPr>
        <w:t xml:space="preserve"> the different risk of classes.</w:t>
      </w:r>
    </w:p>
    <w:p w14:paraId="5A41ECB7"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There are different types of risks which can affect a software project:</w:t>
      </w:r>
    </w:p>
    <w:p w14:paraId="2E231A39"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Technology risks:</w:t>
      </w:r>
      <w:r w:rsidRPr="00E142D0">
        <w:rPr>
          <w:rFonts w:ascii="Segoe UI" w:eastAsia="Times New Roman" w:hAnsi="Segoe UI" w:cs="Segoe UI"/>
          <w:color w:val="000000"/>
          <w:kern w:val="0"/>
          <w:sz w:val="24"/>
          <w:szCs w:val="24"/>
          <w14:ligatures w14:val="none"/>
        </w:rPr>
        <w:t xml:space="preserve"> Risks that </w:t>
      </w:r>
      <w:proofErr w:type="gramStart"/>
      <w:r w:rsidRPr="00E142D0">
        <w:rPr>
          <w:rFonts w:ascii="Segoe UI" w:eastAsia="Times New Roman" w:hAnsi="Segoe UI" w:cs="Segoe UI"/>
          <w:color w:val="000000"/>
          <w:kern w:val="0"/>
          <w:sz w:val="24"/>
          <w:szCs w:val="24"/>
          <w14:ligatures w14:val="none"/>
        </w:rPr>
        <w:t>assume</w:t>
      </w:r>
      <w:proofErr w:type="gramEnd"/>
      <w:r w:rsidRPr="00E142D0">
        <w:rPr>
          <w:rFonts w:ascii="Segoe UI" w:eastAsia="Times New Roman" w:hAnsi="Segoe UI" w:cs="Segoe UI"/>
          <w:color w:val="000000"/>
          <w:kern w:val="0"/>
          <w:sz w:val="24"/>
          <w:szCs w:val="24"/>
          <w14:ligatures w14:val="none"/>
        </w:rPr>
        <w:t xml:space="preserve"> from the software or hardware technologies that are used to develop the system.</w:t>
      </w:r>
    </w:p>
    <w:p w14:paraId="13B1CC35"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People risks:</w:t>
      </w:r>
      <w:r w:rsidRPr="00E142D0">
        <w:rPr>
          <w:rFonts w:ascii="Segoe UI" w:eastAsia="Times New Roman" w:hAnsi="Segoe UI" w:cs="Segoe UI"/>
          <w:color w:val="000000"/>
          <w:kern w:val="0"/>
          <w:sz w:val="24"/>
          <w:szCs w:val="24"/>
          <w14:ligatures w14:val="none"/>
        </w:rPr>
        <w:t xml:space="preserve"> Risks that </w:t>
      </w:r>
      <w:proofErr w:type="gramStart"/>
      <w:r w:rsidRPr="00E142D0">
        <w:rPr>
          <w:rFonts w:ascii="Segoe UI" w:eastAsia="Times New Roman" w:hAnsi="Segoe UI" w:cs="Segoe UI"/>
          <w:color w:val="000000"/>
          <w:kern w:val="0"/>
          <w:sz w:val="24"/>
          <w:szCs w:val="24"/>
          <w14:ligatures w14:val="none"/>
        </w:rPr>
        <w:t>are connected with</w:t>
      </w:r>
      <w:proofErr w:type="gramEnd"/>
      <w:r w:rsidRPr="00E142D0">
        <w:rPr>
          <w:rFonts w:ascii="Segoe UI" w:eastAsia="Times New Roman" w:hAnsi="Segoe UI" w:cs="Segoe UI"/>
          <w:color w:val="000000"/>
          <w:kern w:val="0"/>
          <w:sz w:val="24"/>
          <w:szCs w:val="24"/>
          <w14:ligatures w14:val="none"/>
        </w:rPr>
        <w:t xml:space="preserve"> the person in the development team.</w:t>
      </w:r>
    </w:p>
    <w:p w14:paraId="26F3DC61"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lastRenderedPageBreak/>
        <w:t>Organizational risks:</w:t>
      </w:r>
      <w:r w:rsidRPr="00E142D0">
        <w:rPr>
          <w:rFonts w:ascii="Segoe UI" w:eastAsia="Times New Roman" w:hAnsi="Segoe UI" w:cs="Segoe UI"/>
          <w:color w:val="000000"/>
          <w:kern w:val="0"/>
          <w:sz w:val="24"/>
          <w:szCs w:val="24"/>
          <w14:ligatures w14:val="none"/>
        </w:rPr>
        <w:t xml:space="preserve"> Risks that </w:t>
      </w:r>
      <w:proofErr w:type="gramStart"/>
      <w:r w:rsidRPr="00E142D0">
        <w:rPr>
          <w:rFonts w:ascii="Segoe UI" w:eastAsia="Times New Roman" w:hAnsi="Segoe UI" w:cs="Segoe UI"/>
          <w:color w:val="000000"/>
          <w:kern w:val="0"/>
          <w:sz w:val="24"/>
          <w:szCs w:val="24"/>
          <w14:ligatures w14:val="none"/>
        </w:rPr>
        <w:t>assume</w:t>
      </w:r>
      <w:proofErr w:type="gramEnd"/>
      <w:r w:rsidRPr="00E142D0">
        <w:rPr>
          <w:rFonts w:ascii="Segoe UI" w:eastAsia="Times New Roman" w:hAnsi="Segoe UI" w:cs="Segoe UI"/>
          <w:color w:val="000000"/>
          <w:kern w:val="0"/>
          <w:sz w:val="24"/>
          <w:szCs w:val="24"/>
          <w14:ligatures w14:val="none"/>
        </w:rPr>
        <w:t xml:space="preserve"> from the organizational environment where the software is being developed.</w:t>
      </w:r>
    </w:p>
    <w:p w14:paraId="745A47E2"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Tools risks:</w:t>
      </w:r>
      <w:r w:rsidRPr="00E142D0">
        <w:rPr>
          <w:rFonts w:ascii="Segoe UI" w:eastAsia="Times New Roman" w:hAnsi="Segoe UI" w:cs="Segoe UI"/>
          <w:color w:val="000000"/>
          <w:kern w:val="0"/>
          <w:sz w:val="24"/>
          <w:szCs w:val="24"/>
          <w14:ligatures w14:val="none"/>
        </w:rPr>
        <w:t xml:space="preserve"> Risks that </w:t>
      </w:r>
      <w:proofErr w:type="gramStart"/>
      <w:r w:rsidRPr="00E142D0">
        <w:rPr>
          <w:rFonts w:ascii="Segoe UI" w:eastAsia="Times New Roman" w:hAnsi="Segoe UI" w:cs="Segoe UI"/>
          <w:color w:val="000000"/>
          <w:kern w:val="0"/>
          <w:sz w:val="24"/>
          <w:szCs w:val="24"/>
          <w14:ligatures w14:val="none"/>
        </w:rPr>
        <w:t>assume</w:t>
      </w:r>
      <w:proofErr w:type="gramEnd"/>
      <w:r w:rsidRPr="00E142D0">
        <w:rPr>
          <w:rFonts w:ascii="Segoe UI" w:eastAsia="Times New Roman" w:hAnsi="Segoe UI" w:cs="Segoe UI"/>
          <w:color w:val="000000"/>
          <w:kern w:val="0"/>
          <w:sz w:val="24"/>
          <w:szCs w:val="24"/>
          <w14:ligatures w14:val="none"/>
        </w:rPr>
        <w:t xml:space="preserve"> from the software tools and other support software used to create the system.</w:t>
      </w:r>
    </w:p>
    <w:p w14:paraId="4684905A"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Requirement risks:</w:t>
      </w:r>
      <w:r w:rsidRPr="00E142D0">
        <w:rPr>
          <w:rFonts w:ascii="Segoe UI" w:eastAsia="Times New Roman" w:hAnsi="Segoe UI" w:cs="Segoe UI"/>
          <w:color w:val="000000"/>
          <w:kern w:val="0"/>
          <w:sz w:val="24"/>
          <w:szCs w:val="24"/>
          <w14:ligatures w14:val="none"/>
        </w:rPr>
        <w:t xml:space="preserve"> Risks that </w:t>
      </w:r>
      <w:proofErr w:type="gramStart"/>
      <w:r w:rsidRPr="00E142D0">
        <w:rPr>
          <w:rFonts w:ascii="Segoe UI" w:eastAsia="Times New Roman" w:hAnsi="Segoe UI" w:cs="Segoe UI"/>
          <w:color w:val="000000"/>
          <w:kern w:val="0"/>
          <w:sz w:val="24"/>
          <w:szCs w:val="24"/>
          <w14:ligatures w14:val="none"/>
        </w:rPr>
        <w:t>assume</w:t>
      </w:r>
      <w:proofErr w:type="gramEnd"/>
      <w:r w:rsidRPr="00E142D0">
        <w:rPr>
          <w:rFonts w:ascii="Segoe UI" w:eastAsia="Times New Roman" w:hAnsi="Segoe UI" w:cs="Segoe UI"/>
          <w:color w:val="000000"/>
          <w:kern w:val="0"/>
          <w:sz w:val="24"/>
          <w:szCs w:val="24"/>
          <w14:ligatures w14:val="none"/>
        </w:rPr>
        <w:t xml:space="preserve"> from the changes to the customer requirement and the process of managing the requirements change.</w:t>
      </w:r>
    </w:p>
    <w:p w14:paraId="66A2B239" w14:textId="77777777" w:rsidR="00E142D0" w:rsidRPr="00E142D0" w:rsidRDefault="00E142D0" w:rsidP="00E142D0">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Estimation risks:</w:t>
      </w:r>
      <w:r w:rsidRPr="00E142D0">
        <w:rPr>
          <w:rFonts w:ascii="Segoe UI" w:eastAsia="Times New Roman" w:hAnsi="Segoe UI" w:cs="Segoe UI"/>
          <w:color w:val="000000"/>
          <w:kern w:val="0"/>
          <w:sz w:val="24"/>
          <w:szCs w:val="24"/>
          <w14:ligatures w14:val="none"/>
        </w:rPr>
        <w:t xml:space="preserve"> Risks that assume from the management estimates of the resources required to build the </w:t>
      </w:r>
      <w:proofErr w:type="gramStart"/>
      <w:r w:rsidRPr="00E142D0">
        <w:rPr>
          <w:rFonts w:ascii="Segoe UI" w:eastAsia="Times New Roman" w:hAnsi="Segoe UI" w:cs="Segoe UI"/>
          <w:color w:val="000000"/>
          <w:kern w:val="0"/>
          <w:sz w:val="24"/>
          <w:szCs w:val="24"/>
          <w14:ligatures w14:val="none"/>
        </w:rPr>
        <w:t>system</w:t>
      </w:r>
      <w:proofErr w:type="gramEnd"/>
    </w:p>
    <w:p w14:paraId="0A9C1345"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2. Risk Analysis:</w:t>
      </w:r>
      <w:r w:rsidRPr="00E142D0">
        <w:rPr>
          <w:rFonts w:ascii="Segoe UI" w:eastAsia="Times New Roman" w:hAnsi="Segoe UI" w:cs="Segoe UI"/>
          <w:color w:val="333333"/>
          <w:kern w:val="0"/>
          <w:sz w:val="24"/>
          <w:szCs w:val="24"/>
          <w14:ligatures w14:val="none"/>
        </w:rPr>
        <w:t xml:space="preserve"> During the risk analysis process, you </w:t>
      </w:r>
      <w:proofErr w:type="gramStart"/>
      <w:r w:rsidRPr="00E142D0">
        <w:rPr>
          <w:rFonts w:ascii="Segoe UI" w:eastAsia="Times New Roman" w:hAnsi="Segoe UI" w:cs="Segoe UI"/>
          <w:color w:val="333333"/>
          <w:kern w:val="0"/>
          <w:sz w:val="24"/>
          <w:szCs w:val="24"/>
          <w14:ligatures w14:val="none"/>
        </w:rPr>
        <w:t>have to</w:t>
      </w:r>
      <w:proofErr w:type="gramEnd"/>
      <w:r w:rsidRPr="00E142D0">
        <w:rPr>
          <w:rFonts w:ascii="Segoe UI" w:eastAsia="Times New Roman" w:hAnsi="Segoe UI" w:cs="Segoe UI"/>
          <w:color w:val="333333"/>
          <w:kern w:val="0"/>
          <w:sz w:val="24"/>
          <w:szCs w:val="24"/>
          <w14:ligatures w14:val="none"/>
        </w:rPr>
        <w:t xml:space="preserve"> consider every identified risk and make a perception of the probability and seriousness of that risk.</w:t>
      </w:r>
    </w:p>
    <w:p w14:paraId="209BFA63"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There is no simple way to do this. You </w:t>
      </w:r>
      <w:proofErr w:type="gramStart"/>
      <w:r w:rsidRPr="00E142D0">
        <w:rPr>
          <w:rFonts w:ascii="Segoe UI" w:eastAsia="Times New Roman" w:hAnsi="Segoe UI" w:cs="Segoe UI"/>
          <w:color w:val="333333"/>
          <w:kern w:val="0"/>
          <w:sz w:val="24"/>
          <w:szCs w:val="24"/>
          <w14:ligatures w14:val="none"/>
        </w:rPr>
        <w:t>have to</w:t>
      </w:r>
      <w:proofErr w:type="gramEnd"/>
      <w:r w:rsidRPr="00E142D0">
        <w:rPr>
          <w:rFonts w:ascii="Segoe UI" w:eastAsia="Times New Roman" w:hAnsi="Segoe UI" w:cs="Segoe UI"/>
          <w:color w:val="333333"/>
          <w:kern w:val="0"/>
          <w:sz w:val="24"/>
          <w:szCs w:val="24"/>
          <w14:ligatures w14:val="none"/>
        </w:rPr>
        <w:t xml:space="preserve"> rely on your perception and experience of previous projects and the problems that arise in them.</w:t>
      </w:r>
    </w:p>
    <w:p w14:paraId="1AE163E9"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It is not possible to make an </w:t>
      </w:r>
      <w:proofErr w:type="gramStart"/>
      <w:r w:rsidRPr="00E142D0">
        <w:rPr>
          <w:rFonts w:ascii="Segoe UI" w:eastAsia="Times New Roman" w:hAnsi="Segoe UI" w:cs="Segoe UI"/>
          <w:color w:val="333333"/>
          <w:kern w:val="0"/>
          <w:sz w:val="24"/>
          <w:szCs w:val="24"/>
          <w14:ligatures w14:val="none"/>
        </w:rPr>
        <w:t>exact, the</w:t>
      </w:r>
      <w:proofErr w:type="gramEnd"/>
      <w:r w:rsidRPr="00E142D0">
        <w:rPr>
          <w:rFonts w:ascii="Segoe UI" w:eastAsia="Times New Roman" w:hAnsi="Segoe UI" w:cs="Segoe UI"/>
          <w:color w:val="333333"/>
          <w:kern w:val="0"/>
          <w:sz w:val="24"/>
          <w:szCs w:val="24"/>
          <w14:ligatures w14:val="none"/>
        </w:rPr>
        <w:t xml:space="preserve"> numerical estimate of the probability and seriousness of each risk. Instead, you should authorize the risk to one of several bands:</w:t>
      </w:r>
    </w:p>
    <w:p w14:paraId="53C2A11C" w14:textId="77777777" w:rsidR="00E142D0" w:rsidRPr="00E142D0" w:rsidRDefault="00E142D0" w:rsidP="00E142D0">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The probability of the risk might be determined as very low (0-10%), low (10-25%), moderate (25-50%), high (50-75%) or very high (+75%).</w:t>
      </w:r>
    </w:p>
    <w:p w14:paraId="6CAB833D" w14:textId="77777777" w:rsidR="00E142D0" w:rsidRPr="00E142D0" w:rsidRDefault="00E142D0" w:rsidP="00E142D0">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color w:val="000000"/>
          <w:kern w:val="0"/>
          <w:sz w:val="24"/>
          <w:szCs w:val="24"/>
          <w14:ligatures w14:val="none"/>
        </w:rPr>
        <w:t>The effect of the risk might be determined as catastrophic (</w:t>
      </w:r>
      <w:proofErr w:type="gramStart"/>
      <w:r w:rsidRPr="00E142D0">
        <w:rPr>
          <w:rFonts w:ascii="Segoe UI" w:eastAsia="Times New Roman" w:hAnsi="Segoe UI" w:cs="Segoe UI"/>
          <w:color w:val="000000"/>
          <w:kern w:val="0"/>
          <w:sz w:val="24"/>
          <w:szCs w:val="24"/>
          <w14:ligatures w14:val="none"/>
        </w:rPr>
        <w:t>threaten</w:t>
      </w:r>
      <w:proofErr w:type="gramEnd"/>
      <w:r w:rsidRPr="00E142D0">
        <w:rPr>
          <w:rFonts w:ascii="Segoe UI" w:eastAsia="Times New Roman" w:hAnsi="Segoe UI" w:cs="Segoe UI"/>
          <w:color w:val="000000"/>
          <w:kern w:val="0"/>
          <w:sz w:val="24"/>
          <w:szCs w:val="24"/>
          <w14:ligatures w14:val="none"/>
        </w:rPr>
        <w:t xml:space="preserve"> the survival of the plan), serious (would cause significant delays), tolerable (delays are within allowed contingency), or insignificant.</w:t>
      </w:r>
    </w:p>
    <w:p w14:paraId="0AD6B3B9" w14:textId="77777777" w:rsidR="00E142D0" w:rsidRPr="00E142D0" w:rsidRDefault="00E142D0" w:rsidP="00E142D0">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142D0">
        <w:rPr>
          <w:rFonts w:ascii="Helvetica" w:eastAsia="Times New Roman" w:hAnsi="Helvetica" w:cs="Helvetica"/>
          <w:color w:val="610B38"/>
          <w:kern w:val="0"/>
          <w:sz w:val="38"/>
          <w:szCs w:val="38"/>
          <w14:ligatures w14:val="none"/>
        </w:rPr>
        <w:t>Risk Control</w:t>
      </w:r>
    </w:p>
    <w:p w14:paraId="69B97DB9"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It is the process of managing risks to achieve desired outcomes. After all, the identified risks of a plan are determined; the project must be made to include the most harmful and the most likely risks. Different risks need different containment methods. In fact, most risks need ingenuity on the part of the project manager in tackling the risk.</w:t>
      </w:r>
    </w:p>
    <w:p w14:paraId="0C1900EB"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There are three main methods to plan for risk management:</w:t>
      </w:r>
    </w:p>
    <w:p w14:paraId="364501A0" w14:textId="77777777" w:rsidR="00E142D0" w:rsidRPr="00E142D0" w:rsidRDefault="00E142D0" w:rsidP="00E142D0">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Avoid the risk:</w:t>
      </w:r>
      <w:r w:rsidRPr="00E142D0">
        <w:rPr>
          <w:rFonts w:ascii="Segoe UI" w:eastAsia="Times New Roman" w:hAnsi="Segoe UI" w:cs="Segoe UI"/>
          <w:color w:val="000000"/>
          <w:kern w:val="0"/>
          <w:sz w:val="24"/>
          <w:szCs w:val="24"/>
          <w14:ligatures w14:val="none"/>
        </w:rPr>
        <w:t> This may take several ways such as discussing with the client to change the requirements to decrease the scope of the work, giving incentives to the engineers to avoid the risk of human resources turnover, etc.</w:t>
      </w:r>
    </w:p>
    <w:p w14:paraId="105C3131" w14:textId="77777777" w:rsidR="00E142D0" w:rsidRPr="00E142D0" w:rsidRDefault="00E142D0" w:rsidP="00E142D0">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Transfer the risk:</w:t>
      </w:r>
      <w:r w:rsidRPr="00E142D0">
        <w:rPr>
          <w:rFonts w:ascii="Segoe UI" w:eastAsia="Times New Roman" w:hAnsi="Segoe UI" w:cs="Segoe UI"/>
          <w:color w:val="000000"/>
          <w:kern w:val="0"/>
          <w:sz w:val="24"/>
          <w:szCs w:val="24"/>
          <w14:ligatures w14:val="none"/>
        </w:rPr>
        <w:t> This method involves getting the risky element developed by a third party, buying insurance cover, etc.</w:t>
      </w:r>
    </w:p>
    <w:p w14:paraId="3BD7E504" w14:textId="77777777" w:rsidR="00E142D0" w:rsidRPr="00E142D0" w:rsidRDefault="00E142D0" w:rsidP="00E142D0">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142D0">
        <w:rPr>
          <w:rFonts w:ascii="Segoe UI" w:eastAsia="Times New Roman" w:hAnsi="Segoe UI" w:cs="Segoe UI"/>
          <w:b/>
          <w:bCs/>
          <w:color w:val="000000"/>
          <w:kern w:val="0"/>
          <w:sz w:val="24"/>
          <w:szCs w:val="24"/>
          <w14:ligatures w14:val="none"/>
        </w:rPr>
        <w:t>Risk reduction:</w:t>
      </w:r>
      <w:r w:rsidRPr="00E142D0">
        <w:rPr>
          <w:rFonts w:ascii="Segoe UI" w:eastAsia="Times New Roman" w:hAnsi="Segoe UI" w:cs="Segoe UI"/>
          <w:color w:val="000000"/>
          <w:kern w:val="0"/>
          <w:sz w:val="24"/>
          <w:szCs w:val="24"/>
          <w14:ligatures w14:val="none"/>
        </w:rPr>
        <w:t> This means planning method to include the loss due to risk. For instance, if there is a risk that some key personnel might leave, new recruitment can be planned.</w:t>
      </w:r>
    </w:p>
    <w:p w14:paraId="6479977A"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lastRenderedPageBreak/>
        <w:t>Risk Leverage:</w:t>
      </w:r>
      <w:r w:rsidRPr="00E142D0">
        <w:rPr>
          <w:rFonts w:ascii="Segoe UI" w:eastAsia="Times New Roman" w:hAnsi="Segoe UI" w:cs="Segoe UI"/>
          <w:color w:val="333333"/>
          <w:kern w:val="0"/>
          <w:sz w:val="24"/>
          <w:szCs w:val="24"/>
          <w14:ligatures w14:val="none"/>
        </w:rPr>
        <w:t> To choose between the various methods of handling risk, the project plan must consider the amount of controlling the risk and the corresponding reduction of risk. For this, the risk leverage of the various risks can be estimated.</w:t>
      </w:r>
    </w:p>
    <w:p w14:paraId="27B51909"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Risk leverage is the variation in risk exposure divided by the amount of reducing the risk.</w:t>
      </w:r>
    </w:p>
    <w:p w14:paraId="698E2F74"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Risk leverage = (risk exposure before reduction - risk exposure after reduction) / (cost of reduction)</w:t>
      </w:r>
    </w:p>
    <w:p w14:paraId="0EBF7665"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1. Risk planning:</w:t>
      </w:r>
      <w:r w:rsidRPr="00E142D0">
        <w:rPr>
          <w:rFonts w:ascii="Segoe UI" w:eastAsia="Times New Roman" w:hAnsi="Segoe UI" w:cs="Segoe UI"/>
          <w:color w:val="333333"/>
          <w:kern w:val="0"/>
          <w:sz w:val="24"/>
          <w:szCs w:val="24"/>
          <w14:ligatures w14:val="none"/>
        </w:rPr>
        <w:t> The risk planning method considers each of the key risks that have been identified and develop ways to maintain these risks.</w:t>
      </w:r>
    </w:p>
    <w:p w14:paraId="622DC0D4"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For each of the risks, you </w:t>
      </w:r>
      <w:proofErr w:type="gramStart"/>
      <w:r w:rsidRPr="00E142D0">
        <w:rPr>
          <w:rFonts w:ascii="Segoe UI" w:eastAsia="Times New Roman" w:hAnsi="Segoe UI" w:cs="Segoe UI"/>
          <w:color w:val="333333"/>
          <w:kern w:val="0"/>
          <w:sz w:val="24"/>
          <w:szCs w:val="24"/>
          <w14:ligatures w14:val="none"/>
        </w:rPr>
        <w:t>have to</w:t>
      </w:r>
      <w:proofErr w:type="gramEnd"/>
      <w:r w:rsidRPr="00E142D0">
        <w:rPr>
          <w:rFonts w:ascii="Segoe UI" w:eastAsia="Times New Roman" w:hAnsi="Segoe UI" w:cs="Segoe UI"/>
          <w:color w:val="333333"/>
          <w:kern w:val="0"/>
          <w:sz w:val="24"/>
          <w:szCs w:val="24"/>
          <w14:ligatures w14:val="none"/>
        </w:rPr>
        <w:t xml:space="preserve"> think of the behavior that you may take to minimize the disruption to the plan if the issue identified in the risk occurs.</w:t>
      </w:r>
    </w:p>
    <w:p w14:paraId="104B7171"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You also should think about data that you might need to collect while monitoring the plan so that issues can be anticipated.</w:t>
      </w:r>
    </w:p>
    <w:p w14:paraId="394BA929"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color w:val="333333"/>
          <w:kern w:val="0"/>
          <w:sz w:val="24"/>
          <w:szCs w:val="24"/>
          <w14:ligatures w14:val="none"/>
        </w:rPr>
        <w:t xml:space="preserve">Again, there is no easy process that can be followed for contingency planning. It </w:t>
      </w:r>
      <w:proofErr w:type="gramStart"/>
      <w:r w:rsidRPr="00E142D0">
        <w:rPr>
          <w:rFonts w:ascii="Segoe UI" w:eastAsia="Times New Roman" w:hAnsi="Segoe UI" w:cs="Segoe UI"/>
          <w:color w:val="333333"/>
          <w:kern w:val="0"/>
          <w:sz w:val="24"/>
          <w:szCs w:val="24"/>
          <w14:ligatures w14:val="none"/>
        </w:rPr>
        <w:t>rely</w:t>
      </w:r>
      <w:proofErr w:type="gramEnd"/>
      <w:r w:rsidRPr="00E142D0">
        <w:rPr>
          <w:rFonts w:ascii="Segoe UI" w:eastAsia="Times New Roman" w:hAnsi="Segoe UI" w:cs="Segoe UI"/>
          <w:color w:val="333333"/>
          <w:kern w:val="0"/>
          <w:sz w:val="24"/>
          <w:szCs w:val="24"/>
          <w14:ligatures w14:val="none"/>
        </w:rPr>
        <w:t xml:space="preserve"> on the judgment and experience of the project manager.</w:t>
      </w:r>
    </w:p>
    <w:p w14:paraId="26A54AB6" w14:textId="77777777" w:rsidR="00E142D0" w:rsidRPr="00E142D0" w:rsidRDefault="00E142D0" w:rsidP="00E142D0">
      <w:pPr>
        <w:shd w:val="clear" w:color="auto" w:fill="FFFFFF"/>
        <w:spacing w:after="0" w:line="240" w:lineRule="auto"/>
        <w:jc w:val="both"/>
        <w:rPr>
          <w:rFonts w:ascii="Segoe UI" w:eastAsia="Times New Roman" w:hAnsi="Segoe UI" w:cs="Segoe UI"/>
          <w:color w:val="333333"/>
          <w:kern w:val="0"/>
          <w:sz w:val="24"/>
          <w:szCs w:val="24"/>
          <w14:ligatures w14:val="none"/>
        </w:rPr>
      </w:pPr>
      <w:r w:rsidRPr="00E142D0">
        <w:rPr>
          <w:rFonts w:ascii="Segoe UI" w:eastAsia="Times New Roman" w:hAnsi="Segoe UI" w:cs="Segoe UI"/>
          <w:b/>
          <w:bCs/>
          <w:color w:val="333333"/>
          <w:kern w:val="0"/>
          <w:sz w:val="24"/>
          <w:szCs w:val="24"/>
          <w14:ligatures w14:val="none"/>
        </w:rPr>
        <w:t>2. Risk Monitoring:</w:t>
      </w:r>
      <w:r w:rsidRPr="00E142D0">
        <w:rPr>
          <w:rFonts w:ascii="Segoe UI" w:eastAsia="Times New Roman" w:hAnsi="Segoe UI" w:cs="Segoe UI"/>
          <w:color w:val="333333"/>
          <w:kern w:val="0"/>
          <w:sz w:val="24"/>
          <w:szCs w:val="24"/>
          <w14:ligatures w14:val="none"/>
        </w:rPr>
        <w:t> Risk monitoring is the method king that your assumption about the product, process, and business risks has not changed.</w:t>
      </w:r>
    </w:p>
    <w:p w14:paraId="110D76B3" w14:textId="77777777" w:rsidR="00E142D0" w:rsidRPr="00E142D0" w:rsidRDefault="00E142D0" w:rsidP="00E142D0">
      <w:pPr>
        <w:shd w:val="clear" w:color="auto" w:fill="FAFAFA"/>
        <w:spacing w:before="315" w:after="158" w:line="240" w:lineRule="auto"/>
        <w:outlineLvl w:val="0"/>
        <w:rPr>
          <w:rFonts w:ascii="Arial" w:eastAsia="Times New Roman" w:hAnsi="Arial" w:cs="Arial"/>
          <w:color w:val="4863A0"/>
          <w:kern w:val="36"/>
          <w:sz w:val="59"/>
          <w:szCs w:val="59"/>
          <w14:ligatures w14:val="none"/>
        </w:rPr>
      </w:pPr>
      <w:r w:rsidRPr="00E142D0">
        <w:rPr>
          <w:rFonts w:ascii="Arial" w:eastAsia="Times New Roman" w:hAnsi="Arial" w:cs="Arial"/>
          <w:b/>
          <w:bCs/>
          <w:color w:val="4863A0"/>
          <w:kern w:val="36"/>
          <w:sz w:val="59"/>
          <w:szCs w:val="59"/>
          <w14:ligatures w14:val="none"/>
        </w:rPr>
        <w:t xml:space="preserve">What Is Software Risk </w:t>
      </w:r>
      <w:proofErr w:type="gramStart"/>
      <w:r w:rsidRPr="00E142D0">
        <w:rPr>
          <w:rFonts w:ascii="Arial" w:eastAsia="Times New Roman" w:hAnsi="Arial" w:cs="Arial"/>
          <w:b/>
          <w:bCs/>
          <w:color w:val="4863A0"/>
          <w:kern w:val="36"/>
          <w:sz w:val="59"/>
          <w:szCs w:val="59"/>
          <w14:ligatures w14:val="none"/>
        </w:rPr>
        <w:t>And</w:t>
      </w:r>
      <w:proofErr w:type="gramEnd"/>
      <w:r w:rsidRPr="00E142D0">
        <w:rPr>
          <w:rFonts w:ascii="Arial" w:eastAsia="Times New Roman" w:hAnsi="Arial" w:cs="Arial"/>
          <w:b/>
          <w:bCs/>
          <w:color w:val="4863A0"/>
          <w:kern w:val="36"/>
          <w:sz w:val="59"/>
          <w:szCs w:val="59"/>
          <w14:ligatures w14:val="none"/>
        </w:rPr>
        <w:t xml:space="preserve"> Software Risk Management?</w:t>
      </w:r>
    </w:p>
    <w:p w14:paraId="4C8F62EE"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Risk is an expectation of loss, a potential problem that may or may not occur in the future. It is generally caused due to lack of information, control or </w:t>
      </w:r>
      <w:proofErr w:type="spellStart"/>
      <w:proofErr w:type="gramStart"/>
      <w:r w:rsidRPr="00E142D0">
        <w:rPr>
          <w:rFonts w:ascii="Open Sans" w:eastAsia="Times New Roman" w:hAnsi="Open Sans" w:cs="Open Sans"/>
          <w:color w:val="2C3E50"/>
          <w:kern w:val="0"/>
          <w:sz w:val="23"/>
          <w:szCs w:val="23"/>
          <w14:ligatures w14:val="none"/>
        </w:rPr>
        <w:t>time.A</w:t>
      </w:r>
      <w:proofErr w:type="spellEnd"/>
      <w:proofErr w:type="gramEnd"/>
      <w:r w:rsidRPr="00E142D0">
        <w:rPr>
          <w:rFonts w:ascii="Open Sans" w:eastAsia="Times New Roman" w:hAnsi="Open Sans" w:cs="Open Sans"/>
          <w:color w:val="2C3E50"/>
          <w:kern w:val="0"/>
          <w:sz w:val="23"/>
          <w:szCs w:val="23"/>
          <w14:ligatures w14:val="none"/>
        </w:rPr>
        <w:t xml:space="preserve"> possibility of suffering from loss in software development process is called a software risk. Loss can be anything, increase in production cost, development of </w:t>
      </w:r>
      <w:proofErr w:type="gramStart"/>
      <w:r w:rsidRPr="00E142D0">
        <w:rPr>
          <w:rFonts w:ascii="Open Sans" w:eastAsia="Times New Roman" w:hAnsi="Open Sans" w:cs="Open Sans"/>
          <w:color w:val="2C3E50"/>
          <w:kern w:val="0"/>
          <w:sz w:val="23"/>
          <w:szCs w:val="23"/>
          <w14:ligatures w14:val="none"/>
        </w:rPr>
        <w:t>poor quality</w:t>
      </w:r>
      <w:proofErr w:type="gramEnd"/>
      <w:r w:rsidRPr="00E142D0">
        <w:rPr>
          <w:rFonts w:ascii="Open Sans" w:eastAsia="Times New Roman" w:hAnsi="Open Sans" w:cs="Open Sans"/>
          <w:color w:val="2C3E50"/>
          <w:kern w:val="0"/>
          <w:sz w:val="23"/>
          <w:szCs w:val="23"/>
          <w14:ligatures w14:val="none"/>
        </w:rPr>
        <w:t xml:space="preserve"> software, not being able to complete the project on time. Software risk exists because the future is uncertain and there are many known and unknown things that cannot be incorporated in the project plan. A software risk can be of two types (a) internal risks that are within the control of the project manager and (2) external risks that are beyond the control of </w:t>
      </w:r>
      <w:proofErr w:type="gramStart"/>
      <w:r w:rsidRPr="00E142D0">
        <w:rPr>
          <w:rFonts w:ascii="Open Sans" w:eastAsia="Times New Roman" w:hAnsi="Open Sans" w:cs="Open Sans"/>
          <w:color w:val="2C3E50"/>
          <w:kern w:val="0"/>
          <w:sz w:val="23"/>
          <w:szCs w:val="23"/>
          <w14:ligatures w14:val="none"/>
        </w:rPr>
        <w:t>project</w:t>
      </w:r>
      <w:proofErr w:type="gramEnd"/>
      <w:r w:rsidRPr="00E142D0">
        <w:rPr>
          <w:rFonts w:ascii="Open Sans" w:eastAsia="Times New Roman" w:hAnsi="Open Sans" w:cs="Open Sans"/>
          <w:color w:val="2C3E50"/>
          <w:kern w:val="0"/>
          <w:sz w:val="23"/>
          <w:szCs w:val="23"/>
          <w14:ligatures w14:val="none"/>
        </w:rPr>
        <w:t xml:space="preserve"> manager. Risk management is carried out to:</w:t>
      </w:r>
    </w:p>
    <w:p w14:paraId="33D31D41" w14:textId="77777777" w:rsidR="00E142D0" w:rsidRPr="00E142D0" w:rsidRDefault="00E142D0" w:rsidP="00E142D0">
      <w:pPr>
        <w:numPr>
          <w:ilvl w:val="0"/>
          <w:numId w:val="8"/>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Identify the </w:t>
      </w:r>
      <w:proofErr w:type="gramStart"/>
      <w:r w:rsidRPr="00E142D0">
        <w:rPr>
          <w:rFonts w:ascii="Open Sans" w:eastAsia="Times New Roman" w:hAnsi="Open Sans" w:cs="Open Sans"/>
          <w:color w:val="2C3E50"/>
          <w:kern w:val="0"/>
          <w:sz w:val="23"/>
          <w:szCs w:val="23"/>
          <w14:ligatures w14:val="none"/>
        </w:rPr>
        <w:t>risk</w:t>
      </w:r>
      <w:proofErr w:type="gramEnd"/>
    </w:p>
    <w:p w14:paraId="45160374" w14:textId="77777777" w:rsidR="00E142D0" w:rsidRPr="00E142D0" w:rsidRDefault="00E142D0" w:rsidP="00E142D0">
      <w:pPr>
        <w:numPr>
          <w:ilvl w:val="0"/>
          <w:numId w:val="8"/>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Reduce the impact of </w:t>
      </w:r>
      <w:proofErr w:type="gramStart"/>
      <w:r w:rsidRPr="00E142D0">
        <w:rPr>
          <w:rFonts w:ascii="Open Sans" w:eastAsia="Times New Roman" w:hAnsi="Open Sans" w:cs="Open Sans"/>
          <w:color w:val="2C3E50"/>
          <w:kern w:val="0"/>
          <w:sz w:val="23"/>
          <w:szCs w:val="23"/>
          <w14:ligatures w14:val="none"/>
        </w:rPr>
        <w:t>risk</w:t>
      </w:r>
      <w:proofErr w:type="gramEnd"/>
    </w:p>
    <w:p w14:paraId="788F65DC" w14:textId="77777777" w:rsidR="00E142D0" w:rsidRPr="00E142D0" w:rsidRDefault="00E142D0" w:rsidP="00E142D0">
      <w:pPr>
        <w:numPr>
          <w:ilvl w:val="0"/>
          <w:numId w:val="8"/>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Reduce the probability or likelihood of </w:t>
      </w:r>
      <w:proofErr w:type="gramStart"/>
      <w:r w:rsidRPr="00E142D0">
        <w:rPr>
          <w:rFonts w:ascii="Open Sans" w:eastAsia="Times New Roman" w:hAnsi="Open Sans" w:cs="Open Sans"/>
          <w:color w:val="2C3E50"/>
          <w:kern w:val="0"/>
          <w:sz w:val="23"/>
          <w:szCs w:val="23"/>
          <w14:ligatures w14:val="none"/>
        </w:rPr>
        <w:t>risk</w:t>
      </w:r>
      <w:proofErr w:type="gramEnd"/>
    </w:p>
    <w:p w14:paraId="30439844" w14:textId="77777777" w:rsidR="00E142D0" w:rsidRPr="00E142D0" w:rsidRDefault="00E142D0" w:rsidP="00E142D0">
      <w:pPr>
        <w:numPr>
          <w:ilvl w:val="0"/>
          <w:numId w:val="8"/>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Risk monitoring</w:t>
      </w:r>
    </w:p>
    <w:p w14:paraId="2C353F8C"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A project manager </w:t>
      </w:r>
      <w:proofErr w:type="gramStart"/>
      <w:r w:rsidRPr="00E142D0">
        <w:rPr>
          <w:rFonts w:ascii="Open Sans" w:eastAsia="Times New Roman" w:hAnsi="Open Sans" w:cs="Open Sans"/>
          <w:color w:val="2C3E50"/>
          <w:kern w:val="0"/>
          <w:sz w:val="23"/>
          <w:szCs w:val="23"/>
          <w14:ligatures w14:val="none"/>
        </w:rPr>
        <w:t>has to</w:t>
      </w:r>
      <w:proofErr w:type="gramEnd"/>
      <w:r w:rsidRPr="00E142D0">
        <w:rPr>
          <w:rFonts w:ascii="Open Sans" w:eastAsia="Times New Roman" w:hAnsi="Open Sans" w:cs="Open Sans"/>
          <w:color w:val="2C3E50"/>
          <w:kern w:val="0"/>
          <w:sz w:val="23"/>
          <w:szCs w:val="23"/>
          <w14:ligatures w14:val="none"/>
        </w:rPr>
        <w:t xml:space="preserve"> deal with risks arising from three possible cases:</w:t>
      </w:r>
    </w:p>
    <w:p w14:paraId="11D3A558" w14:textId="77777777" w:rsidR="00E142D0" w:rsidRPr="00E142D0" w:rsidRDefault="00E142D0" w:rsidP="00E142D0">
      <w:pPr>
        <w:numPr>
          <w:ilvl w:val="0"/>
          <w:numId w:val="9"/>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u w:val="single"/>
          <w14:ligatures w14:val="none"/>
        </w:rPr>
        <w:t>Known knowns</w:t>
      </w:r>
      <w:r w:rsidRPr="00E142D0">
        <w:rPr>
          <w:rFonts w:ascii="Open Sans" w:eastAsia="Times New Roman" w:hAnsi="Open Sans" w:cs="Open Sans"/>
          <w:color w:val="2C3E50"/>
          <w:kern w:val="0"/>
          <w:sz w:val="23"/>
          <w:szCs w:val="23"/>
          <w14:ligatures w14:val="none"/>
        </w:rPr>
        <w:t xml:space="preserve"> are software risks that are </w:t>
      </w:r>
      <w:proofErr w:type="gramStart"/>
      <w:r w:rsidRPr="00E142D0">
        <w:rPr>
          <w:rFonts w:ascii="Open Sans" w:eastAsia="Times New Roman" w:hAnsi="Open Sans" w:cs="Open Sans"/>
          <w:color w:val="2C3E50"/>
          <w:kern w:val="0"/>
          <w:sz w:val="23"/>
          <w:szCs w:val="23"/>
          <w14:ligatures w14:val="none"/>
        </w:rPr>
        <w:t>actually facts</w:t>
      </w:r>
      <w:proofErr w:type="gramEnd"/>
      <w:r w:rsidRPr="00E142D0">
        <w:rPr>
          <w:rFonts w:ascii="Open Sans" w:eastAsia="Times New Roman" w:hAnsi="Open Sans" w:cs="Open Sans"/>
          <w:color w:val="2C3E50"/>
          <w:kern w:val="0"/>
          <w:sz w:val="23"/>
          <w:szCs w:val="23"/>
          <w14:ligatures w14:val="none"/>
        </w:rPr>
        <w:t xml:space="preserve"> known to the team as well as to the entire project. For </w:t>
      </w:r>
      <w:proofErr w:type="gramStart"/>
      <w:r w:rsidRPr="00E142D0">
        <w:rPr>
          <w:rFonts w:ascii="Open Sans" w:eastAsia="Times New Roman" w:hAnsi="Open Sans" w:cs="Open Sans"/>
          <w:color w:val="2C3E50"/>
          <w:kern w:val="0"/>
          <w:sz w:val="23"/>
          <w:szCs w:val="23"/>
          <w14:ligatures w14:val="none"/>
        </w:rPr>
        <w:t>example</w:t>
      </w:r>
      <w:proofErr w:type="gramEnd"/>
      <w:r w:rsidRPr="00E142D0">
        <w:rPr>
          <w:rFonts w:ascii="Open Sans" w:eastAsia="Times New Roman" w:hAnsi="Open Sans" w:cs="Open Sans"/>
          <w:color w:val="2C3E50"/>
          <w:kern w:val="0"/>
          <w:sz w:val="23"/>
          <w:szCs w:val="23"/>
          <w14:ligatures w14:val="none"/>
        </w:rPr>
        <w:t xml:space="preserve"> not having enough number of developers can delay the project delivery. Such risks are described and included in the Project Management Plan.</w:t>
      </w:r>
    </w:p>
    <w:p w14:paraId="7F7ADF61" w14:textId="77777777" w:rsidR="00E142D0" w:rsidRPr="00E142D0" w:rsidRDefault="00E142D0" w:rsidP="00E142D0">
      <w:pPr>
        <w:numPr>
          <w:ilvl w:val="0"/>
          <w:numId w:val="9"/>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u w:val="single"/>
          <w14:ligatures w14:val="none"/>
        </w:rPr>
        <w:lastRenderedPageBreak/>
        <w:t>Known unknowns</w:t>
      </w:r>
      <w:r w:rsidRPr="00E142D0">
        <w:rPr>
          <w:rFonts w:ascii="Open Sans" w:eastAsia="Times New Roman" w:hAnsi="Open Sans" w:cs="Open Sans"/>
          <w:color w:val="2C3E50"/>
          <w:kern w:val="0"/>
          <w:sz w:val="23"/>
          <w:szCs w:val="23"/>
          <w14:ligatures w14:val="none"/>
        </w:rPr>
        <w:t xml:space="preserve"> are risks that the project team is aware </w:t>
      </w:r>
      <w:proofErr w:type="gramStart"/>
      <w:r w:rsidRPr="00E142D0">
        <w:rPr>
          <w:rFonts w:ascii="Open Sans" w:eastAsia="Times New Roman" w:hAnsi="Open Sans" w:cs="Open Sans"/>
          <w:color w:val="2C3E50"/>
          <w:kern w:val="0"/>
          <w:sz w:val="23"/>
          <w:szCs w:val="23"/>
          <w14:ligatures w14:val="none"/>
        </w:rPr>
        <w:t>of</w:t>
      </w:r>
      <w:proofErr w:type="gramEnd"/>
      <w:r w:rsidRPr="00E142D0">
        <w:rPr>
          <w:rFonts w:ascii="Open Sans" w:eastAsia="Times New Roman" w:hAnsi="Open Sans" w:cs="Open Sans"/>
          <w:color w:val="2C3E50"/>
          <w:kern w:val="0"/>
          <w:sz w:val="23"/>
          <w:szCs w:val="23"/>
          <w14:ligatures w14:val="none"/>
        </w:rPr>
        <w:t xml:space="preserve"> but it is unknown that such risk exists in the project or not. For </w:t>
      </w:r>
      <w:proofErr w:type="gramStart"/>
      <w:r w:rsidRPr="00E142D0">
        <w:rPr>
          <w:rFonts w:ascii="Open Sans" w:eastAsia="Times New Roman" w:hAnsi="Open Sans" w:cs="Open Sans"/>
          <w:color w:val="2C3E50"/>
          <w:kern w:val="0"/>
          <w:sz w:val="23"/>
          <w:szCs w:val="23"/>
          <w14:ligatures w14:val="none"/>
        </w:rPr>
        <w:t>example</w:t>
      </w:r>
      <w:proofErr w:type="gramEnd"/>
      <w:r w:rsidRPr="00E142D0">
        <w:rPr>
          <w:rFonts w:ascii="Open Sans" w:eastAsia="Times New Roman" w:hAnsi="Open Sans" w:cs="Open Sans"/>
          <w:color w:val="2C3E50"/>
          <w:kern w:val="0"/>
          <w:sz w:val="23"/>
          <w:szCs w:val="23"/>
          <w14:ligatures w14:val="none"/>
        </w:rPr>
        <w:t xml:space="preserve"> if the communication with the client is not of </w:t>
      </w:r>
      <w:proofErr w:type="gramStart"/>
      <w:r w:rsidRPr="00E142D0">
        <w:rPr>
          <w:rFonts w:ascii="Open Sans" w:eastAsia="Times New Roman" w:hAnsi="Open Sans" w:cs="Open Sans"/>
          <w:color w:val="2C3E50"/>
          <w:kern w:val="0"/>
          <w:sz w:val="23"/>
          <w:szCs w:val="23"/>
          <w14:ligatures w14:val="none"/>
        </w:rPr>
        <w:t>good</w:t>
      </w:r>
      <w:proofErr w:type="gramEnd"/>
      <w:r w:rsidRPr="00E142D0">
        <w:rPr>
          <w:rFonts w:ascii="Open Sans" w:eastAsia="Times New Roman" w:hAnsi="Open Sans" w:cs="Open Sans"/>
          <w:color w:val="2C3E50"/>
          <w:kern w:val="0"/>
          <w:sz w:val="23"/>
          <w:szCs w:val="23"/>
          <w14:ligatures w14:val="none"/>
        </w:rPr>
        <w:t xml:space="preserve"> level then it is not possible to capture the requirement properly. This is a fact known to the project </w:t>
      </w:r>
      <w:proofErr w:type="gramStart"/>
      <w:r w:rsidRPr="00E142D0">
        <w:rPr>
          <w:rFonts w:ascii="Open Sans" w:eastAsia="Times New Roman" w:hAnsi="Open Sans" w:cs="Open Sans"/>
          <w:color w:val="2C3E50"/>
          <w:kern w:val="0"/>
          <w:sz w:val="23"/>
          <w:szCs w:val="23"/>
          <w14:ligatures w14:val="none"/>
        </w:rPr>
        <w:t>team</w:t>
      </w:r>
      <w:proofErr w:type="gramEnd"/>
      <w:r w:rsidRPr="00E142D0">
        <w:rPr>
          <w:rFonts w:ascii="Open Sans" w:eastAsia="Times New Roman" w:hAnsi="Open Sans" w:cs="Open Sans"/>
          <w:color w:val="2C3E50"/>
          <w:kern w:val="0"/>
          <w:sz w:val="23"/>
          <w:szCs w:val="23"/>
          <w14:ligatures w14:val="none"/>
        </w:rPr>
        <w:t xml:space="preserve"> however whether the client has communicated all the information properly or not is unknown to the project.</w:t>
      </w:r>
    </w:p>
    <w:p w14:paraId="27D89835" w14:textId="77777777" w:rsidR="00E142D0" w:rsidRPr="00E142D0" w:rsidRDefault="00E142D0" w:rsidP="00E142D0">
      <w:pPr>
        <w:numPr>
          <w:ilvl w:val="0"/>
          <w:numId w:val="9"/>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u w:val="single"/>
          <w14:ligatures w14:val="none"/>
        </w:rPr>
        <w:t>Unknown Unknowns</w:t>
      </w:r>
      <w:r w:rsidRPr="00E142D0">
        <w:rPr>
          <w:rFonts w:ascii="Open Sans" w:eastAsia="Times New Roman" w:hAnsi="Open Sans" w:cs="Open Sans"/>
          <w:color w:val="2C3E50"/>
          <w:kern w:val="0"/>
          <w:sz w:val="23"/>
          <w:szCs w:val="23"/>
          <w14:ligatures w14:val="none"/>
        </w:rPr>
        <w:t xml:space="preserve"> are those </w:t>
      </w:r>
      <w:proofErr w:type="gramStart"/>
      <w:r w:rsidRPr="00E142D0">
        <w:rPr>
          <w:rFonts w:ascii="Open Sans" w:eastAsia="Times New Roman" w:hAnsi="Open Sans" w:cs="Open Sans"/>
          <w:color w:val="2C3E50"/>
          <w:kern w:val="0"/>
          <w:sz w:val="23"/>
          <w:szCs w:val="23"/>
          <w14:ligatures w14:val="none"/>
        </w:rPr>
        <w:t>kind</w:t>
      </w:r>
      <w:proofErr w:type="gramEnd"/>
      <w:r w:rsidRPr="00E142D0">
        <w:rPr>
          <w:rFonts w:ascii="Open Sans" w:eastAsia="Times New Roman" w:hAnsi="Open Sans" w:cs="Open Sans"/>
          <w:color w:val="2C3E50"/>
          <w:kern w:val="0"/>
          <w:sz w:val="23"/>
          <w:szCs w:val="23"/>
          <w14:ligatures w14:val="none"/>
        </w:rPr>
        <w:t xml:space="preserve"> of risks about which the organization has no idea. Such risks are generally related to technology such as working with technologies or tools that you have no idea about because your client wants you to work that way suddenly exposes you to </w:t>
      </w:r>
      <w:proofErr w:type="gramStart"/>
      <w:r w:rsidRPr="00E142D0">
        <w:rPr>
          <w:rFonts w:ascii="Open Sans" w:eastAsia="Times New Roman" w:hAnsi="Open Sans" w:cs="Open Sans"/>
          <w:color w:val="2C3E50"/>
          <w:kern w:val="0"/>
          <w:sz w:val="23"/>
          <w:szCs w:val="23"/>
          <w14:ligatures w14:val="none"/>
        </w:rPr>
        <w:t>absolutely unknown</w:t>
      </w:r>
      <w:proofErr w:type="gramEnd"/>
      <w:r w:rsidRPr="00E142D0">
        <w:rPr>
          <w:rFonts w:ascii="Open Sans" w:eastAsia="Times New Roman" w:hAnsi="Open Sans" w:cs="Open Sans"/>
          <w:color w:val="2C3E50"/>
          <w:kern w:val="0"/>
          <w:sz w:val="23"/>
          <w:szCs w:val="23"/>
          <w14:ligatures w14:val="none"/>
        </w:rPr>
        <w:t xml:space="preserve"> unknown risks.</w:t>
      </w:r>
    </w:p>
    <w:p w14:paraId="3B53E86B"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management is all about risk quantification of risk. This includes:</w:t>
      </w:r>
    </w:p>
    <w:p w14:paraId="1D082F6F" w14:textId="77777777" w:rsidR="00E142D0" w:rsidRPr="00E142D0" w:rsidRDefault="00E142D0" w:rsidP="00E142D0">
      <w:pPr>
        <w:numPr>
          <w:ilvl w:val="0"/>
          <w:numId w:val="10"/>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Giving a precise description of risk event that can occur in the </w:t>
      </w:r>
      <w:proofErr w:type="gramStart"/>
      <w:r w:rsidRPr="00E142D0">
        <w:rPr>
          <w:rFonts w:ascii="Open Sans" w:eastAsia="Times New Roman" w:hAnsi="Open Sans" w:cs="Open Sans"/>
          <w:color w:val="2C3E50"/>
          <w:kern w:val="0"/>
          <w:sz w:val="23"/>
          <w:szCs w:val="23"/>
          <w14:ligatures w14:val="none"/>
        </w:rPr>
        <w:t>project</w:t>
      </w:r>
      <w:proofErr w:type="gramEnd"/>
    </w:p>
    <w:p w14:paraId="5E1071A4" w14:textId="77777777" w:rsidR="00E142D0" w:rsidRPr="00E142D0" w:rsidRDefault="00E142D0" w:rsidP="00E142D0">
      <w:pPr>
        <w:numPr>
          <w:ilvl w:val="0"/>
          <w:numId w:val="10"/>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Defining risk probability that would explain what </w:t>
      </w:r>
      <w:proofErr w:type="gramStart"/>
      <w:r w:rsidRPr="00E142D0">
        <w:rPr>
          <w:rFonts w:ascii="Open Sans" w:eastAsia="Times New Roman" w:hAnsi="Open Sans" w:cs="Open Sans"/>
          <w:color w:val="2C3E50"/>
          <w:kern w:val="0"/>
          <w:sz w:val="23"/>
          <w:szCs w:val="23"/>
          <w14:ligatures w14:val="none"/>
        </w:rPr>
        <w:t>are the chances for that risk</w:t>
      </w:r>
      <w:proofErr w:type="gramEnd"/>
      <w:r w:rsidRPr="00E142D0">
        <w:rPr>
          <w:rFonts w:ascii="Open Sans" w:eastAsia="Times New Roman" w:hAnsi="Open Sans" w:cs="Open Sans"/>
          <w:color w:val="2C3E50"/>
          <w:kern w:val="0"/>
          <w:sz w:val="23"/>
          <w:szCs w:val="23"/>
          <w14:ligatures w14:val="none"/>
        </w:rPr>
        <w:t xml:space="preserve"> to occur</w:t>
      </w:r>
    </w:p>
    <w:p w14:paraId="37E482E3" w14:textId="77777777" w:rsidR="00E142D0" w:rsidRPr="00E142D0" w:rsidRDefault="00E142D0" w:rsidP="00E142D0">
      <w:pPr>
        <w:numPr>
          <w:ilvl w:val="0"/>
          <w:numId w:val="10"/>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Defining How much loss </w:t>
      </w:r>
      <w:proofErr w:type="spellStart"/>
      <w:r w:rsidRPr="00E142D0">
        <w:rPr>
          <w:rFonts w:ascii="Open Sans" w:eastAsia="Times New Roman" w:hAnsi="Open Sans" w:cs="Open Sans"/>
          <w:color w:val="2C3E50"/>
          <w:kern w:val="0"/>
          <w:sz w:val="23"/>
          <w:szCs w:val="23"/>
          <w14:ligatures w14:val="none"/>
        </w:rPr>
        <w:t>a</w:t>
      </w:r>
      <w:proofErr w:type="spellEnd"/>
      <w:r w:rsidRPr="00E142D0">
        <w:rPr>
          <w:rFonts w:ascii="Open Sans" w:eastAsia="Times New Roman" w:hAnsi="Open Sans" w:cs="Open Sans"/>
          <w:color w:val="2C3E50"/>
          <w:kern w:val="0"/>
          <w:sz w:val="23"/>
          <w:szCs w:val="23"/>
          <w14:ligatures w14:val="none"/>
        </w:rPr>
        <w:t xml:space="preserve"> particular risk can </w:t>
      </w:r>
      <w:proofErr w:type="gramStart"/>
      <w:r w:rsidRPr="00E142D0">
        <w:rPr>
          <w:rFonts w:ascii="Open Sans" w:eastAsia="Times New Roman" w:hAnsi="Open Sans" w:cs="Open Sans"/>
          <w:color w:val="2C3E50"/>
          <w:kern w:val="0"/>
          <w:sz w:val="23"/>
          <w:szCs w:val="23"/>
          <w14:ligatures w14:val="none"/>
        </w:rPr>
        <w:t>cause</w:t>
      </w:r>
      <w:proofErr w:type="gramEnd"/>
    </w:p>
    <w:p w14:paraId="547DFDEE" w14:textId="77777777" w:rsidR="00E142D0" w:rsidRPr="00E142D0" w:rsidRDefault="00E142D0" w:rsidP="00E142D0">
      <w:pPr>
        <w:numPr>
          <w:ilvl w:val="0"/>
          <w:numId w:val="10"/>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Defining the liability potential of risk</w:t>
      </w:r>
    </w:p>
    <w:p w14:paraId="00836789"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Risk Management comprises of following processes:</w:t>
      </w:r>
    </w:p>
    <w:p w14:paraId="4C279E9A" w14:textId="77777777" w:rsidR="00E142D0" w:rsidRPr="00E142D0" w:rsidRDefault="00E142D0" w:rsidP="00E142D0">
      <w:pPr>
        <w:numPr>
          <w:ilvl w:val="0"/>
          <w:numId w:val="11"/>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Identification</w:t>
      </w:r>
    </w:p>
    <w:p w14:paraId="26FC5DC1" w14:textId="77777777" w:rsidR="00E142D0" w:rsidRPr="00E142D0" w:rsidRDefault="00E142D0" w:rsidP="00E142D0">
      <w:pPr>
        <w:numPr>
          <w:ilvl w:val="0"/>
          <w:numId w:val="11"/>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Analysis</w:t>
      </w:r>
    </w:p>
    <w:p w14:paraId="3AA571F5" w14:textId="77777777" w:rsidR="00E142D0" w:rsidRPr="00E142D0" w:rsidRDefault="00E142D0" w:rsidP="00E142D0">
      <w:pPr>
        <w:numPr>
          <w:ilvl w:val="0"/>
          <w:numId w:val="11"/>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Planning</w:t>
      </w:r>
    </w:p>
    <w:p w14:paraId="78118A5C" w14:textId="77777777" w:rsidR="00E142D0" w:rsidRPr="00E142D0" w:rsidRDefault="00E142D0" w:rsidP="00E142D0">
      <w:pPr>
        <w:numPr>
          <w:ilvl w:val="0"/>
          <w:numId w:val="11"/>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Monitoring</w:t>
      </w:r>
    </w:p>
    <w:p w14:paraId="53F5DAC4"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color w:val="2C3E50"/>
          <w:kern w:val="0"/>
          <w:sz w:val="23"/>
          <w:szCs w:val="23"/>
          <w:shd w:val="clear" w:color="auto" w:fill="FAFAFA"/>
          <w14:ligatures w14:val="none"/>
        </w:rPr>
        <w:t>These Processes are defined below.</w:t>
      </w:r>
      <w:r w:rsidRPr="00E142D0">
        <w:rPr>
          <w:rFonts w:ascii="Open Sans" w:eastAsia="Times New Roman" w:hAnsi="Open Sans" w:cs="Open Sans"/>
          <w:color w:val="2C3E50"/>
          <w:kern w:val="0"/>
          <w:sz w:val="23"/>
          <w:szCs w:val="23"/>
          <w14:ligatures w14:val="none"/>
        </w:rPr>
        <w:br/>
      </w:r>
    </w:p>
    <w:p w14:paraId="19D6680C"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b/>
          <w:bCs/>
          <w:color w:val="2C3E50"/>
          <w:kern w:val="0"/>
          <w:sz w:val="23"/>
          <w:szCs w:val="23"/>
          <w:shd w:val="clear" w:color="auto" w:fill="FAFAFA"/>
          <w14:ligatures w14:val="none"/>
        </w:rPr>
        <w:t>Software Risk Identification</w:t>
      </w:r>
    </w:p>
    <w:p w14:paraId="51625BD7"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proofErr w:type="gramStart"/>
      <w:r w:rsidRPr="00E142D0">
        <w:rPr>
          <w:rFonts w:ascii="Open Sans" w:eastAsia="Times New Roman" w:hAnsi="Open Sans" w:cs="Open Sans"/>
          <w:color w:val="2C3E50"/>
          <w:kern w:val="0"/>
          <w:sz w:val="23"/>
          <w:szCs w:val="23"/>
          <w14:ligatures w14:val="none"/>
        </w:rPr>
        <w:t>In order to</w:t>
      </w:r>
      <w:proofErr w:type="gramEnd"/>
      <w:r w:rsidRPr="00E142D0">
        <w:rPr>
          <w:rFonts w:ascii="Open Sans" w:eastAsia="Times New Roman" w:hAnsi="Open Sans" w:cs="Open Sans"/>
          <w:color w:val="2C3E50"/>
          <w:kern w:val="0"/>
          <w:sz w:val="23"/>
          <w:szCs w:val="23"/>
          <w14:ligatures w14:val="none"/>
        </w:rPr>
        <w:t xml:space="preserve"> identify the risks that your project may be subjected to, it is important to first study the problems faced by previous projects. Study the project plan properly and check for all the possible areas that are vulnerable to some or the other type of risks. The best ways of analyzing a project plan </w:t>
      </w:r>
      <w:proofErr w:type="gramStart"/>
      <w:r w:rsidRPr="00E142D0">
        <w:rPr>
          <w:rFonts w:ascii="Open Sans" w:eastAsia="Times New Roman" w:hAnsi="Open Sans" w:cs="Open Sans"/>
          <w:color w:val="2C3E50"/>
          <w:kern w:val="0"/>
          <w:sz w:val="23"/>
          <w:szCs w:val="23"/>
          <w14:ligatures w14:val="none"/>
        </w:rPr>
        <w:t>is</w:t>
      </w:r>
      <w:proofErr w:type="gramEnd"/>
      <w:r w:rsidRPr="00E142D0">
        <w:rPr>
          <w:rFonts w:ascii="Open Sans" w:eastAsia="Times New Roman" w:hAnsi="Open Sans" w:cs="Open Sans"/>
          <w:color w:val="2C3E50"/>
          <w:kern w:val="0"/>
          <w:sz w:val="23"/>
          <w:szCs w:val="23"/>
          <w14:ligatures w14:val="none"/>
        </w:rPr>
        <w:t xml:space="preserve"> by converting it to a flowchart and </w:t>
      </w:r>
      <w:proofErr w:type="gramStart"/>
      <w:r w:rsidRPr="00E142D0">
        <w:rPr>
          <w:rFonts w:ascii="Open Sans" w:eastAsia="Times New Roman" w:hAnsi="Open Sans" w:cs="Open Sans"/>
          <w:color w:val="2C3E50"/>
          <w:kern w:val="0"/>
          <w:sz w:val="23"/>
          <w:szCs w:val="23"/>
          <w14:ligatures w14:val="none"/>
        </w:rPr>
        <w:t>examine</w:t>
      </w:r>
      <w:proofErr w:type="gramEnd"/>
      <w:r w:rsidRPr="00E142D0">
        <w:rPr>
          <w:rFonts w:ascii="Open Sans" w:eastAsia="Times New Roman" w:hAnsi="Open Sans" w:cs="Open Sans"/>
          <w:color w:val="2C3E50"/>
          <w:kern w:val="0"/>
          <w:sz w:val="23"/>
          <w:szCs w:val="23"/>
          <w14:ligatures w14:val="none"/>
        </w:rPr>
        <w:t xml:space="preserve"> all </w:t>
      </w:r>
      <w:proofErr w:type="spellStart"/>
      <w:r w:rsidRPr="00E142D0">
        <w:rPr>
          <w:rFonts w:ascii="Open Sans" w:eastAsia="Times New Roman" w:hAnsi="Open Sans" w:cs="Open Sans"/>
          <w:color w:val="2C3E50"/>
          <w:kern w:val="0"/>
          <w:sz w:val="23"/>
          <w:szCs w:val="23"/>
          <w14:ligatures w14:val="none"/>
        </w:rPr>
        <w:t>essentialareas</w:t>
      </w:r>
      <w:proofErr w:type="spellEnd"/>
      <w:r w:rsidRPr="00E142D0">
        <w:rPr>
          <w:rFonts w:ascii="Open Sans" w:eastAsia="Times New Roman" w:hAnsi="Open Sans" w:cs="Open Sans"/>
          <w:color w:val="2C3E50"/>
          <w:kern w:val="0"/>
          <w:sz w:val="23"/>
          <w:szCs w:val="23"/>
          <w14:ligatures w14:val="none"/>
        </w:rPr>
        <w:t xml:space="preserve">. It is important to conduct </w:t>
      </w:r>
      <w:proofErr w:type="gramStart"/>
      <w:r w:rsidRPr="00E142D0">
        <w:rPr>
          <w:rFonts w:ascii="Open Sans" w:eastAsia="Times New Roman" w:hAnsi="Open Sans" w:cs="Open Sans"/>
          <w:color w:val="2C3E50"/>
          <w:kern w:val="0"/>
          <w:sz w:val="23"/>
          <w:szCs w:val="23"/>
          <w14:ligatures w14:val="none"/>
        </w:rPr>
        <w:t>few</w:t>
      </w:r>
      <w:proofErr w:type="gramEnd"/>
      <w:r w:rsidRPr="00E142D0">
        <w:rPr>
          <w:rFonts w:ascii="Open Sans" w:eastAsia="Times New Roman" w:hAnsi="Open Sans" w:cs="Open Sans"/>
          <w:color w:val="2C3E50"/>
          <w:kern w:val="0"/>
          <w:sz w:val="23"/>
          <w:szCs w:val="23"/>
          <w14:ligatures w14:val="none"/>
        </w:rPr>
        <w:t xml:space="preserve"> brainstorming sessions to identify the known unknowns that can affect the project. Any decision taken related to technical, operational, political, legal, social, </w:t>
      </w:r>
      <w:proofErr w:type="gramStart"/>
      <w:r w:rsidRPr="00E142D0">
        <w:rPr>
          <w:rFonts w:ascii="Open Sans" w:eastAsia="Times New Roman" w:hAnsi="Open Sans" w:cs="Open Sans"/>
          <w:color w:val="2C3E50"/>
          <w:kern w:val="0"/>
          <w:sz w:val="23"/>
          <w:szCs w:val="23"/>
          <w14:ligatures w14:val="none"/>
        </w:rPr>
        <w:t>internal</w:t>
      </w:r>
      <w:proofErr w:type="gramEnd"/>
      <w:r w:rsidRPr="00E142D0">
        <w:rPr>
          <w:rFonts w:ascii="Open Sans" w:eastAsia="Times New Roman" w:hAnsi="Open Sans" w:cs="Open Sans"/>
          <w:color w:val="2C3E50"/>
          <w:kern w:val="0"/>
          <w:sz w:val="23"/>
          <w:szCs w:val="23"/>
          <w14:ligatures w14:val="none"/>
        </w:rPr>
        <w:t xml:space="preserve"> or external factors should be evaluated properly.</w:t>
      </w:r>
    </w:p>
    <w:p w14:paraId="456A2BE2" w14:textId="2BD68C10" w:rsidR="00E142D0" w:rsidRPr="00E142D0" w:rsidRDefault="00E142D0" w:rsidP="00E142D0">
      <w:pPr>
        <w:shd w:val="clear" w:color="auto" w:fill="FAFAFA"/>
        <w:spacing w:after="0" w:line="240" w:lineRule="auto"/>
        <w:jc w:val="center"/>
        <w:rPr>
          <w:rFonts w:ascii="Open Sans" w:eastAsia="Times New Roman" w:hAnsi="Open Sans" w:cs="Open Sans"/>
          <w:color w:val="2C3E50"/>
          <w:kern w:val="0"/>
          <w:sz w:val="23"/>
          <w:szCs w:val="23"/>
          <w14:ligatures w14:val="none"/>
        </w:rPr>
      </w:pPr>
      <w:r w:rsidRPr="00E142D0">
        <w:rPr>
          <w:rFonts w:ascii="Open Sans" w:eastAsia="Times New Roman" w:hAnsi="Open Sans" w:cs="Open Sans"/>
          <w:noProof/>
          <w:color w:val="2C3E50"/>
          <w:kern w:val="0"/>
          <w:sz w:val="23"/>
          <w:szCs w:val="23"/>
          <w14:ligatures w14:val="none"/>
        </w:rPr>
        <w:lastRenderedPageBreak/>
        <w:drawing>
          <wp:inline distT="0" distB="0" distL="0" distR="0" wp14:anchorId="36E42826" wp14:editId="1CA2C7C5">
            <wp:extent cx="5507355" cy="3152140"/>
            <wp:effectExtent l="0" t="0" r="0" b="0"/>
            <wp:docPr id="96902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7355" cy="3152140"/>
                    </a:xfrm>
                    <a:prstGeom prst="rect">
                      <a:avLst/>
                    </a:prstGeom>
                    <a:noFill/>
                    <a:ln>
                      <a:noFill/>
                    </a:ln>
                  </pic:spPr>
                </pic:pic>
              </a:graphicData>
            </a:graphic>
          </wp:inline>
        </w:drawing>
      </w:r>
      <w:r w:rsidRPr="00E142D0">
        <w:rPr>
          <w:rFonts w:ascii="Open Sans" w:eastAsia="Times New Roman" w:hAnsi="Open Sans" w:cs="Open Sans"/>
          <w:color w:val="2C3E50"/>
          <w:kern w:val="0"/>
          <w:sz w:val="23"/>
          <w:szCs w:val="23"/>
          <w14:ligatures w14:val="none"/>
        </w:rPr>
        <w:br/>
      </w:r>
      <w:r w:rsidRPr="00E142D0">
        <w:rPr>
          <w:rFonts w:ascii="Open Sans" w:eastAsia="Times New Roman" w:hAnsi="Open Sans" w:cs="Open Sans"/>
          <w:b/>
          <w:bCs/>
          <w:color w:val="2C3E50"/>
          <w:kern w:val="0"/>
          <w:sz w:val="23"/>
          <w:szCs w:val="23"/>
          <w14:ligatures w14:val="none"/>
        </w:rPr>
        <w:t>Software Risk Identification</w:t>
      </w:r>
    </w:p>
    <w:p w14:paraId="152262B5"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color w:val="2C3E50"/>
          <w:kern w:val="0"/>
          <w:sz w:val="23"/>
          <w:szCs w:val="23"/>
          <w14:ligatures w14:val="none"/>
        </w:rPr>
        <w:br/>
      </w:r>
    </w:p>
    <w:p w14:paraId="633178EB"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In this phase of Risk </w:t>
      </w:r>
      <w:proofErr w:type="gramStart"/>
      <w:r w:rsidRPr="00E142D0">
        <w:rPr>
          <w:rFonts w:ascii="Open Sans" w:eastAsia="Times New Roman" w:hAnsi="Open Sans" w:cs="Open Sans"/>
          <w:color w:val="2C3E50"/>
          <w:kern w:val="0"/>
          <w:sz w:val="23"/>
          <w:szCs w:val="23"/>
          <w14:ligatures w14:val="none"/>
        </w:rPr>
        <w:t>management</w:t>
      </w:r>
      <w:proofErr w:type="gramEnd"/>
      <w:r w:rsidRPr="00E142D0">
        <w:rPr>
          <w:rFonts w:ascii="Open Sans" w:eastAsia="Times New Roman" w:hAnsi="Open Sans" w:cs="Open Sans"/>
          <w:color w:val="2C3E50"/>
          <w:kern w:val="0"/>
          <w:sz w:val="23"/>
          <w:szCs w:val="23"/>
          <w14:ligatures w14:val="none"/>
        </w:rPr>
        <w:t xml:space="preserve"> you have to define processes that are important for risk identification. All the details of the risk such as unique Id, date on which it was identified, description and so on should be clearly mentioned.</w:t>
      </w:r>
    </w:p>
    <w:p w14:paraId="7BF8ADED"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b/>
          <w:bCs/>
          <w:color w:val="2C3E50"/>
          <w:kern w:val="0"/>
          <w:sz w:val="23"/>
          <w:szCs w:val="23"/>
          <w:shd w:val="clear" w:color="auto" w:fill="FAFAFA"/>
          <w14:ligatures w14:val="none"/>
        </w:rPr>
        <w:t>Software Risk Analysis</w:t>
      </w:r>
    </w:p>
    <w:p w14:paraId="0E356625"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Software Risk </w:t>
      </w:r>
      <w:proofErr w:type="spellStart"/>
      <w:r w:rsidRPr="00E142D0">
        <w:rPr>
          <w:rFonts w:ascii="Open Sans" w:eastAsia="Times New Roman" w:hAnsi="Open Sans" w:cs="Open Sans"/>
          <w:color w:val="2C3E50"/>
          <w:kern w:val="0"/>
          <w:sz w:val="23"/>
          <w:szCs w:val="23"/>
          <w14:ligatures w14:val="none"/>
        </w:rPr>
        <w:t>analysisis</w:t>
      </w:r>
      <w:proofErr w:type="spellEnd"/>
      <w:r w:rsidRPr="00E142D0">
        <w:rPr>
          <w:rFonts w:ascii="Open Sans" w:eastAsia="Times New Roman" w:hAnsi="Open Sans" w:cs="Open Sans"/>
          <w:color w:val="2C3E50"/>
          <w:kern w:val="0"/>
          <w:sz w:val="23"/>
          <w:szCs w:val="23"/>
          <w14:ligatures w14:val="none"/>
        </w:rPr>
        <w:t xml:space="preserve"> a very important aspect of risk management. In this phase the risk is identified and then categorized. After the categorization of risk, the level, likelihood (percentage) and impact of the risk is analyzed. Likelihood is defined in percentage after examining what are the chances of risk to occur due to various technical conditions. These technical conditions can be:</w:t>
      </w:r>
    </w:p>
    <w:p w14:paraId="319C5576" w14:textId="77777777" w:rsidR="00E142D0" w:rsidRPr="00E142D0" w:rsidRDefault="00E142D0" w:rsidP="00E142D0">
      <w:pPr>
        <w:numPr>
          <w:ilvl w:val="0"/>
          <w:numId w:val="12"/>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Complexity of the technology</w:t>
      </w:r>
    </w:p>
    <w:p w14:paraId="5587564C" w14:textId="77777777" w:rsidR="00E142D0" w:rsidRPr="00E142D0" w:rsidRDefault="00E142D0" w:rsidP="00E142D0">
      <w:pPr>
        <w:numPr>
          <w:ilvl w:val="0"/>
          <w:numId w:val="12"/>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Technical knowledge possessed by the testing </w:t>
      </w:r>
      <w:proofErr w:type="gramStart"/>
      <w:r w:rsidRPr="00E142D0">
        <w:rPr>
          <w:rFonts w:ascii="Open Sans" w:eastAsia="Times New Roman" w:hAnsi="Open Sans" w:cs="Open Sans"/>
          <w:color w:val="2C3E50"/>
          <w:kern w:val="0"/>
          <w:sz w:val="23"/>
          <w:szCs w:val="23"/>
          <w14:ligatures w14:val="none"/>
        </w:rPr>
        <w:t>team</w:t>
      </w:r>
      <w:proofErr w:type="gramEnd"/>
    </w:p>
    <w:p w14:paraId="440697EC" w14:textId="77777777" w:rsidR="00E142D0" w:rsidRPr="00E142D0" w:rsidRDefault="00E142D0" w:rsidP="00E142D0">
      <w:pPr>
        <w:numPr>
          <w:ilvl w:val="0"/>
          <w:numId w:val="12"/>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Conflicts within the team</w:t>
      </w:r>
    </w:p>
    <w:p w14:paraId="4BFF0B4E" w14:textId="77777777" w:rsidR="00E142D0" w:rsidRPr="00E142D0" w:rsidRDefault="00E142D0" w:rsidP="00E142D0">
      <w:pPr>
        <w:numPr>
          <w:ilvl w:val="0"/>
          <w:numId w:val="12"/>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Teams being distributed over a large geographical </w:t>
      </w:r>
      <w:proofErr w:type="gramStart"/>
      <w:r w:rsidRPr="00E142D0">
        <w:rPr>
          <w:rFonts w:ascii="Open Sans" w:eastAsia="Times New Roman" w:hAnsi="Open Sans" w:cs="Open Sans"/>
          <w:color w:val="2C3E50"/>
          <w:kern w:val="0"/>
          <w:sz w:val="23"/>
          <w:szCs w:val="23"/>
          <w14:ligatures w14:val="none"/>
        </w:rPr>
        <w:t>area</w:t>
      </w:r>
      <w:proofErr w:type="gramEnd"/>
    </w:p>
    <w:p w14:paraId="12618F9F" w14:textId="77777777" w:rsidR="00E142D0" w:rsidRPr="00E142D0" w:rsidRDefault="00E142D0" w:rsidP="00E142D0">
      <w:pPr>
        <w:numPr>
          <w:ilvl w:val="0"/>
          <w:numId w:val="12"/>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Usage of </w:t>
      </w:r>
      <w:proofErr w:type="gramStart"/>
      <w:r w:rsidRPr="00E142D0">
        <w:rPr>
          <w:rFonts w:ascii="Open Sans" w:eastAsia="Times New Roman" w:hAnsi="Open Sans" w:cs="Open Sans"/>
          <w:color w:val="2C3E50"/>
          <w:kern w:val="0"/>
          <w:sz w:val="23"/>
          <w:szCs w:val="23"/>
          <w14:ligatures w14:val="none"/>
        </w:rPr>
        <w:t>poor quality</w:t>
      </w:r>
      <w:proofErr w:type="gramEnd"/>
      <w:r w:rsidRPr="00E142D0">
        <w:rPr>
          <w:rFonts w:ascii="Open Sans" w:eastAsia="Times New Roman" w:hAnsi="Open Sans" w:cs="Open Sans"/>
          <w:color w:val="2C3E50"/>
          <w:kern w:val="0"/>
          <w:sz w:val="23"/>
          <w:szCs w:val="23"/>
          <w14:ligatures w14:val="none"/>
        </w:rPr>
        <w:t xml:space="preserve"> testing tools</w:t>
      </w:r>
    </w:p>
    <w:p w14:paraId="43CF89E6"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proofErr w:type="gramStart"/>
      <w:r w:rsidRPr="00E142D0">
        <w:rPr>
          <w:rFonts w:ascii="Open Sans" w:eastAsia="Times New Roman" w:hAnsi="Open Sans" w:cs="Open Sans"/>
          <w:color w:val="2C3E50"/>
          <w:kern w:val="0"/>
          <w:sz w:val="23"/>
          <w:szCs w:val="23"/>
          <w14:ligatures w14:val="none"/>
        </w:rPr>
        <w:t>With</w:t>
      </w:r>
      <w:proofErr w:type="gramEnd"/>
      <w:r w:rsidRPr="00E142D0">
        <w:rPr>
          <w:rFonts w:ascii="Open Sans" w:eastAsia="Times New Roman" w:hAnsi="Open Sans" w:cs="Open Sans"/>
          <w:color w:val="2C3E50"/>
          <w:kern w:val="0"/>
          <w:sz w:val="23"/>
          <w:szCs w:val="23"/>
          <w14:ligatures w14:val="none"/>
        </w:rPr>
        <w:t xml:space="preserve"> impact we mean the consequence of a risk in case it happens. It is important to know about the impact because it is necessary to know how a business can get affected:</w:t>
      </w:r>
    </w:p>
    <w:p w14:paraId="0BEA0CCE"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What will be the loss to the </w:t>
      </w:r>
      <w:proofErr w:type="gramStart"/>
      <w:r w:rsidRPr="00E142D0">
        <w:rPr>
          <w:rFonts w:ascii="Open Sans" w:eastAsia="Times New Roman" w:hAnsi="Open Sans" w:cs="Open Sans"/>
          <w:color w:val="2C3E50"/>
          <w:kern w:val="0"/>
          <w:sz w:val="23"/>
          <w:szCs w:val="23"/>
          <w14:ligatures w14:val="none"/>
        </w:rPr>
        <w:t>customer</w:t>
      </w:r>
      <w:proofErr w:type="gramEnd"/>
    </w:p>
    <w:p w14:paraId="2CFA02EB"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How would the business </w:t>
      </w:r>
      <w:proofErr w:type="gramStart"/>
      <w:r w:rsidRPr="00E142D0">
        <w:rPr>
          <w:rFonts w:ascii="Open Sans" w:eastAsia="Times New Roman" w:hAnsi="Open Sans" w:cs="Open Sans"/>
          <w:color w:val="2C3E50"/>
          <w:kern w:val="0"/>
          <w:sz w:val="23"/>
          <w:szCs w:val="23"/>
          <w14:ligatures w14:val="none"/>
        </w:rPr>
        <w:t>suffer</w:t>
      </w:r>
      <w:proofErr w:type="gramEnd"/>
    </w:p>
    <w:p w14:paraId="0E4EC12C"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Loss of reputation or harm to society</w:t>
      </w:r>
    </w:p>
    <w:p w14:paraId="7E55799D"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Monetary losses</w:t>
      </w:r>
    </w:p>
    <w:p w14:paraId="30278AED"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lastRenderedPageBreak/>
        <w:t>Legal actions against the company</w:t>
      </w:r>
    </w:p>
    <w:p w14:paraId="7809688E" w14:textId="77777777" w:rsidR="00E142D0" w:rsidRPr="00E142D0" w:rsidRDefault="00E142D0" w:rsidP="00E142D0">
      <w:pPr>
        <w:numPr>
          <w:ilvl w:val="0"/>
          <w:numId w:val="13"/>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Cancellation of business license</w:t>
      </w:r>
    </w:p>
    <w:p w14:paraId="1BFD1436"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Level of risk is identified with the help of:</w:t>
      </w:r>
    </w:p>
    <w:p w14:paraId="56FD2293"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b/>
          <w:bCs/>
          <w:color w:val="2C3E50"/>
          <w:kern w:val="0"/>
          <w:sz w:val="23"/>
          <w:szCs w:val="23"/>
          <w14:ligatures w14:val="none"/>
        </w:rPr>
        <w:t>Qualitative Risk Analysis:</w:t>
      </w:r>
      <w:r w:rsidRPr="00E142D0">
        <w:rPr>
          <w:rFonts w:ascii="Open Sans" w:eastAsia="Times New Roman" w:hAnsi="Open Sans" w:cs="Open Sans"/>
          <w:color w:val="2C3E50"/>
          <w:kern w:val="0"/>
          <w:sz w:val="23"/>
          <w:szCs w:val="23"/>
          <w14:ligatures w14:val="none"/>
        </w:rPr>
        <w:t> Here you define risk as:</w:t>
      </w:r>
    </w:p>
    <w:p w14:paraId="48243BC4" w14:textId="77777777" w:rsidR="00E142D0" w:rsidRPr="00E142D0" w:rsidRDefault="00E142D0" w:rsidP="00E142D0">
      <w:pPr>
        <w:numPr>
          <w:ilvl w:val="0"/>
          <w:numId w:val="14"/>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High</w:t>
      </w:r>
    </w:p>
    <w:p w14:paraId="3115AA4B" w14:textId="77777777" w:rsidR="00E142D0" w:rsidRPr="00E142D0" w:rsidRDefault="00E142D0" w:rsidP="00E142D0">
      <w:pPr>
        <w:numPr>
          <w:ilvl w:val="0"/>
          <w:numId w:val="14"/>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Low</w:t>
      </w:r>
    </w:p>
    <w:p w14:paraId="2732BBCA" w14:textId="77777777" w:rsidR="00E142D0" w:rsidRPr="00E142D0" w:rsidRDefault="00E142D0" w:rsidP="00E142D0">
      <w:pPr>
        <w:numPr>
          <w:ilvl w:val="0"/>
          <w:numId w:val="14"/>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Medium</w:t>
      </w:r>
    </w:p>
    <w:p w14:paraId="605B053B"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b/>
          <w:bCs/>
          <w:color w:val="2C3E50"/>
          <w:kern w:val="0"/>
          <w:sz w:val="23"/>
          <w:szCs w:val="23"/>
          <w:shd w:val="clear" w:color="auto" w:fill="FAFAFA"/>
          <w14:ligatures w14:val="none"/>
        </w:rPr>
        <w:t>Quantitative Risk Analysis:</w:t>
      </w:r>
      <w:r w:rsidRPr="00E142D0">
        <w:rPr>
          <w:rFonts w:ascii="Open Sans" w:eastAsia="Times New Roman" w:hAnsi="Open Sans" w:cs="Open Sans"/>
          <w:color w:val="2C3E50"/>
          <w:kern w:val="0"/>
          <w:sz w:val="23"/>
          <w:szCs w:val="23"/>
          <w:shd w:val="clear" w:color="auto" w:fill="FAFAFA"/>
          <w14:ligatures w14:val="none"/>
        </w:rPr>
        <w:t> can be used for software risk analysis but is considered inappropriate because risk level is defined in % which does not give a very clear picture.</w:t>
      </w:r>
      <w:r w:rsidRPr="00E142D0">
        <w:rPr>
          <w:rFonts w:ascii="Open Sans" w:eastAsia="Times New Roman" w:hAnsi="Open Sans" w:cs="Open Sans"/>
          <w:color w:val="2C3E50"/>
          <w:kern w:val="0"/>
          <w:sz w:val="23"/>
          <w:szCs w:val="23"/>
          <w14:ligatures w14:val="none"/>
        </w:rPr>
        <w:br/>
      </w:r>
    </w:p>
    <w:p w14:paraId="1EE481E6"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b/>
          <w:bCs/>
          <w:color w:val="2C3E50"/>
          <w:kern w:val="0"/>
          <w:sz w:val="23"/>
          <w:szCs w:val="23"/>
          <w:shd w:val="clear" w:color="auto" w:fill="FAFAFA"/>
          <w14:ligatures w14:val="none"/>
        </w:rPr>
        <w:t>Software Risk Planning</w:t>
      </w:r>
    </w:p>
    <w:p w14:paraId="3F5829C0"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planning is all about:</w:t>
      </w:r>
    </w:p>
    <w:p w14:paraId="34467262" w14:textId="77777777" w:rsidR="00E142D0" w:rsidRPr="00E142D0" w:rsidRDefault="00E142D0" w:rsidP="00E142D0">
      <w:pPr>
        <w:numPr>
          <w:ilvl w:val="0"/>
          <w:numId w:val="15"/>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 xml:space="preserve">Defining preventive </w:t>
      </w:r>
      <w:proofErr w:type="gramStart"/>
      <w:r w:rsidRPr="00E142D0">
        <w:rPr>
          <w:rFonts w:ascii="Open Sans" w:eastAsia="Times New Roman" w:hAnsi="Open Sans" w:cs="Open Sans"/>
          <w:color w:val="2C3E50"/>
          <w:kern w:val="0"/>
          <w:sz w:val="23"/>
          <w:szCs w:val="23"/>
          <w14:ligatures w14:val="none"/>
        </w:rPr>
        <w:t>measure</w:t>
      </w:r>
      <w:proofErr w:type="gramEnd"/>
      <w:r w:rsidRPr="00E142D0">
        <w:rPr>
          <w:rFonts w:ascii="Open Sans" w:eastAsia="Times New Roman" w:hAnsi="Open Sans" w:cs="Open Sans"/>
          <w:color w:val="2C3E50"/>
          <w:kern w:val="0"/>
          <w:sz w:val="23"/>
          <w:szCs w:val="23"/>
          <w14:ligatures w14:val="none"/>
        </w:rPr>
        <w:t xml:space="preserve"> that would lower down the likelihood or probability of various risks.</w:t>
      </w:r>
    </w:p>
    <w:p w14:paraId="0D9EE5F5" w14:textId="77777777" w:rsidR="00E142D0" w:rsidRPr="00E142D0" w:rsidRDefault="00E142D0" w:rsidP="00E142D0">
      <w:pPr>
        <w:numPr>
          <w:ilvl w:val="0"/>
          <w:numId w:val="15"/>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Define measures that would reduce the impact in case a risk happens.</w:t>
      </w:r>
    </w:p>
    <w:p w14:paraId="23E89F01" w14:textId="77777777" w:rsidR="00E142D0" w:rsidRPr="00E142D0" w:rsidRDefault="00E142D0" w:rsidP="00E142D0">
      <w:pPr>
        <w:numPr>
          <w:ilvl w:val="0"/>
          <w:numId w:val="15"/>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Constant monitoring of processes to identify risks as early as possible.</w:t>
      </w:r>
    </w:p>
    <w:p w14:paraId="2E28A947" w14:textId="5E1A718E" w:rsidR="00E142D0" w:rsidRPr="00E142D0" w:rsidRDefault="00E142D0" w:rsidP="00E142D0">
      <w:pPr>
        <w:shd w:val="clear" w:color="auto" w:fill="FAFAFA"/>
        <w:spacing w:after="0" w:line="240" w:lineRule="auto"/>
        <w:jc w:val="center"/>
        <w:rPr>
          <w:rFonts w:ascii="Open Sans" w:eastAsia="Times New Roman" w:hAnsi="Open Sans" w:cs="Open Sans"/>
          <w:color w:val="2C3E50"/>
          <w:kern w:val="0"/>
          <w:sz w:val="23"/>
          <w:szCs w:val="23"/>
          <w14:ligatures w14:val="none"/>
        </w:rPr>
      </w:pPr>
      <w:r w:rsidRPr="00E142D0">
        <w:rPr>
          <w:rFonts w:ascii="Open Sans" w:eastAsia="Times New Roman" w:hAnsi="Open Sans" w:cs="Open Sans"/>
          <w:noProof/>
          <w:color w:val="2C3E50"/>
          <w:kern w:val="0"/>
          <w:sz w:val="23"/>
          <w:szCs w:val="23"/>
          <w14:ligatures w14:val="none"/>
        </w:rPr>
        <w:drawing>
          <wp:inline distT="0" distB="0" distL="0" distR="0" wp14:anchorId="69E4FEBD" wp14:editId="101DB0F5">
            <wp:extent cx="5791200" cy="3650615"/>
            <wp:effectExtent l="0" t="0" r="0" b="6985"/>
            <wp:docPr id="986997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3650615"/>
                    </a:xfrm>
                    <a:prstGeom prst="rect">
                      <a:avLst/>
                    </a:prstGeom>
                    <a:noFill/>
                    <a:ln>
                      <a:noFill/>
                    </a:ln>
                  </pic:spPr>
                </pic:pic>
              </a:graphicData>
            </a:graphic>
          </wp:inline>
        </w:drawing>
      </w:r>
      <w:r w:rsidRPr="00E142D0">
        <w:rPr>
          <w:rFonts w:ascii="Open Sans" w:eastAsia="Times New Roman" w:hAnsi="Open Sans" w:cs="Open Sans"/>
          <w:color w:val="2C3E50"/>
          <w:kern w:val="0"/>
          <w:sz w:val="23"/>
          <w:szCs w:val="23"/>
          <w14:ligatures w14:val="none"/>
        </w:rPr>
        <w:br/>
      </w:r>
      <w:r w:rsidRPr="00E142D0">
        <w:rPr>
          <w:rFonts w:ascii="Open Sans" w:eastAsia="Times New Roman" w:hAnsi="Open Sans" w:cs="Open Sans"/>
          <w:b/>
          <w:bCs/>
          <w:color w:val="2C3E50"/>
          <w:kern w:val="0"/>
          <w:sz w:val="23"/>
          <w:szCs w:val="23"/>
          <w14:ligatures w14:val="none"/>
        </w:rPr>
        <w:t>Software Risk Planning</w:t>
      </w:r>
    </w:p>
    <w:p w14:paraId="68F2E04F" w14:textId="77777777" w:rsidR="00E142D0" w:rsidRPr="00E142D0" w:rsidRDefault="00E142D0" w:rsidP="00E142D0">
      <w:pPr>
        <w:spacing w:after="0" w:line="240" w:lineRule="auto"/>
        <w:rPr>
          <w:rFonts w:ascii="Times New Roman" w:eastAsia="Times New Roman" w:hAnsi="Times New Roman" w:cs="Times New Roman"/>
          <w:kern w:val="0"/>
          <w:sz w:val="24"/>
          <w:szCs w:val="24"/>
          <w14:ligatures w14:val="none"/>
        </w:rPr>
      </w:pPr>
      <w:r w:rsidRPr="00E142D0">
        <w:rPr>
          <w:rFonts w:ascii="Open Sans" w:eastAsia="Times New Roman" w:hAnsi="Open Sans" w:cs="Open Sans"/>
          <w:color w:val="2C3E50"/>
          <w:kern w:val="0"/>
          <w:sz w:val="23"/>
          <w:szCs w:val="23"/>
          <w14:ligatures w14:val="none"/>
        </w:rPr>
        <w:br/>
      </w:r>
      <w:r w:rsidRPr="00E142D0">
        <w:rPr>
          <w:rFonts w:ascii="Open Sans" w:eastAsia="Times New Roman" w:hAnsi="Open Sans" w:cs="Open Sans"/>
          <w:b/>
          <w:bCs/>
          <w:color w:val="2C3E50"/>
          <w:kern w:val="0"/>
          <w:sz w:val="23"/>
          <w:szCs w:val="23"/>
          <w:shd w:val="clear" w:color="auto" w:fill="FAFAFA"/>
          <w14:ligatures w14:val="none"/>
        </w:rPr>
        <w:t>Software Risk Monitoring</w:t>
      </w:r>
    </w:p>
    <w:p w14:paraId="48941688" w14:textId="77777777" w:rsidR="00E142D0" w:rsidRPr="00E142D0" w:rsidRDefault="00E142D0" w:rsidP="00E142D0">
      <w:pPr>
        <w:shd w:val="clear" w:color="auto" w:fill="FAFAFA"/>
        <w:spacing w:after="158"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Software risk monitoring is integrated into project activities and regular checks are conducted on top risks. Software risk monitoring comprises of:</w:t>
      </w:r>
    </w:p>
    <w:p w14:paraId="74314575" w14:textId="77777777" w:rsidR="00E142D0" w:rsidRPr="00E142D0" w:rsidRDefault="00E142D0" w:rsidP="00E142D0">
      <w:pPr>
        <w:numPr>
          <w:ilvl w:val="0"/>
          <w:numId w:val="16"/>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lastRenderedPageBreak/>
        <w:t>Tracking of risk plans for any major changes in actual plan, attribute, etc.</w:t>
      </w:r>
    </w:p>
    <w:p w14:paraId="2142827B" w14:textId="77777777" w:rsidR="00E142D0" w:rsidRPr="00E142D0" w:rsidRDefault="00E142D0" w:rsidP="00E142D0">
      <w:pPr>
        <w:numPr>
          <w:ilvl w:val="0"/>
          <w:numId w:val="16"/>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Preparation of status reports for project management.</w:t>
      </w:r>
    </w:p>
    <w:p w14:paraId="0F946E98" w14:textId="77777777" w:rsidR="00E142D0" w:rsidRPr="00E142D0" w:rsidRDefault="00E142D0" w:rsidP="00E142D0">
      <w:pPr>
        <w:numPr>
          <w:ilvl w:val="0"/>
          <w:numId w:val="16"/>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Review risks and risks whose impact or likelihood has reached the lowest possible level should be closed.</w:t>
      </w:r>
    </w:p>
    <w:p w14:paraId="4C6382C0" w14:textId="77777777" w:rsidR="00E142D0" w:rsidRPr="00E142D0" w:rsidRDefault="00E142D0" w:rsidP="00E142D0">
      <w:pPr>
        <w:numPr>
          <w:ilvl w:val="0"/>
          <w:numId w:val="16"/>
        </w:numPr>
        <w:shd w:val="clear" w:color="auto" w:fill="FAFAFA"/>
        <w:spacing w:after="0" w:line="240" w:lineRule="auto"/>
        <w:rPr>
          <w:rFonts w:ascii="Open Sans" w:eastAsia="Times New Roman" w:hAnsi="Open Sans" w:cs="Open Sans"/>
          <w:color w:val="2C3E50"/>
          <w:kern w:val="0"/>
          <w:sz w:val="23"/>
          <w:szCs w:val="23"/>
          <w14:ligatures w14:val="none"/>
        </w:rPr>
      </w:pPr>
      <w:r w:rsidRPr="00E142D0">
        <w:rPr>
          <w:rFonts w:ascii="Open Sans" w:eastAsia="Times New Roman" w:hAnsi="Open Sans" w:cs="Open Sans"/>
          <w:color w:val="2C3E50"/>
          <w:kern w:val="0"/>
          <w:sz w:val="23"/>
          <w:szCs w:val="23"/>
          <w14:ligatures w14:val="none"/>
        </w:rPr>
        <w:t>Regularly search for new risks</w:t>
      </w:r>
    </w:p>
    <w:p w14:paraId="26417D16" w14:textId="77777777" w:rsidR="009119AD" w:rsidRDefault="009119AD" w:rsidP="00E142D0"/>
    <w:p w14:paraId="144237A1" w14:textId="77777777" w:rsidR="00E142D0" w:rsidRDefault="00E142D0" w:rsidP="00E142D0">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Methods for Identifying Risks</w:t>
      </w:r>
    </w:p>
    <w:p w14:paraId="14B0799E" w14:textId="77777777" w:rsidR="00E142D0" w:rsidRDefault="00E142D0" w:rsidP="00E142D0"/>
    <w:p w14:paraId="2B4A4968" w14:textId="77777777" w:rsidR="00E142D0" w:rsidRDefault="00E142D0" w:rsidP="00E142D0"/>
    <w:p w14:paraId="05046501"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color w:val="273239"/>
          <w:spacing w:val="2"/>
          <w:kern w:val="0"/>
          <w:sz w:val="26"/>
          <w:szCs w:val="26"/>
          <w14:ligatures w14:val="none"/>
        </w:rPr>
        <w:t>Identifying </w:t>
      </w:r>
      <w:hyperlink r:id="rId8" w:history="1">
        <w:r w:rsidRPr="00E142D0">
          <w:rPr>
            <w:rFonts w:ascii="Nunito" w:eastAsia="Times New Roman" w:hAnsi="Nunito" w:cs="Times New Roman"/>
            <w:color w:val="0000FF"/>
            <w:spacing w:val="2"/>
            <w:kern w:val="0"/>
            <w:sz w:val="26"/>
            <w:szCs w:val="26"/>
            <w:u w:val="single"/>
            <w:bdr w:val="none" w:sz="0" w:space="0" w:color="auto" w:frame="1"/>
            <w14:ligatures w14:val="none"/>
          </w:rPr>
          <w:t>risk</w:t>
        </w:r>
      </w:hyperlink>
      <w:r w:rsidRPr="00E142D0">
        <w:rPr>
          <w:rFonts w:ascii="Nunito" w:eastAsia="Times New Roman" w:hAnsi="Nunito" w:cs="Times New Roman"/>
          <w:color w:val="273239"/>
          <w:spacing w:val="2"/>
          <w:kern w:val="0"/>
          <w:sz w:val="26"/>
          <w:szCs w:val="26"/>
          <w14:ligatures w14:val="none"/>
        </w:rPr>
        <w:t xml:space="preserve"> is one of most important or essential and initial steps in risk management process. By chance, if failure occurs in identifying any specific or particular risk, then all other steps that are involved in risk management will not be implemented for that particular risk. For identifying risk, project team should review scope of program, estimate cost, schedule, technical maturity, parameters of key performance, etc. To manage risk, project team or organization are needed to know about what risks it faces, and then to evaluate them. Generally, identification of risk is an iterative process. It basically includes generating or creating </w:t>
      </w:r>
      <w:proofErr w:type="gramStart"/>
      <w:r w:rsidRPr="00E142D0">
        <w:rPr>
          <w:rFonts w:ascii="Nunito" w:eastAsia="Times New Roman" w:hAnsi="Nunito" w:cs="Times New Roman"/>
          <w:color w:val="273239"/>
          <w:spacing w:val="2"/>
          <w:kern w:val="0"/>
          <w:sz w:val="26"/>
          <w:szCs w:val="26"/>
          <w14:ligatures w14:val="none"/>
        </w:rPr>
        <w:t>comprehensive</w:t>
      </w:r>
      <w:proofErr w:type="gramEnd"/>
      <w:r w:rsidRPr="00E142D0">
        <w:rPr>
          <w:rFonts w:ascii="Nunito" w:eastAsia="Times New Roman" w:hAnsi="Nunito" w:cs="Times New Roman"/>
          <w:color w:val="273239"/>
          <w:spacing w:val="2"/>
          <w:kern w:val="0"/>
          <w:sz w:val="26"/>
          <w:szCs w:val="26"/>
          <w14:ligatures w14:val="none"/>
        </w:rPr>
        <w:t xml:space="preserve"> list of threats and opportunities that are based on events that can enhance, prevent, degrade, accelerate, or might delay successful achievement of objectives. In simple words, if you don’t find or identify risk, you won’t be able to manage it. </w:t>
      </w:r>
    </w:p>
    <w:p w14:paraId="14A38E10" w14:textId="77777777" w:rsidR="00E142D0" w:rsidRPr="00E142D0" w:rsidRDefault="00E142D0" w:rsidP="00E142D0">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color w:val="273239"/>
          <w:spacing w:val="2"/>
          <w:kern w:val="0"/>
          <w:sz w:val="26"/>
          <w:szCs w:val="26"/>
          <w14:ligatures w14:val="none"/>
        </w:rPr>
        <w:t xml:space="preserve">The organizer of </w:t>
      </w:r>
      <w:proofErr w:type="gramStart"/>
      <w:r w:rsidRPr="00E142D0">
        <w:rPr>
          <w:rFonts w:ascii="Nunito" w:eastAsia="Times New Roman" w:hAnsi="Nunito" w:cs="Times New Roman"/>
          <w:color w:val="273239"/>
          <w:spacing w:val="2"/>
          <w:kern w:val="0"/>
          <w:sz w:val="26"/>
          <w:szCs w:val="26"/>
          <w14:ligatures w14:val="none"/>
        </w:rPr>
        <w:t>project</w:t>
      </w:r>
      <w:proofErr w:type="gramEnd"/>
      <w:r w:rsidRPr="00E142D0">
        <w:rPr>
          <w:rFonts w:ascii="Nunito" w:eastAsia="Times New Roman" w:hAnsi="Nunito" w:cs="Times New Roman"/>
          <w:color w:val="273239"/>
          <w:spacing w:val="2"/>
          <w:kern w:val="0"/>
          <w:sz w:val="26"/>
          <w:szCs w:val="26"/>
          <w14:ligatures w14:val="none"/>
        </w:rPr>
        <w:t xml:space="preserve"> needs to expect some of the risk in the project as early as possible so that the performance of risk may be reduced. This could </w:t>
      </w:r>
      <w:proofErr w:type="gramStart"/>
      <w:r w:rsidRPr="00E142D0">
        <w:rPr>
          <w:rFonts w:ascii="Nunito" w:eastAsia="Times New Roman" w:hAnsi="Nunito" w:cs="Times New Roman"/>
          <w:color w:val="273239"/>
          <w:spacing w:val="2"/>
          <w:kern w:val="0"/>
          <w:sz w:val="26"/>
          <w:szCs w:val="26"/>
          <w14:ligatures w14:val="none"/>
        </w:rPr>
        <w:t>be only</w:t>
      </w:r>
      <w:proofErr w:type="gramEnd"/>
      <w:r w:rsidRPr="00E142D0">
        <w:rPr>
          <w:rFonts w:ascii="Nunito" w:eastAsia="Times New Roman" w:hAnsi="Nunito" w:cs="Times New Roman"/>
          <w:color w:val="273239"/>
          <w:spacing w:val="2"/>
          <w:kern w:val="0"/>
          <w:sz w:val="26"/>
          <w:szCs w:val="26"/>
          <w14:ligatures w14:val="none"/>
        </w:rPr>
        <w:t xml:space="preserve"> possible by making effective risk management planning.</w:t>
      </w:r>
    </w:p>
    <w:p w14:paraId="618DC637" w14:textId="77777777" w:rsidR="00E142D0" w:rsidRPr="00E142D0" w:rsidRDefault="00E142D0" w:rsidP="00E142D0">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color w:val="273239"/>
          <w:spacing w:val="2"/>
          <w:kern w:val="0"/>
          <w:sz w:val="26"/>
          <w:szCs w:val="26"/>
          <w14:ligatures w14:val="none"/>
        </w:rPr>
        <w:t xml:space="preserve">A project may contain </w:t>
      </w:r>
      <w:proofErr w:type="gramStart"/>
      <w:r w:rsidRPr="00E142D0">
        <w:rPr>
          <w:rFonts w:ascii="Nunito" w:eastAsia="Times New Roman" w:hAnsi="Nunito" w:cs="Times New Roman"/>
          <w:color w:val="273239"/>
          <w:spacing w:val="2"/>
          <w:kern w:val="0"/>
          <w:sz w:val="26"/>
          <w:szCs w:val="26"/>
          <w14:ligatures w14:val="none"/>
        </w:rPr>
        <w:t>large</w:t>
      </w:r>
      <w:proofErr w:type="gramEnd"/>
      <w:r w:rsidRPr="00E142D0">
        <w:rPr>
          <w:rFonts w:ascii="Nunito" w:eastAsia="Times New Roman" w:hAnsi="Nunito" w:cs="Times New Roman"/>
          <w:color w:val="273239"/>
          <w:spacing w:val="2"/>
          <w:kern w:val="0"/>
          <w:sz w:val="26"/>
          <w:szCs w:val="26"/>
          <w14:ligatures w14:val="none"/>
        </w:rPr>
        <w:t xml:space="preserve"> variety of risk. To know the specific amount of risk, there may be </w:t>
      </w:r>
      <w:proofErr w:type="gramStart"/>
      <w:r w:rsidRPr="00E142D0">
        <w:rPr>
          <w:rFonts w:ascii="Nunito" w:eastAsia="Times New Roman" w:hAnsi="Nunito" w:cs="Times New Roman"/>
          <w:color w:val="273239"/>
          <w:spacing w:val="2"/>
          <w:kern w:val="0"/>
          <w:sz w:val="26"/>
          <w:szCs w:val="26"/>
          <w14:ligatures w14:val="none"/>
        </w:rPr>
        <w:t>chance</w:t>
      </w:r>
      <w:proofErr w:type="gramEnd"/>
      <w:r w:rsidRPr="00E142D0">
        <w:rPr>
          <w:rFonts w:ascii="Nunito" w:eastAsia="Times New Roman" w:hAnsi="Nunito" w:cs="Times New Roman"/>
          <w:color w:val="273239"/>
          <w:spacing w:val="2"/>
          <w:kern w:val="0"/>
          <w:sz w:val="26"/>
          <w:szCs w:val="26"/>
          <w14:ligatures w14:val="none"/>
        </w:rPr>
        <w:t xml:space="preserve"> of affecting a project.  So, this is necessary to make categories into different </w:t>
      </w:r>
      <w:proofErr w:type="gramStart"/>
      <w:r w:rsidRPr="00E142D0">
        <w:rPr>
          <w:rFonts w:ascii="Nunito" w:eastAsia="Times New Roman" w:hAnsi="Nunito" w:cs="Times New Roman"/>
          <w:color w:val="273239"/>
          <w:spacing w:val="2"/>
          <w:kern w:val="0"/>
          <w:sz w:val="26"/>
          <w:szCs w:val="26"/>
          <w14:ligatures w14:val="none"/>
        </w:rPr>
        <w:t>class</w:t>
      </w:r>
      <w:proofErr w:type="gramEnd"/>
      <w:r w:rsidRPr="00E142D0">
        <w:rPr>
          <w:rFonts w:ascii="Nunito" w:eastAsia="Times New Roman" w:hAnsi="Nunito" w:cs="Times New Roman"/>
          <w:color w:val="273239"/>
          <w:spacing w:val="2"/>
          <w:kern w:val="0"/>
          <w:sz w:val="26"/>
          <w:szCs w:val="26"/>
          <w14:ligatures w14:val="none"/>
        </w:rPr>
        <w:t xml:space="preserve"> of risk.</w:t>
      </w:r>
    </w:p>
    <w:p w14:paraId="16FA13FC" w14:textId="77777777" w:rsidR="00E142D0" w:rsidRPr="00E142D0" w:rsidRDefault="00E142D0" w:rsidP="00E142D0">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color w:val="273239"/>
          <w:spacing w:val="2"/>
          <w:kern w:val="0"/>
          <w:sz w:val="26"/>
          <w:szCs w:val="26"/>
          <w14:ligatures w14:val="none"/>
        </w:rPr>
        <w:t>There are many different types of risks which affects the software project:</w:t>
      </w:r>
    </w:p>
    <w:p w14:paraId="12DD6285" w14:textId="77777777" w:rsidR="00E142D0" w:rsidRPr="00E142D0" w:rsidRDefault="00E142D0" w:rsidP="00E142D0">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color w:val="273239"/>
          <w:spacing w:val="2"/>
          <w:kern w:val="0"/>
          <w:sz w:val="26"/>
          <w:szCs w:val="26"/>
          <w14:ligatures w14:val="none"/>
        </w:rPr>
        <w:t>1. Technology risks</w:t>
      </w:r>
      <w:r w:rsidRPr="00E142D0">
        <w:rPr>
          <w:rFonts w:ascii="Nunito" w:eastAsia="Times New Roman" w:hAnsi="Nunito" w:cs="Times New Roman"/>
          <w:color w:val="273239"/>
          <w:spacing w:val="2"/>
          <w:kern w:val="0"/>
          <w:sz w:val="26"/>
          <w:szCs w:val="26"/>
          <w14:ligatures w14:val="none"/>
        </w:rPr>
        <w:br/>
        <w:t>2. Tools risks </w:t>
      </w:r>
      <w:r w:rsidRPr="00E142D0">
        <w:rPr>
          <w:rFonts w:ascii="Nunito" w:eastAsia="Times New Roman" w:hAnsi="Nunito" w:cs="Times New Roman"/>
          <w:color w:val="273239"/>
          <w:spacing w:val="2"/>
          <w:kern w:val="0"/>
          <w:sz w:val="26"/>
          <w:szCs w:val="26"/>
          <w14:ligatures w14:val="none"/>
        </w:rPr>
        <w:br/>
        <w:t>3. Estimation risks </w:t>
      </w:r>
      <w:r w:rsidRPr="00E142D0">
        <w:rPr>
          <w:rFonts w:ascii="Nunito" w:eastAsia="Times New Roman" w:hAnsi="Nunito" w:cs="Times New Roman"/>
          <w:color w:val="273239"/>
          <w:spacing w:val="2"/>
          <w:kern w:val="0"/>
          <w:sz w:val="26"/>
          <w:szCs w:val="26"/>
          <w14:ligatures w14:val="none"/>
        </w:rPr>
        <w:br/>
        <w:t>4. People risks</w:t>
      </w:r>
      <w:r w:rsidRPr="00E142D0">
        <w:rPr>
          <w:rFonts w:ascii="Nunito" w:eastAsia="Times New Roman" w:hAnsi="Nunito" w:cs="Times New Roman"/>
          <w:color w:val="273239"/>
          <w:spacing w:val="2"/>
          <w:kern w:val="0"/>
          <w:sz w:val="26"/>
          <w:szCs w:val="26"/>
          <w14:ligatures w14:val="none"/>
        </w:rPr>
        <w:br/>
        <w:t>5. Requirement risks</w:t>
      </w:r>
      <w:r w:rsidRPr="00E142D0">
        <w:rPr>
          <w:rFonts w:ascii="Nunito" w:eastAsia="Times New Roman" w:hAnsi="Nunito" w:cs="Times New Roman"/>
          <w:color w:val="273239"/>
          <w:spacing w:val="2"/>
          <w:kern w:val="0"/>
          <w:sz w:val="26"/>
          <w:szCs w:val="26"/>
          <w14:ligatures w14:val="none"/>
        </w:rPr>
        <w:br/>
        <w:t>6. Organizational risks</w:t>
      </w:r>
    </w:p>
    <w:p w14:paraId="52195617"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lastRenderedPageBreak/>
        <w:t xml:space="preserve">Methods for Identifying </w:t>
      </w:r>
      <w:proofErr w:type="gramStart"/>
      <w:r w:rsidRPr="00E142D0">
        <w:rPr>
          <w:rFonts w:ascii="Nunito" w:eastAsia="Times New Roman" w:hAnsi="Nunito" w:cs="Times New Roman"/>
          <w:b/>
          <w:bCs/>
          <w:color w:val="273239"/>
          <w:spacing w:val="2"/>
          <w:kern w:val="0"/>
          <w:sz w:val="26"/>
          <w:szCs w:val="26"/>
          <w:bdr w:val="none" w:sz="0" w:space="0" w:color="auto" w:frame="1"/>
          <w14:ligatures w14:val="none"/>
        </w:rPr>
        <w:t>Risks :</w:t>
      </w:r>
      <w:proofErr w:type="gramEnd"/>
      <w:r w:rsidRPr="00E142D0">
        <w:rPr>
          <w:rFonts w:ascii="Nunito" w:eastAsia="Times New Roman" w:hAnsi="Nunito" w:cs="Times New Roman"/>
          <w:color w:val="273239"/>
          <w:spacing w:val="2"/>
          <w:kern w:val="0"/>
          <w:sz w:val="26"/>
          <w:szCs w:val="26"/>
          <w14:ligatures w14:val="none"/>
        </w:rPr>
        <w:t> Earlier, there were no easy methods available that will surely identify all risks. But nowadays, there are some additional approaches available for identifying risks. Some of approaches for risk identification are given below:</w:t>
      </w:r>
    </w:p>
    <w:p w14:paraId="31089F07"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t>1. Checklist Analysis –</w:t>
      </w:r>
      <w:r w:rsidRPr="00E142D0">
        <w:rPr>
          <w:rFonts w:ascii="Nunito" w:eastAsia="Times New Roman" w:hAnsi="Nunito" w:cs="Times New Roman"/>
          <w:color w:val="273239"/>
          <w:spacing w:val="2"/>
          <w:kern w:val="0"/>
          <w:sz w:val="26"/>
          <w:szCs w:val="26"/>
          <w14:ligatures w14:val="none"/>
        </w:rPr>
        <w:t xml:space="preserve"> Checklist Analysis is </w:t>
      </w:r>
      <w:proofErr w:type="gramStart"/>
      <w:r w:rsidRPr="00E142D0">
        <w:rPr>
          <w:rFonts w:ascii="Nunito" w:eastAsia="Times New Roman" w:hAnsi="Nunito" w:cs="Times New Roman"/>
          <w:color w:val="273239"/>
          <w:spacing w:val="2"/>
          <w:kern w:val="0"/>
          <w:sz w:val="26"/>
          <w:szCs w:val="26"/>
          <w14:ligatures w14:val="none"/>
        </w:rPr>
        <w:t>type</w:t>
      </w:r>
      <w:proofErr w:type="gramEnd"/>
      <w:r w:rsidRPr="00E142D0">
        <w:rPr>
          <w:rFonts w:ascii="Nunito" w:eastAsia="Times New Roman" w:hAnsi="Nunito" w:cs="Times New Roman"/>
          <w:color w:val="273239"/>
          <w:spacing w:val="2"/>
          <w:kern w:val="0"/>
          <w:sz w:val="26"/>
          <w:szCs w:val="26"/>
          <w14:ligatures w14:val="none"/>
        </w:rPr>
        <w:t xml:space="preserve"> of technique generally used to identify or find risks and manage it. The checklist is basically developed by listing items, steps, or even tasks and is then further analyzed against criteria to just identify and determine if procedure is completed correctly or not. It is </w:t>
      </w:r>
      <w:proofErr w:type="gramStart"/>
      <w:r w:rsidRPr="00E142D0">
        <w:rPr>
          <w:rFonts w:ascii="Nunito" w:eastAsia="Times New Roman" w:hAnsi="Nunito" w:cs="Times New Roman"/>
          <w:color w:val="273239"/>
          <w:spacing w:val="2"/>
          <w:kern w:val="0"/>
          <w:sz w:val="26"/>
          <w:szCs w:val="26"/>
          <w14:ligatures w14:val="none"/>
        </w:rPr>
        <w:t>list</w:t>
      </w:r>
      <w:proofErr w:type="gramEnd"/>
      <w:r w:rsidRPr="00E142D0">
        <w:rPr>
          <w:rFonts w:ascii="Nunito" w:eastAsia="Times New Roman" w:hAnsi="Nunito" w:cs="Times New Roman"/>
          <w:color w:val="273239"/>
          <w:spacing w:val="2"/>
          <w:kern w:val="0"/>
          <w:sz w:val="26"/>
          <w:szCs w:val="26"/>
          <w14:ligatures w14:val="none"/>
        </w:rPr>
        <w:t xml:space="preserve"> of risk that is just found to occur regularly in development of software project. Below is the list of software development risk by Barry Boehm- modified version.</w:t>
      </w:r>
    </w:p>
    <w:tbl>
      <w:tblPr>
        <w:tblW w:w="0" w:type="auto"/>
        <w:tblCellMar>
          <w:left w:w="0" w:type="dxa"/>
          <w:right w:w="0" w:type="dxa"/>
        </w:tblCellMar>
        <w:tblLook w:val="04A0" w:firstRow="1" w:lastRow="0" w:firstColumn="1" w:lastColumn="0" w:noHBand="0" w:noVBand="1"/>
      </w:tblPr>
      <w:tblGrid>
        <w:gridCol w:w="2748"/>
        <w:gridCol w:w="6606"/>
      </w:tblGrid>
      <w:tr w:rsidR="00E142D0" w:rsidRPr="00E142D0" w14:paraId="4B6416F2" w14:textId="77777777" w:rsidTr="00E142D0">
        <w:tc>
          <w:tcPr>
            <w:tcW w:w="0" w:type="auto"/>
            <w:tcBorders>
              <w:top w:val="single" w:sz="2" w:space="0" w:color="DFDFDF"/>
              <w:left w:val="single" w:sz="2" w:space="0" w:color="DFDFDF"/>
              <w:bottom w:val="single" w:sz="2" w:space="0" w:color="DFDFDF"/>
              <w:right w:val="single" w:sz="2" w:space="0" w:color="DFDFDF"/>
            </w:tcBorders>
            <w:tcMar>
              <w:top w:w="100" w:type="dxa"/>
              <w:left w:w="60" w:type="dxa"/>
              <w:bottom w:w="100" w:type="dxa"/>
              <w:right w:w="60" w:type="dxa"/>
            </w:tcMar>
            <w:vAlign w:val="bottom"/>
            <w:hideMark/>
          </w:tcPr>
          <w:p w14:paraId="32C98DE2"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Risk</w:t>
            </w:r>
          </w:p>
        </w:tc>
        <w:tc>
          <w:tcPr>
            <w:tcW w:w="0" w:type="auto"/>
            <w:tcBorders>
              <w:top w:val="single" w:sz="2" w:space="0" w:color="DFDFDF"/>
              <w:left w:val="single" w:sz="2" w:space="0" w:color="DFDFDF"/>
              <w:bottom w:val="single" w:sz="2" w:space="0" w:color="DFDFDF"/>
              <w:right w:val="single" w:sz="2" w:space="0" w:color="DFDFDF"/>
            </w:tcBorders>
            <w:tcMar>
              <w:top w:w="100" w:type="dxa"/>
              <w:left w:w="100" w:type="dxa"/>
              <w:bottom w:w="100" w:type="dxa"/>
              <w:right w:w="100" w:type="dxa"/>
            </w:tcMar>
            <w:vAlign w:val="bottom"/>
            <w:hideMark/>
          </w:tcPr>
          <w:p w14:paraId="7954F5BC"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Risk Reduction Technique</w:t>
            </w:r>
          </w:p>
        </w:tc>
      </w:tr>
      <w:tr w:rsidR="00E142D0" w:rsidRPr="00E142D0" w14:paraId="0F00A5DA" w14:textId="77777777" w:rsidTr="00E142D0">
        <w:tc>
          <w:tcPr>
            <w:tcW w:w="0" w:type="auto"/>
            <w:tcBorders>
              <w:top w:val="single" w:sz="2" w:space="0" w:color="DFDFDF"/>
              <w:left w:val="single" w:sz="2" w:space="0" w:color="DFDFDF"/>
              <w:bottom w:val="single" w:sz="2" w:space="0" w:color="DFDFDF"/>
              <w:right w:val="single" w:sz="2" w:space="0" w:color="DFDFDF"/>
            </w:tcBorders>
            <w:tcMar>
              <w:top w:w="100" w:type="dxa"/>
              <w:left w:w="60" w:type="dxa"/>
              <w:bottom w:w="100" w:type="dxa"/>
              <w:right w:w="60" w:type="dxa"/>
            </w:tcMar>
            <w:vAlign w:val="bottom"/>
            <w:hideMark/>
          </w:tcPr>
          <w:p w14:paraId="59D1203F"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Personnel Shortfalls</w:t>
            </w:r>
          </w:p>
        </w:tc>
        <w:tc>
          <w:tcPr>
            <w:tcW w:w="0" w:type="auto"/>
            <w:tcBorders>
              <w:top w:val="single" w:sz="2" w:space="0" w:color="DFDFDF"/>
              <w:left w:val="single" w:sz="2" w:space="0" w:color="DFDFDF"/>
              <w:bottom w:val="single" w:sz="2" w:space="0" w:color="DFDFDF"/>
              <w:right w:val="single" w:sz="2" w:space="0" w:color="DFDFDF"/>
            </w:tcBorders>
            <w:tcMar>
              <w:top w:w="100" w:type="dxa"/>
              <w:left w:w="100" w:type="dxa"/>
              <w:bottom w:w="100" w:type="dxa"/>
              <w:right w:w="100" w:type="dxa"/>
            </w:tcMar>
            <w:vAlign w:val="bottom"/>
            <w:hideMark/>
          </w:tcPr>
          <w:p w14:paraId="46CF0507"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Various techniques include training and career development, job-matching, teambuilding, etc.</w:t>
            </w:r>
          </w:p>
        </w:tc>
      </w:tr>
      <w:tr w:rsidR="00E142D0" w:rsidRPr="00E142D0" w14:paraId="6A7A1111" w14:textId="77777777" w:rsidTr="00E142D0">
        <w:tc>
          <w:tcPr>
            <w:tcW w:w="0" w:type="auto"/>
            <w:tcBorders>
              <w:top w:val="single" w:sz="2" w:space="0" w:color="DFDFDF"/>
              <w:left w:val="single" w:sz="2" w:space="0" w:color="DFDFDF"/>
              <w:bottom w:val="single" w:sz="2" w:space="0" w:color="DFDFDF"/>
              <w:right w:val="single" w:sz="2" w:space="0" w:color="DFDFDF"/>
            </w:tcBorders>
            <w:tcMar>
              <w:top w:w="100" w:type="dxa"/>
              <w:left w:w="60" w:type="dxa"/>
              <w:bottom w:w="100" w:type="dxa"/>
              <w:right w:w="60" w:type="dxa"/>
            </w:tcMar>
            <w:vAlign w:val="bottom"/>
            <w:hideMark/>
          </w:tcPr>
          <w:p w14:paraId="26E75A8A"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Unrealistic time and cost estimates</w:t>
            </w:r>
          </w:p>
        </w:tc>
        <w:tc>
          <w:tcPr>
            <w:tcW w:w="0" w:type="auto"/>
            <w:tcBorders>
              <w:top w:val="single" w:sz="2" w:space="0" w:color="DFDFDF"/>
              <w:left w:val="single" w:sz="2" w:space="0" w:color="DFDFDF"/>
              <w:bottom w:val="single" w:sz="2" w:space="0" w:color="DFDFDF"/>
              <w:right w:val="single" w:sz="2" w:space="0" w:color="DFDFDF"/>
            </w:tcBorders>
            <w:tcMar>
              <w:top w:w="100" w:type="dxa"/>
              <w:left w:w="100" w:type="dxa"/>
              <w:bottom w:w="100" w:type="dxa"/>
              <w:right w:w="100" w:type="dxa"/>
            </w:tcMar>
            <w:vAlign w:val="bottom"/>
            <w:hideMark/>
          </w:tcPr>
          <w:p w14:paraId="14891868"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Various techniques include incremental development, standardization of methods, recording, and analysis of the past project, etc.</w:t>
            </w:r>
          </w:p>
        </w:tc>
      </w:tr>
      <w:tr w:rsidR="00E142D0" w:rsidRPr="00E142D0" w14:paraId="14D6ECAD" w14:textId="77777777" w:rsidTr="00E142D0">
        <w:tc>
          <w:tcPr>
            <w:tcW w:w="0" w:type="auto"/>
            <w:tcBorders>
              <w:top w:val="single" w:sz="2" w:space="0" w:color="DFDFDF"/>
              <w:left w:val="single" w:sz="2" w:space="0" w:color="DFDFDF"/>
              <w:bottom w:val="single" w:sz="2" w:space="0" w:color="DFDFDF"/>
              <w:right w:val="single" w:sz="2" w:space="0" w:color="DFDFDF"/>
            </w:tcBorders>
            <w:tcMar>
              <w:top w:w="100" w:type="dxa"/>
              <w:left w:w="60" w:type="dxa"/>
              <w:bottom w:w="100" w:type="dxa"/>
              <w:right w:w="60" w:type="dxa"/>
            </w:tcMar>
            <w:vAlign w:val="bottom"/>
            <w:hideMark/>
          </w:tcPr>
          <w:p w14:paraId="67ED975C"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Development of wrong software functions</w:t>
            </w:r>
          </w:p>
        </w:tc>
        <w:tc>
          <w:tcPr>
            <w:tcW w:w="0" w:type="auto"/>
            <w:tcBorders>
              <w:top w:val="single" w:sz="2" w:space="0" w:color="DFDFDF"/>
              <w:left w:val="single" w:sz="2" w:space="0" w:color="DFDFDF"/>
              <w:bottom w:val="single" w:sz="2" w:space="0" w:color="DFDFDF"/>
              <w:right w:val="single" w:sz="2" w:space="0" w:color="DFDFDF"/>
            </w:tcBorders>
            <w:tcMar>
              <w:top w:w="100" w:type="dxa"/>
              <w:left w:w="100" w:type="dxa"/>
              <w:bottom w:w="100" w:type="dxa"/>
              <w:right w:w="100" w:type="dxa"/>
            </w:tcMar>
            <w:vAlign w:val="bottom"/>
            <w:hideMark/>
          </w:tcPr>
          <w:p w14:paraId="20D48AA0"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Various techniques include formal specification methods, user surveys, etc.</w:t>
            </w:r>
          </w:p>
        </w:tc>
      </w:tr>
      <w:tr w:rsidR="00E142D0" w:rsidRPr="00E142D0" w14:paraId="64272848" w14:textId="77777777" w:rsidTr="00E142D0">
        <w:tc>
          <w:tcPr>
            <w:tcW w:w="0" w:type="auto"/>
            <w:tcBorders>
              <w:top w:val="single" w:sz="2" w:space="0" w:color="DFDFDF"/>
              <w:left w:val="single" w:sz="2" w:space="0" w:color="DFDFDF"/>
              <w:bottom w:val="single" w:sz="2" w:space="0" w:color="DFDFDF"/>
              <w:right w:val="single" w:sz="2" w:space="0" w:color="DFDFDF"/>
            </w:tcBorders>
            <w:tcMar>
              <w:top w:w="100" w:type="dxa"/>
              <w:left w:w="60" w:type="dxa"/>
              <w:bottom w:w="100" w:type="dxa"/>
              <w:right w:w="60" w:type="dxa"/>
            </w:tcMar>
            <w:vAlign w:val="bottom"/>
            <w:hideMark/>
          </w:tcPr>
          <w:p w14:paraId="14426671"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Development of the wrong user interface</w:t>
            </w:r>
          </w:p>
        </w:tc>
        <w:tc>
          <w:tcPr>
            <w:tcW w:w="0" w:type="auto"/>
            <w:tcBorders>
              <w:top w:val="single" w:sz="2" w:space="0" w:color="DFDFDF"/>
              <w:left w:val="single" w:sz="2" w:space="0" w:color="DFDFDF"/>
              <w:bottom w:val="single" w:sz="2" w:space="0" w:color="DFDFDF"/>
              <w:right w:val="single" w:sz="2" w:space="0" w:color="DFDFDF"/>
            </w:tcBorders>
            <w:tcMar>
              <w:top w:w="100" w:type="dxa"/>
              <w:left w:w="100" w:type="dxa"/>
              <w:bottom w:w="100" w:type="dxa"/>
              <w:right w:w="100" w:type="dxa"/>
            </w:tcMar>
            <w:vAlign w:val="bottom"/>
            <w:hideMark/>
          </w:tcPr>
          <w:p w14:paraId="5260BC5D" w14:textId="77777777" w:rsidR="00E142D0" w:rsidRPr="00E142D0" w:rsidRDefault="00E142D0" w:rsidP="00E142D0">
            <w:pPr>
              <w:spacing w:after="0" w:line="240" w:lineRule="auto"/>
              <w:jc w:val="center"/>
              <w:rPr>
                <w:rFonts w:ascii="Times New Roman" w:eastAsia="Times New Roman" w:hAnsi="Times New Roman" w:cs="Times New Roman"/>
                <w:b/>
                <w:bCs/>
                <w:kern w:val="0"/>
                <w:sz w:val="26"/>
                <w:szCs w:val="26"/>
                <w14:ligatures w14:val="none"/>
              </w:rPr>
            </w:pPr>
            <w:r w:rsidRPr="00E142D0">
              <w:rPr>
                <w:rFonts w:ascii="Times New Roman" w:eastAsia="Times New Roman" w:hAnsi="Times New Roman" w:cs="Times New Roman"/>
                <w:b/>
                <w:bCs/>
                <w:kern w:val="0"/>
                <w:sz w:val="26"/>
                <w:szCs w:val="26"/>
                <w14:ligatures w14:val="none"/>
              </w:rPr>
              <w:t>Various techniques include user involvement, prototyping, etc.</w:t>
            </w:r>
          </w:p>
        </w:tc>
      </w:tr>
    </w:tbl>
    <w:p w14:paraId="4D412C98"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t>2. Brainstorming –</w:t>
      </w:r>
      <w:r w:rsidRPr="00E142D0">
        <w:rPr>
          <w:rFonts w:ascii="Nunito" w:eastAsia="Times New Roman" w:hAnsi="Nunito" w:cs="Times New Roman"/>
          <w:color w:val="273239"/>
          <w:spacing w:val="2"/>
          <w:kern w:val="0"/>
          <w:sz w:val="26"/>
          <w:szCs w:val="26"/>
          <w14:ligatures w14:val="none"/>
        </w:rPr>
        <w:t xml:space="preserve"> This technique provides and gives </w:t>
      </w:r>
      <w:proofErr w:type="gramStart"/>
      <w:r w:rsidRPr="00E142D0">
        <w:rPr>
          <w:rFonts w:ascii="Nunito" w:eastAsia="Times New Roman" w:hAnsi="Nunito" w:cs="Times New Roman"/>
          <w:color w:val="273239"/>
          <w:spacing w:val="2"/>
          <w:kern w:val="0"/>
          <w:sz w:val="26"/>
          <w:szCs w:val="26"/>
          <w14:ligatures w14:val="none"/>
        </w:rPr>
        <w:t>free</w:t>
      </w:r>
      <w:proofErr w:type="gramEnd"/>
      <w:r w:rsidRPr="00E142D0">
        <w:rPr>
          <w:rFonts w:ascii="Nunito" w:eastAsia="Times New Roman" w:hAnsi="Nunito" w:cs="Times New Roman"/>
          <w:color w:val="273239"/>
          <w:spacing w:val="2"/>
          <w:kern w:val="0"/>
          <w:sz w:val="26"/>
          <w:szCs w:val="26"/>
          <w14:ligatures w14:val="none"/>
        </w:rPr>
        <w:t xml:space="preserve"> and open approach that usually encourages each and </w:t>
      </w:r>
      <w:proofErr w:type="spellStart"/>
      <w:r w:rsidRPr="00E142D0">
        <w:rPr>
          <w:rFonts w:ascii="Nunito" w:eastAsia="Times New Roman" w:hAnsi="Nunito" w:cs="Times New Roman"/>
          <w:color w:val="273239"/>
          <w:spacing w:val="2"/>
          <w:kern w:val="0"/>
          <w:sz w:val="26"/>
          <w:szCs w:val="26"/>
          <w14:ligatures w14:val="none"/>
        </w:rPr>
        <w:t>everyone</w:t>
      </w:r>
      <w:proofErr w:type="spellEnd"/>
      <w:r w:rsidRPr="00E142D0">
        <w:rPr>
          <w:rFonts w:ascii="Nunito" w:eastAsia="Times New Roman" w:hAnsi="Nunito" w:cs="Times New Roman"/>
          <w:color w:val="273239"/>
          <w:spacing w:val="2"/>
          <w:kern w:val="0"/>
          <w:sz w:val="26"/>
          <w:szCs w:val="26"/>
          <w14:ligatures w14:val="none"/>
        </w:rPr>
        <w:t xml:space="preserve"> on project team to participate. It also results in </w:t>
      </w:r>
      <w:proofErr w:type="gramStart"/>
      <w:r w:rsidRPr="00E142D0">
        <w:rPr>
          <w:rFonts w:ascii="Nunito" w:eastAsia="Times New Roman" w:hAnsi="Nunito" w:cs="Times New Roman"/>
          <w:color w:val="273239"/>
          <w:spacing w:val="2"/>
          <w:kern w:val="0"/>
          <w:sz w:val="26"/>
          <w:szCs w:val="26"/>
          <w14:ligatures w14:val="none"/>
        </w:rPr>
        <w:t>greater</w:t>
      </w:r>
      <w:proofErr w:type="gramEnd"/>
      <w:r w:rsidRPr="00E142D0">
        <w:rPr>
          <w:rFonts w:ascii="Nunito" w:eastAsia="Times New Roman" w:hAnsi="Nunito" w:cs="Times New Roman"/>
          <w:color w:val="273239"/>
          <w:spacing w:val="2"/>
          <w:kern w:val="0"/>
          <w:sz w:val="26"/>
          <w:szCs w:val="26"/>
          <w14:ligatures w14:val="none"/>
        </w:rPr>
        <w:t xml:space="preserve"> sense of ownership of project risk, and team generally committed to managing risk for given </w:t>
      </w:r>
      <w:proofErr w:type="gramStart"/>
      <w:r w:rsidRPr="00E142D0">
        <w:rPr>
          <w:rFonts w:ascii="Nunito" w:eastAsia="Times New Roman" w:hAnsi="Nunito" w:cs="Times New Roman"/>
          <w:color w:val="273239"/>
          <w:spacing w:val="2"/>
          <w:kern w:val="0"/>
          <w:sz w:val="26"/>
          <w:szCs w:val="26"/>
          <w14:ligatures w14:val="none"/>
        </w:rPr>
        <w:t>time period</w:t>
      </w:r>
      <w:proofErr w:type="gramEnd"/>
      <w:r w:rsidRPr="00E142D0">
        <w:rPr>
          <w:rFonts w:ascii="Nunito" w:eastAsia="Times New Roman" w:hAnsi="Nunito" w:cs="Times New Roman"/>
          <w:color w:val="273239"/>
          <w:spacing w:val="2"/>
          <w:kern w:val="0"/>
          <w:sz w:val="26"/>
          <w:szCs w:val="26"/>
          <w14:ligatures w14:val="none"/>
        </w:rPr>
        <w:t xml:space="preserve"> of project. It is </w:t>
      </w:r>
      <w:proofErr w:type="gramStart"/>
      <w:r w:rsidRPr="00E142D0">
        <w:rPr>
          <w:rFonts w:ascii="Nunito" w:eastAsia="Times New Roman" w:hAnsi="Nunito" w:cs="Times New Roman"/>
          <w:color w:val="273239"/>
          <w:spacing w:val="2"/>
          <w:kern w:val="0"/>
          <w:sz w:val="26"/>
          <w:szCs w:val="26"/>
          <w14:ligatures w14:val="none"/>
        </w:rPr>
        <w:t>creative</w:t>
      </w:r>
      <w:proofErr w:type="gramEnd"/>
      <w:r w:rsidRPr="00E142D0">
        <w:rPr>
          <w:rFonts w:ascii="Nunito" w:eastAsia="Times New Roman" w:hAnsi="Nunito" w:cs="Times New Roman"/>
          <w:color w:val="273239"/>
          <w:spacing w:val="2"/>
          <w:kern w:val="0"/>
          <w:sz w:val="26"/>
          <w:szCs w:val="26"/>
          <w14:ligatures w14:val="none"/>
        </w:rPr>
        <w:t xml:space="preserve"> and unique technique to gather risks spontaneously by team members. The team members identify and determine risks in </w:t>
      </w:r>
      <w:proofErr w:type="gramStart"/>
      <w:r w:rsidRPr="00E142D0">
        <w:rPr>
          <w:rFonts w:ascii="Nunito" w:eastAsia="Times New Roman" w:hAnsi="Nunito" w:cs="Times New Roman"/>
          <w:color w:val="273239"/>
          <w:spacing w:val="2"/>
          <w:kern w:val="0"/>
          <w:sz w:val="26"/>
          <w:szCs w:val="26"/>
          <w14:ligatures w14:val="none"/>
        </w:rPr>
        <w:t>‘no</w:t>
      </w:r>
      <w:proofErr w:type="gramEnd"/>
      <w:r w:rsidRPr="00E142D0">
        <w:rPr>
          <w:rFonts w:ascii="Nunito" w:eastAsia="Times New Roman" w:hAnsi="Nunito" w:cs="Times New Roman"/>
          <w:color w:val="273239"/>
          <w:spacing w:val="2"/>
          <w:kern w:val="0"/>
          <w:sz w:val="26"/>
          <w:szCs w:val="26"/>
          <w14:ligatures w14:val="none"/>
        </w:rPr>
        <w:t xml:space="preserve"> wrong answer’ environment. This technique also provides </w:t>
      </w:r>
      <w:proofErr w:type="gramStart"/>
      <w:r w:rsidRPr="00E142D0">
        <w:rPr>
          <w:rFonts w:ascii="Nunito" w:eastAsia="Times New Roman" w:hAnsi="Nunito" w:cs="Times New Roman"/>
          <w:color w:val="273239"/>
          <w:spacing w:val="2"/>
          <w:kern w:val="0"/>
          <w:sz w:val="26"/>
          <w:szCs w:val="26"/>
          <w14:ligatures w14:val="none"/>
        </w:rPr>
        <w:t>opportunity</w:t>
      </w:r>
      <w:proofErr w:type="gramEnd"/>
      <w:r w:rsidRPr="00E142D0">
        <w:rPr>
          <w:rFonts w:ascii="Nunito" w:eastAsia="Times New Roman" w:hAnsi="Nunito" w:cs="Times New Roman"/>
          <w:color w:val="273239"/>
          <w:spacing w:val="2"/>
          <w:kern w:val="0"/>
          <w:sz w:val="26"/>
          <w:szCs w:val="26"/>
          <w14:ligatures w14:val="none"/>
        </w:rPr>
        <w:t xml:space="preserve"> for team members to always develop on each other’s ideas. This technique is also used to determine </w:t>
      </w:r>
      <w:proofErr w:type="gramStart"/>
      <w:r w:rsidRPr="00E142D0">
        <w:rPr>
          <w:rFonts w:ascii="Nunito" w:eastAsia="Times New Roman" w:hAnsi="Nunito" w:cs="Times New Roman"/>
          <w:color w:val="273239"/>
          <w:spacing w:val="2"/>
          <w:kern w:val="0"/>
          <w:sz w:val="26"/>
          <w:szCs w:val="26"/>
          <w14:ligatures w14:val="none"/>
        </w:rPr>
        <w:t>best</w:t>
      </w:r>
      <w:proofErr w:type="gramEnd"/>
      <w:r w:rsidRPr="00E142D0">
        <w:rPr>
          <w:rFonts w:ascii="Nunito" w:eastAsia="Times New Roman" w:hAnsi="Nunito" w:cs="Times New Roman"/>
          <w:color w:val="273239"/>
          <w:spacing w:val="2"/>
          <w:kern w:val="0"/>
          <w:sz w:val="26"/>
          <w:szCs w:val="26"/>
          <w14:ligatures w14:val="none"/>
        </w:rPr>
        <w:t xml:space="preserve"> possible solution to problems and issue that arises and emerge.</w:t>
      </w:r>
    </w:p>
    <w:p w14:paraId="5858A646"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t>3. Casual Mapping –</w:t>
      </w:r>
      <w:r w:rsidRPr="00E142D0">
        <w:rPr>
          <w:rFonts w:ascii="Nunito" w:eastAsia="Times New Roman" w:hAnsi="Nunito" w:cs="Times New Roman"/>
          <w:color w:val="273239"/>
          <w:spacing w:val="2"/>
          <w:kern w:val="0"/>
          <w:sz w:val="26"/>
          <w:szCs w:val="26"/>
          <w14:ligatures w14:val="none"/>
        </w:rPr>
        <w:t xml:space="preserve"> Causal mapping is </w:t>
      </w:r>
      <w:proofErr w:type="gramStart"/>
      <w:r w:rsidRPr="00E142D0">
        <w:rPr>
          <w:rFonts w:ascii="Nunito" w:eastAsia="Times New Roman" w:hAnsi="Nunito" w:cs="Times New Roman"/>
          <w:color w:val="273239"/>
          <w:spacing w:val="2"/>
          <w:kern w:val="0"/>
          <w:sz w:val="26"/>
          <w:szCs w:val="26"/>
          <w14:ligatures w14:val="none"/>
        </w:rPr>
        <w:t>method</w:t>
      </w:r>
      <w:proofErr w:type="gramEnd"/>
      <w:r w:rsidRPr="00E142D0">
        <w:rPr>
          <w:rFonts w:ascii="Nunito" w:eastAsia="Times New Roman" w:hAnsi="Nunito" w:cs="Times New Roman"/>
          <w:color w:val="273239"/>
          <w:spacing w:val="2"/>
          <w:kern w:val="0"/>
          <w:sz w:val="26"/>
          <w:szCs w:val="26"/>
          <w14:ligatures w14:val="none"/>
        </w:rPr>
        <w:t xml:space="preserve"> that builds or develops on reflection and review of failure factors in cause and effect of the diagrams. It is very useful for facilitating learning with an organization or system simply as method of project-post evaluation. It is also </w:t>
      </w:r>
      <w:proofErr w:type="gramStart"/>
      <w:r w:rsidRPr="00E142D0">
        <w:rPr>
          <w:rFonts w:ascii="Nunito" w:eastAsia="Times New Roman" w:hAnsi="Nunito" w:cs="Times New Roman"/>
          <w:color w:val="273239"/>
          <w:spacing w:val="2"/>
          <w:kern w:val="0"/>
          <w:sz w:val="26"/>
          <w:szCs w:val="26"/>
          <w14:ligatures w14:val="none"/>
        </w:rPr>
        <w:t>key</w:t>
      </w:r>
      <w:proofErr w:type="gramEnd"/>
      <w:r w:rsidRPr="00E142D0">
        <w:rPr>
          <w:rFonts w:ascii="Nunito" w:eastAsia="Times New Roman" w:hAnsi="Nunito" w:cs="Times New Roman"/>
          <w:color w:val="273239"/>
          <w:spacing w:val="2"/>
          <w:kern w:val="0"/>
          <w:sz w:val="26"/>
          <w:szCs w:val="26"/>
          <w14:ligatures w14:val="none"/>
        </w:rPr>
        <w:t xml:space="preserve"> tool for risk assessment.</w:t>
      </w:r>
    </w:p>
    <w:p w14:paraId="5BEFAA36"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lastRenderedPageBreak/>
        <w:t>4. SWOT Analysis –</w:t>
      </w:r>
      <w:r w:rsidRPr="00E142D0">
        <w:rPr>
          <w:rFonts w:ascii="Nunito" w:eastAsia="Times New Roman" w:hAnsi="Nunito" w:cs="Times New Roman"/>
          <w:color w:val="273239"/>
          <w:spacing w:val="2"/>
          <w:kern w:val="0"/>
          <w:sz w:val="26"/>
          <w:szCs w:val="26"/>
          <w14:ligatures w14:val="none"/>
        </w:rPr>
        <w:t xml:space="preserve"> Strengths-Weaknesses-Opportunities-Threat (SWOT) is very technique and helpful for identifying risks within </w:t>
      </w:r>
      <w:proofErr w:type="gramStart"/>
      <w:r w:rsidRPr="00E142D0">
        <w:rPr>
          <w:rFonts w:ascii="Nunito" w:eastAsia="Times New Roman" w:hAnsi="Nunito" w:cs="Times New Roman"/>
          <w:color w:val="273239"/>
          <w:spacing w:val="2"/>
          <w:kern w:val="0"/>
          <w:sz w:val="26"/>
          <w:szCs w:val="26"/>
          <w14:ligatures w14:val="none"/>
        </w:rPr>
        <w:t>greater</w:t>
      </w:r>
      <w:proofErr w:type="gramEnd"/>
      <w:r w:rsidRPr="00E142D0">
        <w:rPr>
          <w:rFonts w:ascii="Nunito" w:eastAsia="Times New Roman" w:hAnsi="Nunito" w:cs="Times New Roman"/>
          <w:color w:val="273239"/>
          <w:spacing w:val="2"/>
          <w:kern w:val="0"/>
          <w:sz w:val="26"/>
          <w:szCs w:val="26"/>
          <w14:ligatures w14:val="none"/>
        </w:rPr>
        <w:t xml:space="preserve"> organization context. It is generally used as </w:t>
      </w:r>
      <w:proofErr w:type="gramStart"/>
      <w:r w:rsidRPr="00E142D0">
        <w:rPr>
          <w:rFonts w:ascii="Nunito" w:eastAsia="Times New Roman" w:hAnsi="Nunito" w:cs="Times New Roman"/>
          <w:color w:val="273239"/>
          <w:spacing w:val="2"/>
          <w:kern w:val="0"/>
          <w:sz w:val="26"/>
          <w:szCs w:val="26"/>
          <w14:ligatures w14:val="none"/>
        </w:rPr>
        <w:t>planning</w:t>
      </w:r>
      <w:proofErr w:type="gramEnd"/>
      <w:r w:rsidRPr="00E142D0">
        <w:rPr>
          <w:rFonts w:ascii="Nunito" w:eastAsia="Times New Roman" w:hAnsi="Nunito" w:cs="Times New Roman"/>
          <w:color w:val="273239"/>
          <w:spacing w:val="2"/>
          <w:kern w:val="0"/>
          <w:sz w:val="26"/>
          <w:szCs w:val="26"/>
          <w14:ligatures w14:val="none"/>
        </w:rPr>
        <w:t xml:space="preserve"> tool for analyzing business, its resources, </w:t>
      </w:r>
      <w:proofErr w:type="gramStart"/>
      <w:r w:rsidRPr="00E142D0">
        <w:rPr>
          <w:rFonts w:ascii="Nunito" w:eastAsia="Times New Roman" w:hAnsi="Nunito" w:cs="Times New Roman"/>
          <w:color w:val="273239"/>
          <w:spacing w:val="2"/>
          <w:kern w:val="0"/>
          <w:sz w:val="26"/>
          <w:szCs w:val="26"/>
          <w14:ligatures w14:val="none"/>
        </w:rPr>
        <w:t>and also</w:t>
      </w:r>
      <w:proofErr w:type="gramEnd"/>
      <w:r w:rsidRPr="00E142D0">
        <w:rPr>
          <w:rFonts w:ascii="Nunito" w:eastAsia="Times New Roman" w:hAnsi="Nunito" w:cs="Times New Roman"/>
          <w:color w:val="273239"/>
          <w:spacing w:val="2"/>
          <w:kern w:val="0"/>
          <w:sz w:val="26"/>
          <w:szCs w:val="26"/>
          <w14:ligatures w14:val="none"/>
        </w:rPr>
        <w:t xml:space="preserve"> its environment simply by looking at internal strengths and weaknesses and opportunities and threats in external environment. It is </w:t>
      </w:r>
      <w:proofErr w:type="gramStart"/>
      <w:r w:rsidRPr="00E142D0">
        <w:rPr>
          <w:rFonts w:ascii="Nunito" w:eastAsia="Times New Roman" w:hAnsi="Nunito" w:cs="Times New Roman"/>
          <w:color w:val="273239"/>
          <w:spacing w:val="2"/>
          <w:kern w:val="0"/>
          <w:sz w:val="26"/>
          <w:szCs w:val="26"/>
          <w14:ligatures w14:val="none"/>
        </w:rPr>
        <w:t>technique</w:t>
      </w:r>
      <w:proofErr w:type="gramEnd"/>
      <w:r w:rsidRPr="00E142D0">
        <w:rPr>
          <w:rFonts w:ascii="Nunito" w:eastAsia="Times New Roman" w:hAnsi="Nunito" w:cs="Times New Roman"/>
          <w:color w:val="273239"/>
          <w:spacing w:val="2"/>
          <w:kern w:val="0"/>
          <w:sz w:val="26"/>
          <w:szCs w:val="26"/>
          <w14:ligatures w14:val="none"/>
        </w:rPr>
        <w:t xml:space="preserve"> often used in formulation of strategy. The appropriate time and effort should be spent on thinking seriously about weaknesses and threats of organization for SWOT analysis to </w:t>
      </w:r>
      <w:proofErr w:type="gramStart"/>
      <w:r w:rsidRPr="00E142D0">
        <w:rPr>
          <w:rFonts w:ascii="Nunito" w:eastAsia="Times New Roman" w:hAnsi="Nunito" w:cs="Times New Roman"/>
          <w:color w:val="273239"/>
          <w:spacing w:val="2"/>
          <w:kern w:val="0"/>
          <w:sz w:val="26"/>
          <w:szCs w:val="26"/>
          <w14:ligatures w14:val="none"/>
        </w:rPr>
        <w:t>more</w:t>
      </w:r>
      <w:proofErr w:type="gramEnd"/>
      <w:r w:rsidRPr="00E142D0">
        <w:rPr>
          <w:rFonts w:ascii="Nunito" w:eastAsia="Times New Roman" w:hAnsi="Nunito" w:cs="Times New Roman"/>
          <w:color w:val="273239"/>
          <w:spacing w:val="2"/>
          <w:kern w:val="0"/>
          <w:sz w:val="26"/>
          <w:szCs w:val="26"/>
          <w14:ligatures w14:val="none"/>
        </w:rPr>
        <w:t xml:space="preserve"> effective and successful in risk identification.</w:t>
      </w:r>
    </w:p>
    <w:p w14:paraId="1461D135" w14:textId="77777777" w:rsidR="00E142D0" w:rsidRPr="00E142D0" w:rsidRDefault="00E142D0" w:rsidP="00E142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E142D0">
        <w:rPr>
          <w:rFonts w:ascii="Nunito" w:eastAsia="Times New Roman" w:hAnsi="Nunito" w:cs="Times New Roman"/>
          <w:b/>
          <w:bCs/>
          <w:color w:val="273239"/>
          <w:spacing w:val="2"/>
          <w:kern w:val="0"/>
          <w:sz w:val="26"/>
          <w:szCs w:val="26"/>
          <w:bdr w:val="none" w:sz="0" w:space="0" w:color="auto" w:frame="1"/>
          <w14:ligatures w14:val="none"/>
        </w:rPr>
        <w:t>5. Flowchart Method –</w:t>
      </w:r>
      <w:r w:rsidRPr="00E142D0">
        <w:rPr>
          <w:rFonts w:ascii="Nunito" w:eastAsia="Times New Roman" w:hAnsi="Nunito" w:cs="Times New Roman"/>
          <w:color w:val="273239"/>
          <w:spacing w:val="2"/>
          <w:kern w:val="0"/>
          <w:sz w:val="26"/>
          <w:szCs w:val="26"/>
          <w14:ligatures w14:val="none"/>
        </w:rPr>
        <w:t xml:space="preserve"> This method allows for dynamic </w:t>
      </w:r>
      <w:proofErr w:type="gramStart"/>
      <w:r w:rsidRPr="00E142D0">
        <w:rPr>
          <w:rFonts w:ascii="Nunito" w:eastAsia="Times New Roman" w:hAnsi="Nunito" w:cs="Times New Roman"/>
          <w:color w:val="273239"/>
          <w:spacing w:val="2"/>
          <w:kern w:val="0"/>
          <w:sz w:val="26"/>
          <w:szCs w:val="26"/>
          <w14:ligatures w14:val="none"/>
        </w:rPr>
        <w:t>process</w:t>
      </w:r>
      <w:proofErr w:type="gramEnd"/>
      <w:r w:rsidRPr="00E142D0">
        <w:rPr>
          <w:rFonts w:ascii="Nunito" w:eastAsia="Times New Roman" w:hAnsi="Nunito" w:cs="Times New Roman"/>
          <w:color w:val="273239"/>
          <w:spacing w:val="2"/>
          <w:kern w:val="0"/>
          <w:sz w:val="26"/>
          <w:szCs w:val="26"/>
          <w14:ligatures w14:val="none"/>
        </w:rPr>
        <w:t xml:space="preserve"> to be diagrammatically represented in paper. This method is generally used to represent activities of process graphically and sequentially to simply identify the risk.</w:t>
      </w:r>
    </w:p>
    <w:sectPr w:rsidR="00E142D0" w:rsidRPr="00E14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4EF1"/>
    <w:multiLevelType w:val="multilevel"/>
    <w:tmpl w:val="80D6F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D7669"/>
    <w:multiLevelType w:val="multilevel"/>
    <w:tmpl w:val="EFD4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A6D1A"/>
    <w:multiLevelType w:val="multilevel"/>
    <w:tmpl w:val="C054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B1A9A"/>
    <w:multiLevelType w:val="multilevel"/>
    <w:tmpl w:val="6FA44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DEF5877"/>
    <w:multiLevelType w:val="multilevel"/>
    <w:tmpl w:val="0856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B26FD"/>
    <w:multiLevelType w:val="multilevel"/>
    <w:tmpl w:val="F4F8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885822"/>
    <w:multiLevelType w:val="multilevel"/>
    <w:tmpl w:val="945E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721B9"/>
    <w:multiLevelType w:val="multilevel"/>
    <w:tmpl w:val="D964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964F5"/>
    <w:multiLevelType w:val="multilevel"/>
    <w:tmpl w:val="C34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970A7"/>
    <w:multiLevelType w:val="multilevel"/>
    <w:tmpl w:val="FD50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35991"/>
    <w:multiLevelType w:val="multilevel"/>
    <w:tmpl w:val="A98C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C64AF"/>
    <w:multiLevelType w:val="multilevel"/>
    <w:tmpl w:val="A6E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11DF3"/>
    <w:multiLevelType w:val="multilevel"/>
    <w:tmpl w:val="3348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F20C19"/>
    <w:multiLevelType w:val="multilevel"/>
    <w:tmpl w:val="B35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6F7007"/>
    <w:multiLevelType w:val="multilevel"/>
    <w:tmpl w:val="0E4A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564D10"/>
    <w:multiLevelType w:val="multilevel"/>
    <w:tmpl w:val="59F2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355106">
    <w:abstractNumId w:val="13"/>
  </w:num>
  <w:num w:numId="2" w16cid:durableId="1980449959">
    <w:abstractNumId w:val="2"/>
  </w:num>
  <w:num w:numId="3" w16cid:durableId="1262028635">
    <w:abstractNumId w:val="0"/>
  </w:num>
  <w:num w:numId="4" w16cid:durableId="1491479140">
    <w:abstractNumId w:val="3"/>
  </w:num>
  <w:num w:numId="5" w16cid:durableId="602420836">
    <w:abstractNumId w:val="14"/>
  </w:num>
  <w:num w:numId="6" w16cid:durableId="1569421114">
    <w:abstractNumId w:val="12"/>
  </w:num>
  <w:num w:numId="7" w16cid:durableId="1074930479">
    <w:abstractNumId w:val="9"/>
  </w:num>
  <w:num w:numId="8" w16cid:durableId="2059277402">
    <w:abstractNumId w:val="10"/>
  </w:num>
  <w:num w:numId="9" w16cid:durableId="1695231195">
    <w:abstractNumId w:val="1"/>
  </w:num>
  <w:num w:numId="10" w16cid:durableId="1494877842">
    <w:abstractNumId w:val="15"/>
  </w:num>
  <w:num w:numId="11" w16cid:durableId="885217590">
    <w:abstractNumId w:val="4"/>
  </w:num>
  <w:num w:numId="12" w16cid:durableId="1593195458">
    <w:abstractNumId w:val="7"/>
  </w:num>
  <w:num w:numId="13" w16cid:durableId="367148070">
    <w:abstractNumId w:val="5"/>
  </w:num>
  <w:num w:numId="14" w16cid:durableId="993800526">
    <w:abstractNumId w:val="8"/>
  </w:num>
  <w:num w:numId="15" w16cid:durableId="1485319286">
    <w:abstractNumId w:val="6"/>
  </w:num>
  <w:num w:numId="16" w16cid:durableId="1779131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D0"/>
    <w:rsid w:val="009119AD"/>
    <w:rsid w:val="00E14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EFA8"/>
  <w15:chartTrackingRefBased/>
  <w15:docId w15:val="{1F2EFC8D-97BF-4636-94DA-862559C2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42D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142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2D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142D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142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42D0"/>
    <w:rPr>
      <w:b/>
      <w:bCs/>
    </w:rPr>
  </w:style>
  <w:style w:type="paragraph" w:customStyle="1" w:styleId="pq">
    <w:name w:val="pq"/>
    <w:basedOn w:val="Normal"/>
    <w:rsid w:val="00E142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142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28037">
      <w:bodyDiv w:val="1"/>
      <w:marLeft w:val="0"/>
      <w:marRight w:val="0"/>
      <w:marTop w:val="0"/>
      <w:marBottom w:val="0"/>
      <w:divBdr>
        <w:top w:val="none" w:sz="0" w:space="0" w:color="auto"/>
        <w:left w:val="none" w:sz="0" w:space="0" w:color="auto"/>
        <w:bottom w:val="none" w:sz="0" w:space="0" w:color="auto"/>
        <w:right w:val="none" w:sz="0" w:space="0" w:color="auto"/>
      </w:divBdr>
    </w:div>
    <w:div w:id="247815573">
      <w:bodyDiv w:val="1"/>
      <w:marLeft w:val="0"/>
      <w:marRight w:val="0"/>
      <w:marTop w:val="0"/>
      <w:marBottom w:val="0"/>
      <w:divBdr>
        <w:top w:val="none" w:sz="0" w:space="0" w:color="auto"/>
        <w:left w:val="none" w:sz="0" w:space="0" w:color="auto"/>
        <w:bottom w:val="none" w:sz="0" w:space="0" w:color="auto"/>
        <w:right w:val="none" w:sz="0" w:space="0" w:color="auto"/>
      </w:divBdr>
    </w:div>
    <w:div w:id="1320227588">
      <w:bodyDiv w:val="1"/>
      <w:marLeft w:val="0"/>
      <w:marRight w:val="0"/>
      <w:marTop w:val="0"/>
      <w:marBottom w:val="0"/>
      <w:divBdr>
        <w:top w:val="none" w:sz="0" w:space="0" w:color="auto"/>
        <w:left w:val="none" w:sz="0" w:space="0" w:color="auto"/>
        <w:bottom w:val="none" w:sz="0" w:space="0" w:color="auto"/>
        <w:right w:val="none" w:sz="0" w:space="0" w:color="auto"/>
      </w:divBdr>
    </w:div>
    <w:div w:id="1855418937">
      <w:bodyDiv w:val="1"/>
      <w:marLeft w:val="0"/>
      <w:marRight w:val="0"/>
      <w:marTop w:val="0"/>
      <w:marBottom w:val="0"/>
      <w:divBdr>
        <w:top w:val="none" w:sz="0" w:space="0" w:color="auto"/>
        <w:left w:val="none" w:sz="0" w:space="0" w:color="auto"/>
        <w:bottom w:val="none" w:sz="0" w:space="0" w:color="auto"/>
        <w:right w:val="none" w:sz="0" w:space="0" w:color="auto"/>
      </w:divBdr>
    </w:div>
    <w:div w:id="186875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risk-managemen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2772</Words>
  <Characters>15802</Characters>
  <Application>Microsoft Office Word</Application>
  <DocSecurity>0</DocSecurity>
  <Lines>131</Lines>
  <Paragraphs>37</Paragraphs>
  <ScaleCrop>false</ScaleCrop>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2023-12-13T01:28:00Z</dcterms:created>
  <dcterms:modified xsi:type="dcterms:W3CDTF">2023-12-13T01:31:00Z</dcterms:modified>
</cp:coreProperties>
</file>