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AF08D" w14:textId="45AB4390" w:rsidR="00BD0246" w:rsidRDefault="00235F04">
      <w:pPr>
        <w:rPr>
          <w:lang w:val="en-US"/>
        </w:rPr>
      </w:pPr>
      <w:r>
        <w:rPr>
          <w:lang w:val="en-US"/>
        </w:rPr>
        <w:t>Reactive Programming</w:t>
      </w:r>
      <w:r>
        <w:rPr>
          <w:lang w:val="en-US"/>
        </w:rPr>
        <w:tab/>
      </w:r>
    </w:p>
    <w:p w14:paraId="34E56EAF" w14:textId="77777777" w:rsidR="00BD0246" w:rsidRDefault="00BD0246">
      <w:pPr>
        <w:rPr>
          <w:lang w:val="en-US"/>
        </w:rPr>
      </w:pPr>
    </w:p>
    <w:p w14:paraId="40D9006C" w14:textId="77777777" w:rsidR="00BD0246" w:rsidRDefault="00BD0246">
      <w:pPr>
        <w:rPr>
          <w:lang w:val="en-US"/>
        </w:rPr>
      </w:pPr>
    </w:p>
    <w:p w14:paraId="2840D138" w14:textId="65248A5D" w:rsidR="00235F04" w:rsidRDefault="00235F04">
      <w:pPr>
        <w:rPr>
          <w:lang w:val="en-US"/>
        </w:rPr>
      </w:pPr>
      <w:r>
        <w:rPr>
          <w:lang w:val="en-US"/>
        </w:rPr>
        <w:t>Core Features of Reactive Programming</w:t>
      </w:r>
    </w:p>
    <w:p w14:paraId="6358AF50" w14:textId="77777777" w:rsidR="00BD0246" w:rsidRDefault="00BD0246">
      <w:pPr>
        <w:rPr>
          <w:lang w:val="en-US"/>
        </w:rPr>
      </w:pPr>
    </w:p>
    <w:p w14:paraId="26F93EA6" w14:textId="45135D45" w:rsidR="00235F04" w:rsidRPr="00BD0246" w:rsidRDefault="00235F04" w:rsidP="00BD0246">
      <w:pPr>
        <w:pStyle w:val="ListParagraph"/>
        <w:numPr>
          <w:ilvl w:val="0"/>
          <w:numId w:val="1"/>
        </w:numPr>
        <w:rPr>
          <w:lang w:val="en-US"/>
        </w:rPr>
      </w:pPr>
      <w:r w:rsidRPr="00BD0246">
        <w:rPr>
          <w:lang w:val="en-US"/>
        </w:rPr>
        <w:t>New Program</w:t>
      </w:r>
      <w:r w:rsidR="00BD0246" w:rsidRPr="00BD0246">
        <w:rPr>
          <w:lang w:val="en-US"/>
        </w:rPr>
        <w:t>m</w:t>
      </w:r>
      <w:r w:rsidRPr="00BD0246">
        <w:rPr>
          <w:lang w:val="en-US"/>
        </w:rPr>
        <w:t>ing Paradigm</w:t>
      </w:r>
    </w:p>
    <w:p w14:paraId="27A677AE" w14:textId="24C31A0B" w:rsidR="00BD0246" w:rsidRDefault="00235F04" w:rsidP="00BD0246">
      <w:pPr>
        <w:pStyle w:val="ListParagraph"/>
        <w:numPr>
          <w:ilvl w:val="0"/>
          <w:numId w:val="1"/>
        </w:numPr>
        <w:rPr>
          <w:lang w:val="en-US"/>
        </w:rPr>
      </w:pPr>
      <w:r w:rsidRPr="00BD0246">
        <w:rPr>
          <w:lang w:val="en-US"/>
        </w:rPr>
        <w:t>Asynchro</w:t>
      </w:r>
      <w:r w:rsidR="00BD0246" w:rsidRPr="00BD0246">
        <w:rPr>
          <w:lang w:val="en-US"/>
        </w:rPr>
        <w:t>n</w:t>
      </w:r>
      <w:r w:rsidRPr="00BD0246">
        <w:rPr>
          <w:lang w:val="en-US"/>
        </w:rPr>
        <w:t>ous and N</w:t>
      </w:r>
      <w:r w:rsidR="00BD0246" w:rsidRPr="00BD0246">
        <w:rPr>
          <w:lang w:val="en-US"/>
        </w:rPr>
        <w:t>o</w:t>
      </w:r>
      <w:r w:rsidRPr="00BD0246">
        <w:rPr>
          <w:lang w:val="en-US"/>
        </w:rPr>
        <w:t>n</w:t>
      </w:r>
      <w:r w:rsidR="00BD0246" w:rsidRPr="00BD0246">
        <w:rPr>
          <w:lang w:val="en-US"/>
        </w:rPr>
        <w:t>Blocking</w:t>
      </w:r>
    </w:p>
    <w:p w14:paraId="0EE60C0C" w14:textId="521532D5" w:rsidR="00BD0246" w:rsidRDefault="00BD0246" w:rsidP="00BD0246">
      <w:pPr>
        <w:pStyle w:val="ListParagraph"/>
        <w:numPr>
          <w:ilvl w:val="0"/>
          <w:numId w:val="1"/>
        </w:numPr>
        <w:rPr>
          <w:lang w:val="en-US"/>
        </w:rPr>
      </w:pPr>
      <w:r>
        <w:rPr>
          <w:lang w:val="en-US"/>
        </w:rPr>
        <w:t>Functional Style code</w:t>
      </w:r>
    </w:p>
    <w:p w14:paraId="27A4FA57" w14:textId="01012507" w:rsidR="00BD0246" w:rsidRDefault="00BD0246" w:rsidP="00BD0246">
      <w:pPr>
        <w:pStyle w:val="ListParagraph"/>
        <w:numPr>
          <w:ilvl w:val="0"/>
          <w:numId w:val="1"/>
        </w:numPr>
        <w:rPr>
          <w:lang w:val="en-US"/>
        </w:rPr>
      </w:pPr>
      <w:r>
        <w:rPr>
          <w:lang w:val="en-US"/>
        </w:rPr>
        <w:t>Data Flow as event driven stream</w:t>
      </w:r>
    </w:p>
    <w:p w14:paraId="340BBDCA" w14:textId="065A52AA" w:rsidR="00BD0246" w:rsidRDefault="00BD0246" w:rsidP="00BD0246">
      <w:pPr>
        <w:pStyle w:val="ListParagraph"/>
        <w:numPr>
          <w:ilvl w:val="0"/>
          <w:numId w:val="1"/>
        </w:numPr>
        <w:rPr>
          <w:lang w:val="en-US"/>
        </w:rPr>
      </w:pPr>
      <w:r>
        <w:rPr>
          <w:lang w:val="en-US"/>
        </w:rPr>
        <w:t>Backpressure on data streams</w:t>
      </w:r>
    </w:p>
    <w:p w14:paraId="7E864E67" w14:textId="77777777" w:rsidR="00BD0246" w:rsidRDefault="00BD0246" w:rsidP="00BD0246">
      <w:pPr>
        <w:rPr>
          <w:lang w:val="en-US"/>
        </w:rPr>
      </w:pPr>
    </w:p>
    <w:p w14:paraId="2DAE37E7" w14:textId="6C3FAE11" w:rsidR="00BD0246" w:rsidRPr="00BD0246" w:rsidRDefault="00BD0246" w:rsidP="00BD0246">
      <w:pPr>
        <w:rPr>
          <w:lang w:val="en-US"/>
        </w:rPr>
      </w:pPr>
      <w:r>
        <w:rPr>
          <w:lang w:val="en-US"/>
        </w:rPr>
        <w:t>Usually, the traditional Rest API will use one thread per call. But in Reactive programming the thread will call the event, the event will wait for DB to give the response and at last it will give the response for the client</w:t>
      </w:r>
      <w:r w:rsidR="00B33452">
        <w:rPr>
          <w:lang w:val="en-US"/>
        </w:rPr>
        <w:tab/>
      </w:r>
    </w:p>
    <w:p w14:paraId="3814D104" w14:textId="77777777" w:rsidR="00BD0246" w:rsidRDefault="00BD0246">
      <w:pPr>
        <w:rPr>
          <w:lang w:val="en-US"/>
        </w:rPr>
      </w:pPr>
    </w:p>
    <w:p w14:paraId="424D7EF4" w14:textId="7C12D658" w:rsidR="00BD0246" w:rsidRDefault="00BD0246">
      <w:pPr>
        <w:rPr>
          <w:lang w:val="en-US"/>
        </w:rPr>
      </w:pPr>
      <w:r w:rsidRPr="00BD0246">
        <w:rPr>
          <w:noProof/>
          <w:lang w:val="en-US"/>
        </w:rPr>
        <w:drawing>
          <wp:inline distT="0" distB="0" distL="0" distR="0" wp14:anchorId="79B5DDD5" wp14:editId="1671F1B6">
            <wp:extent cx="5731510" cy="2798445"/>
            <wp:effectExtent l="0" t="0" r="2540" b="1905"/>
            <wp:docPr id="90622821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228212" name="Picture 1" descr="A diagram of a process&#10;&#10;Description automatically generated"/>
                    <pic:cNvPicPr/>
                  </pic:nvPicPr>
                  <pic:blipFill>
                    <a:blip r:embed="rId5"/>
                    <a:stretch>
                      <a:fillRect/>
                    </a:stretch>
                  </pic:blipFill>
                  <pic:spPr>
                    <a:xfrm>
                      <a:off x="0" y="0"/>
                      <a:ext cx="5731510" cy="2798445"/>
                    </a:xfrm>
                    <a:prstGeom prst="rect">
                      <a:avLst/>
                    </a:prstGeom>
                  </pic:spPr>
                </pic:pic>
              </a:graphicData>
            </a:graphic>
          </wp:inline>
        </w:drawing>
      </w:r>
    </w:p>
    <w:p w14:paraId="0B8BBAF0" w14:textId="77777777" w:rsidR="00F61456" w:rsidRDefault="00F61456">
      <w:pPr>
        <w:rPr>
          <w:lang w:val="en-US"/>
        </w:rPr>
      </w:pPr>
    </w:p>
    <w:p w14:paraId="34FFECF5" w14:textId="4C187DA8" w:rsidR="00F61456" w:rsidRDefault="00F61456">
      <w:pPr>
        <w:rPr>
          <w:lang w:val="en-US"/>
        </w:rPr>
      </w:pPr>
      <w:r>
        <w:rPr>
          <w:noProof/>
          <w:lang w:val="en-US"/>
        </w:rPr>
        <w:lastRenderedPageBreak/>
        <w:drawing>
          <wp:inline distT="0" distB="0" distL="0" distR="0" wp14:anchorId="65B9B81E" wp14:editId="7912D9AD">
            <wp:extent cx="6084139" cy="3965393"/>
            <wp:effectExtent l="0" t="0" r="0" b="0"/>
            <wp:docPr id="400497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8990" cy="3981590"/>
                    </a:xfrm>
                    <a:prstGeom prst="rect">
                      <a:avLst/>
                    </a:prstGeom>
                    <a:noFill/>
                  </pic:spPr>
                </pic:pic>
              </a:graphicData>
            </a:graphic>
          </wp:inline>
        </w:drawing>
      </w:r>
    </w:p>
    <w:p w14:paraId="5548565B" w14:textId="77777777" w:rsidR="003D176C" w:rsidRDefault="003D176C">
      <w:pPr>
        <w:rPr>
          <w:lang w:val="en-US"/>
        </w:rPr>
      </w:pPr>
    </w:p>
    <w:p w14:paraId="6D3FF007" w14:textId="77777777" w:rsidR="003D176C" w:rsidRDefault="003D176C">
      <w:pPr>
        <w:rPr>
          <w:lang w:val="en-US"/>
        </w:rPr>
      </w:pPr>
    </w:p>
    <w:p w14:paraId="111035E5" w14:textId="07B23C2D" w:rsidR="003D176C" w:rsidRDefault="003D176C">
      <w:pPr>
        <w:rPr>
          <w:lang w:val="en-US"/>
        </w:rPr>
      </w:pPr>
      <w:r w:rsidRPr="003D176C">
        <w:rPr>
          <w:noProof/>
          <w:lang w:val="en-US"/>
        </w:rPr>
        <w:drawing>
          <wp:inline distT="0" distB="0" distL="0" distR="0" wp14:anchorId="5BBB373A" wp14:editId="005E2595">
            <wp:extent cx="5731510" cy="2936875"/>
            <wp:effectExtent l="0" t="0" r="2540" b="0"/>
            <wp:docPr id="4935886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588632" name="Picture 1" descr="A screenshot of a computer&#10;&#10;Description automatically generated"/>
                    <pic:cNvPicPr/>
                  </pic:nvPicPr>
                  <pic:blipFill>
                    <a:blip r:embed="rId7"/>
                    <a:stretch>
                      <a:fillRect/>
                    </a:stretch>
                  </pic:blipFill>
                  <pic:spPr>
                    <a:xfrm>
                      <a:off x="0" y="0"/>
                      <a:ext cx="5731510" cy="2936875"/>
                    </a:xfrm>
                    <a:prstGeom prst="rect">
                      <a:avLst/>
                    </a:prstGeom>
                  </pic:spPr>
                </pic:pic>
              </a:graphicData>
            </a:graphic>
          </wp:inline>
        </w:drawing>
      </w:r>
    </w:p>
    <w:p w14:paraId="48E6AFB9" w14:textId="77777777" w:rsidR="00712CA9" w:rsidRDefault="00712CA9">
      <w:pPr>
        <w:rPr>
          <w:lang w:val="en-US"/>
        </w:rPr>
      </w:pPr>
    </w:p>
    <w:p w14:paraId="1C048B21" w14:textId="77777777" w:rsidR="00712CA9" w:rsidRDefault="00712CA9">
      <w:pPr>
        <w:rPr>
          <w:lang w:val="en-US"/>
        </w:rPr>
      </w:pPr>
    </w:p>
    <w:p w14:paraId="1F918B42" w14:textId="77777777" w:rsidR="00712CA9" w:rsidRDefault="00712CA9">
      <w:pPr>
        <w:rPr>
          <w:lang w:val="en-US"/>
        </w:rPr>
      </w:pPr>
    </w:p>
    <w:p w14:paraId="3E96B255" w14:textId="77777777" w:rsidR="00712CA9" w:rsidRDefault="00712CA9">
      <w:pPr>
        <w:rPr>
          <w:lang w:val="en-US"/>
        </w:rPr>
      </w:pPr>
    </w:p>
    <w:p w14:paraId="605645BB" w14:textId="77777777" w:rsidR="00712CA9" w:rsidRPr="00712CA9" w:rsidRDefault="00712CA9" w:rsidP="00712CA9">
      <w:pPr>
        <w:rPr>
          <w:lang w:val="en-US"/>
        </w:rPr>
      </w:pPr>
      <w:r w:rsidRPr="00712CA9">
        <w:rPr>
          <w:lang w:val="en-US"/>
        </w:rPr>
        <w:lastRenderedPageBreak/>
        <w:t>In reactive programming, Mono and Flux are core types provided by Project Reactor, which is a reactive library for building non-blocking applications on the JVM. These types represent streams of data that can be manipulated and consumed in a reactive and declarative way. Understanding Mono and Flux is essential for working with reactive streams in Java applications.</w:t>
      </w:r>
    </w:p>
    <w:p w14:paraId="68BE0407" w14:textId="77777777" w:rsidR="00712CA9" w:rsidRPr="00712CA9" w:rsidRDefault="00712CA9" w:rsidP="00712CA9">
      <w:pPr>
        <w:rPr>
          <w:lang w:val="en-US"/>
        </w:rPr>
      </w:pPr>
    </w:p>
    <w:p w14:paraId="5CAD6C5D" w14:textId="77777777" w:rsidR="00712CA9" w:rsidRPr="00712CA9" w:rsidRDefault="00712CA9" w:rsidP="00712CA9">
      <w:pPr>
        <w:rPr>
          <w:lang w:val="en-US"/>
        </w:rPr>
      </w:pPr>
      <w:r w:rsidRPr="00712CA9">
        <w:rPr>
          <w:lang w:val="en-US"/>
        </w:rPr>
        <w:t>Mono</w:t>
      </w:r>
    </w:p>
    <w:p w14:paraId="0423143D" w14:textId="77777777" w:rsidR="00712CA9" w:rsidRPr="00712CA9" w:rsidRDefault="00712CA9" w:rsidP="00712CA9">
      <w:pPr>
        <w:rPr>
          <w:lang w:val="en-US"/>
        </w:rPr>
      </w:pPr>
      <w:r w:rsidRPr="00712CA9">
        <w:rPr>
          <w:lang w:val="en-US"/>
        </w:rPr>
        <w:t>Mono&lt;T&gt; is a reactive type that represents a single value or no value (0..1). It is used when you expect to work with a single item or a single event, such as retrieving a single record from a database or making an HTTP request that returns a single response.</w:t>
      </w:r>
    </w:p>
    <w:p w14:paraId="50CC2394" w14:textId="77777777" w:rsidR="00712CA9" w:rsidRPr="00712CA9" w:rsidRDefault="00712CA9" w:rsidP="00712CA9">
      <w:pPr>
        <w:rPr>
          <w:lang w:val="en-US"/>
        </w:rPr>
      </w:pPr>
    </w:p>
    <w:p w14:paraId="427DC02E" w14:textId="77777777" w:rsidR="00712CA9" w:rsidRPr="00712CA9" w:rsidRDefault="00712CA9" w:rsidP="00712CA9">
      <w:pPr>
        <w:rPr>
          <w:lang w:val="en-US"/>
        </w:rPr>
      </w:pPr>
      <w:r w:rsidRPr="00712CA9">
        <w:rPr>
          <w:lang w:val="en-US"/>
        </w:rPr>
        <w:t>Key Characteristics of Mono</w:t>
      </w:r>
    </w:p>
    <w:p w14:paraId="6D426F43" w14:textId="77777777" w:rsidR="00712CA9" w:rsidRPr="00712CA9" w:rsidRDefault="00712CA9" w:rsidP="00712CA9">
      <w:pPr>
        <w:rPr>
          <w:lang w:val="en-US"/>
        </w:rPr>
      </w:pPr>
      <w:r w:rsidRPr="00712CA9">
        <w:rPr>
          <w:lang w:val="en-US"/>
        </w:rPr>
        <w:t>Single Value: Emits zero or one item. If no item is emitted, it completes without a value.</w:t>
      </w:r>
    </w:p>
    <w:p w14:paraId="28B35347" w14:textId="77777777" w:rsidR="00712CA9" w:rsidRPr="00712CA9" w:rsidRDefault="00712CA9" w:rsidP="00712CA9">
      <w:pPr>
        <w:rPr>
          <w:lang w:val="en-US"/>
        </w:rPr>
      </w:pPr>
      <w:r w:rsidRPr="00712CA9">
        <w:rPr>
          <w:lang w:val="en-US"/>
        </w:rPr>
        <w:t>Completion: Completes successfully with a value or completes empty (without a value), or with an error.</w:t>
      </w:r>
    </w:p>
    <w:p w14:paraId="701B0B0D" w14:textId="028EA10A" w:rsidR="00712CA9" w:rsidRDefault="00712CA9" w:rsidP="00712CA9">
      <w:pPr>
        <w:rPr>
          <w:lang w:val="en-US"/>
        </w:rPr>
      </w:pPr>
      <w:r w:rsidRPr="00712CA9">
        <w:rPr>
          <w:lang w:val="en-US"/>
        </w:rPr>
        <w:t>Common Use Cases: Fetching a single record, handling single-value computations, HTTP GET requests for single resources, etc.</w:t>
      </w:r>
    </w:p>
    <w:p w14:paraId="51E220CF" w14:textId="77777777" w:rsidR="00712CA9" w:rsidRDefault="00712CA9" w:rsidP="00712CA9">
      <w:pPr>
        <w:rPr>
          <w:lang w:val="en-US"/>
        </w:rPr>
      </w:pPr>
    </w:p>
    <w:p w14:paraId="66D73E22" w14:textId="77777777" w:rsidR="00712CA9" w:rsidRPr="00712CA9" w:rsidRDefault="00712CA9" w:rsidP="00712CA9">
      <w:pPr>
        <w:rPr>
          <w:lang w:val="en-US"/>
        </w:rPr>
      </w:pPr>
      <w:r w:rsidRPr="00712CA9">
        <w:rPr>
          <w:lang w:val="en-US"/>
        </w:rPr>
        <w:t>Mono&lt;String&gt; mono = Mono.just("Hello, World!");</w:t>
      </w:r>
    </w:p>
    <w:p w14:paraId="6A777C89" w14:textId="77777777" w:rsidR="00712CA9" w:rsidRPr="00712CA9" w:rsidRDefault="00712CA9" w:rsidP="00712CA9">
      <w:pPr>
        <w:rPr>
          <w:lang w:val="en-US"/>
        </w:rPr>
      </w:pPr>
    </w:p>
    <w:p w14:paraId="04F179FA" w14:textId="77777777" w:rsidR="00712CA9" w:rsidRPr="00712CA9" w:rsidRDefault="00712CA9" w:rsidP="00712CA9">
      <w:pPr>
        <w:rPr>
          <w:lang w:val="en-US"/>
        </w:rPr>
      </w:pPr>
      <w:r w:rsidRPr="00712CA9">
        <w:rPr>
          <w:lang w:val="en-US"/>
        </w:rPr>
        <w:t>mono.subscribe(</w:t>
      </w:r>
    </w:p>
    <w:p w14:paraId="3EE11601" w14:textId="77777777" w:rsidR="00712CA9" w:rsidRPr="00712CA9" w:rsidRDefault="00712CA9" w:rsidP="00712CA9">
      <w:pPr>
        <w:rPr>
          <w:lang w:val="en-US"/>
        </w:rPr>
      </w:pPr>
      <w:r w:rsidRPr="00712CA9">
        <w:rPr>
          <w:lang w:val="en-US"/>
        </w:rPr>
        <w:t xml:space="preserve">    value -&gt; System.out.println("Received: " + value),</w:t>
      </w:r>
    </w:p>
    <w:p w14:paraId="5C160851" w14:textId="77777777" w:rsidR="00712CA9" w:rsidRPr="00712CA9" w:rsidRDefault="00712CA9" w:rsidP="00712CA9">
      <w:pPr>
        <w:rPr>
          <w:lang w:val="en-US"/>
        </w:rPr>
      </w:pPr>
      <w:r w:rsidRPr="00712CA9">
        <w:rPr>
          <w:lang w:val="en-US"/>
        </w:rPr>
        <w:t xml:space="preserve">    error -&gt; System.err.println("Error: " + error),</w:t>
      </w:r>
    </w:p>
    <w:p w14:paraId="5449F11A" w14:textId="77777777" w:rsidR="00712CA9" w:rsidRPr="00712CA9" w:rsidRDefault="00712CA9" w:rsidP="00712CA9">
      <w:pPr>
        <w:rPr>
          <w:lang w:val="en-US"/>
        </w:rPr>
      </w:pPr>
      <w:r w:rsidRPr="00712CA9">
        <w:rPr>
          <w:lang w:val="en-US"/>
        </w:rPr>
        <w:t xml:space="preserve">    () -&gt; System.out.println("Completed")</w:t>
      </w:r>
    </w:p>
    <w:p w14:paraId="1AD5E234" w14:textId="33B35EF1" w:rsidR="00712CA9" w:rsidRDefault="00712CA9" w:rsidP="00712CA9">
      <w:pPr>
        <w:rPr>
          <w:lang w:val="en-US"/>
        </w:rPr>
      </w:pPr>
      <w:r w:rsidRPr="00712CA9">
        <w:rPr>
          <w:lang w:val="en-US"/>
        </w:rPr>
        <w:t>);</w:t>
      </w:r>
    </w:p>
    <w:p w14:paraId="66E155F7" w14:textId="0CFA0A0C" w:rsidR="00712CA9" w:rsidRDefault="00712CA9" w:rsidP="00712CA9">
      <w:pPr>
        <w:rPr>
          <w:lang w:val="en-US"/>
        </w:rPr>
      </w:pPr>
      <w:r>
        <w:rPr>
          <w:lang w:val="en-US"/>
        </w:rPr>
        <w:t>---------------------------------------------------------------------------------------------------------------</w:t>
      </w:r>
    </w:p>
    <w:p w14:paraId="7178872D" w14:textId="77777777" w:rsidR="00712CA9" w:rsidRDefault="00712CA9" w:rsidP="00712CA9">
      <w:pPr>
        <w:rPr>
          <w:lang w:val="en-US"/>
        </w:rPr>
      </w:pPr>
    </w:p>
    <w:p w14:paraId="3EBCF44B" w14:textId="77777777" w:rsidR="00712CA9" w:rsidRPr="00712CA9" w:rsidRDefault="00712CA9" w:rsidP="00712CA9">
      <w:pPr>
        <w:rPr>
          <w:lang w:val="en-US"/>
        </w:rPr>
      </w:pPr>
      <w:r w:rsidRPr="00712CA9">
        <w:rPr>
          <w:lang w:val="en-US"/>
        </w:rPr>
        <w:t>Flux</w:t>
      </w:r>
    </w:p>
    <w:p w14:paraId="71F4B696" w14:textId="77777777" w:rsidR="00712CA9" w:rsidRPr="00712CA9" w:rsidRDefault="00712CA9" w:rsidP="00712CA9">
      <w:pPr>
        <w:rPr>
          <w:lang w:val="en-US"/>
        </w:rPr>
      </w:pPr>
      <w:r w:rsidRPr="00712CA9">
        <w:rPr>
          <w:lang w:val="en-US"/>
        </w:rPr>
        <w:t>Flux&lt;T&gt; is a reactive type that represents a stream of multiple values (0..N). It is used when you expect a sequence of items, such as retrieving a list of records from a database or handling a continuous stream of events like sensor data.</w:t>
      </w:r>
    </w:p>
    <w:p w14:paraId="540D946C" w14:textId="77777777" w:rsidR="00712CA9" w:rsidRPr="00712CA9" w:rsidRDefault="00712CA9" w:rsidP="00712CA9">
      <w:pPr>
        <w:rPr>
          <w:lang w:val="en-US"/>
        </w:rPr>
      </w:pPr>
    </w:p>
    <w:p w14:paraId="2803DDDC" w14:textId="77777777" w:rsidR="00712CA9" w:rsidRPr="00712CA9" w:rsidRDefault="00712CA9" w:rsidP="00712CA9">
      <w:pPr>
        <w:rPr>
          <w:lang w:val="en-US"/>
        </w:rPr>
      </w:pPr>
      <w:r w:rsidRPr="00712CA9">
        <w:rPr>
          <w:lang w:val="en-US"/>
        </w:rPr>
        <w:t>Key Characteristics of Flux</w:t>
      </w:r>
    </w:p>
    <w:p w14:paraId="3763069B" w14:textId="77777777" w:rsidR="00712CA9" w:rsidRPr="00712CA9" w:rsidRDefault="00712CA9" w:rsidP="00712CA9">
      <w:pPr>
        <w:rPr>
          <w:lang w:val="en-US"/>
        </w:rPr>
      </w:pPr>
      <w:r w:rsidRPr="00712CA9">
        <w:rPr>
          <w:lang w:val="en-US"/>
        </w:rPr>
        <w:t>Multiple Values: Emits zero, one, or many items.</w:t>
      </w:r>
    </w:p>
    <w:p w14:paraId="6D013F4C" w14:textId="77777777" w:rsidR="00712CA9" w:rsidRPr="00712CA9" w:rsidRDefault="00712CA9" w:rsidP="00712CA9">
      <w:pPr>
        <w:rPr>
          <w:lang w:val="en-US"/>
        </w:rPr>
      </w:pPr>
      <w:r w:rsidRPr="00712CA9">
        <w:rPr>
          <w:lang w:val="en-US"/>
        </w:rPr>
        <w:lastRenderedPageBreak/>
        <w:t>Completion: Completes successfully after emitting all items, or completes with an error.</w:t>
      </w:r>
    </w:p>
    <w:p w14:paraId="29E08E37" w14:textId="63E64264" w:rsidR="00712CA9" w:rsidRDefault="00712CA9" w:rsidP="00712CA9">
      <w:pPr>
        <w:rPr>
          <w:lang w:val="en-US"/>
        </w:rPr>
      </w:pPr>
      <w:r w:rsidRPr="00712CA9">
        <w:rPr>
          <w:lang w:val="en-US"/>
        </w:rPr>
        <w:t>Common Use Cases: Fetching lists or collections of data, streaming data, handling multiple events, etc.</w:t>
      </w:r>
    </w:p>
    <w:p w14:paraId="56637BE3" w14:textId="77777777" w:rsidR="00712CA9" w:rsidRDefault="00712CA9" w:rsidP="00712CA9">
      <w:pPr>
        <w:rPr>
          <w:lang w:val="en-US"/>
        </w:rPr>
      </w:pPr>
    </w:p>
    <w:p w14:paraId="7C50EBBE" w14:textId="77777777" w:rsidR="00712CA9" w:rsidRDefault="00712CA9" w:rsidP="00712CA9">
      <w:pPr>
        <w:rPr>
          <w:lang w:val="en-US"/>
        </w:rPr>
      </w:pPr>
    </w:p>
    <w:p w14:paraId="3387F759" w14:textId="77777777" w:rsidR="00712CA9" w:rsidRPr="00712CA9" w:rsidRDefault="00712CA9" w:rsidP="00712CA9">
      <w:pPr>
        <w:rPr>
          <w:lang w:val="en-US"/>
        </w:rPr>
      </w:pPr>
      <w:r w:rsidRPr="00712CA9">
        <w:rPr>
          <w:lang w:val="en-US"/>
        </w:rPr>
        <w:t>Flux&lt;String&gt; flux = Flux.just("A", "B", "C");</w:t>
      </w:r>
    </w:p>
    <w:p w14:paraId="0228CDE1" w14:textId="77777777" w:rsidR="00712CA9" w:rsidRPr="00712CA9" w:rsidRDefault="00712CA9" w:rsidP="00712CA9">
      <w:pPr>
        <w:rPr>
          <w:lang w:val="en-US"/>
        </w:rPr>
      </w:pPr>
    </w:p>
    <w:p w14:paraId="726EDB38" w14:textId="77777777" w:rsidR="00712CA9" w:rsidRPr="00712CA9" w:rsidRDefault="00712CA9" w:rsidP="00712CA9">
      <w:pPr>
        <w:rPr>
          <w:lang w:val="en-US"/>
        </w:rPr>
      </w:pPr>
      <w:r w:rsidRPr="00712CA9">
        <w:rPr>
          <w:lang w:val="en-US"/>
        </w:rPr>
        <w:t>flux.subscribe(</w:t>
      </w:r>
    </w:p>
    <w:p w14:paraId="21DCF32D" w14:textId="77777777" w:rsidR="00712CA9" w:rsidRPr="00712CA9" w:rsidRDefault="00712CA9" w:rsidP="00712CA9">
      <w:pPr>
        <w:rPr>
          <w:lang w:val="en-US"/>
        </w:rPr>
      </w:pPr>
      <w:r w:rsidRPr="00712CA9">
        <w:rPr>
          <w:lang w:val="en-US"/>
        </w:rPr>
        <w:t xml:space="preserve">    value -&gt; System.out.println("Received: " + value),</w:t>
      </w:r>
    </w:p>
    <w:p w14:paraId="3469CB42" w14:textId="77777777" w:rsidR="00712CA9" w:rsidRPr="00712CA9" w:rsidRDefault="00712CA9" w:rsidP="00712CA9">
      <w:pPr>
        <w:rPr>
          <w:lang w:val="en-US"/>
        </w:rPr>
      </w:pPr>
      <w:r w:rsidRPr="00712CA9">
        <w:rPr>
          <w:lang w:val="en-US"/>
        </w:rPr>
        <w:t xml:space="preserve">    error -&gt; System.err.println("Error: " + error),</w:t>
      </w:r>
    </w:p>
    <w:p w14:paraId="59A76882" w14:textId="77777777" w:rsidR="00712CA9" w:rsidRPr="00712CA9" w:rsidRDefault="00712CA9" w:rsidP="00712CA9">
      <w:pPr>
        <w:rPr>
          <w:lang w:val="en-US"/>
        </w:rPr>
      </w:pPr>
      <w:r w:rsidRPr="00712CA9">
        <w:rPr>
          <w:lang w:val="en-US"/>
        </w:rPr>
        <w:t xml:space="preserve">    () -&gt; System.out.println("Completed")</w:t>
      </w:r>
    </w:p>
    <w:p w14:paraId="50EFE620" w14:textId="066132A6" w:rsidR="00712CA9" w:rsidRDefault="00712CA9" w:rsidP="00712CA9">
      <w:pPr>
        <w:rPr>
          <w:lang w:val="en-US"/>
        </w:rPr>
      </w:pPr>
      <w:r w:rsidRPr="00712CA9">
        <w:rPr>
          <w:lang w:val="en-US"/>
        </w:rPr>
        <w:t>);</w:t>
      </w:r>
    </w:p>
    <w:p w14:paraId="1E700CBC" w14:textId="77777777" w:rsidR="00712CA9" w:rsidRDefault="00712CA9" w:rsidP="00712CA9">
      <w:pPr>
        <w:rPr>
          <w:lang w:val="en-US"/>
        </w:rPr>
      </w:pPr>
    </w:p>
    <w:p w14:paraId="1FE12ADA" w14:textId="77777777" w:rsidR="00712CA9" w:rsidRDefault="00712CA9" w:rsidP="00712CA9">
      <w:pPr>
        <w:rPr>
          <w:lang w:val="en-US"/>
        </w:rPr>
      </w:pPr>
    </w:p>
    <w:p w14:paraId="1A14CAA5" w14:textId="77777777" w:rsidR="00712CA9" w:rsidRPr="00712CA9" w:rsidRDefault="00712CA9" w:rsidP="00712CA9">
      <w:pPr>
        <w:rPr>
          <w:lang w:val="en-US"/>
        </w:rPr>
      </w:pPr>
      <w:r w:rsidRPr="00712CA9">
        <w:rPr>
          <w:lang w:val="en-US"/>
        </w:rPr>
        <w:t>Mapping: Transform the items emitted by a Mono or Flux.</w:t>
      </w:r>
    </w:p>
    <w:p w14:paraId="2AAEDC9B" w14:textId="77777777" w:rsidR="00712CA9" w:rsidRPr="00712CA9" w:rsidRDefault="00712CA9" w:rsidP="00712CA9">
      <w:pPr>
        <w:rPr>
          <w:lang w:val="en-US"/>
        </w:rPr>
      </w:pPr>
    </w:p>
    <w:p w14:paraId="7B4B0460" w14:textId="77777777" w:rsidR="00712CA9" w:rsidRPr="00712CA9" w:rsidRDefault="00712CA9" w:rsidP="00712CA9">
      <w:pPr>
        <w:rPr>
          <w:lang w:val="en-US"/>
        </w:rPr>
      </w:pPr>
      <w:r w:rsidRPr="00712CA9">
        <w:rPr>
          <w:lang w:val="en-US"/>
        </w:rPr>
        <w:t>Mono&lt;Integer&gt; mono = Mono.just("Hello").map(String::length);</w:t>
      </w:r>
    </w:p>
    <w:p w14:paraId="07F3C300" w14:textId="77777777" w:rsidR="00712CA9" w:rsidRPr="00712CA9" w:rsidRDefault="00712CA9" w:rsidP="00712CA9">
      <w:pPr>
        <w:rPr>
          <w:lang w:val="en-US"/>
        </w:rPr>
      </w:pPr>
      <w:r w:rsidRPr="00712CA9">
        <w:rPr>
          <w:lang w:val="en-US"/>
        </w:rPr>
        <w:t>Flux&lt;Integer&gt; flux = Flux.just("Hello", "World").map(String::length);</w:t>
      </w:r>
    </w:p>
    <w:p w14:paraId="2D8C8EAC" w14:textId="77777777" w:rsidR="00712CA9" w:rsidRPr="00712CA9" w:rsidRDefault="00712CA9" w:rsidP="00712CA9">
      <w:pPr>
        <w:rPr>
          <w:lang w:val="en-US"/>
        </w:rPr>
      </w:pPr>
      <w:r w:rsidRPr="00712CA9">
        <w:rPr>
          <w:lang w:val="en-US"/>
        </w:rPr>
        <w:t>Filtering: Emit only items that match a predicate.</w:t>
      </w:r>
    </w:p>
    <w:p w14:paraId="4B378EF6" w14:textId="77777777" w:rsidR="00712CA9" w:rsidRPr="00712CA9" w:rsidRDefault="00712CA9" w:rsidP="00712CA9">
      <w:pPr>
        <w:rPr>
          <w:lang w:val="en-US"/>
        </w:rPr>
      </w:pPr>
      <w:r w:rsidRPr="00712CA9">
        <w:rPr>
          <w:lang w:val="en-US"/>
        </w:rPr>
        <w:t>Flux&lt;Integer&gt; numbers = Flux.range(1, 10).filter(n -&gt; n % 2 == 0);</w:t>
      </w:r>
    </w:p>
    <w:p w14:paraId="2D7462B6" w14:textId="77777777" w:rsidR="00712CA9" w:rsidRPr="00712CA9" w:rsidRDefault="00712CA9" w:rsidP="00712CA9">
      <w:pPr>
        <w:rPr>
          <w:lang w:val="en-US"/>
        </w:rPr>
      </w:pPr>
      <w:r w:rsidRPr="00712CA9">
        <w:rPr>
          <w:lang w:val="en-US"/>
        </w:rPr>
        <w:t>Combining: Combine multiple Monos or Fluxes.</w:t>
      </w:r>
    </w:p>
    <w:p w14:paraId="64FBB6CF" w14:textId="77777777" w:rsidR="00712CA9" w:rsidRPr="00712CA9" w:rsidRDefault="00712CA9" w:rsidP="00712CA9">
      <w:pPr>
        <w:rPr>
          <w:lang w:val="en-US"/>
        </w:rPr>
      </w:pPr>
    </w:p>
    <w:p w14:paraId="2EC91CDF" w14:textId="77777777" w:rsidR="00712CA9" w:rsidRPr="00712CA9" w:rsidRDefault="00712CA9" w:rsidP="00712CA9">
      <w:pPr>
        <w:rPr>
          <w:lang w:val="en-US"/>
        </w:rPr>
      </w:pPr>
      <w:r w:rsidRPr="00712CA9">
        <w:rPr>
          <w:lang w:val="en-US"/>
        </w:rPr>
        <w:t>Mono&lt;String&gt; mono1 = Mono.just("Hello");</w:t>
      </w:r>
    </w:p>
    <w:p w14:paraId="74655D37" w14:textId="77777777" w:rsidR="00712CA9" w:rsidRPr="00712CA9" w:rsidRDefault="00712CA9" w:rsidP="00712CA9">
      <w:pPr>
        <w:rPr>
          <w:lang w:val="en-US"/>
        </w:rPr>
      </w:pPr>
      <w:r w:rsidRPr="00712CA9">
        <w:rPr>
          <w:lang w:val="en-US"/>
        </w:rPr>
        <w:t>Mono&lt;String&gt; mono2 = Mono.just("World");</w:t>
      </w:r>
    </w:p>
    <w:p w14:paraId="6FB60EBF" w14:textId="77777777" w:rsidR="00712CA9" w:rsidRPr="00712CA9" w:rsidRDefault="00712CA9" w:rsidP="00712CA9">
      <w:pPr>
        <w:rPr>
          <w:lang w:val="en-US"/>
        </w:rPr>
      </w:pPr>
      <w:r w:rsidRPr="00712CA9">
        <w:rPr>
          <w:lang w:val="en-US"/>
        </w:rPr>
        <w:t>Mono&lt;String&gt; combinedMono = mono1.zipWith(mono2, (a, b) -&gt; a + " " + b);</w:t>
      </w:r>
    </w:p>
    <w:p w14:paraId="3660BAAF" w14:textId="77777777" w:rsidR="00712CA9" w:rsidRPr="00712CA9" w:rsidRDefault="00712CA9" w:rsidP="00712CA9">
      <w:pPr>
        <w:rPr>
          <w:lang w:val="en-US"/>
        </w:rPr>
      </w:pPr>
    </w:p>
    <w:p w14:paraId="37E6AACF" w14:textId="77777777" w:rsidR="00712CA9" w:rsidRPr="00712CA9" w:rsidRDefault="00712CA9" w:rsidP="00712CA9">
      <w:pPr>
        <w:rPr>
          <w:lang w:val="en-US"/>
        </w:rPr>
      </w:pPr>
      <w:r w:rsidRPr="00712CA9">
        <w:rPr>
          <w:lang w:val="en-US"/>
        </w:rPr>
        <w:t>Flux&lt;String&gt; flux1 = Flux.just("A", "B");</w:t>
      </w:r>
    </w:p>
    <w:p w14:paraId="27339BDF" w14:textId="77777777" w:rsidR="00712CA9" w:rsidRPr="00712CA9" w:rsidRDefault="00712CA9" w:rsidP="00712CA9">
      <w:pPr>
        <w:rPr>
          <w:lang w:val="en-US"/>
        </w:rPr>
      </w:pPr>
      <w:r w:rsidRPr="00712CA9">
        <w:rPr>
          <w:lang w:val="en-US"/>
        </w:rPr>
        <w:t>Flux&lt;String&gt; flux2 = Flux.just("1", "2");</w:t>
      </w:r>
    </w:p>
    <w:p w14:paraId="01EF773B" w14:textId="77777777" w:rsidR="00712CA9" w:rsidRPr="00712CA9" w:rsidRDefault="00712CA9" w:rsidP="00712CA9">
      <w:pPr>
        <w:rPr>
          <w:lang w:val="en-US"/>
        </w:rPr>
      </w:pPr>
      <w:r w:rsidRPr="00712CA9">
        <w:rPr>
          <w:lang w:val="en-US"/>
        </w:rPr>
        <w:t>Flux&lt;String&gt; combinedFlux = flux1.zipWith(flux2, (a, b) -&gt; a + b);</w:t>
      </w:r>
    </w:p>
    <w:p w14:paraId="135D9000" w14:textId="77777777" w:rsidR="00712CA9" w:rsidRDefault="00712CA9" w:rsidP="00712CA9">
      <w:pPr>
        <w:rPr>
          <w:lang w:val="en-US"/>
        </w:rPr>
      </w:pPr>
    </w:p>
    <w:p w14:paraId="07E93E72" w14:textId="77777777" w:rsidR="00712CA9" w:rsidRDefault="00712CA9" w:rsidP="00712CA9">
      <w:pPr>
        <w:rPr>
          <w:lang w:val="en-US"/>
        </w:rPr>
      </w:pPr>
    </w:p>
    <w:p w14:paraId="5ABDD545" w14:textId="0769FBB0" w:rsidR="00712CA9" w:rsidRDefault="00712CA9" w:rsidP="00712CA9">
      <w:pPr>
        <w:rPr>
          <w:lang w:val="en-US"/>
        </w:rPr>
      </w:pPr>
      <w:r w:rsidRPr="00712CA9">
        <w:rPr>
          <w:lang w:val="en-US"/>
        </w:rPr>
        <w:lastRenderedPageBreak/>
        <w:t>Handling Errors: Provide fallback values or alternative streams.</w:t>
      </w:r>
    </w:p>
    <w:p w14:paraId="0C8407E6" w14:textId="77777777" w:rsidR="00712CA9" w:rsidRPr="00712CA9" w:rsidRDefault="00712CA9" w:rsidP="00712CA9">
      <w:pPr>
        <w:rPr>
          <w:lang w:val="en-US"/>
        </w:rPr>
      </w:pPr>
    </w:p>
    <w:p w14:paraId="26C11400" w14:textId="77777777" w:rsidR="00712CA9" w:rsidRPr="00712CA9" w:rsidRDefault="00712CA9" w:rsidP="00712CA9">
      <w:pPr>
        <w:rPr>
          <w:lang w:val="en-US"/>
        </w:rPr>
      </w:pPr>
      <w:r w:rsidRPr="00712CA9">
        <w:rPr>
          <w:lang w:val="en-US"/>
        </w:rPr>
        <w:t>Mono&lt;String&gt; monoWithError = Mono.error(new RuntimeException("Error"));</w:t>
      </w:r>
    </w:p>
    <w:p w14:paraId="58290BC8" w14:textId="77777777" w:rsidR="00712CA9" w:rsidRPr="00712CA9" w:rsidRDefault="00712CA9" w:rsidP="00712CA9">
      <w:pPr>
        <w:rPr>
          <w:lang w:val="en-US"/>
        </w:rPr>
      </w:pPr>
      <w:r w:rsidRPr="00712CA9">
        <w:rPr>
          <w:lang w:val="en-US"/>
        </w:rPr>
        <w:t>Mono&lt;String&gt; fallbackMono = monoWithError.onErrorReturn("Fallback");</w:t>
      </w:r>
    </w:p>
    <w:p w14:paraId="39B5D1F2" w14:textId="77777777" w:rsidR="00712CA9" w:rsidRPr="00712CA9" w:rsidRDefault="00712CA9" w:rsidP="00712CA9">
      <w:pPr>
        <w:rPr>
          <w:lang w:val="en-US"/>
        </w:rPr>
      </w:pPr>
    </w:p>
    <w:p w14:paraId="0F440609" w14:textId="77777777" w:rsidR="00712CA9" w:rsidRPr="00712CA9" w:rsidRDefault="00712CA9" w:rsidP="00712CA9">
      <w:pPr>
        <w:rPr>
          <w:lang w:val="en-US"/>
        </w:rPr>
      </w:pPr>
      <w:r w:rsidRPr="00712CA9">
        <w:rPr>
          <w:lang w:val="en-US"/>
        </w:rPr>
        <w:t>Flux&lt;String&gt; fluxWithError = Flux.error(new RuntimeException("Error"));</w:t>
      </w:r>
    </w:p>
    <w:p w14:paraId="5019DB64" w14:textId="3FA847EF" w:rsidR="00712CA9" w:rsidRDefault="00712CA9" w:rsidP="00712CA9">
      <w:pPr>
        <w:pBdr>
          <w:bottom w:val="single" w:sz="6" w:space="1" w:color="auto"/>
        </w:pBdr>
        <w:rPr>
          <w:lang w:val="en-US"/>
        </w:rPr>
      </w:pPr>
      <w:r w:rsidRPr="00712CA9">
        <w:rPr>
          <w:lang w:val="en-US"/>
        </w:rPr>
        <w:t>Flux&lt;String&gt; fallbackFlux = fluxWithError.onErrorResume(e -&gt; Flux.just("Fallback1", "Fallback2"));</w:t>
      </w:r>
    </w:p>
    <w:p w14:paraId="2DDE93D3" w14:textId="77777777" w:rsidR="009A368E" w:rsidRDefault="009A368E" w:rsidP="00712CA9">
      <w:pPr>
        <w:rPr>
          <w:lang w:val="en-US"/>
        </w:rPr>
      </w:pPr>
    </w:p>
    <w:p w14:paraId="17377842" w14:textId="3C301FDF" w:rsidR="009A368E" w:rsidRDefault="009A368E" w:rsidP="00712CA9">
      <w:pPr>
        <w:rPr>
          <w:lang w:val="en-US"/>
        </w:rPr>
      </w:pPr>
      <w:r>
        <w:rPr>
          <w:lang w:val="en-US"/>
        </w:rPr>
        <w:t>ProductDto instead to Product</w:t>
      </w:r>
    </w:p>
    <w:p w14:paraId="18E300C6" w14:textId="77777777" w:rsidR="009A368E" w:rsidRDefault="009A368E" w:rsidP="00712CA9">
      <w:pPr>
        <w:rPr>
          <w:lang w:val="en-US"/>
        </w:rPr>
      </w:pPr>
    </w:p>
    <w:p w14:paraId="021B36A3" w14:textId="77777777" w:rsidR="009A368E" w:rsidRPr="009A368E" w:rsidRDefault="009A368E" w:rsidP="009A368E">
      <w:pPr>
        <w:rPr>
          <w:lang w:val="en-US"/>
        </w:rPr>
      </w:pPr>
      <w:r w:rsidRPr="009A368E">
        <w:rPr>
          <w:lang w:val="en-US"/>
        </w:rPr>
        <w:t>Using a ProductDto (Data Transfer Object) instead of directly using the Product class has several important benefits, particularly in a layered architecture. Here are the key reasons for using a ProductDto:</w:t>
      </w:r>
    </w:p>
    <w:p w14:paraId="690BC3B5" w14:textId="77777777" w:rsidR="009A368E" w:rsidRPr="009A368E" w:rsidRDefault="009A368E" w:rsidP="009A368E">
      <w:pPr>
        <w:rPr>
          <w:lang w:val="en-US"/>
        </w:rPr>
      </w:pPr>
    </w:p>
    <w:p w14:paraId="240F936E" w14:textId="6BD76558" w:rsidR="00255EDC" w:rsidRPr="009A368E" w:rsidRDefault="009A368E" w:rsidP="009A368E">
      <w:pPr>
        <w:rPr>
          <w:lang w:val="en-US"/>
        </w:rPr>
      </w:pPr>
      <w:r w:rsidRPr="009A368E">
        <w:rPr>
          <w:lang w:val="en-US"/>
        </w:rPr>
        <w:t>1. Separation of Concerns</w:t>
      </w:r>
    </w:p>
    <w:p w14:paraId="68B0B2F0" w14:textId="68CF5422" w:rsidR="009A368E" w:rsidRPr="009A368E" w:rsidRDefault="009A368E" w:rsidP="009A368E">
      <w:pPr>
        <w:rPr>
          <w:lang w:val="en-US"/>
        </w:rPr>
      </w:pPr>
      <w:r w:rsidRPr="009A368E">
        <w:rPr>
          <w:lang w:val="en-US"/>
        </w:rPr>
        <w:t>Data Model vs. Business Model:</w:t>
      </w:r>
    </w:p>
    <w:p w14:paraId="5DCD8E5B" w14:textId="77777777" w:rsidR="009A368E" w:rsidRPr="009A368E" w:rsidRDefault="009A368E" w:rsidP="009A368E">
      <w:pPr>
        <w:rPr>
          <w:lang w:val="en-US"/>
        </w:rPr>
      </w:pPr>
      <w:r w:rsidRPr="009A368E">
        <w:rPr>
          <w:lang w:val="en-US"/>
        </w:rPr>
        <w:t>Product Entity: Typically represents the business model and is closely tied to the database schema. It may contain various annotations for persistence (e.g., JPA or Spring Data annotations).</w:t>
      </w:r>
    </w:p>
    <w:p w14:paraId="31DB2BDA" w14:textId="77777777" w:rsidR="009A368E" w:rsidRDefault="009A368E" w:rsidP="009A368E">
      <w:pPr>
        <w:rPr>
          <w:lang w:val="en-US"/>
        </w:rPr>
      </w:pPr>
      <w:r w:rsidRPr="009A368E">
        <w:rPr>
          <w:lang w:val="en-US"/>
        </w:rPr>
        <w:t>ProductDto: Represents the data structure that is transferred between different layers of the application (e.g., between the controller and service layers) and is often designed to be decoupled from the underlying database schema.</w:t>
      </w:r>
    </w:p>
    <w:p w14:paraId="63046B20" w14:textId="77777777" w:rsidR="00255EDC" w:rsidRPr="009A368E" w:rsidRDefault="00255EDC" w:rsidP="009A368E">
      <w:pPr>
        <w:rPr>
          <w:lang w:val="en-US"/>
        </w:rPr>
      </w:pPr>
    </w:p>
    <w:p w14:paraId="402E0829" w14:textId="77777777" w:rsidR="009A368E" w:rsidRPr="009A368E" w:rsidRDefault="009A368E" w:rsidP="009A368E">
      <w:pPr>
        <w:rPr>
          <w:lang w:val="en-US"/>
        </w:rPr>
      </w:pPr>
      <w:r w:rsidRPr="009A368E">
        <w:rPr>
          <w:lang w:val="en-US"/>
        </w:rPr>
        <w:t>2. Security</w:t>
      </w:r>
    </w:p>
    <w:p w14:paraId="1C0E9D9E" w14:textId="3B8EA402" w:rsidR="009A368E" w:rsidRPr="009A368E" w:rsidRDefault="009A368E" w:rsidP="009A368E">
      <w:pPr>
        <w:rPr>
          <w:lang w:val="en-US"/>
        </w:rPr>
      </w:pPr>
      <w:r w:rsidRPr="009A368E">
        <w:rPr>
          <w:lang w:val="en-US"/>
        </w:rPr>
        <w:t>Data Exposure Control:</w:t>
      </w:r>
    </w:p>
    <w:p w14:paraId="77C16C58" w14:textId="77777777" w:rsidR="009A368E" w:rsidRDefault="009A368E" w:rsidP="009A368E">
      <w:pPr>
        <w:rPr>
          <w:lang w:val="en-US"/>
        </w:rPr>
      </w:pPr>
      <w:r w:rsidRPr="009A368E">
        <w:rPr>
          <w:lang w:val="en-US"/>
        </w:rPr>
        <w:t>ProductDto: Allows you to control which fields are exposed to the client. Sensitive information (e.g., internal IDs, passwords, internal status flags) can be excluded from the DTO, ensuring that only necessary data is sent over the network.</w:t>
      </w:r>
    </w:p>
    <w:p w14:paraId="521B8D47" w14:textId="77777777" w:rsidR="00255EDC" w:rsidRDefault="00255EDC" w:rsidP="009A368E">
      <w:pPr>
        <w:rPr>
          <w:lang w:val="en-US"/>
        </w:rPr>
      </w:pPr>
    </w:p>
    <w:p w14:paraId="6FDC8332" w14:textId="77777777" w:rsidR="00255EDC" w:rsidRDefault="00255EDC" w:rsidP="009A368E">
      <w:pPr>
        <w:rPr>
          <w:lang w:val="en-US"/>
        </w:rPr>
      </w:pPr>
    </w:p>
    <w:p w14:paraId="5751A8F8" w14:textId="77777777" w:rsidR="00255EDC" w:rsidRDefault="00255EDC" w:rsidP="009A368E">
      <w:pPr>
        <w:rPr>
          <w:lang w:val="en-US"/>
        </w:rPr>
      </w:pPr>
    </w:p>
    <w:p w14:paraId="17DEADEA" w14:textId="77777777" w:rsidR="00255EDC" w:rsidRDefault="00255EDC" w:rsidP="009A368E">
      <w:pPr>
        <w:rPr>
          <w:lang w:val="en-US"/>
        </w:rPr>
      </w:pPr>
    </w:p>
    <w:p w14:paraId="4AE0DB8B" w14:textId="77777777" w:rsidR="00255EDC" w:rsidRPr="009A368E" w:rsidRDefault="00255EDC" w:rsidP="009A368E">
      <w:pPr>
        <w:rPr>
          <w:lang w:val="en-US"/>
        </w:rPr>
      </w:pPr>
    </w:p>
    <w:p w14:paraId="526663C7" w14:textId="77777777" w:rsidR="009A368E" w:rsidRPr="009A368E" w:rsidRDefault="009A368E" w:rsidP="009A368E">
      <w:pPr>
        <w:rPr>
          <w:lang w:val="en-US"/>
        </w:rPr>
      </w:pPr>
      <w:r w:rsidRPr="009A368E">
        <w:rPr>
          <w:lang w:val="en-US"/>
        </w:rPr>
        <w:lastRenderedPageBreak/>
        <w:t>3. API Stability</w:t>
      </w:r>
    </w:p>
    <w:p w14:paraId="78248389" w14:textId="2F53462E" w:rsidR="009A368E" w:rsidRPr="009A368E" w:rsidRDefault="009A368E" w:rsidP="009A368E">
      <w:pPr>
        <w:rPr>
          <w:lang w:val="en-US"/>
        </w:rPr>
      </w:pPr>
      <w:r w:rsidRPr="009A368E">
        <w:rPr>
          <w:lang w:val="en-US"/>
        </w:rPr>
        <w:t>Independent API Layer:</w:t>
      </w:r>
    </w:p>
    <w:p w14:paraId="2BD70BA4" w14:textId="77777777" w:rsidR="009A368E" w:rsidRDefault="009A368E" w:rsidP="009A368E">
      <w:pPr>
        <w:rPr>
          <w:lang w:val="en-US"/>
        </w:rPr>
      </w:pPr>
      <w:r w:rsidRPr="009A368E">
        <w:rPr>
          <w:lang w:val="en-US"/>
        </w:rPr>
        <w:t>ProductDto: Changes in the database schema or internal business logic won't directly affect the API exposed to clients. This decoupling allows for internal changes without breaking external contracts.</w:t>
      </w:r>
    </w:p>
    <w:p w14:paraId="3817027F" w14:textId="77777777" w:rsidR="00255EDC" w:rsidRPr="009A368E" w:rsidRDefault="00255EDC" w:rsidP="009A368E">
      <w:pPr>
        <w:rPr>
          <w:lang w:val="en-US"/>
        </w:rPr>
      </w:pPr>
    </w:p>
    <w:p w14:paraId="73E66991" w14:textId="77777777" w:rsidR="009A368E" w:rsidRPr="009A368E" w:rsidRDefault="009A368E" w:rsidP="009A368E">
      <w:pPr>
        <w:rPr>
          <w:lang w:val="en-US"/>
        </w:rPr>
      </w:pPr>
      <w:r w:rsidRPr="009A368E">
        <w:rPr>
          <w:lang w:val="en-US"/>
        </w:rPr>
        <w:t>4. Data Transformation and Validation</w:t>
      </w:r>
    </w:p>
    <w:p w14:paraId="102BF40B" w14:textId="340DBC95" w:rsidR="009A368E" w:rsidRPr="009A368E" w:rsidRDefault="009A368E" w:rsidP="009A368E">
      <w:pPr>
        <w:rPr>
          <w:lang w:val="en-US"/>
        </w:rPr>
      </w:pPr>
      <w:r w:rsidRPr="009A368E">
        <w:rPr>
          <w:lang w:val="en-US"/>
        </w:rPr>
        <w:t>Prepr</w:t>
      </w:r>
      <w:r w:rsidR="00255EDC">
        <w:rPr>
          <w:lang w:val="en-US"/>
        </w:rPr>
        <w:t>o</w:t>
      </w:r>
      <w:r w:rsidRPr="009A368E">
        <w:rPr>
          <w:lang w:val="en-US"/>
        </w:rPr>
        <w:t>cessing and Validation:</w:t>
      </w:r>
    </w:p>
    <w:p w14:paraId="013E09FD" w14:textId="77777777" w:rsidR="009A368E" w:rsidRDefault="009A368E" w:rsidP="009A368E">
      <w:pPr>
        <w:rPr>
          <w:lang w:val="en-US"/>
        </w:rPr>
      </w:pPr>
      <w:r w:rsidRPr="009A368E">
        <w:rPr>
          <w:lang w:val="en-US"/>
        </w:rPr>
        <w:t>ProductDto: Can be used to perform data transformation and validation before data is processed by the business logic or before sending data to clients. This can include formatting data, setting default values, or validating input data.</w:t>
      </w:r>
    </w:p>
    <w:p w14:paraId="64DCD3A7" w14:textId="77777777" w:rsidR="00255EDC" w:rsidRPr="009A368E" w:rsidRDefault="00255EDC" w:rsidP="009A368E">
      <w:pPr>
        <w:rPr>
          <w:lang w:val="en-US"/>
        </w:rPr>
      </w:pPr>
    </w:p>
    <w:p w14:paraId="4411E708" w14:textId="77777777" w:rsidR="009A368E" w:rsidRPr="009A368E" w:rsidRDefault="009A368E" w:rsidP="009A368E">
      <w:pPr>
        <w:rPr>
          <w:lang w:val="en-US"/>
        </w:rPr>
      </w:pPr>
      <w:r w:rsidRPr="009A368E">
        <w:rPr>
          <w:lang w:val="en-US"/>
        </w:rPr>
        <w:t>5. Performance</w:t>
      </w:r>
    </w:p>
    <w:p w14:paraId="07ED144B" w14:textId="0E0877E0" w:rsidR="009A368E" w:rsidRPr="009A368E" w:rsidRDefault="009A368E" w:rsidP="009A368E">
      <w:pPr>
        <w:rPr>
          <w:lang w:val="en-US"/>
        </w:rPr>
      </w:pPr>
      <w:r w:rsidRPr="009A368E">
        <w:rPr>
          <w:lang w:val="en-US"/>
        </w:rPr>
        <w:t>Optimized Data Transfer:</w:t>
      </w:r>
    </w:p>
    <w:p w14:paraId="2D303852" w14:textId="77777777" w:rsidR="009A368E" w:rsidRDefault="009A368E" w:rsidP="009A368E">
      <w:pPr>
        <w:rPr>
          <w:lang w:val="en-US"/>
        </w:rPr>
      </w:pPr>
      <w:r w:rsidRPr="009A368E">
        <w:rPr>
          <w:lang w:val="en-US"/>
        </w:rPr>
        <w:t>ProductDto: Can be designed to include only the necessary fields needed for specific operations, which can reduce the amount of data transferred over the network. This can lead to performance improvements, especially for large or complex objects.</w:t>
      </w:r>
    </w:p>
    <w:p w14:paraId="3FBDFBB5" w14:textId="77777777" w:rsidR="00255EDC" w:rsidRPr="009A368E" w:rsidRDefault="00255EDC" w:rsidP="009A368E">
      <w:pPr>
        <w:rPr>
          <w:lang w:val="en-US"/>
        </w:rPr>
      </w:pPr>
    </w:p>
    <w:p w14:paraId="2DED68AC" w14:textId="77777777" w:rsidR="009A368E" w:rsidRPr="009A368E" w:rsidRDefault="009A368E" w:rsidP="009A368E">
      <w:pPr>
        <w:rPr>
          <w:lang w:val="en-US"/>
        </w:rPr>
      </w:pPr>
      <w:r w:rsidRPr="009A368E">
        <w:rPr>
          <w:lang w:val="en-US"/>
        </w:rPr>
        <w:t>6. Flexibility</w:t>
      </w:r>
    </w:p>
    <w:p w14:paraId="2018D4F3" w14:textId="766E181B" w:rsidR="009A368E" w:rsidRPr="009A368E" w:rsidRDefault="009A368E" w:rsidP="009A368E">
      <w:pPr>
        <w:rPr>
          <w:lang w:val="en-US"/>
        </w:rPr>
      </w:pPr>
      <w:r w:rsidRPr="009A368E">
        <w:rPr>
          <w:lang w:val="en-US"/>
        </w:rPr>
        <w:t>Different Representations for Different Use Cases:</w:t>
      </w:r>
    </w:p>
    <w:p w14:paraId="73AE2A71" w14:textId="77777777" w:rsidR="009A368E" w:rsidRDefault="009A368E" w:rsidP="009A368E">
      <w:pPr>
        <w:rPr>
          <w:lang w:val="en-US"/>
        </w:rPr>
      </w:pPr>
      <w:r w:rsidRPr="009A368E">
        <w:rPr>
          <w:lang w:val="en-US"/>
        </w:rPr>
        <w:t>ProductDto: Allows you to create multiple DTOs for different use cases. For example, a ProductSummaryDto for listing products and a ProductDetailDto for detailed product information.</w:t>
      </w:r>
    </w:p>
    <w:p w14:paraId="232FA46C" w14:textId="77777777" w:rsidR="00255EDC" w:rsidRPr="009A368E" w:rsidRDefault="00255EDC" w:rsidP="009A368E">
      <w:pPr>
        <w:rPr>
          <w:lang w:val="en-US"/>
        </w:rPr>
      </w:pPr>
    </w:p>
    <w:p w14:paraId="7B9F2BC8" w14:textId="77777777" w:rsidR="009A368E" w:rsidRPr="009A368E" w:rsidRDefault="009A368E" w:rsidP="009A368E">
      <w:pPr>
        <w:rPr>
          <w:lang w:val="en-US"/>
        </w:rPr>
      </w:pPr>
      <w:r w:rsidRPr="009A368E">
        <w:rPr>
          <w:lang w:val="en-US"/>
        </w:rPr>
        <w:t>7. Mapping Between Layers</w:t>
      </w:r>
    </w:p>
    <w:p w14:paraId="7F9FC3B4" w14:textId="75C399C6" w:rsidR="009A368E" w:rsidRPr="009A368E" w:rsidRDefault="009A368E" w:rsidP="009A368E">
      <w:pPr>
        <w:rPr>
          <w:lang w:val="en-US"/>
        </w:rPr>
      </w:pPr>
      <w:r w:rsidRPr="009A368E">
        <w:rPr>
          <w:lang w:val="en-US"/>
        </w:rPr>
        <w:t>Layer Decoupling:</w:t>
      </w:r>
    </w:p>
    <w:p w14:paraId="2F23CEB9" w14:textId="77777777" w:rsidR="009A368E" w:rsidRDefault="009A368E" w:rsidP="009A368E">
      <w:pPr>
        <w:rPr>
          <w:lang w:val="en-US"/>
        </w:rPr>
      </w:pPr>
      <w:r w:rsidRPr="009A368E">
        <w:rPr>
          <w:lang w:val="en-US"/>
        </w:rPr>
        <w:t>ProductDto: Facilitates the mapping between different layers of the application (e.g., mapping between the database layer and the presentation layer). This helps in maintaining clean code and adhering to the Single Responsibility Principle.</w:t>
      </w:r>
    </w:p>
    <w:p w14:paraId="5374B4C0" w14:textId="77777777" w:rsidR="00255EDC" w:rsidRDefault="00255EDC" w:rsidP="009A368E">
      <w:pPr>
        <w:rPr>
          <w:lang w:val="en-US"/>
        </w:rPr>
      </w:pPr>
    </w:p>
    <w:p w14:paraId="350CD105" w14:textId="77777777" w:rsidR="00495AE8" w:rsidRDefault="00495AE8" w:rsidP="009A368E">
      <w:pPr>
        <w:rPr>
          <w:lang w:val="en-US"/>
        </w:rPr>
      </w:pPr>
    </w:p>
    <w:p w14:paraId="7F29D836" w14:textId="77777777" w:rsidR="00495AE8" w:rsidRDefault="00495AE8" w:rsidP="009A368E">
      <w:pPr>
        <w:rPr>
          <w:lang w:val="en-US"/>
        </w:rPr>
      </w:pPr>
    </w:p>
    <w:p w14:paraId="74FA3AD5" w14:textId="77777777" w:rsidR="00495AE8" w:rsidRDefault="00495AE8" w:rsidP="009A368E">
      <w:pPr>
        <w:rPr>
          <w:lang w:val="en-US"/>
        </w:rPr>
      </w:pPr>
    </w:p>
    <w:p w14:paraId="2C92FB04" w14:textId="77777777" w:rsidR="00495AE8" w:rsidRPr="009A368E" w:rsidRDefault="00495AE8" w:rsidP="009A368E">
      <w:pPr>
        <w:rPr>
          <w:lang w:val="en-US"/>
        </w:rPr>
      </w:pPr>
    </w:p>
    <w:p w14:paraId="0E61753D" w14:textId="4AAB4A4E" w:rsidR="00495AE8" w:rsidRDefault="00495AE8" w:rsidP="00495AE8">
      <w:pPr>
        <w:rPr>
          <w:lang w:val="en-US"/>
        </w:rPr>
      </w:pPr>
      <w:r>
        <w:rPr>
          <w:lang w:val="en-US"/>
        </w:rPr>
        <w:lastRenderedPageBreak/>
        <w:t>U</w:t>
      </w:r>
      <w:r w:rsidR="00E21399">
        <w:rPr>
          <w:lang w:val="en-US"/>
        </w:rPr>
        <w:t>sage</w:t>
      </w:r>
      <w:r>
        <w:rPr>
          <w:lang w:val="en-US"/>
        </w:rPr>
        <w:t xml:space="preserve"> of DTO instead of Entity</w:t>
      </w:r>
    </w:p>
    <w:p w14:paraId="39F82A79" w14:textId="77777777" w:rsidR="00495AE8" w:rsidRDefault="00495AE8" w:rsidP="00495AE8">
      <w:pPr>
        <w:rPr>
          <w:lang w:val="en-US"/>
        </w:rPr>
      </w:pPr>
    </w:p>
    <w:p w14:paraId="1764C565" w14:textId="4BDB5FD4" w:rsidR="00495AE8" w:rsidRPr="00495AE8" w:rsidRDefault="00495AE8" w:rsidP="00495AE8">
      <w:pPr>
        <w:rPr>
          <w:lang w:val="en-US"/>
        </w:rPr>
      </w:pPr>
      <w:r w:rsidRPr="00495AE8">
        <w:rPr>
          <w:lang w:val="en-US"/>
        </w:rPr>
        <w:t>Using DTO (Data Transfer Object) classes instead of directly using Entity classes, even when they have the same fields, provides several significant benefits. Here are the key reasons for using DTOs in this context:</w:t>
      </w:r>
    </w:p>
    <w:p w14:paraId="0FF57110" w14:textId="77777777" w:rsidR="00495AE8" w:rsidRPr="00495AE8" w:rsidRDefault="00495AE8" w:rsidP="00495AE8">
      <w:pPr>
        <w:rPr>
          <w:lang w:val="en-US"/>
        </w:rPr>
      </w:pPr>
    </w:p>
    <w:p w14:paraId="55FF1D39" w14:textId="77777777" w:rsidR="00495AE8" w:rsidRPr="00495AE8" w:rsidRDefault="00495AE8" w:rsidP="00495AE8">
      <w:pPr>
        <w:rPr>
          <w:lang w:val="en-US"/>
        </w:rPr>
      </w:pPr>
      <w:r w:rsidRPr="00495AE8">
        <w:rPr>
          <w:lang w:val="en-US"/>
        </w:rPr>
        <w:t>1. Decoupling Between Layers</w:t>
      </w:r>
    </w:p>
    <w:p w14:paraId="1E5C3235" w14:textId="27C2566A" w:rsidR="00495AE8" w:rsidRPr="00495AE8" w:rsidRDefault="00495AE8" w:rsidP="00495AE8">
      <w:pPr>
        <w:rPr>
          <w:lang w:val="en-US"/>
        </w:rPr>
      </w:pPr>
      <w:r w:rsidRPr="00495AE8">
        <w:rPr>
          <w:lang w:val="en-US"/>
        </w:rPr>
        <w:t>Layered Architecture:</w:t>
      </w:r>
    </w:p>
    <w:p w14:paraId="51FEE283" w14:textId="77777777" w:rsidR="00495AE8" w:rsidRPr="00495AE8" w:rsidRDefault="00495AE8" w:rsidP="00495AE8">
      <w:pPr>
        <w:rPr>
          <w:lang w:val="en-US"/>
        </w:rPr>
      </w:pPr>
      <w:r w:rsidRPr="00495AE8">
        <w:rPr>
          <w:lang w:val="en-US"/>
        </w:rPr>
        <w:t>Entity: Typically represents the database schema and includes annotations and configurations related to persistence (e.g., JPA or Hibernate annotations).</w:t>
      </w:r>
    </w:p>
    <w:p w14:paraId="3A448B77" w14:textId="77777777" w:rsidR="00495AE8" w:rsidRPr="00495AE8" w:rsidRDefault="00495AE8" w:rsidP="00495AE8">
      <w:pPr>
        <w:rPr>
          <w:lang w:val="en-US"/>
        </w:rPr>
      </w:pPr>
      <w:r w:rsidRPr="00495AE8">
        <w:rPr>
          <w:lang w:val="en-US"/>
        </w:rPr>
        <w:t>DTO: Represents the data structure used for communication between different layers of the application, such as between the service layer and the presentation layer (e.g., controllers).</w:t>
      </w:r>
    </w:p>
    <w:p w14:paraId="72A71FD5" w14:textId="77777777" w:rsidR="00495AE8" w:rsidRPr="00495AE8" w:rsidRDefault="00495AE8" w:rsidP="00495AE8">
      <w:pPr>
        <w:rPr>
          <w:lang w:val="en-US"/>
        </w:rPr>
      </w:pPr>
      <w:r w:rsidRPr="00495AE8">
        <w:rPr>
          <w:lang w:val="en-US"/>
        </w:rPr>
        <w:t>This decoupling allows each layer to evolve independently without affecting the other layers. Changes in the database schema or entity mappings do not directly impact the API or the data transfer logic.</w:t>
      </w:r>
    </w:p>
    <w:p w14:paraId="107D12C9" w14:textId="77777777" w:rsidR="00495AE8" w:rsidRPr="00495AE8" w:rsidRDefault="00495AE8" w:rsidP="00495AE8">
      <w:pPr>
        <w:rPr>
          <w:lang w:val="en-US"/>
        </w:rPr>
      </w:pPr>
    </w:p>
    <w:p w14:paraId="29466BC8" w14:textId="77777777" w:rsidR="00495AE8" w:rsidRPr="00495AE8" w:rsidRDefault="00495AE8" w:rsidP="00495AE8">
      <w:pPr>
        <w:rPr>
          <w:lang w:val="en-US"/>
        </w:rPr>
      </w:pPr>
      <w:r w:rsidRPr="00495AE8">
        <w:rPr>
          <w:lang w:val="en-US"/>
        </w:rPr>
        <w:t>2. Security</w:t>
      </w:r>
    </w:p>
    <w:p w14:paraId="0E3A514A" w14:textId="0C40A9E4" w:rsidR="00495AE8" w:rsidRPr="00495AE8" w:rsidRDefault="00495AE8" w:rsidP="00495AE8">
      <w:pPr>
        <w:rPr>
          <w:lang w:val="en-US"/>
        </w:rPr>
      </w:pPr>
      <w:r w:rsidRPr="00495AE8">
        <w:rPr>
          <w:lang w:val="en-US"/>
        </w:rPr>
        <w:t>Data Exposure Control:</w:t>
      </w:r>
    </w:p>
    <w:p w14:paraId="6E4D2B71" w14:textId="77777777" w:rsidR="00495AE8" w:rsidRPr="00495AE8" w:rsidRDefault="00495AE8" w:rsidP="00495AE8">
      <w:pPr>
        <w:rPr>
          <w:lang w:val="en-US"/>
        </w:rPr>
      </w:pPr>
      <w:r w:rsidRPr="00495AE8">
        <w:rPr>
          <w:lang w:val="en-US"/>
        </w:rPr>
        <w:t>Entity: Might contain sensitive information or internal fields that should not be exposed to the client.</w:t>
      </w:r>
    </w:p>
    <w:p w14:paraId="21888AA9" w14:textId="77777777" w:rsidR="00495AE8" w:rsidRDefault="00495AE8" w:rsidP="00495AE8">
      <w:pPr>
        <w:rPr>
          <w:lang w:val="en-US"/>
        </w:rPr>
      </w:pPr>
      <w:r w:rsidRPr="00495AE8">
        <w:rPr>
          <w:lang w:val="en-US"/>
        </w:rPr>
        <w:t>DTO: Allows you to expose only the necessary fields to the client, ensuring that sensitive information is kept internal.</w:t>
      </w:r>
    </w:p>
    <w:p w14:paraId="4F5F0B48" w14:textId="77777777" w:rsidR="00495AE8" w:rsidRPr="00495AE8" w:rsidRDefault="00495AE8" w:rsidP="00495AE8">
      <w:pPr>
        <w:rPr>
          <w:lang w:val="en-US"/>
        </w:rPr>
      </w:pPr>
    </w:p>
    <w:p w14:paraId="0E3C2B92" w14:textId="77777777" w:rsidR="00495AE8" w:rsidRPr="00495AE8" w:rsidRDefault="00495AE8" w:rsidP="00495AE8">
      <w:pPr>
        <w:rPr>
          <w:lang w:val="en-US"/>
        </w:rPr>
      </w:pPr>
      <w:r w:rsidRPr="00495AE8">
        <w:rPr>
          <w:lang w:val="en-US"/>
        </w:rPr>
        <w:t>3. API Stability</w:t>
      </w:r>
    </w:p>
    <w:p w14:paraId="48852B07" w14:textId="24D40150" w:rsidR="00495AE8" w:rsidRPr="00495AE8" w:rsidRDefault="00495AE8" w:rsidP="00495AE8">
      <w:pPr>
        <w:rPr>
          <w:lang w:val="en-US"/>
        </w:rPr>
      </w:pPr>
      <w:r w:rsidRPr="00495AE8">
        <w:rPr>
          <w:lang w:val="en-US"/>
        </w:rPr>
        <w:t>Independent API Layer:</w:t>
      </w:r>
    </w:p>
    <w:p w14:paraId="37D08742" w14:textId="77777777" w:rsidR="00495AE8" w:rsidRPr="00495AE8" w:rsidRDefault="00495AE8" w:rsidP="00495AE8">
      <w:pPr>
        <w:rPr>
          <w:lang w:val="en-US"/>
        </w:rPr>
      </w:pPr>
      <w:r w:rsidRPr="00495AE8">
        <w:rPr>
          <w:lang w:val="en-US"/>
        </w:rPr>
        <w:t>Entity: Changes in the entity class, such as adding or removing fields, can break the API contracts with clients.</w:t>
      </w:r>
    </w:p>
    <w:p w14:paraId="55E1AF0A" w14:textId="77777777" w:rsidR="00495AE8" w:rsidRDefault="00495AE8" w:rsidP="00495AE8">
      <w:pPr>
        <w:rPr>
          <w:lang w:val="en-US"/>
        </w:rPr>
      </w:pPr>
      <w:r w:rsidRPr="00495AE8">
        <w:rPr>
          <w:lang w:val="en-US"/>
        </w:rPr>
        <w:t>DTO: Ensures that the API contracts remain stable even if the underlying entity changes. The DTO structure can be designed to match the needs of the clients and remain consistent.</w:t>
      </w:r>
    </w:p>
    <w:p w14:paraId="6D565A53" w14:textId="77777777" w:rsidR="00495AE8" w:rsidRPr="00495AE8" w:rsidRDefault="00495AE8" w:rsidP="00495AE8">
      <w:pPr>
        <w:rPr>
          <w:lang w:val="en-US"/>
        </w:rPr>
      </w:pPr>
    </w:p>
    <w:p w14:paraId="4E04F816" w14:textId="26738239" w:rsidR="00495AE8" w:rsidRPr="00495AE8" w:rsidRDefault="00495AE8" w:rsidP="00495AE8">
      <w:pPr>
        <w:rPr>
          <w:lang w:val="en-US"/>
        </w:rPr>
      </w:pPr>
      <w:r w:rsidRPr="00495AE8">
        <w:rPr>
          <w:lang w:val="en-US"/>
        </w:rPr>
        <w:t>4. Data Transformation and Validation</w:t>
      </w:r>
    </w:p>
    <w:p w14:paraId="4A30A9EE" w14:textId="105101BD" w:rsidR="00495AE8" w:rsidRPr="00495AE8" w:rsidRDefault="00495AE8" w:rsidP="00495AE8">
      <w:pPr>
        <w:rPr>
          <w:lang w:val="en-US"/>
        </w:rPr>
      </w:pPr>
      <w:r w:rsidRPr="00495AE8">
        <w:rPr>
          <w:lang w:val="en-US"/>
        </w:rPr>
        <w:t>Preprocessing and Validation:</w:t>
      </w:r>
    </w:p>
    <w:p w14:paraId="47F3F164" w14:textId="77777777" w:rsidR="00495AE8" w:rsidRPr="00495AE8" w:rsidRDefault="00495AE8" w:rsidP="00495AE8">
      <w:pPr>
        <w:rPr>
          <w:lang w:val="en-US"/>
        </w:rPr>
      </w:pPr>
      <w:r w:rsidRPr="00495AE8">
        <w:rPr>
          <w:lang w:val="en-US"/>
        </w:rPr>
        <w:t>Entity: Directly using entities for data transfer can make it difficult to enforce validation and transformation rules.</w:t>
      </w:r>
    </w:p>
    <w:p w14:paraId="748072AD" w14:textId="77777777" w:rsidR="00495AE8" w:rsidRDefault="00495AE8" w:rsidP="00495AE8">
      <w:pPr>
        <w:rPr>
          <w:lang w:val="en-US"/>
        </w:rPr>
      </w:pPr>
      <w:r w:rsidRPr="00495AE8">
        <w:rPr>
          <w:lang w:val="en-US"/>
        </w:rPr>
        <w:lastRenderedPageBreak/>
        <w:t>DTO: Provides a convenient place to apply validation and transformation rules before passing data to the business logic or before sending data to clients.</w:t>
      </w:r>
    </w:p>
    <w:p w14:paraId="4CEE1B79" w14:textId="77777777" w:rsidR="00495AE8" w:rsidRPr="00495AE8" w:rsidRDefault="00495AE8" w:rsidP="00495AE8">
      <w:pPr>
        <w:rPr>
          <w:lang w:val="en-US"/>
        </w:rPr>
      </w:pPr>
    </w:p>
    <w:p w14:paraId="7EBC3F85" w14:textId="77777777" w:rsidR="00495AE8" w:rsidRPr="00495AE8" w:rsidRDefault="00495AE8" w:rsidP="00495AE8">
      <w:pPr>
        <w:rPr>
          <w:lang w:val="en-US"/>
        </w:rPr>
      </w:pPr>
      <w:r w:rsidRPr="00495AE8">
        <w:rPr>
          <w:lang w:val="en-US"/>
        </w:rPr>
        <w:t>5. Performance</w:t>
      </w:r>
    </w:p>
    <w:p w14:paraId="55517D5B" w14:textId="353D3208" w:rsidR="00495AE8" w:rsidRPr="00495AE8" w:rsidRDefault="00495AE8" w:rsidP="00495AE8">
      <w:pPr>
        <w:rPr>
          <w:lang w:val="en-US"/>
        </w:rPr>
      </w:pPr>
      <w:r w:rsidRPr="00495AE8">
        <w:rPr>
          <w:lang w:val="en-US"/>
        </w:rPr>
        <w:t>Optimized Data Transfer:</w:t>
      </w:r>
    </w:p>
    <w:p w14:paraId="324300F3" w14:textId="77777777" w:rsidR="00495AE8" w:rsidRPr="00495AE8" w:rsidRDefault="00495AE8" w:rsidP="00495AE8">
      <w:pPr>
        <w:rPr>
          <w:lang w:val="en-US"/>
        </w:rPr>
      </w:pPr>
      <w:r w:rsidRPr="00495AE8">
        <w:rPr>
          <w:lang w:val="en-US"/>
        </w:rPr>
        <w:t>Entity: May contain more fields than necessary for a particular operation, leading to inefficient data transfer.</w:t>
      </w:r>
    </w:p>
    <w:p w14:paraId="4F882B8A" w14:textId="77777777" w:rsidR="00495AE8" w:rsidRDefault="00495AE8" w:rsidP="00495AE8">
      <w:pPr>
        <w:rPr>
          <w:lang w:val="en-US"/>
        </w:rPr>
      </w:pPr>
      <w:r w:rsidRPr="00495AE8">
        <w:rPr>
          <w:lang w:val="en-US"/>
        </w:rPr>
        <w:t>DTO: Can be designed to include only the fields needed for a specific operation, reducing the amount of data transferred and improving performance.</w:t>
      </w:r>
    </w:p>
    <w:p w14:paraId="7B98F007" w14:textId="77777777" w:rsidR="00495AE8" w:rsidRPr="00495AE8" w:rsidRDefault="00495AE8" w:rsidP="00495AE8">
      <w:pPr>
        <w:rPr>
          <w:lang w:val="en-US"/>
        </w:rPr>
      </w:pPr>
    </w:p>
    <w:p w14:paraId="35FB2EFD" w14:textId="77777777" w:rsidR="00495AE8" w:rsidRPr="00495AE8" w:rsidRDefault="00495AE8" w:rsidP="00495AE8">
      <w:pPr>
        <w:rPr>
          <w:lang w:val="en-US"/>
        </w:rPr>
      </w:pPr>
      <w:r w:rsidRPr="00495AE8">
        <w:rPr>
          <w:lang w:val="en-US"/>
        </w:rPr>
        <w:t>6. Flexibility</w:t>
      </w:r>
    </w:p>
    <w:p w14:paraId="2C013DAE" w14:textId="33F65F73" w:rsidR="00495AE8" w:rsidRPr="00495AE8" w:rsidRDefault="00495AE8" w:rsidP="00495AE8">
      <w:pPr>
        <w:rPr>
          <w:lang w:val="en-US"/>
        </w:rPr>
      </w:pPr>
      <w:r w:rsidRPr="00495AE8">
        <w:rPr>
          <w:lang w:val="en-US"/>
        </w:rPr>
        <w:t>Different Representations for Different Use Cases:</w:t>
      </w:r>
    </w:p>
    <w:p w14:paraId="46A80C29" w14:textId="77777777" w:rsidR="00495AE8" w:rsidRPr="00495AE8" w:rsidRDefault="00495AE8" w:rsidP="00495AE8">
      <w:pPr>
        <w:rPr>
          <w:lang w:val="en-US"/>
        </w:rPr>
      </w:pPr>
      <w:r w:rsidRPr="00495AE8">
        <w:rPr>
          <w:lang w:val="en-US"/>
        </w:rPr>
        <w:t>Entity: Typically reflects the database structure and is not optimized for different use cases.</w:t>
      </w:r>
    </w:p>
    <w:p w14:paraId="37E761DA" w14:textId="77777777" w:rsidR="00495AE8" w:rsidRPr="00495AE8" w:rsidRDefault="00495AE8" w:rsidP="00495AE8">
      <w:pPr>
        <w:rPr>
          <w:lang w:val="en-US"/>
        </w:rPr>
      </w:pPr>
      <w:r w:rsidRPr="00495AE8">
        <w:rPr>
          <w:lang w:val="en-US"/>
        </w:rPr>
        <w:t>DTO: Allows creating multiple DTOs tailored for different use cases, such as a summary view, detailed view, or specific views for different client applications.</w:t>
      </w:r>
    </w:p>
    <w:p w14:paraId="687380CF" w14:textId="682D7BE1" w:rsidR="009A368E" w:rsidRPr="00235F04" w:rsidRDefault="009A368E" w:rsidP="00495AE8">
      <w:pPr>
        <w:rPr>
          <w:lang w:val="en-US"/>
        </w:rPr>
      </w:pPr>
    </w:p>
    <w:sectPr w:rsidR="009A368E" w:rsidRPr="00235F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B57DCD"/>
    <w:multiLevelType w:val="hybridMultilevel"/>
    <w:tmpl w:val="4DD2C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48300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F04"/>
    <w:rsid w:val="00124C4E"/>
    <w:rsid w:val="00235F04"/>
    <w:rsid w:val="00255EDC"/>
    <w:rsid w:val="003D176C"/>
    <w:rsid w:val="003D236E"/>
    <w:rsid w:val="0041169E"/>
    <w:rsid w:val="00495AE8"/>
    <w:rsid w:val="00712CA9"/>
    <w:rsid w:val="008501D0"/>
    <w:rsid w:val="009A368E"/>
    <w:rsid w:val="00AB5915"/>
    <w:rsid w:val="00B33452"/>
    <w:rsid w:val="00BD0246"/>
    <w:rsid w:val="00D41682"/>
    <w:rsid w:val="00D72075"/>
    <w:rsid w:val="00D8612E"/>
    <w:rsid w:val="00D948B0"/>
    <w:rsid w:val="00E21399"/>
    <w:rsid w:val="00F614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1AA59"/>
  <w15:chartTrackingRefBased/>
  <w15:docId w15:val="{8A5EF09D-2B0B-4D9E-A03B-B5027601A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F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5F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35F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5F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5F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5F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5F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5F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5F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F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5F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35F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5F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5F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5F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5F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5F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5F04"/>
    <w:rPr>
      <w:rFonts w:eastAsiaTheme="majorEastAsia" w:cstheme="majorBidi"/>
      <w:color w:val="272727" w:themeColor="text1" w:themeTint="D8"/>
    </w:rPr>
  </w:style>
  <w:style w:type="paragraph" w:styleId="Title">
    <w:name w:val="Title"/>
    <w:basedOn w:val="Normal"/>
    <w:next w:val="Normal"/>
    <w:link w:val="TitleChar"/>
    <w:uiPriority w:val="10"/>
    <w:qFormat/>
    <w:rsid w:val="00235F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F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5F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5F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5F04"/>
    <w:pPr>
      <w:spacing w:before="160"/>
      <w:jc w:val="center"/>
    </w:pPr>
    <w:rPr>
      <w:i/>
      <w:iCs/>
      <w:color w:val="404040" w:themeColor="text1" w:themeTint="BF"/>
    </w:rPr>
  </w:style>
  <w:style w:type="character" w:customStyle="1" w:styleId="QuoteChar">
    <w:name w:val="Quote Char"/>
    <w:basedOn w:val="DefaultParagraphFont"/>
    <w:link w:val="Quote"/>
    <w:uiPriority w:val="29"/>
    <w:rsid w:val="00235F04"/>
    <w:rPr>
      <w:i/>
      <w:iCs/>
      <w:color w:val="404040" w:themeColor="text1" w:themeTint="BF"/>
    </w:rPr>
  </w:style>
  <w:style w:type="paragraph" w:styleId="ListParagraph">
    <w:name w:val="List Paragraph"/>
    <w:basedOn w:val="Normal"/>
    <w:uiPriority w:val="34"/>
    <w:qFormat/>
    <w:rsid w:val="00235F04"/>
    <w:pPr>
      <w:ind w:left="720"/>
      <w:contextualSpacing/>
    </w:pPr>
  </w:style>
  <w:style w:type="character" w:styleId="IntenseEmphasis">
    <w:name w:val="Intense Emphasis"/>
    <w:basedOn w:val="DefaultParagraphFont"/>
    <w:uiPriority w:val="21"/>
    <w:qFormat/>
    <w:rsid w:val="00235F04"/>
    <w:rPr>
      <w:i/>
      <w:iCs/>
      <w:color w:val="0F4761" w:themeColor="accent1" w:themeShade="BF"/>
    </w:rPr>
  </w:style>
  <w:style w:type="paragraph" w:styleId="IntenseQuote">
    <w:name w:val="Intense Quote"/>
    <w:basedOn w:val="Normal"/>
    <w:next w:val="Normal"/>
    <w:link w:val="IntenseQuoteChar"/>
    <w:uiPriority w:val="30"/>
    <w:qFormat/>
    <w:rsid w:val="00235F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5F04"/>
    <w:rPr>
      <w:i/>
      <w:iCs/>
      <w:color w:val="0F4761" w:themeColor="accent1" w:themeShade="BF"/>
    </w:rPr>
  </w:style>
  <w:style w:type="character" w:styleId="IntenseReference">
    <w:name w:val="Intense Reference"/>
    <w:basedOn w:val="DefaultParagraphFont"/>
    <w:uiPriority w:val="32"/>
    <w:qFormat/>
    <w:rsid w:val="00235F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834066">
      <w:bodyDiv w:val="1"/>
      <w:marLeft w:val="0"/>
      <w:marRight w:val="0"/>
      <w:marTop w:val="0"/>
      <w:marBottom w:val="0"/>
      <w:divBdr>
        <w:top w:val="none" w:sz="0" w:space="0" w:color="auto"/>
        <w:left w:val="none" w:sz="0" w:space="0" w:color="auto"/>
        <w:bottom w:val="none" w:sz="0" w:space="0" w:color="auto"/>
        <w:right w:val="none" w:sz="0" w:space="0" w:color="auto"/>
      </w:divBdr>
    </w:div>
    <w:div w:id="275136994">
      <w:bodyDiv w:val="1"/>
      <w:marLeft w:val="0"/>
      <w:marRight w:val="0"/>
      <w:marTop w:val="0"/>
      <w:marBottom w:val="0"/>
      <w:divBdr>
        <w:top w:val="none" w:sz="0" w:space="0" w:color="auto"/>
        <w:left w:val="none" w:sz="0" w:space="0" w:color="auto"/>
        <w:bottom w:val="none" w:sz="0" w:space="0" w:color="auto"/>
        <w:right w:val="none" w:sz="0" w:space="0" w:color="auto"/>
      </w:divBdr>
      <w:divsChild>
        <w:div w:id="459804555">
          <w:marLeft w:val="0"/>
          <w:marRight w:val="0"/>
          <w:marTop w:val="0"/>
          <w:marBottom w:val="0"/>
          <w:divBdr>
            <w:top w:val="single" w:sz="2" w:space="0" w:color="auto"/>
            <w:left w:val="single" w:sz="2" w:space="0" w:color="auto"/>
            <w:bottom w:val="single" w:sz="2" w:space="0" w:color="auto"/>
            <w:right w:val="single" w:sz="2" w:space="0" w:color="auto"/>
          </w:divBdr>
          <w:divsChild>
            <w:div w:id="1459179080">
              <w:marLeft w:val="0"/>
              <w:marRight w:val="0"/>
              <w:marTop w:val="0"/>
              <w:marBottom w:val="0"/>
              <w:divBdr>
                <w:top w:val="single" w:sz="2" w:space="0" w:color="E3E3E3"/>
                <w:left w:val="single" w:sz="2" w:space="0" w:color="E3E3E3"/>
                <w:bottom w:val="single" w:sz="2" w:space="0" w:color="E3E3E3"/>
                <w:right w:val="single" w:sz="2" w:space="0" w:color="E3E3E3"/>
              </w:divBdr>
              <w:divsChild>
                <w:div w:id="1514227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0521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1161190">
          <w:marLeft w:val="0"/>
          <w:marRight w:val="0"/>
          <w:marTop w:val="0"/>
          <w:marBottom w:val="0"/>
          <w:divBdr>
            <w:top w:val="single" w:sz="2" w:space="0" w:color="auto"/>
            <w:left w:val="single" w:sz="2" w:space="0" w:color="auto"/>
            <w:bottom w:val="single" w:sz="2" w:space="0" w:color="auto"/>
            <w:right w:val="single" w:sz="2" w:space="0" w:color="auto"/>
          </w:divBdr>
          <w:divsChild>
            <w:div w:id="1316489875">
              <w:marLeft w:val="0"/>
              <w:marRight w:val="0"/>
              <w:marTop w:val="0"/>
              <w:marBottom w:val="0"/>
              <w:divBdr>
                <w:top w:val="single" w:sz="2" w:space="0" w:color="E3E3E3"/>
                <w:left w:val="single" w:sz="2" w:space="0" w:color="E3E3E3"/>
                <w:bottom w:val="single" w:sz="2" w:space="0" w:color="E3E3E3"/>
                <w:right w:val="single" w:sz="2" w:space="0" w:color="E3E3E3"/>
              </w:divBdr>
              <w:divsChild>
                <w:div w:id="16118869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1871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2205484">
          <w:marLeft w:val="0"/>
          <w:marRight w:val="0"/>
          <w:marTop w:val="0"/>
          <w:marBottom w:val="0"/>
          <w:divBdr>
            <w:top w:val="single" w:sz="2" w:space="0" w:color="auto"/>
            <w:left w:val="single" w:sz="2" w:space="0" w:color="auto"/>
            <w:bottom w:val="single" w:sz="2" w:space="0" w:color="auto"/>
            <w:right w:val="single" w:sz="2" w:space="0" w:color="auto"/>
          </w:divBdr>
          <w:divsChild>
            <w:div w:id="1319184952">
              <w:marLeft w:val="0"/>
              <w:marRight w:val="0"/>
              <w:marTop w:val="0"/>
              <w:marBottom w:val="0"/>
              <w:divBdr>
                <w:top w:val="single" w:sz="2" w:space="0" w:color="E3E3E3"/>
                <w:left w:val="single" w:sz="2" w:space="0" w:color="E3E3E3"/>
                <w:bottom w:val="single" w:sz="2" w:space="0" w:color="E3E3E3"/>
                <w:right w:val="single" w:sz="2" w:space="0" w:color="E3E3E3"/>
              </w:divBdr>
              <w:divsChild>
                <w:div w:id="1115490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2588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9167246">
          <w:marLeft w:val="0"/>
          <w:marRight w:val="0"/>
          <w:marTop w:val="0"/>
          <w:marBottom w:val="0"/>
          <w:divBdr>
            <w:top w:val="single" w:sz="2" w:space="0" w:color="auto"/>
            <w:left w:val="single" w:sz="2" w:space="0" w:color="auto"/>
            <w:bottom w:val="single" w:sz="2" w:space="0" w:color="auto"/>
            <w:right w:val="single" w:sz="2" w:space="0" w:color="auto"/>
          </w:divBdr>
          <w:divsChild>
            <w:div w:id="404373439">
              <w:marLeft w:val="0"/>
              <w:marRight w:val="0"/>
              <w:marTop w:val="0"/>
              <w:marBottom w:val="0"/>
              <w:divBdr>
                <w:top w:val="single" w:sz="2" w:space="0" w:color="E3E3E3"/>
                <w:left w:val="single" w:sz="2" w:space="0" w:color="E3E3E3"/>
                <w:bottom w:val="single" w:sz="2" w:space="0" w:color="E3E3E3"/>
                <w:right w:val="single" w:sz="2" w:space="0" w:color="E3E3E3"/>
              </w:divBdr>
              <w:divsChild>
                <w:div w:id="1554730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7951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89171553">
      <w:bodyDiv w:val="1"/>
      <w:marLeft w:val="0"/>
      <w:marRight w:val="0"/>
      <w:marTop w:val="0"/>
      <w:marBottom w:val="0"/>
      <w:divBdr>
        <w:top w:val="none" w:sz="0" w:space="0" w:color="auto"/>
        <w:left w:val="none" w:sz="0" w:space="0" w:color="auto"/>
        <w:bottom w:val="none" w:sz="0" w:space="0" w:color="auto"/>
        <w:right w:val="none" w:sz="0" w:space="0" w:color="auto"/>
      </w:divBdr>
      <w:divsChild>
        <w:div w:id="1665936953">
          <w:marLeft w:val="0"/>
          <w:marRight w:val="0"/>
          <w:marTop w:val="0"/>
          <w:marBottom w:val="0"/>
          <w:divBdr>
            <w:top w:val="single" w:sz="2" w:space="0" w:color="auto"/>
            <w:left w:val="single" w:sz="2" w:space="0" w:color="auto"/>
            <w:bottom w:val="single" w:sz="2" w:space="0" w:color="auto"/>
            <w:right w:val="single" w:sz="2" w:space="0" w:color="auto"/>
          </w:divBdr>
          <w:divsChild>
            <w:div w:id="2120369709">
              <w:marLeft w:val="0"/>
              <w:marRight w:val="0"/>
              <w:marTop w:val="0"/>
              <w:marBottom w:val="0"/>
              <w:divBdr>
                <w:top w:val="single" w:sz="2" w:space="0" w:color="E3E3E3"/>
                <w:left w:val="single" w:sz="2" w:space="0" w:color="E3E3E3"/>
                <w:bottom w:val="single" w:sz="2" w:space="0" w:color="E3E3E3"/>
                <w:right w:val="single" w:sz="2" w:space="0" w:color="E3E3E3"/>
              </w:divBdr>
              <w:divsChild>
                <w:div w:id="20752705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3888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851209">
          <w:marLeft w:val="0"/>
          <w:marRight w:val="0"/>
          <w:marTop w:val="0"/>
          <w:marBottom w:val="0"/>
          <w:divBdr>
            <w:top w:val="single" w:sz="2" w:space="0" w:color="auto"/>
            <w:left w:val="single" w:sz="2" w:space="0" w:color="auto"/>
            <w:bottom w:val="single" w:sz="2" w:space="0" w:color="auto"/>
            <w:right w:val="single" w:sz="2" w:space="0" w:color="auto"/>
          </w:divBdr>
          <w:divsChild>
            <w:div w:id="182867364">
              <w:marLeft w:val="0"/>
              <w:marRight w:val="0"/>
              <w:marTop w:val="0"/>
              <w:marBottom w:val="0"/>
              <w:divBdr>
                <w:top w:val="single" w:sz="2" w:space="0" w:color="E3E3E3"/>
                <w:left w:val="single" w:sz="2" w:space="0" w:color="E3E3E3"/>
                <w:bottom w:val="single" w:sz="2" w:space="0" w:color="E3E3E3"/>
                <w:right w:val="single" w:sz="2" w:space="0" w:color="E3E3E3"/>
              </w:divBdr>
              <w:divsChild>
                <w:div w:id="1428380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6622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7082171">
          <w:marLeft w:val="0"/>
          <w:marRight w:val="0"/>
          <w:marTop w:val="0"/>
          <w:marBottom w:val="0"/>
          <w:divBdr>
            <w:top w:val="single" w:sz="2" w:space="0" w:color="auto"/>
            <w:left w:val="single" w:sz="2" w:space="0" w:color="auto"/>
            <w:bottom w:val="single" w:sz="2" w:space="0" w:color="auto"/>
            <w:right w:val="single" w:sz="2" w:space="0" w:color="auto"/>
          </w:divBdr>
          <w:divsChild>
            <w:div w:id="89354829">
              <w:marLeft w:val="0"/>
              <w:marRight w:val="0"/>
              <w:marTop w:val="0"/>
              <w:marBottom w:val="0"/>
              <w:divBdr>
                <w:top w:val="single" w:sz="2" w:space="0" w:color="E3E3E3"/>
                <w:left w:val="single" w:sz="2" w:space="0" w:color="E3E3E3"/>
                <w:bottom w:val="single" w:sz="2" w:space="0" w:color="E3E3E3"/>
                <w:right w:val="single" w:sz="2" w:space="0" w:color="E3E3E3"/>
              </w:divBdr>
              <w:divsChild>
                <w:div w:id="1391539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1081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2316203">
          <w:marLeft w:val="0"/>
          <w:marRight w:val="0"/>
          <w:marTop w:val="0"/>
          <w:marBottom w:val="0"/>
          <w:divBdr>
            <w:top w:val="single" w:sz="2" w:space="0" w:color="auto"/>
            <w:left w:val="single" w:sz="2" w:space="0" w:color="auto"/>
            <w:bottom w:val="single" w:sz="2" w:space="0" w:color="auto"/>
            <w:right w:val="single" w:sz="2" w:space="0" w:color="auto"/>
          </w:divBdr>
          <w:divsChild>
            <w:div w:id="647050048">
              <w:marLeft w:val="0"/>
              <w:marRight w:val="0"/>
              <w:marTop w:val="0"/>
              <w:marBottom w:val="0"/>
              <w:divBdr>
                <w:top w:val="single" w:sz="2" w:space="0" w:color="E3E3E3"/>
                <w:left w:val="single" w:sz="2" w:space="0" w:color="E3E3E3"/>
                <w:bottom w:val="single" w:sz="2" w:space="0" w:color="E3E3E3"/>
                <w:right w:val="single" w:sz="2" w:space="0" w:color="E3E3E3"/>
              </w:divBdr>
              <w:divsChild>
                <w:div w:id="877279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3571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6089312">
      <w:bodyDiv w:val="1"/>
      <w:marLeft w:val="0"/>
      <w:marRight w:val="0"/>
      <w:marTop w:val="0"/>
      <w:marBottom w:val="0"/>
      <w:divBdr>
        <w:top w:val="none" w:sz="0" w:space="0" w:color="auto"/>
        <w:left w:val="none" w:sz="0" w:space="0" w:color="auto"/>
        <w:bottom w:val="none" w:sz="0" w:space="0" w:color="auto"/>
        <w:right w:val="none" w:sz="0" w:space="0" w:color="auto"/>
      </w:divBdr>
    </w:div>
    <w:div w:id="495806655">
      <w:bodyDiv w:val="1"/>
      <w:marLeft w:val="0"/>
      <w:marRight w:val="0"/>
      <w:marTop w:val="0"/>
      <w:marBottom w:val="0"/>
      <w:divBdr>
        <w:top w:val="none" w:sz="0" w:space="0" w:color="auto"/>
        <w:left w:val="none" w:sz="0" w:space="0" w:color="auto"/>
        <w:bottom w:val="none" w:sz="0" w:space="0" w:color="auto"/>
        <w:right w:val="none" w:sz="0" w:space="0" w:color="auto"/>
      </w:divBdr>
    </w:div>
    <w:div w:id="962422689">
      <w:bodyDiv w:val="1"/>
      <w:marLeft w:val="0"/>
      <w:marRight w:val="0"/>
      <w:marTop w:val="0"/>
      <w:marBottom w:val="0"/>
      <w:divBdr>
        <w:top w:val="none" w:sz="0" w:space="0" w:color="auto"/>
        <w:left w:val="none" w:sz="0" w:space="0" w:color="auto"/>
        <w:bottom w:val="none" w:sz="0" w:space="0" w:color="auto"/>
        <w:right w:val="none" w:sz="0" w:space="0" w:color="auto"/>
      </w:divBdr>
    </w:div>
    <w:div w:id="1084689635">
      <w:bodyDiv w:val="1"/>
      <w:marLeft w:val="0"/>
      <w:marRight w:val="0"/>
      <w:marTop w:val="0"/>
      <w:marBottom w:val="0"/>
      <w:divBdr>
        <w:top w:val="none" w:sz="0" w:space="0" w:color="auto"/>
        <w:left w:val="none" w:sz="0" w:space="0" w:color="auto"/>
        <w:bottom w:val="none" w:sz="0" w:space="0" w:color="auto"/>
        <w:right w:val="none" w:sz="0" w:space="0" w:color="auto"/>
      </w:divBdr>
    </w:div>
    <w:div w:id="194946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637</TotalTime>
  <Pages>8</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U Mogali</dc:creator>
  <cp:keywords/>
  <dc:description/>
  <cp:lastModifiedBy>Suraj U Mogali</cp:lastModifiedBy>
  <cp:revision>9</cp:revision>
  <dcterms:created xsi:type="dcterms:W3CDTF">2024-05-16T11:53:00Z</dcterms:created>
  <dcterms:modified xsi:type="dcterms:W3CDTF">2024-05-22T07:17:00Z</dcterms:modified>
</cp:coreProperties>
</file>