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>{{name}}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>{{date}}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proofErr w:type="gramStart"/>
      <w:r w:rsidRPr="003A7AC2">
        <w:rPr>
          <w:rFonts w:ascii="Poppins" w:hAnsi="Poppins" w:cs="Poppins"/>
          <w:b/>
          <w:color w:val="002060"/>
          <w:szCs w:val="20"/>
        </w:rPr>
        <w:t>ID:-</w:t>
      </w:r>
      <w:proofErr w:type="gramEnd"/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{{</w:t>
      </w:r>
      <w:proofErr w:type="spellStart"/>
      <w:r w:rsidRPr="003A7AC2">
        <w:rPr>
          <w:rFonts w:ascii="Poppins" w:hAnsi="Poppins" w:cs="Poppins"/>
          <w:b/>
          <w:color w:val="002060"/>
          <w:szCs w:val="20"/>
        </w:rPr>
        <w:t>emi</w:t>
      </w:r>
      <w:proofErr w:type="spellEnd"/>
      <w:r w:rsidRPr="003A7AC2">
        <w:rPr>
          <w:rFonts w:ascii="Poppins" w:hAnsi="Poppins" w:cs="Poppins"/>
          <w:b/>
          <w:color w:val="002060"/>
          <w:szCs w:val="20"/>
        </w:rPr>
        <w:t>}}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03332B27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6153EA">
        <w:rPr>
          <w:rFonts w:ascii="Poppins" w:hAnsi="Poppins" w:cs="Poppins"/>
          <w:b/>
          <w:bCs/>
        </w:rPr>
        <w:t>{{name}}</w:t>
      </w:r>
      <w:r w:rsidRPr="00E42C49">
        <w:rPr>
          <w:rFonts w:ascii="Poppins Medium" w:hAnsi="Poppins Medium" w:cs="Poppins Medium"/>
        </w:rPr>
        <w:t xml:space="preserve">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050E29">
        <w:rPr>
          <w:rFonts w:ascii="Poppins" w:hAnsi="Poppins" w:cs="Poppins"/>
          <w:b/>
          <w:bCs/>
        </w:rPr>
        <w:t>CARRIGROW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6153EA">
        <w:rPr>
          <w:rFonts w:ascii="Poppins" w:hAnsi="Poppins" w:cs="Poppins"/>
          <w:b/>
          <w:bCs/>
        </w:rPr>
        <w:t>{{</w:t>
      </w:r>
      <w:proofErr w:type="spellStart"/>
      <w:r w:rsidRPr="006153EA">
        <w:rPr>
          <w:rFonts w:ascii="Poppins" w:hAnsi="Poppins" w:cs="Poppins"/>
          <w:b/>
          <w:bCs/>
        </w:rPr>
        <w:t>jdate</w:t>
      </w:r>
      <w:proofErr w:type="spellEnd"/>
      <w:r w:rsidRPr="006153EA">
        <w:rPr>
          <w:rFonts w:ascii="Poppins" w:hAnsi="Poppins" w:cs="Poppins"/>
          <w:b/>
          <w:bCs/>
        </w:rPr>
        <w:t>}}</w:t>
      </w:r>
      <w:r w:rsidRPr="00E42C49">
        <w:rPr>
          <w:rFonts w:ascii="Poppins Medium" w:hAnsi="Poppins Medium" w:cs="Poppins Medium"/>
          <w:b/>
          <w:bCs/>
        </w:rPr>
        <w:t xml:space="preserve"> </w:t>
      </w:r>
      <w:r w:rsidRPr="00E42C49">
        <w:rPr>
          <w:rFonts w:ascii="Poppins Medium" w:hAnsi="Poppins Medium" w:cs="Poppins Medium"/>
          <w:b/>
          <w:bCs/>
          <w:spacing w:val="-10"/>
        </w:rPr>
        <w:t>–</w:t>
      </w:r>
      <w:r w:rsidRPr="00E42C49">
        <w:rPr>
          <w:rFonts w:ascii="Poppins Medium" w:hAnsi="Poppins Medium" w:cs="Poppins Medium"/>
          <w:b/>
          <w:bCs/>
        </w:rPr>
        <w:t xml:space="preserve"> </w:t>
      </w:r>
      <w:r w:rsidRPr="006153EA">
        <w:rPr>
          <w:rFonts w:ascii="Poppins" w:hAnsi="Poppins" w:cs="Poppins"/>
          <w:b/>
          <w:bCs/>
        </w:rPr>
        <w:t>{{</w:t>
      </w:r>
      <w:proofErr w:type="spellStart"/>
      <w:r w:rsidRPr="006153EA">
        <w:rPr>
          <w:rFonts w:ascii="Poppins" w:hAnsi="Poppins" w:cs="Poppins"/>
          <w:b/>
          <w:bCs/>
        </w:rPr>
        <w:t>rdate</w:t>
      </w:r>
      <w:proofErr w:type="spellEnd"/>
      <w:r w:rsidRPr="006153EA">
        <w:rPr>
          <w:rFonts w:ascii="Poppins" w:hAnsi="Poppins" w:cs="Poppins"/>
          <w:b/>
          <w:bCs/>
        </w:rPr>
        <w:t>}}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6153EA">
        <w:rPr>
          <w:rFonts w:ascii="Poppins" w:hAnsi="Poppins" w:cs="Poppins"/>
          <w:b/>
          <w:bCs/>
        </w:rPr>
        <w:t>{{des}}.</w:t>
      </w:r>
    </w:p>
    <w:p w14:paraId="152D9919" w14:textId="77777777" w:rsidR="00E42C49" w:rsidRPr="00B57AE1" w:rsidRDefault="00E42C49" w:rsidP="00E42C49">
      <w:pPr>
        <w:pStyle w:val="BodyText"/>
        <w:spacing w:before="292"/>
        <w:rPr>
          <w:rFonts w:ascii="Poppins Medium" w:hAnsi="Poppins Medium" w:cs="Poppins Medium"/>
        </w:rPr>
      </w:pPr>
      <w:r w:rsidRPr="00B57AE1">
        <w:rPr>
          <w:rFonts w:ascii="Poppins Medium" w:hAnsi="Poppins Medium" w:cs="Poppins Medium"/>
        </w:rPr>
        <w:t>H{{x}} brief</w:t>
      </w:r>
      <w:r w:rsidRPr="00B57AE1">
        <w:rPr>
          <w:rFonts w:ascii="Poppins Medium" w:hAnsi="Poppins Medium" w:cs="Poppins Medium"/>
          <w:spacing w:val="-14"/>
        </w:rPr>
        <w:t xml:space="preserve"> </w:t>
      </w:r>
      <w:r w:rsidRPr="00B57AE1">
        <w:rPr>
          <w:rFonts w:ascii="Poppins Medium" w:hAnsi="Poppins Medium" w:cs="Poppins Medium"/>
        </w:rPr>
        <w:t>experience</w:t>
      </w:r>
      <w:r w:rsidRPr="00B57AE1">
        <w:rPr>
          <w:rFonts w:ascii="Poppins Medium" w:hAnsi="Poppins Medium" w:cs="Poppins Medium"/>
          <w:spacing w:val="-8"/>
        </w:rPr>
        <w:t xml:space="preserve"> </w:t>
      </w:r>
      <w:r w:rsidRPr="00B57AE1">
        <w:rPr>
          <w:rFonts w:ascii="Poppins Medium" w:hAnsi="Poppins Medium" w:cs="Poppins Medium"/>
        </w:rPr>
        <w:t>summary</w:t>
      </w:r>
      <w:r w:rsidRPr="00B57AE1">
        <w:rPr>
          <w:rFonts w:ascii="Poppins Medium" w:hAnsi="Poppins Medium" w:cs="Poppins Medium"/>
          <w:spacing w:val="-10"/>
        </w:rPr>
        <w:t xml:space="preserve"> </w:t>
      </w:r>
      <w:r w:rsidRPr="00B57AE1">
        <w:rPr>
          <w:rFonts w:ascii="Poppins Medium" w:hAnsi="Poppins Medium" w:cs="Poppins Medium"/>
        </w:rPr>
        <w:t>during</w:t>
      </w:r>
      <w:r w:rsidRPr="00B57AE1">
        <w:rPr>
          <w:rFonts w:ascii="Poppins Medium" w:hAnsi="Poppins Medium" w:cs="Poppins Medium"/>
          <w:spacing w:val="-13"/>
        </w:rPr>
        <w:t xml:space="preserve"> </w:t>
      </w:r>
      <w:r w:rsidRPr="00B57AE1">
        <w:rPr>
          <w:rFonts w:ascii="Poppins Medium" w:hAnsi="Poppins Medium" w:cs="Poppins Medium"/>
        </w:rPr>
        <w:t>the</w:t>
      </w:r>
      <w:r w:rsidRPr="00B57AE1">
        <w:rPr>
          <w:rFonts w:ascii="Poppins Medium" w:hAnsi="Poppins Medium" w:cs="Poppins Medium"/>
          <w:spacing w:val="-12"/>
        </w:rPr>
        <w:t xml:space="preserve"> </w:t>
      </w:r>
      <w:r w:rsidRPr="00B57AE1">
        <w:rPr>
          <w:rFonts w:ascii="Poppins Medium" w:hAnsi="Poppins Medium" w:cs="Poppins Medium"/>
        </w:rPr>
        <w:t>stay</w:t>
      </w:r>
      <w:r w:rsidRPr="00B57AE1">
        <w:rPr>
          <w:rFonts w:ascii="Poppins Medium" w:hAnsi="Poppins Medium" w:cs="Poppins Medium"/>
          <w:spacing w:val="-13"/>
        </w:rPr>
        <w:t xml:space="preserve"> </w:t>
      </w:r>
      <w:r w:rsidRPr="00B57AE1">
        <w:rPr>
          <w:rFonts w:ascii="Poppins Medium" w:hAnsi="Poppins Medium" w:cs="Poppins Medium"/>
        </w:rPr>
        <w:t>with</w:t>
      </w:r>
      <w:r w:rsidRPr="00B57AE1">
        <w:rPr>
          <w:rFonts w:ascii="Poppins Medium" w:hAnsi="Poppins Medium" w:cs="Poppins Medium"/>
          <w:spacing w:val="-11"/>
        </w:rPr>
        <w:t xml:space="preserve"> </w:t>
      </w:r>
      <w:r w:rsidRPr="00B57AE1">
        <w:rPr>
          <w:rFonts w:ascii="Poppins Medium" w:hAnsi="Poppins Medium" w:cs="Poppins Medium"/>
        </w:rPr>
        <w:t>the</w:t>
      </w:r>
      <w:r w:rsidRPr="00B57AE1">
        <w:rPr>
          <w:rFonts w:ascii="Poppins Medium" w:hAnsi="Poppins Medium" w:cs="Poppins Medium"/>
          <w:spacing w:val="-14"/>
        </w:rPr>
        <w:t xml:space="preserve"> </w:t>
      </w:r>
      <w:r w:rsidRPr="00B57AE1">
        <w:rPr>
          <w:rFonts w:ascii="Poppins Medium" w:hAnsi="Poppins Medium" w:cs="Poppins Medium"/>
        </w:rPr>
        <w:t>organization</w:t>
      </w:r>
      <w:r w:rsidRPr="00B57AE1">
        <w:rPr>
          <w:rFonts w:ascii="Poppins Medium" w:hAnsi="Poppins Medium" w:cs="Poppins Medium"/>
          <w:spacing w:val="-4"/>
        </w:rPr>
        <w:t xml:space="preserve"> </w:t>
      </w:r>
      <w:r w:rsidRPr="00B57AE1">
        <w:rPr>
          <w:rFonts w:ascii="Poppins Medium" w:hAnsi="Poppins Medium" w:cs="Poppins Medium"/>
        </w:rPr>
        <w:t>is</w:t>
      </w:r>
      <w:r w:rsidRPr="00B57AE1">
        <w:rPr>
          <w:rFonts w:ascii="Poppins Medium" w:hAnsi="Poppins Medium" w:cs="Poppins Medium"/>
          <w:spacing w:val="-12"/>
        </w:rPr>
        <w:t xml:space="preserve"> </w:t>
      </w:r>
      <w:r w:rsidRPr="00B57AE1">
        <w:rPr>
          <w:rFonts w:ascii="Poppins Medium" w:hAnsi="Poppins Medium" w:cs="Poppins Medium"/>
        </w:rPr>
        <w:t>given</w:t>
      </w:r>
      <w:r w:rsidRPr="00B57AE1">
        <w:rPr>
          <w:rFonts w:ascii="Poppins Medium" w:hAnsi="Poppins Medium" w:cs="Poppins Medium"/>
          <w:spacing w:val="-11"/>
        </w:rPr>
        <w:t xml:space="preserve"> </w:t>
      </w:r>
      <w:r w:rsidRPr="00B57AE1">
        <w:rPr>
          <w:rFonts w:ascii="Poppins Medium" w:hAnsi="Poppins Medium" w:cs="Poppins Medium"/>
        </w:rPr>
        <w:t>below</w:t>
      </w:r>
      <w:r w:rsidRPr="00B57AE1">
        <w:rPr>
          <w:rFonts w:ascii="Poppins Medium" w:hAnsi="Poppins Medium" w:cs="Poppins Medium"/>
          <w:spacing w:val="-10"/>
        </w:rPr>
        <w:t>:</w:t>
      </w:r>
    </w:p>
    <w:p w14:paraId="3FE092BE" w14:textId="35AC04D5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 cycle of the recruitment process for clients.</w:t>
      </w:r>
    </w:p>
    <w:p w14:paraId="256A6C86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closely with the Recruiting leads and hiring managers.</w:t>
      </w:r>
    </w:p>
    <w:p w14:paraId="7ED220ED" w14:textId="12346DC1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on strategic</w:t>
      </w:r>
      <w:r w:rsidR="00F26038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 xml:space="preserve"> </w:t>
      </w: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hiring programs.</w:t>
      </w:r>
    </w:p>
    <w:p w14:paraId="5E46128A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an action plan for recruiting the best fit for the organization.</w:t>
      </w:r>
    </w:p>
    <w:p w14:paraId="41422E72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Procure people for different IT Requirements.</w:t>
      </w:r>
    </w:p>
    <w:p w14:paraId="22FC9DFD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Use niche platforms related to IT, to source potential candidates.</w:t>
      </w:r>
    </w:p>
    <w:p w14:paraId="7044C56D" w14:textId="31C377EA" w:rsidR="00E42C49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Personally conduct interviews, document the same, and report as the need arises.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h{{x}}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27378" w14:textId="77777777" w:rsidR="008A5EC3" w:rsidRDefault="008A5EC3">
      <w:pPr>
        <w:spacing w:after="0" w:line="240" w:lineRule="auto"/>
      </w:pPr>
      <w:r>
        <w:separator/>
      </w:r>
    </w:p>
    <w:p w14:paraId="70D498C2" w14:textId="77777777" w:rsidR="008A5EC3" w:rsidRDefault="008A5EC3"/>
  </w:endnote>
  <w:endnote w:type="continuationSeparator" w:id="0">
    <w:p w14:paraId="2A980E76" w14:textId="77777777" w:rsidR="008A5EC3" w:rsidRDefault="008A5EC3">
      <w:pPr>
        <w:spacing w:after="0" w:line="240" w:lineRule="auto"/>
      </w:pPr>
      <w:r>
        <w:continuationSeparator/>
      </w:r>
    </w:p>
    <w:p w14:paraId="266F87B5" w14:textId="77777777" w:rsidR="008A5EC3" w:rsidRDefault="008A5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E88CD" w14:textId="77777777" w:rsidR="000501A2" w:rsidRDefault="00050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500A462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716975B1">
              <wp:simplePos x="0" y="0"/>
              <wp:positionH relativeFrom="column">
                <wp:posOffset>-257175</wp:posOffset>
              </wp:positionH>
              <wp:positionV relativeFrom="paragraph">
                <wp:posOffset>233045</wp:posOffset>
              </wp:positionV>
              <wp:extent cx="436626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6626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00514F" w14:textId="77777777" w:rsidR="000501A2" w:rsidRPr="000501A2" w:rsidRDefault="000501A2" w:rsidP="000501A2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501A2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A-112, URBTECH TRADE CENTRE, SECTOR-132, </w:t>
                          </w:r>
                          <w:proofErr w:type="spellStart"/>
                          <w:r w:rsidRPr="000501A2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Baraula</w:t>
                          </w:r>
                          <w:proofErr w:type="spellEnd"/>
                          <w:r w:rsidRPr="000501A2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, Gautam Buddha Nagar, Dadri, Uttar Pradesh, India, 201304</w:t>
                          </w:r>
                        </w:p>
                        <w:p w14:paraId="073C2FAD" w14:textId="77777777" w:rsidR="000501A2" w:rsidRPr="000501A2" w:rsidRDefault="000501A2" w:rsidP="000501A2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  <w:p w14:paraId="2366496B" w14:textId="4A1D4581" w:rsidR="00345184" w:rsidRPr="000501A2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C01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0.25pt;margin-top:18.35pt;width:343.8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" filled="f" stroked="f" strokeweight=".5pt">
              <v:textbox>
                <w:txbxContent>
                  <w:p w14:paraId="6000514F" w14:textId="77777777" w:rsidR="000501A2" w:rsidRPr="000501A2" w:rsidRDefault="000501A2" w:rsidP="000501A2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0501A2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A-112, URBTECH TRADE CENTRE, SECTOR-132, </w:t>
                    </w:r>
                    <w:proofErr w:type="spellStart"/>
                    <w:r w:rsidRPr="000501A2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Baraula</w:t>
                    </w:r>
                    <w:proofErr w:type="spellEnd"/>
                    <w:r w:rsidRPr="000501A2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, Gautam Buddha Nagar, Dadri, Uttar Pradesh, India, 201304</w:t>
                    </w:r>
                  </w:p>
                  <w:p w14:paraId="073C2FAD" w14:textId="77777777" w:rsidR="000501A2" w:rsidRPr="000501A2" w:rsidRDefault="000501A2" w:rsidP="000501A2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</w:p>
                  <w:p w14:paraId="2366496B" w14:textId="4A1D4581" w:rsidR="00345184" w:rsidRPr="000501A2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2EE63" w14:textId="77777777" w:rsidR="000501A2" w:rsidRDefault="00050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7B21E" w14:textId="77777777" w:rsidR="008A5EC3" w:rsidRDefault="008A5EC3">
      <w:pPr>
        <w:spacing w:after="0" w:line="240" w:lineRule="auto"/>
      </w:pPr>
      <w:r>
        <w:separator/>
      </w:r>
    </w:p>
    <w:p w14:paraId="22E8E584" w14:textId="77777777" w:rsidR="008A5EC3" w:rsidRDefault="008A5EC3"/>
  </w:footnote>
  <w:footnote w:type="continuationSeparator" w:id="0">
    <w:p w14:paraId="028AEAEA" w14:textId="77777777" w:rsidR="008A5EC3" w:rsidRDefault="008A5EC3">
      <w:pPr>
        <w:spacing w:after="0" w:line="240" w:lineRule="auto"/>
      </w:pPr>
      <w:r>
        <w:continuationSeparator/>
      </w:r>
    </w:p>
    <w:p w14:paraId="2662C237" w14:textId="77777777" w:rsidR="008A5EC3" w:rsidRDefault="008A5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6A9D6" w14:textId="77777777" w:rsidR="000501A2" w:rsidRDefault="00050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3E6AC964" w:rsidR="00345184" w:rsidRDefault="009B715E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6432" behindDoc="0" locked="0" layoutInCell="1" allowOverlap="1" wp14:anchorId="120E36EE" wp14:editId="793EFBC9">
          <wp:simplePos x="0" y="0"/>
          <wp:positionH relativeFrom="margin">
            <wp:posOffset>1273175</wp:posOffset>
          </wp:positionH>
          <wp:positionV relativeFrom="margin">
            <wp:posOffset>3182620</wp:posOffset>
          </wp:positionV>
          <wp:extent cx="4117340" cy="1073150"/>
          <wp:effectExtent l="0" t="0" r="0" b="0"/>
          <wp:wrapNone/>
          <wp:docPr id="1017033604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27335" name="Graphic 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7340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Cs/>
        <w:noProof/>
        <w:lang w:val="en-IN"/>
      </w:rPr>
      <w:drawing>
        <wp:anchor distT="0" distB="0" distL="114300" distR="114300" simplePos="0" relativeHeight="251665408" behindDoc="0" locked="0" layoutInCell="1" allowOverlap="1" wp14:anchorId="3447F25A" wp14:editId="0C60017D">
          <wp:simplePos x="0" y="0"/>
          <wp:positionH relativeFrom="column">
            <wp:posOffset>0</wp:posOffset>
          </wp:positionH>
          <wp:positionV relativeFrom="paragraph">
            <wp:posOffset>106589</wp:posOffset>
          </wp:positionV>
          <wp:extent cx="2209800" cy="575945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827335" name="Graphic 9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53D12" w14:textId="77777777" w:rsidR="000501A2" w:rsidRDefault="00050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20BDF"/>
    <w:rsid w:val="000501A2"/>
    <w:rsid w:val="00050E29"/>
    <w:rsid w:val="000B08E2"/>
    <w:rsid w:val="00123DEE"/>
    <w:rsid w:val="00161E95"/>
    <w:rsid w:val="00187D0C"/>
    <w:rsid w:val="001C0051"/>
    <w:rsid w:val="001C61B0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84B68"/>
    <w:rsid w:val="004958E8"/>
    <w:rsid w:val="004E230C"/>
    <w:rsid w:val="004E2F65"/>
    <w:rsid w:val="005958E3"/>
    <w:rsid w:val="005B0584"/>
    <w:rsid w:val="006153EA"/>
    <w:rsid w:val="00665E43"/>
    <w:rsid w:val="006825A3"/>
    <w:rsid w:val="00756B5A"/>
    <w:rsid w:val="00760A5B"/>
    <w:rsid w:val="007630EF"/>
    <w:rsid w:val="007B5F64"/>
    <w:rsid w:val="007C78B0"/>
    <w:rsid w:val="008678F9"/>
    <w:rsid w:val="008A5EC3"/>
    <w:rsid w:val="008C1C61"/>
    <w:rsid w:val="008C770D"/>
    <w:rsid w:val="0091714C"/>
    <w:rsid w:val="00940FE2"/>
    <w:rsid w:val="00941CFB"/>
    <w:rsid w:val="00956A89"/>
    <w:rsid w:val="00973DD1"/>
    <w:rsid w:val="00982BCC"/>
    <w:rsid w:val="009977AB"/>
    <w:rsid w:val="009B715E"/>
    <w:rsid w:val="009E39C1"/>
    <w:rsid w:val="009F0F35"/>
    <w:rsid w:val="00A2707E"/>
    <w:rsid w:val="00A45279"/>
    <w:rsid w:val="00A7344A"/>
    <w:rsid w:val="00A7494E"/>
    <w:rsid w:val="00A82F39"/>
    <w:rsid w:val="00A96BE2"/>
    <w:rsid w:val="00AA7B8D"/>
    <w:rsid w:val="00AB52C3"/>
    <w:rsid w:val="00AD0971"/>
    <w:rsid w:val="00AE18CB"/>
    <w:rsid w:val="00B166C1"/>
    <w:rsid w:val="00B21054"/>
    <w:rsid w:val="00B4626C"/>
    <w:rsid w:val="00B57AE1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80236"/>
    <w:rsid w:val="00EB0670"/>
    <w:rsid w:val="00F26038"/>
    <w:rsid w:val="00F3778A"/>
    <w:rsid w:val="00F70692"/>
    <w:rsid w:val="00F7622D"/>
    <w:rsid w:val="00F955A5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2025-07-29T08:32:00Z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