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0201C8FE" w:rsidR="00937C8B" w:rsidRDefault="00357498" w:rsidP="00431C8D">
      <w:pPr>
        <w:spacing w:before="76"/>
        <w:ind w:left="4111"/>
        <w:rPr>
          <w:sz w:val="16"/>
        </w:rPr>
      </w:pPr>
      <w:proofErr w:type="spellStart"/>
      <w:r>
        <w:rPr>
          <w:spacing w:val="-4"/>
          <w:sz w:val="16"/>
        </w:rPr>
        <w:t>Ascloud</w:t>
      </w:r>
      <w:proofErr w:type="spellEnd"/>
      <w:r>
        <w:rPr>
          <w:spacing w:val="-4"/>
          <w:sz w:val="16"/>
        </w:rPr>
        <w:t xml:space="preserve"> Secure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 xml:space="preserve">Rutuja Dattatray Jadhav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 xml:space="preserve">rutujadhav1299@gmail.com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 xml:space="preserve">Rutuja Dattatray Jadhav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 xml:space="preserve">rutujadhav1299@gmail.com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634AF86D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proofErr w:type="spellStart"/>
      <w:r w:rsidR="00357498">
        <w:rPr>
          <w:spacing w:val="-2"/>
        </w:rPr>
        <w:t>Ascloud</w:t>
      </w:r>
      <w:proofErr w:type="spellEnd"/>
      <w:r w:rsidR="00357498">
        <w:rPr>
          <w:spacing w:val="-2"/>
        </w:rPr>
        <w:t xml:space="preserve"> Secure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0F1FD2">
          <w:rPr>
            <w:rStyle w:val="Hyperlink"/>
            <w:spacing w:val="-2"/>
          </w:rPr>
          <w:t>ascloudsecure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505807B4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9D3786">
        <w:rPr>
          <w:rFonts w:ascii="Arial"/>
          <w:b/>
          <w:spacing w:val="-4"/>
          <w:sz w:val="19"/>
        </w:rPr>
        <w:t>Mam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357498">
      <w:pPr>
        <w:pStyle w:val="BodyText"/>
        <w:ind w:left="-426"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 xml:space="preserve">February 12, 2025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2A6A2CA1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 xml:space="preserve">IT RECRUITER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proofErr w:type="spellStart"/>
      <w:r w:rsidR="00357498">
        <w:rPr>
          <w:rFonts w:ascii="Arial"/>
          <w:b/>
        </w:rPr>
        <w:t>Ascloud</w:t>
      </w:r>
      <w:proofErr w:type="spellEnd"/>
      <w:r w:rsidR="00357498">
        <w:rPr>
          <w:rFonts w:ascii="Arial"/>
          <w:b/>
        </w:rPr>
        <w:t xml:space="preserve"> Secure</w:t>
      </w:r>
      <w:r>
        <w:rPr>
          <w:rFonts w:ascii="Arial"/>
          <w:b/>
        </w:rPr>
        <w:t>"</w:t>
      </w:r>
      <w:r>
        <w:t>.</w:t>
      </w:r>
      <w:r w:rsidR="00D91FA5"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3F76E218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 w:rsidRPr="00357498">
        <w:rPr>
          <w:b/>
          <w:bCs/>
        </w:rPr>
        <w:t>"</w:t>
      </w:r>
      <w:proofErr w:type="spellStart"/>
      <w:r w:rsidR="00357498" w:rsidRPr="00357498">
        <w:rPr>
          <w:b/>
          <w:bCs/>
        </w:rPr>
        <w:t>Ascloud</w:t>
      </w:r>
      <w:proofErr w:type="spellEnd"/>
      <w:r w:rsidR="00357498" w:rsidRPr="00357498">
        <w:rPr>
          <w:b/>
          <w:bCs/>
        </w:rPr>
        <w:t xml:space="preserve"> Secure</w:t>
      </w:r>
      <w:r w:rsidRPr="00357498">
        <w:rPr>
          <w:b/>
          <w:bCs/>
        </w:rP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Rutuja Dattatray Jadhav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 w:rsidP="00357498">
      <w:pPr>
        <w:spacing w:before="156" w:line="444" w:lineRule="auto"/>
        <w:ind w:left="463" w:right="7111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 xml:space="preserve">ASC100027/04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62303E">
      <w:pPr>
        <w:spacing w:line="444" w:lineRule="auto"/>
        <w:ind w:left="463" w:right="6685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 xml:space="preserve">8080859290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155644B1" w:rsidR="00585F50" w:rsidRPr="00585F50" w:rsidRDefault="00357498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proofErr w:type="spellStart"/>
      <w:r>
        <w:rPr>
          <w:rFonts w:ascii="Arial"/>
          <w:b/>
          <w:sz w:val="20"/>
          <w:szCs w:val="20"/>
        </w:rPr>
        <w:t>Ascloud</w:t>
      </w:r>
      <w:proofErr w:type="spellEnd"/>
      <w:r>
        <w:rPr>
          <w:rFonts w:ascii="Arial"/>
          <w:b/>
          <w:sz w:val="20"/>
          <w:szCs w:val="20"/>
        </w:rPr>
        <w:t xml:space="preserve"> Secure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</w:t>
        </w:r>
        <w:r w:rsidR="000F1FD2">
          <w:rPr>
            <w:rStyle w:val="Hyperlink"/>
          </w:rPr>
          <w:t>ascloudsecure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 xml:space="preserve">Rutuja Dattatray Jadhav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rutujadhav1299@gmail.com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0FA2BE7" w:rsidR="00937C8B" w:rsidRDefault="00357498" w:rsidP="0009779A">
      <w:pPr>
        <w:spacing w:line="249" w:lineRule="auto"/>
        <w:ind w:left="463" w:right="1723"/>
        <w:rPr>
          <w:rFonts w:ascii="Verdana"/>
          <w:b/>
          <w:sz w:val="19"/>
        </w:rPr>
      </w:pPr>
      <w:proofErr w:type="spellStart"/>
      <w:r>
        <w:rPr>
          <w:rFonts w:ascii="Verdana"/>
          <w:b/>
          <w:color w:val="1F1F1F"/>
          <w:sz w:val="19"/>
        </w:rPr>
        <w:t>Ascloud</w:t>
      </w:r>
      <w:proofErr w:type="spellEnd"/>
      <w:r>
        <w:rPr>
          <w:rFonts w:ascii="Verdana"/>
          <w:b/>
          <w:color w:val="1F1F1F"/>
          <w:sz w:val="19"/>
        </w:rPr>
        <w:t xml:space="preserve"> Secure</w:t>
      </w:r>
    </w:p>
    <w:p w14:paraId="631CC4A6" w14:textId="7B593439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F1FD2">
        <w:rPr>
          <w:rFonts w:ascii="Arial"/>
          <w:b/>
          <w:color w:val="1152CC"/>
          <w:spacing w:val="-2"/>
          <w:sz w:val="19"/>
        </w:rPr>
        <w:t>ascloudsecure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25CA085C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F1FD2">
          <w:rPr>
            <w:rFonts w:ascii="Arial"/>
            <w:b/>
            <w:color w:val="1152CC"/>
            <w:spacing w:val="-2"/>
            <w:sz w:val="19"/>
          </w:rPr>
          <w:t>ascloudsecure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31DD8DC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F1FD2">
        <w:rPr>
          <w:rFonts w:ascii="Verdana"/>
          <w:b/>
          <w:color w:val="1F1F1F"/>
          <w:w w:val="90"/>
          <w:sz w:val="19"/>
        </w:rPr>
        <w:t>ascloudsecure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00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 xml:space="preserve">February 12, 2025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0F1FD2"/>
    <w:rsid w:val="001C2EED"/>
    <w:rsid w:val="002566A5"/>
    <w:rsid w:val="00266614"/>
    <w:rsid w:val="00357498"/>
    <w:rsid w:val="003B4706"/>
    <w:rsid w:val="003C3036"/>
    <w:rsid w:val="0041325D"/>
    <w:rsid w:val="00431C8D"/>
    <w:rsid w:val="00533F47"/>
    <w:rsid w:val="00544B54"/>
    <w:rsid w:val="00582E5F"/>
    <w:rsid w:val="00585F50"/>
    <w:rsid w:val="0062303E"/>
    <w:rsid w:val="00672169"/>
    <w:rsid w:val="00682134"/>
    <w:rsid w:val="006B2E9D"/>
    <w:rsid w:val="00720519"/>
    <w:rsid w:val="00732B84"/>
    <w:rsid w:val="007424D9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BB537D"/>
    <w:rsid w:val="00BC6E6F"/>
    <w:rsid w:val="00BD0B74"/>
    <w:rsid w:val="00CB40EC"/>
    <w:rsid w:val="00D36743"/>
    <w:rsid w:val="00D437FC"/>
    <w:rsid w:val="00D847E8"/>
    <w:rsid w:val="00D91FA5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12</cp:revision>
  <dcterms:created xsi:type="dcterms:W3CDTF">2024-10-23T04:36:00Z</dcterms:created>
  <dcterms:modified xsi:type="dcterms:W3CDTF">2025-03-10T06:55:00Z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