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10794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RV COLLEGE OF ENGINEERING, BENGALURU.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Garamond" w:cs="Garamond" w:eastAsia="Garamond" w:hAnsi="Garamond"/>
          <w:b w:val="1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(Autonomous institution affiliated to VTU, Belagavi)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Department of Electronics &amp; Telecommunication Engineering</w:t>
      </w:r>
    </w:p>
    <w:p w:rsidR="00000000" w:rsidDel="00000000" w:rsidP="00000000" w:rsidRDefault="00000000" w:rsidRPr="00000000" w14:paraId="00000006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SUBJECT–Universal Human Values &amp; Professional Ethics     SUBJECT CODE: 21HSU48</w:t>
      </w:r>
    </w:p>
    <w:p w:rsidR="00000000" w:rsidDel="00000000" w:rsidP="00000000" w:rsidRDefault="00000000" w:rsidRPr="00000000" w14:paraId="00000007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bank</w:t>
      </w:r>
    </w:p>
    <w:p w:rsidR="00000000" w:rsidDel="00000000" w:rsidP="00000000" w:rsidRDefault="00000000" w:rsidRPr="00000000" w14:paraId="00000008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3</w:t>
      </w:r>
    </w:p>
    <w:p w:rsidR="00000000" w:rsidDel="00000000" w:rsidP="00000000" w:rsidRDefault="00000000" w:rsidRPr="00000000" w14:paraId="0000000A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7770"/>
        <w:gridCol w:w="645"/>
        <w:tblGridChange w:id="0">
          <w:tblGrid>
            <w:gridCol w:w="810"/>
            <w:gridCol w:w="7770"/>
            <w:gridCol w:w="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center" w:leader="none" w:pos="5092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Number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center" w:leader="none" w:pos="5092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3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center" w:leader="none" w:pos="5092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hd w:fill="ffffff" w:val="clear"/>
              <w:spacing w:line="276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b21e9u5gesqg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"As the seed, thus the plant". Explain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hd w:fill="ffffff" w:val="clear"/>
              <w:spacing w:line="276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y24vz6d61tmm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is sanskaar? Explain its effects or the conformance of the human order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2iwmo6uy8ilc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do you mean by mutual fulfillment in nature? Explain with examples.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oa1telwsnwo9" w:id="3"/>
            <w:bookmarkEnd w:id="3"/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rtl w:val="0"/>
                </w:rPr>
                <w:t xml:space="preserve">Explain recyclability and self-regulation in nature.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xyi56wege6di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Briefly explain the natural characteristics of the four orders in nature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y7d5w54uxki2" w:id="5"/>
            <w:bookmarkEnd w:id="5"/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rtl w:val="0"/>
                </w:rPr>
                <w:t xml:space="preserve">Suggest ways to enhance the fulfillment of human order with the other three orders. Mention any two programs you can undertake in light of the above.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1sn9siind5x" w:id="6"/>
            <w:bookmarkEnd w:id="6"/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rtl w:val="0"/>
                </w:rPr>
                <w:t xml:space="preserve">Draw a chart showing in detail, the different categories of UNITs of nature in co-existence in space. What is your role in existence?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75744zvidbe6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Describe briefly the criteria for evaluation of Holistic technology. Support your answer with an example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3cfws7s1jz4d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Define ‘units’ and ‘space’.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shd w:fill="ffffff" w:val="clear"/>
              <w:spacing w:line="276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32zxkr8jjal9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existence of harmony in 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.9531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un5sp4qx0m8t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do you mean by co-existence?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17umw9yxpvv3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‘Existence is Gathansheel and Gathanpurna and also there is Kriyapurnata and Acharanpurnata in existence’.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3jmg0l6aj5v4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do you understand by the term ‘innateness’ (dhaarna) in nature?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shd w:fill="ffffff" w:val="clear"/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c5jh98io8rwc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innatenss of material and animal order in nature.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shd w:fill="ffffff" w:val="clear"/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xcz1b2u6mlbi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is the svabhava (natural characteristic) of a unit? Elaborate on the svabhava of a human order.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shd w:fill="ffffff" w:val="clear"/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rn1a4xoig2gc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How does the natural characteristics (svabhava) of material order helped man to lead a better life?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shd w:fill="ffffff" w:val="clear"/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l6ope8dcl11n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svabhav of human order and how it helps in living with harmony.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ekewoewk9i5j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natural characteristics of the material and pranic orders. Give examples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ikgi2hckjgmr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is the natural characteristics (swabhava) of human order? Explain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p65kph8la68l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Define harmony in nature and how will you create it. Explain with examples.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2l2c4lpqtkdb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differences and similarities between animal order and human order. What is the relation between the two orders?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jf94rco0svv6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difference and similarities between pranic order and animal order. What is the relation between the two orders?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z96tnkz2m350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are the four orders in nature? Describe their activities and natural characteristics?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pp4a84m1vi8o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do you understand by ‘activity’? Write down the activity of the four orders in nature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dygsuqn2nde8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Distinguish between the activities of different orders of nature giving an example of each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shd w:fill="ffffff" w:val="clear"/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46c8mb53wn69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Show the interconnectedness and mutual fulfilment in four order of nature with examples.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shd w:fill="ffffff" w:val="clear"/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xc21f9jobyqf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“Other than human order, the three orders are mutually fulfilling to each other”. Explain with examples.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3"/>
              <w:keepNext w:val="0"/>
              <w:keepLines w:val="0"/>
              <w:shd w:fill="ffffff" w:val="clear"/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wu0stqgd1717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Critically examine the attitude of humans today towards the other three orders of nature. Try to make a proper evaluation of human efforts.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aj3u7hp1qm9x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do you mean by ‘conformance’? Explain the conformance in the four orders.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3kvlaxiqrx8a" w:id="29"/>
            <w:bookmarkEnd w:id="2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How can we say that ‘nature is Self Organized and in space Self-Organization Is Available.’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vyl2ivd0aeb1" w:id="30"/>
            <w:bookmarkEnd w:id="3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Existence is coexistence of mutually interacting units in all-pervasive space. Explain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95312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wee0j1n61y9s" w:id="31"/>
            <w:bookmarkEnd w:id="3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Differentiate between units and space. How are units self-organized in space?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shd w:fill="ffffff" w:val="clear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xntoleg97baq" w:id="32"/>
            <w:bookmarkEnd w:id="3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concept of holistic perception of harmony in existence.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hd w:fill="ffffff" w:val="clear"/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rirsqmnrode3" w:id="33"/>
            <w:bookmarkEnd w:id="3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how there is recyclability and self regulation in nature.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keepNext w:val="0"/>
              <w:keepLines w:val="0"/>
              <w:shd w:fill="ffffff" w:val="clear"/>
              <w:tabs>
                <w:tab w:val="center" w:leader="none" w:pos="5092"/>
              </w:tabs>
              <w:spacing w:line="214.45319999999998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sy8csi8if2c2" w:id="34"/>
            <w:bookmarkEnd w:id="3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There is recyclability in nature. Explain this statement with any two examples. How does it help in production activity?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3"/>
              <w:keepNext w:val="0"/>
              <w:keepLines w:val="0"/>
              <w:shd w:fill="ffffff" w:val="clear"/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iop7o4t4gr0f" w:id="35"/>
            <w:bookmarkEnd w:id="3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basic activity in the four orders in nature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shd w:fill="ffffff" w:val="clear"/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5srh8hdmtqvg" w:id="36"/>
            <w:bookmarkEnd w:id="3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Comment on the statement: “Nature is limited and space is unlimited.”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777274414062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keepNext w:val="0"/>
              <w:keepLines w:val="0"/>
              <w:shd w:fill="ffffff" w:val="clear"/>
              <w:spacing w:line="214.45319999999998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d9v4obnz8xty" w:id="37"/>
            <w:bookmarkEnd w:id="3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energized and energy in equilibrium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8A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7460937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90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93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72"/>
                <w:szCs w:val="7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96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7304687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99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9C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9F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A2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tabs>
          <w:tab w:val="center" w:leader="none" w:pos="509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center" w:leader="none" w:pos="509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center" w:leader="none" w:pos="509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center" w:leader="none" w:pos="509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center" w:leader="none" w:pos="509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center" w:leader="none" w:pos="509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center" w:leader="none" w:pos="509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center" w:leader="none" w:pos="509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QUIZ 3 </w:t>
      </w:r>
    </w:p>
    <w:p w:rsidR="00000000" w:rsidDel="00000000" w:rsidP="00000000" w:rsidRDefault="00000000" w:rsidRPr="00000000" w14:paraId="000000AD">
      <w:pPr>
        <w:tabs>
          <w:tab w:val="center" w:leader="none" w:pos="5092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5"/>
        <w:gridCol w:w="7624"/>
        <w:gridCol w:w="803"/>
        <w:tblGridChange w:id="0">
          <w:tblGrid>
            <w:gridCol w:w="815"/>
            <w:gridCol w:w="7624"/>
            <w:gridCol w:w="8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Number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3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1571.86523437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Conformance of material order is named as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 value sanskaar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Seed conformance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Breed conformance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Constitution Conformance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continuity of a plant species is maintained in nature by _____ method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Constitution conformance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Seed conformance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  value/sanskaar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Breed conformance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basic activity of self of animal order is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Assuming,  recognition and fulfillment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Knowing, assuming, recognition and fulfillment</w:t>
            </w:r>
          </w:p>
          <w:p w:rsidR="00000000" w:rsidDel="00000000" w:rsidP="00000000" w:rsidRDefault="00000000" w:rsidRPr="00000000" w14:paraId="000000C3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Recognition,  fulfillment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Selection, tasting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forth order of nature is _____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 order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Animal order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Human order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order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Human beings are dependent on the ___________ for soil, minerals and metals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Material order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 order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Animal order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basic activities of plant order are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Selection/tasting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Composition/decomposition</w:t>
            </w:r>
          </w:p>
          <w:p w:rsidR="00000000" w:rsidDel="00000000" w:rsidP="00000000" w:rsidRDefault="00000000" w:rsidRPr="00000000" w14:paraId="000000D8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Recognition/fulfillment</w:t>
            </w:r>
          </w:p>
          <w:p w:rsidR="00000000" w:rsidDel="00000000" w:rsidP="00000000" w:rsidRDefault="00000000" w:rsidRPr="00000000" w14:paraId="000000D9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Knowing/assuming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Human being has __________ conformance</w:t>
            </w:r>
          </w:p>
          <w:p w:rsidR="00000000" w:rsidDel="00000000" w:rsidP="00000000" w:rsidRDefault="00000000" w:rsidRPr="00000000" w14:paraId="000000DD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 value/sanskaar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Breed conformance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Constitution conformance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Seed conformance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value or participation of different orders in existence is also referred to as their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Natural characteristics</w:t>
            </w:r>
          </w:p>
          <w:p w:rsidR="00000000" w:rsidDel="00000000" w:rsidP="00000000" w:rsidRDefault="00000000" w:rsidRPr="00000000" w14:paraId="000000E5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Conformance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Activity</w:t>
            </w:r>
          </w:p>
          <w:p w:rsidR="00000000" w:rsidDel="00000000" w:rsidP="00000000" w:rsidRDefault="00000000" w:rsidRPr="00000000" w14:paraId="000000E7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Innateness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continuity of a animal is maintained in nature by _________ method</w:t>
            </w:r>
          </w:p>
          <w:p w:rsidR="00000000" w:rsidDel="00000000" w:rsidP="00000000" w:rsidRDefault="00000000" w:rsidRPr="00000000" w14:paraId="000000EB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Breed conformance</w:t>
            </w:r>
          </w:p>
          <w:p w:rsidR="00000000" w:rsidDel="00000000" w:rsidP="00000000" w:rsidRDefault="00000000" w:rsidRPr="00000000" w14:paraId="000000EC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Seed conformance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 value/sanskaar</w:t>
            </w:r>
          </w:p>
          <w:p w:rsidR="00000000" w:rsidDel="00000000" w:rsidP="00000000" w:rsidRDefault="00000000" w:rsidRPr="00000000" w14:paraId="000000EE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Constitution conformance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Conformance of Human order is named as _______________</w:t>
            </w:r>
          </w:p>
          <w:p w:rsidR="00000000" w:rsidDel="00000000" w:rsidP="00000000" w:rsidRDefault="00000000" w:rsidRPr="00000000" w14:paraId="000000F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Constitution conformance</w:t>
            </w:r>
          </w:p>
          <w:p w:rsidR="00000000" w:rsidDel="00000000" w:rsidP="00000000" w:rsidRDefault="00000000" w:rsidRPr="00000000" w14:paraId="000000F3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 conformance</w:t>
            </w:r>
          </w:p>
          <w:p w:rsidR="00000000" w:rsidDel="00000000" w:rsidP="00000000" w:rsidRDefault="00000000" w:rsidRPr="00000000" w14:paraId="000000F4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Right value sanskaar</w:t>
            </w:r>
          </w:p>
          <w:p w:rsidR="00000000" w:rsidDel="00000000" w:rsidP="00000000" w:rsidRDefault="00000000" w:rsidRPr="00000000" w14:paraId="000000F5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Breed conformance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3.046875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fundamental characteristic of material order is ____________</w:t>
            </w:r>
          </w:p>
          <w:p w:rsidR="00000000" w:rsidDel="00000000" w:rsidP="00000000" w:rsidRDefault="00000000" w:rsidRPr="00000000" w14:paraId="000000F9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Composition/decomposition</w:t>
            </w:r>
          </w:p>
          <w:p w:rsidR="00000000" w:rsidDel="00000000" w:rsidP="00000000" w:rsidRDefault="00000000" w:rsidRPr="00000000" w14:paraId="000000FA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Recognition/fulfillment</w:t>
            </w:r>
          </w:p>
          <w:p w:rsidR="00000000" w:rsidDel="00000000" w:rsidP="00000000" w:rsidRDefault="00000000" w:rsidRPr="00000000" w14:paraId="000000FB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Knowing/assuming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innateness of bio order is ____________</w:t>
            </w:r>
          </w:p>
          <w:p w:rsidR="00000000" w:rsidDel="00000000" w:rsidP="00000000" w:rsidRDefault="00000000" w:rsidRPr="00000000" w14:paraId="00000100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Cruelty/non-cruelty</w:t>
            </w:r>
          </w:p>
          <w:p w:rsidR="00000000" w:rsidDel="00000000" w:rsidP="00000000" w:rsidRDefault="00000000" w:rsidRPr="00000000" w14:paraId="00000101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Existence</w:t>
            </w:r>
          </w:p>
          <w:p w:rsidR="00000000" w:rsidDel="00000000" w:rsidP="00000000" w:rsidRDefault="00000000" w:rsidRPr="00000000" w14:paraId="0000010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Growth</w:t>
            </w:r>
          </w:p>
          <w:p w:rsidR="00000000" w:rsidDel="00000000" w:rsidP="00000000" w:rsidRDefault="00000000" w:rsidRPr="00000000" w14:paraId="00000103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Nurture/worsen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_____________ among the four orders of nature</w:t>
            </w:r>
          </w:p>
          <w:p w:rsidR="00000000" w:rsidDel="00000000" w:rsidP="00000000" w:rsidRDefault="00000000" w:rsidRPr="00000000" w14:paraId="00000107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Inherent struggle</w:t>
            </w:r>
          </w:p>
          <w:p w:rsidR="00000000" w:rsidDel="00000000" w:rsidP="00000000" w:rsidRDefault="00000000" w:rsidRPr="00000000" w14:paraId="00000108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dependency</w:t>
            </w:r>
          </w:p>
          <w:p w:rsidR="00000000" w:rsidDel="00000000" w:rsidP="00000000" w:rsidRDefault="00000000" w:rsidRPr="00000000" w14:paraId="00000109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Mutual fulfilment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Opposition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natural characteristic (svabhav) of self of animal order is _____</w:t>
            </w:r>
          </w:p>
          <w:p w:rsidR="00000000" w:rsidDel="00000000" w:rsidP="00000000" w:rsidRDefault="00000000" w:rsidRPr="00000000" w14:paraId="0000010E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to live</w:t>
            </w:r>
          </w:p>
          <w:p w:rsidR="00000000" w:rsidDel="00000000" w:rsidP="00000000" w:rsidRDefault="00000000" w:rsidRPr="00000000" w14:paraId="0000010F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Growth</w:t>
            </w:r>
          </w:p>
          <w:p w:rsidR="00000000" w:rsidDel="00000000" w:rsidP="00000000" w:rsidRDefault="00000000" w:rsidRPr="00000000" w14:paraId="00000110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Nurture/worsen</w:t>
            </w:r>
          </w:p>
          <w:p w:rsidR="00000000" w:rsidDel="00000000" w:rsidP="00000000" w:rsidRDefault="00000000" w:rsidRPr="00000000" w14:paraId="00000111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Cruelty/non-cruelty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basic activity of self of human order is _______</w:t>
            </w:r>
          </w:p>
          <w:p w:rsidR="00000000" w:rsidDel="00000000" w:rsidP="00000000" w:rsidRDefault="00000000" w:rsidRPr="00000000" w14:paraId="00000115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Recognition, fulfillment</w:t>
            </w:r>
          </w:p>
          <w:p w:rsidR="00000000" w:rsidDel="00000000" w:rsidP="00000000" w:rsidRDefault="00000000" w:rsidRPr="00000000" w14:paraId="00000116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Selection, tasting</w:t>
            </w:r>
          </w:p>
          <w:p w:rsidR="00000000" w:rsidDel="00000000" w:rsidP="00000000" w:rsidRDefault="00000000" w:rsidRPr="00000000" w14:paraId="00000117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Composition, decomposition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Knowing, assuming, recognition and fulfillment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natural acceptance is to live in________ with nature</w:t>
            </w:r>
          </w:p>
          <w:p w:rsidR="00000000" w:rsidDel="00000000" w:rsidP="00000000" w:rsidRDefault="00000000" w:rsidRPr="00000000" w14:paraId="0000011C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Harmony</w:t>
            </w:r>
          </w:p>
          <w:p w:rsidR="00000000" w:rsidDel="00000000" w:rsidP="00000000" w:rsidRDefault="00000000" w:rsidRPr="00000000" w14:paraId="0000011D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Struggle for survival</w:t>
            </w:r>
          </w:p>
          <w:p w:rsidR="00000000" w:rsidDel="00000000" w:rsidP="00000000" w:rsidRDefault="00000000" w:rsidRPr="00000000" w14:paraId="0000011E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Opposition</w:t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.9765625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activities in human body are _____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Composition/decomposition and growth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Existence and respiration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Composition/decomposition and respiration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Existence and growth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Space has constant or ____ energy</w:t>
            </w:r>
          </w:p>
          <w:p w:rsidR="00000000" w:rsidDel="00000000" w:rsidP="00000000" w:rsidRDefault="00000000" w:rsidRPr="00000000" w14:paraId="0000012A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Unlimited</w:t>
            </w:r>
          </w:p>
          <w:p w:rsidR="00000000" w:rsidDel="00000000" w:rsidP="00000000" w:rsidRDefault="00000000" w:rsidRPr="00000000" w14:paraId="0000012B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  <w:p w:rsidR="00000000" w:rsidDel="00000000" w:rsidP="00000000" w:rsidRDefault="00000000" w:rsidRPr="00000000" w14:paraId="0000012C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</w:t>
            </w:r>
          </w:p>
          <w:p w:rsidR="00000000" w:rsidDel="00000000" w:rsidP="00000000" w:rsidRDefault="00000000" w:rsidRPr="00000000" w14:paraId="0000012D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Equilibrium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something is active or has activity, we call it</w:t>
            </w:r>
          </w:p>
          <w:p w:rsidR="00000000" w:rsidDel="00000000" w:rsidP="00000000" w:rsidRDefault="00000000" w:rsidRPr="00000000" w14:paraId="00000131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Space</w:t>
            </w:r>
          </w:p>
          <w:p w:rsidR="00000000" w:rsidDel="00000000" w:rsidP="00000000" w:rsidRDefault="00000000" w:rsidRPr="00000000" w14:paraId="0000013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</w:t>
            </w:r>
          </w:p>
          <w:p w:rsidR="00000000" w:rsidDel="00000000" w:rsidP="00000000" w:rsidRDefault="00000000" w:rsidRPr="00000000" w14:paraId="00000133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a and b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nature is submerged in space, we call it</w:t>
            </w:r>
          </w:p>
          <w:p w:rsidR="00000000" w:rsidDel="00000000" w:rsidP="00000000" w:rsidRDefault="00000000" w:rsidRPr="00000000" w14:paraId="00000138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Universe</w:t>
            </w:r>
          </w:p>
          <w:p w:rsidR="00000000" w:rsidDel="00000000" w:rsidP="00000000" w:rsidRDefault="00000000" w:rsidRPr="00000000" w14:paraId="00000139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Galaxy</w:t>
            </w:r>
          </w:p>
          <w:p w:rsidR="00000000" w:rsidDel="00000000" w:rsidP="00000000" w:rsidRDefault="00000000" w:rsidRPr="00000000" w14:paraId="0000013A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Existence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2.9296875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Existence means</w:t>
            </w:r>
          </w:p>
          <w:p w:rsidR="00000000" w:rsidDel="00000000" w:rsidP="00000000" w:rsidRDefault="00000000" w:rsidRPr="00000000" w14:paraId="0000013F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 + essence (whatever exists)</w:t>
            </w:r>
          </w:p>
          <w:p w:rsidR="00000000" w:rsidDel="00000000" w:rsidP="00000000" w:rsidRDefault="00000000" w:rsidRPr="00000000" w14:paraId="00000140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be in harmony with whatever exists</w:t>
            </w:r>
          </w:p>
          <w:p w:rsidR="00000000" w:rsidDel="00000000" w:rsidP="00000000" w:rsidRDefault="00000000" w:rsidRPr="00000000" w14:paraId="00000141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submerged in space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Sah-astitva means</w:t>
            </w:r>
          </w:p>
          <w:p w:rsidR="00000000" w:rsidDel="00000000" w:rsidP="00000000" w:rsidRDefault="00000000" w:rsidRPr="00000000" w14:paraId="00000146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Co-existence</w:t>
            </w:r>
          </w:p>
          <w:p w:rsidR="00000000" w:rsidDel="00000000" w:rsidP="00000000" w:rsidRDefault="00000000" w:rsidRPr="00000000" w14:paraId="00000147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Co-operation</w:t>
            </w:r>
          </w:p>
          <w:p w:rsidR="00000000" w:rsidDel="00000000" w:rsidP="00000000" w:rsidRDefault="00000000" w:rsidRPr="00000000" w14:paraId="00000148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Corporate identity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Co-option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Nature is _____ in size, and space is ______________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Unlimited, limited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Limited, unlimited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Limited, limited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Unlimited, unlimited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Between every two units there is _______</w:t>
            </w:r>
          </w:p>
          <w:p w:rsidR="00000000" w:rsidDel="00000000" w:rsidP="00000000" w:rsidRDefault="00000000" w:rsidRPr="00000000" w14:paraId="00000154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Vacuum</w:t>
            </w:r>
          </w:p>
          <w:p w:rsidR="00000000" w:rsidDel="00000000" w:rsidP="00000000" w:rsidRDefault="00000000" w:rsidRPr="00000000" w14:paraId="00000155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Units</w:t>
            </w:r>
          </w:p>
          <w:p w:rsidR="00000000" w:rsidDel="00000000" w:rsidP="00000000" w:rsidRDefault="00000000" w:rsidRPr="00000000" w14:paraId="00000156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Space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Air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two kinds of realities in existence</w:t>
            </w:r>
          </w:p>
          <w:p w:rsidR="00000000" w:rsidDel="00000000" w:rsidP="00000000" w:rsidRDefault="00000000" w:rsidRPr="00000000" w14:paraId="0000015B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Physical and pranic orders</w:t>
            </w:r>
          </w:p>
          <w:p w:rsidR="00000000" w:rsidDel="00000000" w:rsidP="00000000" w:rsidRDefault="00000000" w:rsidRPr="00000000" w14:paraId="0000015C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and conscious</w:t>
            </w:r>
          </w:p>
          <w:p w:rsidR="00000000" w:rsidDel="00000000" w:rsidP="00000000" w:rsidRDefault="00000000" w:rsidRPr="00000000" w14:paraId="0000015D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Space and units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options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Innateness of material order is</w:t>
            </w:r>
          </w:p>
          <w:p w:rsidR="00000000" w:rsidDel="00000000" w:rsidP="00000000" w:rsidRDefault="00000000" w:rsidRPr="00000000" w14:paraId="0000016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Existence</w:t>
            </w:r>
          </w:p>
          <w:p w:rsidR="00000000" w:rsidDel="00000000" w:rsidP="00000000" w:rsidRDefault="00000000" w:rsidRPr="00000000" w14:paraId="00000163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Growth</w:t>
            </w:r>
          </w:p>
          <w:p w:rsidR="00000000" w:rsidDel="00000000" w:rsidP="00000000" w:rsidRDefault="00000000" w:rsidRPr="00000000" w14:paraId="00000164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Nurture/worsen</w:t>
            </w:r>
          </w:p>
          <w:p w:rsidR="00000000" w:rsidDel="00000000" w:rsidP="00000000" w:rsidRDefault="00000000" w:rsidRPr="00000000" w14:paraId="00000165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Cruelty/non cruelty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innateness of self or animal order is</w:t>
            </w:r>
          </w:p>
          <w:p w:rsidR="00000000" w:rsidDel="00000000" w:rsidP="00000000" w:rsidRDefault="00000000" w:rsidRPr="00000000" w14:paraId="00000169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Perseverance, bravery and generosity</w:t>
            </w:r>
          </w:p>
          <w:p w:rsidR="00000000" w:rsidDel="00000000" w:rsidP="00000000" w:rsidRDefault="00000000" w:rsidRPr="00000000" w14:paraId="0000016A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Cruelty/non-cruelty</w:t>
            </w:r>
          </w:p>
          <w:p w:rsidR="00000000" w:rsidDel="00000000" w:rsidP="00000000" w:rsidRDefault="00000000" w:rsidRPr="00000000" w14:paraId="0000016B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Nurture/worsen</w:t>
            </w:r>
          </w:p>
          <w:p w:rsidR="00000000" w:rsidDel="00000000" w:rsidP="00000000" w:rsidRDefault="00000000" w:rsidRPr="00000000" w14:paraId="0000016C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Will to live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Existence is</w:t>
            </w:r>
          </w:p>
          <w:p w:rsidR="00000000" w:rsidDel="00000000" w:rsidP="00000000" w:rsidRDefault="00000000" w:rsidRPr="00000000" w14:paraId="00000170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Units submerged in space</w:t>
            </w:r>
          </w:p>
          <w:p w:rsidR="00000000" w:rsidDel="00000000" w:rsidP="00000000" w:rsidRDefault="00000000" w:rsidRPr="00000000" w14:paraId="00000171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Gathensheel and gathanpurn</w:t>
            </w:r>
          </w:p>
          <w:p w:rsidR="00000000" w:rsidDel="00000000" w:rsidP="00000000" w:rsidRDefault="00000000" w:rsidRPr="00000000" w14:paraId="0000017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Both A and B</w:t>
            </w:r>
          </w:p>
          <w:p w:rsidR="00000000" w:rsidDel="00000000" w:rsidP="00000000" w:rsidRDefault="00000000" w:rsidRPr="00000000" w14:paraId="00000173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options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among the following does not belong to the five aspects (dimensions) of a unit?</w:t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Natural characteristic</w:t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Innateness</w:t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 Energy in equilibrium</w:t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Coexistence 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among the followings aspects of a unit are definite, continuous and universal?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(I) Natural characteristic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(II) Innateness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(III) Coexistence</w:t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(IV) Form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(V) Property</w:t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 I, II, III</w:t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I, II, V</w:t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I, IV, V</w:t>
            </w:r>
          </w:p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III, IV, V 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among the followings aspects of a unit are indefinite and changing?</w:t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(I) Natural characteristic</w:t>
            </w:r>
          </w:p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(II) Innateness</w:t>
            </w:r>
          </w:p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(III) Coexistence</w:t>
            </w:r>
          </w:p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(IV) Form</w:t>
            </w:r>
          </w:p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(V) Property</w:t>
            </w:r>
          </w:p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I, II, III</w:t>
            </w:r>
          </w:p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I, IV, V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III, IV, V</w:t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d. IV, V 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among the following indicate participation in larger order?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 Natural characteristic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Innateness</w:t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Coexistence</w:t>
            </w:r>
          </w:p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Form 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among the following indicate self organization?</w:t>
            </w:r>
          </w:p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Natural characteristic</w:t>
            </w:r>
          </w:p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Innateness</w:t>
            </w:r>
          </w:p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Coexistence</w:t>
            </w:r>
          </w:p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Form 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among the following indicate submergence?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Natural characteristic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Innateness</w:t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 Coexistence</w:t>
            </w:r>
          </w:p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Property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aspect/dimension of a unit indicates impact of a unit on other unit?</w:t>
            </w:r>
          </w:p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 Property</w:t>
            </w:r>
          </w:p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Form</w:t>
            </w:r>
          </w:p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Innateness</w:t>
            </w:r>
          </w:p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Coexistence 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four levels of living?</w:t>
            </w:r>
          </w:p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 Individual, family, society and nature</w:t>
            </w:r>
          </w:p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Thought, behaviour, work and realization</w:t>
            </w:r>
          </w:p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Material, pranic, animal and human</w:t>
            </w:r>
          </w:p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None 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four orders in nature?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Individual, family, society and nature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Thought, behaviour, work and realization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Material, pranic, animal and human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None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statement “Existence is Co-existence, which is in the form of units submerged in space”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deals with-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Understanding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Realization of coexistence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Contemplation of my participation in larger order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None 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statement “All units in Nature can be classified into 4 orders. These units and the four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orders have definite Innateness or Self-organization” deals with-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 Understanding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Realization of coexistence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Contemplation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None 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among the following feelings is not naturally acceptable to me?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The feeling of relationship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The feeling of harmony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 Feeling of struggle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The feeling of co-existence 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activity of self indicates that “there is a complementarity in nature and no opposition?”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 Analyzing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Understanding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Contemplation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Realization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3 things, the human has to focus on?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(I) To understand the coexistence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(II) To ensure feeling and thought of coexistence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(III) To live in coexistence, to live with authentication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(IV) To live with preconditioning and sensation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(V) To live with focus on being rich.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I,IV,V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III,IV,V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II,IV,V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d. I,II,III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ensured when Human beings live with authentication in coexistence with other human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beings?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Excitement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Physical facility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 Mutual happiness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Mutual prosperity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ensured when Human beings live with authentication in coexistence with rest of nature?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Excitement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Physical facility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Mutual happiness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d. Mutual prosperity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among the following is a comprehensive human goal at the level of Nature?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Right understanding and right feeling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Feeling of prosperity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Fearlessness (Abhay)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d. Harmony/mutual fulfillment/mutual enrichment/balance 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innateness of Bio order is _______.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Existence and growth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Cruelty/Non-cruelty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 Will to live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Nurture/Worsen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Being in harmony in the Self on the basis of realisation of co-existence results in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Happiness, prosperity, mutual fulfilment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Perseverance, preservation, justice, prosperity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 Happiness, peace, satisfaction, bliss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Satisfaction, prosperity, happiness, confidence 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Nature is equivalent to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Natural World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Physical World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World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 of the Above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  <w:rtl w:val="0"/>
              </w:rPr>
              <w:t xml:space="preserve">If parasparta means interconnectedness than what does paraspara puraka means</w:t>
            </w:r>
          </w:p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  <w:rtl w:val="0"/>
              </w:rPr>
              <w:t xml:space="preserve">fulfilment of connectedness</w:t>
            </w:r>
          </w:p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  <w:rtl w:val="0"/>
              </w:rPr>
              <w:t xml:space="preserve">Fulfillment</w:t>
            </w:r>
          </w:p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  <w:rtl w:val="0"/>
              </w:rPr>
              <w:t xml:space="preserve">Mutual happiness</w:t>
            </w:r>
          </w:p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b w:val="1"/>
                <w:color w:val="20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1f20"/>
                <w:sz w:val="24"/>
                <w:szCs w:val="24"/>
                <w:rtl w:val="0"/>
              </w:rPr>
              <w:t xml:space="preserve">Mutually fulfilling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  <w:rtl w:val="0"/>
              </w:rPr>
              <w:t xml:space="preserve">Which order is not fulfilling the conditions of interconnectedness and mutual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  <w:rtl w:val="0"/>
              </w:rPr>
              <w:t xml:space="preserve">Pranic order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  <w:rtl w:val="0"/>
              </w:rPr>
              <w:t xml:space="preserve">Plant order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0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1f20"/>
                <w:sz w:val="24"/>
                <w:szCs w:val="24"/>
                <w:rtl w:val="0"/>
              </w:rPr>
              <w:t xml:space="preserve">Knowledge order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20"/>
                <w:sz w:val="24"/>
                <w:szCs w:val="24"/>
                <w:rtl w:val="0"/>
              </w:rPr>
              <w:t xml:space="preserve">Animal order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82470703125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rPr/>
      </w:pPr>
      <w:bookmarkStart w:colFirst="0" w:colLast="0" w:name="_gjdgxs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chelorexam.com/btech/u4-universal-human-values/#Q5-Draw-a-chart-showing-in-detail-the-different-categories-of-UNITs-of-nature-in-co-existence-in-space-What-is-your-role-in-existenc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achelorexam.com/btech/u4-universal-human-values/#Q2-Explain-recyclability-and-self-regulation-in-nature" TargetMode="External"/><Relationship Id="rId8" Type="http://schemas.openxmlformats.org/officeDocument/2006/relationships/hyperlink" Target="https://bachelorexam.com/btech/u4-universal-human-values/#Q4-Suggest-ways-to-enhance-the-fulfillment-of-human-order-with-the-other-three-orders-Mention-any-two-programs-you-can-undertake-in-light-of-the-abo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