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81" w:rsidRDefault="000E7B68" w:rsidP="008602D4">
      <w:pPr>
        <w:spacing w:after="0" w:line="600" w:lineRule="atLeast"/>
        <w:jc w:val="center"/>
        <w:outlineLvl w:val="2"/>
        <w:rPr>
          <w:rFonts w:ascii="Times New Roman" w:eastAsia="Microsoft YaHei" w:hAnsi="Times New Roman" w:cs="Times New Roman"/>
          <w:bCs/>
          <w:color w:val="221D1F"/>
          <w:spacing w:val="-24"/>
          <w:sz w:val="48"/>
          <w:szCs w:val="48"/>
          <w:bdr w:val="none" w:sz="0" w:space="0" w:color="auto" w:frame="1"/>
        </w:rPr>
      </w:pPr>
      <w:bookmarkStart w:id="0" w:name="_GoBack"/>
      <w:bookmarkEnd w:id="0"/>
      <w:r w:rsidRPr="000E7B68">
        <w:rPr>
          <w:rFonts w:ascii="Times New Roman" w:eastAsia="Microsoft YaHei" w:hAnsi="Times New Roman" w:cs="Times New Roman"/>
          <w:bCs/>
          <w:color w:val="221D1F"/>
          <w:spacing w:val="-24"/>
          <w:sz w:val="48"/>
          <w:szCs w:val="48"/>
          <w:bdr w:val="none" w:sz="0" w:space="0" w:color="auto" w:frame="1"/>
        </w:rPr>
        <w:t>Unit 5</w:t>
      </w:r>
    </w:p>
    <w:p w:rsidR="000E7B68" w:rsidRDefault="000E7B68" w:rsidP="000E7B68">
      <w:pPr>
        <w:spacing w:after="0" w:line="600" w:lineRule="atLeast"/>
        <w:outlineLvl w:val="2"/>
        <w:rPr>
          <w:rFonts w:ascii="Times New Roman" w:eastAsia="Microsoft YaHei" w:hAnsi="Times New Roman" w:cs="Times New Roman"/>
          <w:bCs/>
          <w:color w:val="221D1F"/>
          <w:spacing w:val="-24"/>
          <w:sz w:val="48"/>
          <w:szCs w:val="48"/>
          <w:bdr w:val="none" w:sz="0" w:space="0" w:color="auto" w:frame="1"/>
        </w:rPr>
      </w:pPr>
      <w:r>
        <w:rPr>
          <w:rFonts w:ascii="Times New Roman" w:eastAsia="Microsoft YaHei" w:hAnsi="Times New Roman" w:cs="Times New Roman"/>
          <w:bCs/>
          <w:color w:val="221D1F"/>
          <w:spacing w:val="-24"/>
          <w:sz w:val="48"/>
          <w:szCs w:val="48"/>
          <w:bdr w:val="none" w:sz="0" w:space="0" w:color="auto" w:frame="1"/>
        </w:rPr>
        <w:t>Recovery Concepts</w:t>
      </w:r>
    </w:p>
    <w:p w:rsidR="000E7B68" w:rsidRPr="000E7B68" w:rsidRDefault="000E7B68" w:rsidP="000E7B68">
      <w:pPr>
        <w:spacing w:before="100" w:beforeAutospacing="1" w:after="100" w:afterAutospacing="1" w:line="240" w:lineRule="auto"/>
        <w:outlineLvl w:val="1"/>
        <w:rPr>
          <w:rFonts w:ascii="Arial" w:eastAsia="Times New Roman" w:hAnsi="Arial" w:cs="Arial"/>
          <w:sz w:val="35"/>
          <w:szCs w:val="35"/>
        </w:rPr>
      </w:pPr>
      <w:r w:rsidRPr="000E7B68">
        <w:rPr>
          <w:rFonts w:ascii="Arial" w:eastAsia="Times New Roman" w:hAnsi="Arial" w:cs="Arial"/>
          <w:sz w:val="35"/>
          <w:szCs w:val="35"/>
        </w:rPr>
        <w:t>Failure Classification</w:t>
      </w:r>
    </w:p>
    <w:p w:rsidR="000E7B68" w:rsidRPr="000E7B68" w:rsidRDefault="004C5075" w:rsidP="004C507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F</w:t>
      </w:r>
      <w:r w:rsidR="000E7B68" w:rsidRPr="000E7B68">
        <w:rPr>
          <w:rFonts w:ascii="Arial" w:eastAsia="Times New Roman" w:hAnsi="Arial" w:cs="Arial"/>
          <w:color w:val="000000"/>
          <w:sz w:val="24"/>
          <w:szCs w:val="24"/>
        </w:rPr>
        <w:t xml:space="preserve">ailure </w:t>
      </w:r>
      <w:r>
        <w:rPr>
          <w:rFonts w:ascii="Arial" w:eastAsia="Times New Roman" w:hAnsi="Arial" w:cs="Arial"/>
          <w:color w:val="000000"/>
          <w:sz w:val="24"/>
          <w:szCs w:val="24"/>
        </w:rPr>
        <w:t xml:space="preserve">has been </w:t>
      </w:r>
      <w:proofErr w:type="spellStart"/>
      <w:r>
        <w:rPr>
          <w:rFonts w:ascii="Arial" w:eastAsia="Times New Roman" w:hAnsi="Arial" w:cs="Arial"/>
          <w:color w:val="000000"/>
          <w:sz w:val="24"/>
          <w:szCs w:val="24"/>
        </w:rPr>
        <w:t>categoried</w:t>
      </w:r>
      <w:proofErr w:type="spellEnd"/>
      <w:r w:rsidR="000E7B68" w:rsidRPr="000E7B68">
        <w:rPr>
          <w:rFonts w:ascii="Arial" w:eastAsia="Times New Roman" w:hAnsi="Arial" w:cs="Arial"/>
          <w:color w:val="000000"/>
          <w:sz w:val="24"/>
          <w:szCs w:val="24"/>
        </w:rPr>
        <w:t>, as follows −</w:t>
      </w:r>
    </w:p>
    <w:p w:rsidR="000E7B68" w:rsidRPr="000E7B68" w:rsidRDefault="000E7B68" w:rsidP="000E7B68">
      <w:pPr>
        <w:spacing w:before="100" w:beforeAutospacing="1" w:after="100" w:afterAutospacing="1" w:line="240" w:lineRule="auto"/>
        <w:outlineLvl w:val="2"/>
        <w:rPr>
          <w:rFonts w:ascii="Arial" w:eastAsia="Times New Roman" w:hAnsi="Arial" w:cs="Arial"/>
          <w:sz w:val="27"/>
          <w:szCs w:val="27"/>
        </w:rPr>
      </w:pPr>
      <w:r w:rsidRPr="000E7B68">
        <w:rPr>
          <w:rFonts w:ascii="Arial" w:eastAsia="Times New Roman" w:hAnsi="Arial" w:cs="Arial"/>
          <w:sz w:val="27"/>
          <w:szCs w:val="27"/>
        </w:rPr>
        <w:t>Transaction failure</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A transaction has to abort when it fails to execute or when it reaches a point from where it can’t go any further. This is called transaction failure where only a few transactions or processes are hurt.</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Reasons for a transaction failure could be −</w:t>
      </w:r>
    </w:p>
    <w:p w:rsidR="000E7B68" w:rsidRPr="000E7B68" w:rsidRDefault="000E7B68" w:rsidP="000E7B68">
      <w:pPr>
        <w:numPr>
          <w:ilvl w:val="0"/>
          <w:numId w:val="3"/>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b/>
          <w:bCs/>
          <w:color w:val="000000"/>
          <w:sz w:val="24"/>
          <w:szCs w:val="24"/>
        </w:rPr>
        <w:t>Logical errors</w:t>
      </w:r>
      <w:r w:rsidRPr="000E7B68">
        <w:rPr>
          <w:rFonts w:ascii="Arial" w:eastAsia="Times New Roman" w:hAnsi="Arial" w:cs="Arial"/>
          <w:color w:val="000000"/>
          <w:sz w:val="24"/>
          <w:szCs w:val="24"/>
        </w:rPr>
        <w:t> − Where a transaction cannot complete because it has some code error or any internal error condition.</w:t>
      </w:r>
    </w:p>
    <w:p w:rsidR="000E7B68" w:rsidRPr="000E7B68" w:rsidRDefault="000E7B68" w:rsidP="000E7B68">
      <w:pPr>
        <w:numPr>
          <w:ilvl w:val="0"/>
          <w:numId w:val="3"/>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b/>
          <w:bCs/>
          <w:color w:val="000000"/>
          <w:sz w:val="24"/>
          <w:szCs w:val="24"/>
        </w:rPr>
        <w:t>System errors</w:t>
      </w:r>
      <w:r w:rsidRPr="000E7B68">
        <w:rPr>
          <w:rFonts w:ascii="Arial" w:eastAsia="Times New Roman" w:hAnsi="Arial" w:cs="Arial"/>
          <w:color w:val="000000"/>
          <w:sz w:val="24"/>
          <w:szCs w:val="24"/>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0E7B68" w:rsidRPr="000E7B68" w:rsidRDefault="000E7B68" w:rsidP="000E7B68">
      <w:pPr>
        <w:spacing w:before="100" w:beforeAutospacing="1" w:after="100" w:afterAutospacing="1" w:line="240" w:lineRule="auto"/>
        <w:outlineLvl w:val="2"/>
        <w:rPr>
          <w:rFonts w:ascii="Arial" w:eastAsia="Times New Roman" w:hAnsi="Arial" w:cs="Arial"/>
          <w:sz w:val="27"/>
          <w:szCs w:val="27"/>
        </w:rPr>
      </w:pPr>
      <w:r w:rsidRPr="000E7B68">
        <w:rPr>
          <w:rFonts w:ascii="Arial" w:eastAsia="Times New Roman" w:hAnsi="Arial" w:cs="Arial"/>
          <w:sz w:val="27"/>
          <w:szCs w:val="27"/>
        </w:rPr>
        <w:t>System Crash</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There are problems − external to the system − that may cause the system to stop abruptly and cause the system to crash. For example, interruptions in power supply may cause the failure of underlying hardware or software failure.</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Examples may include operating system errors.</w:t>
      </w:r>
    </w:p>
    <w:p w:rsidR="000E7B68" w:rsidRPr="000E7B68" w:rsidRDefault="000E7B68" w:rsidP="000E7B68">
      <w:pPr>
        <w:spacing w:before="100" w:beforeAutospacing="1" w:after="100" w:afterAutospacing="1" w:line="240" w:lineRule="auto"/>
        <w:outlineLvl w:val="2"/>
        <w:rPr>
          <w:rFonts w:ascii="Arial" w:eastAsia="Times New Roman" w:hAnsi="Arial" w:cs="Arial"/>
          <w:sz w:val="27"/>
          <w:szCs w:val="27"/>
        </w:rPr>
      </w:pPr>
      <w:r w:rsidRPr="000E7B68">
        <w:rPr>
          <w:rFonts w:ascii="Arial" w:eastAsia="Times New Roman" w:hAnsi="Arial" w:cs="Arial"/>
          <w:sz w:val="27"/>
          <w:szCs w:val="27"/>
        </w:rPr>
        <w:t>Disk Failure</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In early days of technology evolution, it was a common problem where hard-disk drives or storage drives used to fail frequently.</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Disk failures include formation of bad sectors, unreachability to the disk, disk head crash or any other failure, which destroys all or a part of disk storage.</w:t>
      </w:r>
    </w:p>
    <w:p w:rsidR="000E7B68" w:rsidRPr="000E7B68" w:rsidRDefault="004C5075" w:rsidP="000E7B6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W</w:t>
      </w:r>
      <w:r w:rsidR="000E7B68" w:rsidRPr="000E7B68">
        <w:rPr>
          <w:rFonts w:ascii="Arial" w:eastAsia="Times New Roman" w:hAnsi="Arial" w:cs="Arial"/>
          <w:color w:val="000000"/>
          <w:sz w:val="24"/>
          <w:szCs w:val="24"/>
        </w:rPr>
        <w:t>hen a system crashes, it may have several transactions being executed and various files opened for them to modify the data items. Transactions are made of various operations, which are atomic in nature. But according to ACID properties of DBMS, atomicity of transactions as a whole must be maintained, that is, either all the operations are executed or none.</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When a DBMS recovers from a crash, it should maintain the following −</w:t>
      </w:r>
    </w:p>
    <w:p w:rsidR="000E7B68" w:rsidRPr="000E7B68" w:rsidRDefault="000E7B68" w:rsidP="000E7B68">
      <w:pPr>
        <w:numPr>
          <w:ilvl w:val="0"/>
          <w:numId w:val="4"/>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lastRenderedPageBreak/>
        <w:t>It should check the states of all the transactions, which were being executed.</w:t>
      </w:r>
    </w:p>
    <w:p w:rsidR="000E7B68" w:rsidRPr="000E7B68" w:rsidRDefault="000E7B68" w:rsidP="000E7B68">
      <w:pPr>
        <w:numPr>
          <w:ilvl w:val="0"/>
          <w:numId w:val="4"/>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A transaction may be in the middle of some operation; the DBMS must ensure the atomicity of the transaction in this case.</w:t>
      </w:r>
    </w:p>
    <w:p w:rsidR="000E7B68" w:rsidRPr="000E7B68" w:rsidRDefault="000E7B68" w:rsidP="000E7B68">
      <w:pPr>
        <w:numPr>
          <w:ilvl w:val="0"/>
          <w:numId w:val="4"/>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It should check whether the transaction can be completed now or it needs to be rolled back.</w:t>
      </w:r>
    </w:p>
    <w:p w:rsidR="000E7B68" w:rsidRPr="000E7B68" w:rsidRDefault="000E7B68" w:rsidP="000E7B68">
      <w:pPr>
        <w:numPr>
          <w:ilvl w:val="0"/>
          <w:numId w:val="4"/>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No transactions would be allowed to leave the DBMS in an inconsistent state.</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There are two types of techniques, which can help a DBMS in recovering as well as maintaining the atomicity of a transaction −</w:t>
      </w:r>
    </w:p>
    <w:p w:rsidR="000E7B68" w:rsidRPr="000E7B68" w:rsidRDefault="000E7B68" w:rsidP="000E7B68">
      <w:pPr>
        <w:numPr>
          <w:ilvl w:val="0"/>
          <w:numId w:val="5"/>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Maintaining the logs of each transaction, and writing them onto some stable storage before actually modifying the database.</w:t>
      </w:r>
    </w:p>
    <w:p w:rsidR="000E7B68" w:rsidRPr="000E7B68" w:rsidRDefault="000E7B68" w:rsidP="000E7B68">
      <w:pPr>
        <w:numPr>
          <w:ilvl w:val="0"/>
          <w:numId w:val="5"/>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Maintaining shadow paging, where the changes are done on a volatile memory, and later, the actual database is updated.</w:t>
      </w:r>
    </w:p>
    <w:p w:rsidR="000E7B68" w:rsidRPr="000E7B68" w:rsidRDefault="000E7B68" w:rsidP="000E7B68">
      <w:pPr>
        <w:spacing w:before="100" w:beforeAutospacing="1" w:after="100" w:afterAutospacing="1" w:line="240" w:lineRule="auto"/>
        <w:outlineLvl w:val="1"/>
        <w:rPr>
          <w:rFonts w:ascii="Arial" w:eastAsia="Times New Roman" w:hAnsi="Arial" w:cs="Arial"/>
          <w:sz w:val="35"/>
          <w:szCs w:val="35"/>
        </w:rPr>
      </w:pPr>
      <w:r w:rsidRPr="000E7B68">
        <w:rPr>
          <w:rFonts w:ascii="Arial" w:eastAsia="Times New Roman" w:hAnsi="Arial" w:cs="Arial"/>
          <w:sz w:val="35"/>
          <w:szCs w:val="35"/>
        </w:rPr>
        <w:t>Log-based Recovery</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Log is a sequence of records, which maintains the records of actions performed by a transaction. It is important that the logs are written prior to the actual modification and stored on a stable storage media, which is failsafe.</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Log-based recovery works as follows −</w:t>
      </w:r>
    </w:p>
    <w:p w:rsidR="000E7B68" w:rsidRPr="000E7B68" w:rsidRDefault="000E7B68" w:rsidP="000E7B68">
      <w:pPr>
        <w:numPr>
          <w:ilvl w:val="0"/>
          <w:numId w:val="6"/>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The log file is kept on a stable storage media.</w:t>
      </w:r>
    </w:p>
    <w:p w:rsidR="000E7B68" w:rsidRPr="000E7B68" w:rsidRDefault="000E7B68" w:rsidP="000E7B68">
      <w:pPr>
        <w:numPr>
          <w:ilvl w:val="0"/>
          <w:numId w:val="6"/>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When a transaction enters the system and starts execution, it writes a log about it.</w:t>
      </w:r>
    </w:p>
    <w:p w:rsidR="000E7B68" w:rsidRPr="000E7B68" w:rsidRDefault="000E7B68" w:rsidP="000E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E7B68">
        <w:rPr>
          <w:rFonts w:ascii="Courier New" w:eastAsia="Times New Roman" w:hAnsi="Courier New" w:cs="Courier New"/>
          <w:sz w:val="23"/>
          <w:szCs w:val="23"/>
        </w:rPr>
        <w:t>&lt;</w:t>
      </w:r>
      <w:proofErr w:type="spellStart"/>
      <w:proofErr w:type="gramStart"/>
      <w:r w:rsidRPr="000E7B68">
        <w:rPr>
          <w:rFonts w:ascii="Courier New" w:eastAsia="Times New Roman" w:hAnsi="Courier New" w:cs="Courier New"/>
          <w:sz w:val="23"/>
          <w:szCs w:val="23"/>
        </w:rPr>
        <w:t>T</w:t>
      </w:r>
      <w:r w:rsidRPr="000E7B68">
        <w:rPr>
          <w:rFonts w:ascii="Courier New" w:eastAsia="Times New Roman" w:hAnsi="Courier New" w:cs="Courier New"/>
          <w:sz w:val="14"/>
          <w:szCs w:val="14"/>
          <w:vertAlign w:val="subscript"/>
        </w:rPr>
        <w:t>n</w:t>
      </w:r>
      <w:proofErr w:type="spellEnd"/>
      <w:proofErr w:type="gramEnd"/>
      <w:r w:rsidRPr="000E7B68">
        <w:rPr>
          <w:rFonts w:ascii="Courier New" w:eastAsia="Times New Roman" w:hAnsi="Courier New" w:cs="Courier New"/>
          <w:sz w:val="23"/>
          <w:szCs w:val="23"/>
        </w:rPr>
        <w:t>, Start&gt;</w:t>
      </w:r>
    </w:p>
    <w:p w:rsidR="000E7B68" w:rsidRPr="000E7B68" w:rsidRDefault="000E7B68" w:rsidP="000E7B68">
      <w:pPr>
        <w:numPr>
          <w:ilvl w:val="0"/>
          <w:numId w:val="7"/>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When the transaction modifies an item X, it write logs as follows −</w:t>
      </w:r>
    </w:p>
    <w:p w:rsidR="000E7B68" w:rsidRPr="000E7B68" w:rsidRDefault="000E7B68" w:rsidP="000E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E7B68">
        <w:rPr>
          <w:rFonts w:ascii="Courier New" w:eastAsia="Times New Roman" w:hAnsi="Courier New" w:cs="Courier New"/>
          <w:sz w:val="23"/>
          <w:szCs w:val="23"/>
        </w:rPr>
        <w:t>&lt;</w:t>
      </w:r>
      <w:proofErr w:type="spellStart"/>
      <w:proofErr w:type="gramStart"/>
      <w:r w:rsidRPr="000E7B68">
        <w:rPr>
          <w:rFonts w:ascii="Courier New" w:eastAsia="Times New Roman" w:hAnsi="Courier New" w:cs="Courier New"/>
          <w:sz w:val="23"/>
          <w:szCs w:val="23"/>
        </w:rPr>
        <w:t>T</w:t>
      </w:r>
      <w:r w:rsidRPr="000E7B68">
        <w:rPr>
          <w:rFonts w:ascii="Courier New" w:eastAsia="Times New Roman" w:hAnsi="Courier New" w:cs="Courier New"/>
          <w:sz w:val="14"/>
          <w:szCs w:val="14"/>
          <w:vertAlign w:val="subscript"/>
        </w:rPr>
        <w:t>n</w:t>
      </w:r>
      <w:proofErr w:type="spellEnd"/>
      <w:proofErr w:type="gramEnd"/>
      <w:r w:rsidRPr="000E7B68">
        <w:rPr>
          <w:rFonts w:ascii="Courier New" w:eastAsia="Times New Roman" w:hAnsi="Courier New" w:cs="Courier New"/>
          <w:sz w:val="23"/>
          <w:szCs w:val="23"/>
        </w:rPr>
        <w:t>, X, V</w:t>
      </w:r>
      <w:r w:rsidRPr="000E7B68">
        <w:rPr>
          <w:rFonts w:ascii="Courier New" w:eastAsia="Times New Roman" w:hAnsi="Courier New" w:cs="Courier New"/>
          <w:sz w:val="14"/>
          <w:szCs w:val="14"/>
          <w:vertAlign w:val="subscript"/>
        </w:rPr>
        <w:t>1</w:t>
      </w:r>
      <w:r w:rsidRPr="000E7B68">
        <w:rPr>
          <w:rFonts w:ascii="Courier New" w:eastAsia="Times New Roman" w:hAnsi="Courier New" w:cs="Courier New"/>
          <w:sz w:val="23"/>
          <w:szCs w:val="23"/>
        </w:rPr>
        <w:t>, V</w:t>
      </w:r>
      <w:r w:rsidRPr="000E7B68">
        <w:rPr>
          <w:rFonts w:ascii="Courier New" w:eastAsia="Times New Roman" w:hAnsi="Courier New" w:cs="Courier New"/>
          <w:sz w:val="14"/>
          <w:szCs w:val="14"/>
          <w:vertAlign w:val="subscript"/>
        </w:rPr>
        <w:t>2</w:t>
      </w:r>
      <w:r w:rsidRPr="000E7B68">
        <w:rPr>
          <w:rFonts w:ascii="Courier New" w:eastAsia="Times New Roman" w:hAnsi="Courier New" w:cs="Courier New"/>
          <w:sz w:val="23"/>
          <w:szCs w:val="23"/>
        </w:rPr>
        <w:t>&gt;</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 xml:space="preserve">It reads </w:t>
      </w:r>
      <w:proofErr w:type="spellStart"/>
      <w:proofErr w:type="gramStart"/>
      <w:r w:rsidRPr="000E7B68">
        <w:rPr>
          <w:rFonts w:ascii="Arial" w:eastAsia="Times New Roman" w:hAnsi="Arial" w:cs="Arial"/>
          <w:color w:val="000000"/>
          <w:sz w:val="24"/>
          <w:szCs w:val="24"/>
        </w:rPr>
        <w:t>T</w:t>
      </w:r>
      <w:r w:rsidRPr="000E7B68">
        <w:rPr>
          <w:rFonts w:ascii="Arial" w:eastAsia="Times New Roman" w:hAnsi="Arial" w:cs="Arial"/>
          <w:color w:val="000000"/>
          <w:sz w:val="14"/>
          <w:szCs w:val="14"/>
          <w:vertAlign w:val="subscript"/>
        </w:rPr>
        <w:t>n</w:t>
      </w:r>
      <w:proofErr w:type="spellEnd"/>
      <w:proofErr w:type="gramEnd"/>
      <w:r w:rsidRPr="000E7B68">
        <w:rPr>
          <w:rFonts w:ascii="Arial" w:eastAsia="Times New Roman" w:hAnsi="Arial" w:cs="Arial"/>
          <w:color w:val="000000"/>
          <w:sz w:val="24"/>
          <w:szCs w:val="24"/>
        </w:rPr>
        <w:t> has changed the value of X, from V</w:t>
      </w:r>
      <w:r w:rsidRPr="000E7B68">
        <w:rPr>
          <w:rFonts w:ascii="Arial" w:eastAsia="Times New Roman" w:hAnsi="Arial" w:cs="Arial"/>
          <w:color w:val="000000"/>
          <w:sz w:val="14"/>
          <w:szCs w:val="14"/>
          <w:vertAlign w:val="subscript"/>
        </w:rPr>
        <w:t>1</w:t>
      </w:r>
      <w:r w:rsidRPr="000E7B68">
        <w:rPr>
          <w:rFonts w:ascii="Arial" w:eastAsia="Times New Roman" w:hAnsi="Arial" w:cs="Arial"/>
          <w:color w:val="000000"/>
          <w:sz w:val="24"/>
          <w:szCs w:val="24"/>
        </w:rPr>
        <w:t> to V</w:t>
      </w:r>
      <w:r w:rsidRPr="000E7B68">
        <w:rPr>
          <w:rFonts w:ascii="Arial" w:eastAsia="Times New Roman" w:hAnsi="Arial" w:cs="Arial"/>
          <w:color w:val="000000"/>
          <w:sz w:val="14"/>
          <w:szCs w:val="14"/>
          <w:vertAlign w:val="subscript"/>
        </w:rPr>
        <w:t>2</w:t>
      </w:r>
      <w:r w:rsidRPr="000E7B68">
        <w:rPr>
          <w:rFonts w:ascii="Arial" w:eastAsia="Times New Roman" w:hAnsi="Arial" w:cs="Arial"/>
          <w:color w:val="000000"/>
          <w:sz w:val="24"/>
          <w:szCs w:val="24"/>
        </w:rPr>
        <w:t>.</w:t>
      </w:r>
    </w:p>
    <w:p w:rsidR="000E7B68" w:rsidRPr="000E7B68" w:rsidRDefault="000E7B68" w:rsidP="000E7B68">
      <w:pPr>
        <w:numPr>
          <w:ilvl w:val="0"/>
          <w:numId w:val="8"/>
        </w:numPr>
        <w:spacing w:before="100" w:beforeAutospacing="1" w:after="75" w:line="240" w:lineRule="auto"/>
        <w:rPr>
          <w:rFonts w:ascii="Arial" w:eastAsia="Times New Roman" w:hAnsi="Arial" w:cs="Arial"/>
          <w:sz w:val="24"/>
          <w:szCs w:val="24"/>
        </w:rPr>
      </w:pPr>
      <w:r w:rsidRPr="000E7B68">
        <w:rPr>
          <w:rFonts w:ascii="Arial" w:eastAsia="Times New Roman" w:hAnsi="Arial" w:cs="Arial"/>
          <w:sz w:val="24"/>
          <w:szCs w:val="24"/>
        </w:rPr>
        <w:t>When the transaction finishes, it logs −</w:t>
      </w:r>
    </w:p>
    <w:p w:rsidR="000E7B68" w:rsidRPr="000E7B68" w:rsidRDefault="000E7B68" w:rsidP="000E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E7B68">
        <w:rPr>
          <w:rFonts w:ascii="Courier New" w:eastAsia="Times New Roman" w:hAnsi="Courier New" w:cs="Courier New"/>
          <w:sz w:val="23"/>
          <w:szCs w:val="23"/>
        </w:rPr>
        <w:t>&lt;</w:t>
      </w:r>
      <w:proofErr w:type="spellStart"/>
      <w:proofErr w:type="gramStart"/>
      <w:r w:rsidRPr="000E7B68">
        <w:rPr>
          <w:rFonts w:ascii="Courier New" w:eastAsia="Times New Roman" w:hAnsi="Courier New" w:cs="Courier New"/>
          <w:sz w:val="23"/>
          <w:szCs w:val="23"/>
        </w:rPr>
        <w:t>T</w:t>
      </w:r>
      <w:r w:rsidRPr="000E7B68">
        <w:rPr>
          <w:rFonts w:ascii="Courier New" w:eastAsia="Times New Roman" w:hAnsi="Courier New" w:cs="Courier New"/>
          <w:sz w:val="14"/>
          <w:szCs w:val="14"/>
          <w:vertAlign w:val="subscript"/>
        </w:rPr>
        <w:t>n</w:t>
      </w:r>
      <w:proofErr w:type="spellEnd"/>
      <w:proofErr w:type="gramEnd"/>
      <w:r w:rsidRPr="000E7B68">
        <w:rPr>
          <w:rFonts w:ascii="Courier New" w:eastAsia="Times New Roman" w:hAnsi="Courier New" w:cs="Courier New"/>
          <w:sz w:val="23"/>
          <w:szCs w:val="23"/>
        </w:rPr>
        <w:t>, commit&gt;</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The database can be modified using two approaches −</w:t>
      </w:r>
    </w:p>
    <w:p w:rsidR="000E7B68" w:rsidRPr="000E7B68" w:rsidRDefault="000E7B68" w:rsidP="000E7B68">
      <w:pPr>
        <w:numPr>
          <w:ilvl w:val="0"/>
          <w:numId w:val="9"/>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b/>
          <w:bCs/>
          <w:color w:val="000000"/>
          <w:sz w:val="24"/>
          <w:szCs w:val="24"/>
        </w:rPr>
        <w:t>Deferred database modification</w:t>
      </w:r>
      <w:r w:rsidRPr="000E7B68">
        <w:rPr>
          <w:rFonts w:ascii="Arial" w:eastAsia="Times New Roman" w:hAnsi="Arial" w:cs="Arial"/>
          <w:color w:val="000000"/>
          <w:sz w:val="24"/>
          <w:szCs w:val="24"/>
        </w:rPr>
        <w:t> − All logs are written on to the stable storage and the database is updated when a transaction commits.</w:t>
      </w:r>
    </w:p>
    <w:p w:rsidR="000E7B68" w:rsidRPr="000E7B68" w:rsidRDefault="000E7B68" w:rsidP="000E7B68">
      <w:pPr>
        <w:numPr>
          <w:ilvl w:val="0"/>
          <w:numId w:val="9"/>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b/>
          <w:bCs/>
          <w:color w:val="000000"/>
          <w:sz w:val="24"/>
          <w:szCs w:val="24"/>
        </w:rPr>
        <w:t>Immediate database modification</w:t>
      </w:r>
      <w:r w:rsidRPr="000E7B68">
        <w:rPr>
          <w:rFonts w:ascii="Arial" w:eastAsia="Times New Roman" w:hAnsi="Arial" w:cs="Arial"/>
          <w:color w:val="000000"/>
          <w:sz w:val="24"/>
          <w:szCs w:val="24"/>
        </w:rPr>
        <w:t xml:space="preserve"> − </w:t>
      </w:r>
      <w:proofErr w:type="gramStart"/>
      <w:r w:rsidRPr="000E7B68">
        <w:rPr>
          <w:rFonts w:ascii="Arial" w:eastAsia="Times New Roman" w:hAnsi="Arial" w:cs="Arial"/>
          <w:color w:val="000000"/>
          <w:sz w:val="24"/>
          <w:szCs w:val="24"/>
        </w:rPr>
        <w:t>Each</w:t>
      </w:r>
      <w:proofErr w:type="gramEnd"/>
      <w:r w:rsidRPr="000E7B68">
        <w:rPr>
          <w:rFonts w:ascii="Arial" w:eastAsia="Times New Roman" w:hAnsi="Arial" w:cs="Arial"/>
          <w:color w:val="000000"/>
          <w:sz w:val="24"/>
          <w:szCs w:val="24"/>
        </w:rPr>
        <w:t xml:space="preserve"> log follows an actual database modification. That is, the database is modified immediately after every operation.</w:t>
      </w:r>
    </w:p>
    <w:p w:rsidR="000E7B68" w:rsidRPr="000E7B68" w:rsidRDefault="000E7B68" w:rsidP="000E7B68">
      <w:pPr>
        <w:spacing w:before="100" w:beforeAutospacing="1" w:after="100" w:afterAutospacing="1" w:line="240" w:lineRule="auto"/>
        <w:outlineLvl w:val="1"/>
        <w:rPr>
          <w:rFonts w:ascii="Arial" w:eastAsia="Times New Roman" w:hAnsi="Arial" w:cs="Arial"/>
          <w:sz w:val="35"/>
          <w:szCs w:val="35"/>
        </w:rPr>
      </w:pPr>
      <w:r w:rsidRPr="000E7B68">
        <w:rPr>
          <w:rFonts w:ascii="Arial" w:eastAsia="Times New Roman" w:hAnsi="Arial" w:cs="Arial"/>
          <w:sz w:val="35"/>
          <w:szCs w:val="35"/>
        </w:rPr>
        <w:t>Recovery with Concurrent Transactions</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lastRenderedPageBreak/>
        <w:t>When more than one transaction are being executed in parallel, the logs are interleaved. At the time of recovery, it would become hard for the recovery system to backtrack all logs, and then start recovering. To ease this situation, most modern DBMS use the concept of 'checkpoints'.</w:t>
      </w:r>
    </w:p>
    <w:p w:rsidR="000E7B68" w:rsidRPr="000E7B68" w:rsidRDefault="000E7B68" w:rsidP="000E7B68">
      <w:pPr>
        <w:spacing w:before="100" w:beforeAutospacing="1" w:after="100" w:afterAutospacing="1" w:line="240" w:lineRule="auto"/>
        <w:outlineLvl w:val="2"/>
        <w:rPr>
          <w:rFonts w:ascii="Arial" w:eastAsia="Times New Roman" w:hAnsi="Arial" w:cs="Arial"/>
          <w:sz w:val="27"/>
          <w:szCs w:val="27"/>
        </w:rPr>
      </w:pPr>
      <w:r w:rsidRPr="000E7B68">
        <w:rPr>
          <w:rFonts w:ascii="Arial" w:eastAsia="Times New Roman" w:hAnsi="Arial" w:cs="Arial"/>
          <w:sz w:val="27"/>
          <w:szCs w:val="27"/>
        </w:rPr>
        <w:t>Checkpoint</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0E7B68" w:rsidRPr="000E7B68" w:rsidRDefault="000E7B68" w:rsidP="000E7B68">
      <w:pPr>
        <w:spacing w:before="100" w:beforeAutospacing="1" w:after="100" w:afterAutospacing="1" w:line="240" w:lineRule="auto"/>
        <w:outlineLvl w:val="2"/>
        <w:rPr>
          <w:rFonts w:ascii="Arial" w:eastAsia="Times New Roman" w:hAnsi="Arial" w:cs="Arial"/>
          <w:sz w:val="27"/>
          <w:szCs w:val="27"/>
        </w:rPr>
      </w:pPr>
      <w:r w:rsidRPr="000E7B68">
        <w:rPr>
          <w:rFonts w:ascii="Arial" w:eastAsia="Times New Roman" w:hAnsi="Arial" w:cs="Arial"/>
          <w:sz w:val="27"/>
          <w:szCs w:val="27"/>
        </w:rPr>
        <w:t>Recovery</w:t>
      </w:r>
    </w:p>
    <w:p w:rsidR="000E7B68" w:rsidRPr="000E7B68" w:rsidRDefault="000E7B68" w:rsidP="000E7B68">
      <w:pPr>
        <w:spacing w:before="120" w:after="144" w:line="240" w:lineRule="auto"/>
        <w:ind w:left="4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When a system with concurrent transactions crashes and recovers, it behaves in the following manner −</w:t>
      </w:r>
    </w:p>
    <w:p w:rsidR="000E7B68" w:rsidRPr="000E7B68" w:rsidRDefault="000E7B68" w:rsidP="000E7B68">
      <w:pPr>
        <w:spacing w:after="0" w:line="240" w:lineRule="auto"/>
        <w:rPr>
          <w:rFonts w:ascii="Times New Roman" w:eastAsia="Times New Roman" w:hAnsi="Times New Roman" w:cs="Times New Roman"/>
          <w:sz w:val="24"/>
          <w:szCs w:val="24"/>
        </w:rPr>
      </w:pPr>
      <w:r w:rsidRPr="000E7B68">
        <w:rPr>
          <w:rFonts w:ascii="Times New Roman" w:eastAsia="Times New Roman" w:hAnsi="Times New Roman" w:cs="Times New Roman"/>
          <w:noProof/>
          <w:sz w:val="24"/>
          <w:szCs w:val="24"/>
        </w:rPr>
        <w:drawing>
          <wp:inline distT="0" distB="0" distL="0" distR="0" wp14:anchorId="3F4DEE96" wp14:editId="12C2D02B">
            <wp:extent cx="4124325" cy="2114550"/>
            <wp:effectExtent l="0" t="0" r="9525" b="0"/>
            <wp:docPr id="4" name="Picture 4"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2114550"/>
                    </a:xfrm>
                    <a:prstGeom prst="rect">
                      <a:avLst/>
                    </a:prstGeom>
                    <a:noFill/>
                    <a:ln>
                      <a:noFill/>
                    </a:ln>
                  </pic:spPr>
                </pic:pic>
              </a:graphicData>
            </a:graphic>
          </wp:inline>
        </w:drawing>
      </w:r>
    </w:p>
    <w:p w:rsidR="000E7B68" w:rsidRPr="000E7B68" w:rsidRDefault="000E7B68" w:rsidP="000E7B68">
      <w:pPr>
        <w:numPr>
          <w:ilvl w:val="0"/>
          <w:numId w:val="10"/>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The recovery system reads the logs backwards from the end to the last checkpoint.</w:t>
      </w:r>
    </w:p>
    <w:p w:rsidR="000E7B68" w:rsidRPr="000E7B68" w:rsidRDefault="000E7B68" w:rsidP="000E7B68">
      <w:pPr>
        <w:numPr>
          <w:ilvl w:val="0"/>
          <w:numId w:val="10"/>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It maintains two lists, an undo-list and a redo-list.</w:t>
      </w:r>
    </w:p>
    <w:p w:rsidR="000E7B68" w:rsidRPr="000E7B68" w:rsidRDefault="000E7B68" w:rsidP="000E7B68">
      <w:pPr>
        <w:numPr>
          <w:ilvl w:val="0"/>
          <w:numId w:val="10"/>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If the recovery system sees a log with &lt;</w:t>
      </w:r>
      <w:proofErr w:type="spellStart"/>
      <w:proofErr w:type="gramStart"/>
      <w:r w:rsidRPr="000E7B68">
        <w:rPr>
          <w:rFonts w:ascii="Arial" w:eastAsia="Times New Roman" w:hAnsi="Arial" w:cs="Arial"/>
          <w:color w:val="000000"/>
          <w:sz w:val="24"/>
          <w:szCs w:val="24"/>
        </w:rPr>
        <w:t>T</w:t>
      </w:r>
      <w:r w:rsidRPr="000E7B68">
        <w:rPr>
          <w:rFonts w:ascii="Arial" w:eastAsia="Times New Roman" w:hAnsi="Arial" w:cs="Arial"/>
          <w:color w:val="000000"/>
          <w:sz w:val="14"/>
          <w:szCs w:val="14"/>
          <w:vertAlign w:val="subscript"/>
        </w:rPr>
        <w:t>n</w:t>
      </w:r>
      <w:proofErr w:type="spellEnd"/>
      <w:proofErr w:type="gramEnd"/>
      <w:r w:rsidRPr="000E7B68">
        <w:rPr>
          <w:rFonts w:ascii="Arial" w:eastAsia="Times New Roman" w:hAnsi="Arial" w:cs="Arial"/>
          <w:color w:val="000000"/>
          <w:sz w:val="24"/>
          <w:szCs w:val="24"/>
        </w:rPr>
        <w:t>, Start&gt; and &lt;</w:t>
      </w:r>
      <w:proofErr w:type="spellStart"/>
      <w:r w:rsidRPr="000E7B68">
        <w:rPr>
          <w:rFonts w:ascii="Arial" w:eastAsia="Times New Roman" w:hAnsi="Arial" w:cs="Arial"/>
          <w:color w:val="000000"/>
          <w:sz w:val="24"/>
          <w:szCs w:val="24"/>
        </w:rPr>
        <w:t>T</w:t>
      </w:r>
      <w:r w:rsidRPr="000E7B68">
        <w:rPr>
          <w:rFonts w:ascii="Arial" w:eastAsia="Times New Roman" w:hAnsi="Arial" w:cs="Arial"/>
          <w:color w:val="000000"/>
          <w:sz w:val="14"/>
          <w:szCs w:val="14"/>
          <w:vertAlign w:val="subscript"/>
        </w:rPr>
        <w:t>n</w:t>
      </w:r>
      <w:proofErr w:type="spellEnd"/>
      <w:r w:rsidRPr="000E7B68">
        <w:rPr>
          <w:rFonts w:ascii="Arial" w:eastAsia="Times New Roman" w:hAnsi="Arial" w:cs="Arial"/>
          <w:color w:val="000000"/>
          <w:sz w:val="24"/>
          <w:szCs w:val="24"/>
        </w:rPr>
        <w:t>, Commit&gt; or just &lt;</w:t>
      </w:r>
      <w:proofErr w:type="spellStart"/>
      <w:r w:rsidRPr="000E7B68">
        <w:rPr>
          <w:rFonts w:ascii="Arial" w:eastAsia="Times New Roman" w:hAnsi="Arial" w:cs="Arial"/>
          <w:color w:val="000000"/>
          <w:sz w:val="24"/>
          <w:szCs w:val="24"/>
        </w:rPr>
        <w:t>T</w:t>
      </w:r>
      <w:r w:rsidRPr="000E7B68">
        <w:rPr>
          <w:rFonts w:ascii="Arial" w:eastAsia="Times New Roman" w:hAnsi="Arial" w:cs="Arial"/>
          <w:color w:val="000000"/>
          <w:sz w:val="14"/>
          <w:szCs w:val="14"/>
          <w:vertAlign w:val="subscript"/>
        </w:rPr>
        <w:t>n</w:t>
      </w:r>
      <w:proofErr w:type="spellEnd"/>
      <w:r w:rsidRPr="000E7B68">
        <w:rPr>
          <w:rFonts w:ascii="Arial" w:eastAsia="Times New Roman" w:hAnsi="Arial" w:cs="Arial"/>
          <w:color w:val="000000"/>
          <w:sz w:val="24"/>
          <w:szCs w:val="24"/>
        </w:rPr>
        <w:t>, Commit&gt;, it puts the transaction in the redo-list.</w:t>
      </w:r>
    </w:p>
    <w:p w:rsidR="000E7B68" w:rsidRPr="000E7B68" w:rsidRDefault="000E7B68" w:rsidP="000E7B68">
      <w:pPr>
        <w:numPr>
          <w:ilvl w:val="0"/>
          <w:numId w:val="10"/>
        </w:numPr>
        <w:spacing w:before="120" w:after="144" w:line="240" w:lineRule="auto"/>
        <w:ind w:left="768" w:right="48"/>
        <w:jc w:val="both"/>
        <w:rPr>
          <w:rFonts w:ascii="Arial" w:eastAsia="Times New Roman" w:hAnsi="Arial" w:cs="Arial"/>
          <w:color w:val="000000"/>
          <w:sz w:val="24"/>
          <w:szCs w:val="24"/>
        </w:rPr>
      </w:pPr>
      <w:r w:rsidRPr="000E7B68">
        <w:rPr>
          <w:rFonts w:ascii="Arial" w:eastAsia="Times New Roman" w:hAnsi="Arial" w:cs="Arial"/>
          <w:color w:val="000000"/>
          <w:sz w:val="24"/>
          <w:szCs w:val="24"/>
        </w:rPr>
        <w:t>If the recovery system sees a log with &lt;</w:t>
      </w:r>
      <w:proofErr w:type="spellStart"/>
      <w:proofErr w:type="gramStart"/>
      <w:r w:rsidRPr="000E7B68">
        <w:rPr>
          <w:rFonts w:ascii="Arial" w:eastAsia="Times New Roman" w:hAnsi="Arial" w:cs="Arial"/>
          <w:color w:val="000000"/>
          <w:sz w:val="24"/>
          <w:szCs w:val="24"/>
        </w:rPr>
        <w:t>T</w:t>
      </w:r>
      <w:r w:rsidRPr="000E7B68">
        <w:rPr>
          <w:rFonts w:ascii="Arial" w:eastAsia="Times New Roman" w:hAnsi="Arial" w:cs="Arial"/>
          <w:color w:val="000000"/>
          <w:sz w:val="14"/>
          <w:szCs w:val="14"/>
          <w:vertAlign w:val="subscript"/>
        </w:rPr>
        <w:t>n</w:t>
      </w:r>
      <w:proofErr w:type="spellEnd"/>
      <w:proofErr w:type="gramEnd"/>
      <w:r w:rsidRPr="000E7B68">
        <w:rPr>
          <w:rFonts w:ascii="Arial" w:eastAsia="Times New Roman" w:hAnsi="Arial" w:cs="Arial"/>
          <w:color w:val="000000"/>
          <w:sz w:val="24"/>
          <w:szCs w:val="24"/>
        </w:rPr>
        <w:t>, Start&gt; but no commit or abort log found, it puts the transaction in undo-list.</w:t>
      </w:r>
    </w:p>
    <w:p w:rsidR="000E7B68" w:rsidRPr="000E7B68" w:rsidRDefault="000E7B68" w:rsidP="000E7B68">
      <w:pPr>
        <w:spacing w:after="0" w:line="600" w:lineRule="atLeast"/>
        <w:outlineLvl w:val="2"/>
        <w:rPr>
          <w:rFonts w:ascii="Times New Roman" w:eastAsia="Microsoft YaHei" w:hAnsi="Times New Roman" w:cs="Times New Roman"/>
          <w:bCs/>
          <w:color w:val="221D1F"/>
          <w:spacing w:val="-24"/>
          <w:sz w:val="24"/>
          <w:szCs w:val="24"/>
          <w:bdr w:val="none" w:sz="0" w:space="0" w:color="auto" w:frame="1"/>
        </w:rPr>
      </w:pPr>
    </w:p>
    <w:p w:rsidR="002B6181" w:rsidRDefault="002B6181" w:rsidP="005D406D">
      <w:pPr>
        <w:spacing w:after="0" w:line="600" w:lineRule="atLeast"/>
        <w:outlineLvl w:val="2"/>
        <w:rPr>
          <w:rFonts w:ascii="Times New Roman" w:eastAsia="Microsoft YaHei" w:hAnsi="Times New Roman" w:cs="Times New Roman"/>
          <w:b/>
          <w:bCs/>
          <w:color w:val="221D1F"/>
          <w:spacing w:val="-24"/>
          <w:sz w:val="48"/>
          <w:szCs w:val="48"/>
          <w:bdr w:val="none" w:sz="0" w:space="0" w:color="auto" w:frame="1"/>
        </w:rPr>
      </w:pPr>
    </w:p>
    <w:p w:rsidR="002B6181" w:rsidRDefault="002B6181" w:rsidP="005D406D">
      <w:pPr>
        <w:spacing w:after="0" w:line="600" w:lineRule="atLeast"/>
        <w:outlineLvl w:val="2"/>
        <w:rPr>
          <w:rFonts w:ascii="Times New Roman" w:eastAsia="Microsoft YaHei" w:hAnsi="Times New Roman" w:cs="Times New Roman"/>
          <w:b/>
          <w:bCs/>
          <w:color w:val="221D1F"/>
          <w:spacing w:val="-24"/>
          <w:sz w:val="48"/>
          <w:szCs w:val="48"/>
          <w:bdr w:val="none" w:sz="0" w:space="0" w:color="auto" w:frame="1"/>
        </w:rPr>
      </w:pPr>
    </w:p>
    <w:p w:rsidR="008602D4" w:rsidRDefault="008602D4" w:rsidP="008602D4">
      <w:pPr>
        <w:pStyle w:val="NormalWeb"/>
        <w:shd w:val="clear" w:color="auto" w:fill="FFFFFF"/>
        <w:spacing w:before="0" w:beforeAutospacing="0" w:after="150" w:afterAutospacing="0"/>
        <w:rPr>
          <w:rFonts w:ascii="Arial" w:hAnsi="Arial" w:cs="Arial"/>
          <w:color w:val="333333"/>
        </w:rPr>
      </w:pPr>
    </w:p>
    <w:p w:rsidR="008602D4" w:rsidRPr="008602D4" w:rsidRDefault="008602D4" w:rsidP="008602D4">
      <w:pPr>
        <w:pStyle w:val="NormalWeb"/>
        <w:shd w:val="clear" w:color="auto" w:fill="FFFFFF"/>
        <w:spacing w:before="0" w:beforeAutospacing="0" w:after="150" w:afterAutospacing="0"/>
        <w:rPr>
          <w:rFonts w:ascii="Arial" w:hAnsi="Arial" w:cs="Arial"/>
          <w:color w:val="333333"/>
          <w:sz w:val="48"/>
          <w:szCs w:val="48"/>
        </w:rPr>
      </w:pPr>
      <w:r w:rsidRPr="008602D4">
        <w:rPr>
          <w:rFonts w:ascii="Arial" w:hAnsi="Arial" w:cs="Arial"/>
          <w:color w:val="333333"/>
          <w:sz w:val="48"/>
          <w:szCs w:val="48"/>
        </w:rPr>
        <w:lastRenderedPageBreak/>
        <w:t>Shadow paging</w:t>
      </w:r>
    </w:p>
    <w:p w:rsidR="008602D4" w:rsidRPr="008602D4" w:rsidRDefault="008602D4" w:rsidP="008602D4">
      <w:pPr>
        <w:pStyle w:val="NormalWeb"/>
        <w:numPr>
          <w:ilvl w:val="0"/>
          <w:numId w:val="15"/>
        </w:numPr>
        <w:shd w:val="clear" w:color="auto" w:fill="FFFFFF"/>
        <w:spacing w:before="0" w:beforeAutospacing="0" w:after="150" w:afterAutospacing="0"/>
        <w:jc w:val="both"/>
        <w:rPr>
          <w:color w:val="333333"/>
          <w:sz w:val="28"/>
          <w:szCs w:val="28"/>
        </w:rPr>
      </w:pPr>
      <w:r w:rsidRPr="008602D4">
        <w:rPr>
          <w:color w:val="333333"/>
          <w:sz w:val="28"/>
          <w:szCs w:val="28"/>
        </w:rPr>
        <w:t>Shadow paging is a technique for providing atomicity and durability in database systems.</w:t>
      </w:r>
    </w:p>
    <w:p w:rsidR="008602D4" w:rsidRPr="008602D4" w:rsidRDefault="008602D4" w:rsidP="008602D4">
      <w:pPr>
        <w:pStyle w:val="NormalWeb"/>
        <w:shd w:val="clear" w:color="auto" w:fill="FFFFFF"/>
        <w:spacing w:before="0" w:beforeAutospacing="0" w:after="150" w:afterAutospacing="0"/>
        <w:jc w:val="both"/>
        <w:rPr>
          <w:color w:val="333333"/>
          <w:sz w:val="28"/>
          <w:szCs w:val="28"/>
        </w:rPr>
      </w:pPr>
      <w:r w:rsidRPr="008602D4">
        <w:rPr>
          <w:color w:val="333333"/>
          <w:sz w:val="28"/>
          <w:szCs w:val="28"/>
        </w:rPr>
        <w:t>• Shadow paging is a copy-on-write technique for avoiding in-place updates of pages. Instead, when a page is to be modified, a shadow page is allocated.</w:t>
      </w:r>
    </w:p>
    <w:p w:rsidR="008602D4" w:rsidRPr="008602D4" w:rsidRDefault="008602D4" w:rsidP="008602D4">
      <w:pPr>
        <w:pStyle w:val="NormalWeb"/>
        <w:shd w:val="clear" w:color="auto" w:fill="FFFFFF"/>
        <w:spacing w:before="0" w:beforeAutospacing="0" w:after="150" w:afterAutospacing="0"/>
        <w:jc w:val="both"/>
        <w:rPr>
          <w:color w:val="333333"/>
          <w:sz w:val="28"/>
          <w:szCs w:val="28"/>
        </w:rPr>
      </w:pPr>
      <w:r w:rsidRPr="008602D4">
        <w:rPr>
          <w:color w:val="333333"/>
          <w:sz w:val="28"/>
          <w:szCs w:val="28"/>
        </w:rPr>
        <w:t>•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8602D4" w:rsidRPr="008602D4" w:rsidRDefault="008602D4" w:rsidP="008602D4">
      <w:pPr>
        <w:pStyle w:val="NormalWeb"/>
        <w:shd w:val="clear" w:color="auto" w:fill="FFFFFF"/>
        <w:spacing w:before="0" w:beforeAutospacing="0" w:after="150" w:afterAutospacing="0"/>
        <w:jc w:val="both"/>
        <w:rPr>
          <w:color w:val="333333"/>
          <w:sz w:val="28"/>
          <w:szCs w:val="28"/>
        </w:rPr>
      </w:pPr>
      <w:r w:rsidRPr="008602D4">
        <w:rPr>
          <w:color w:val="333333"/>
          <w:sz w:val="28"/>
          <w:szCs w:val="28"/>
        </w:rPr>
        <w:t>• This increases performance significantly by avoiding many writes on hotspots high up in the referential hierarchy (e.g.: a file system superblock) at the cost of high commit latency.</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Shadow paging considers:</w:t>
      </w:r>
    </w:p>
    <w:p w:rsidR="008602D4" w:rsidRPr="008602D4" w:rsidRDefault="008602D4" w:rsidP="008602D4">
      <w:pPr>
        <w:pStyle w:val="NormalWeb"/>
        <w:numPr>
          <w:ilvl w:val="0"/>
          <w:numId w:val="11"/>
        </w:numPr>
        <w:shd w:val="clear" w:color="auto" w:fill="FFFFFF"/>
        <w:spacing w:before="0" w:beforeAutospacing="0" w:after="150" w:afterAutospacing="0"/>
        <w:rPr>
          <w:color w:val="333333"/>
          <w:sz w:val="28"/>
          <w:szCs w:val="28"/>
        </w:rPr>
      </w:pPr>
      <w:r w:rsidRPr="008602D4">
        <w:rPr>
          <w:color w:val="333333"/>
          <w:sz w:val="28"/>
          <w:szCs w:val="28"/>
        </w:rPr>
        <w:t>The database is partitioned into fixed-length blocks referred to as PAGES.</w:t>
      </w:r>
    </w:p>
    <w:p w:rsidR="008602D4" w:rsidRPr="008602D4" w:rsidRDefault="008602D4" w:rsidP="008602D4">
      <w:pPr>
        <w:pStyle w:val="NormalWeb"/>
        <w:numPr>
          <w:ilvl w:val="0"/>
          <w:numId w:val="11"/>
        </w:numPr>
        <w:shd w:val="clear" w:color="auto" w:fill="FFFFFF"/>
        <w:spacing w:before="0" w:beforeAutospacing="0" w:after="150" w:afterAutospacing="0"/>
        <w:rPr>
          <w:color w:val="333333"/>
          <w:sz w:val="28"/>
          <w:szCs w:val="28"/>
        </w:rPr>
      </w:pPr>
      <w:r w:rsidRPr="008602D4">
        <w:rPr>
          <w:color w:val="333333"/>
          <w:sz w:val="28"/>
          <w:szCs w:val="28"/>
        </w:rPr>
        <w:t>Page table has n entries – one for each database page.</w:t>
      </w:r>
    </w:p>
    <w:p w:rsidR="008602D4" w:rsidRPr="008602D4" w:rsidRDefault="008602D4" w:rsidP="008602D4">
      <w:pPr>
        <w:pStyle w:val="NormalWeb"/>
        <w:numPr>
          <w:ilvl w:val="0"/>
          <w:numId w:val="11"/>
        </w:numPr>
        <w:shd w:val="clear" w:color="auto" w:fill="FFFFFF"/>
        <w:spacing w:before="0" w:beforeAutospacing="0" w:after="150" w:afterAutospacing="0"/>
        <w:rPr>
          <w:color w:val="333333"/>
          <w:sz w:val="28"/>
          <w:szCs w:val="28"/>
        </w:rPr>
      </w:pPr>
      <w:r w:rsidRPr="008602D4">
        <w:rPr>
          <w:color w:val="333333"/>
          <w:sz w:val="28"/>
          <w:szCs w:val="28"/>
        </w:rPr>
        <w:t>Each contain pointer to a page on disk (1 to 1st page on database and so on…).</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The idea is to maintain 2 pages tables during the life of transaction.</w:t>
      </w:r>
    </w:p>
    <w:p w:rsidR="008602D4" w:rsidRPr="008602D4" w:rsidRDefault="008602D4" w:rsidP="008602D4">
      <w:pPr>
        <w:pStyle w:val="NormalWeb"/>
        <w:numPr>
          <w:ilvl w:val="0"/>
          <w:numId w:val="12"/>
        </w:numPr>
        <w:shd w:val="clear" w:color="auto" w:fill="FFFFFF"/>
        <w:spacing w:before="0" w:beforeAutospacing="0" w:after="150" w:afterAutospacing="0"/>
        <w:rPr>
          <w:color w:val="333333"/>
          <w:sz w:val="28"/>
          <w:szCs w:val="28"/>
        </w:rPr>
      </w:pPr>
      <w:r w:rsidRPr="008602D4">
        <w:rPr>
          <w:color w:val="333333"/>
          <w:sz w:val="28"/>
          <w:szCs w:val="28"/>
        </w:rPr>
        <w:t>The current page table</w:t>
      </w:r>
    </w:p>
    <w:p w:rsidR="008602D4" w:rsidRPr="008602D4" w:rsidRDefault="008602D4" w:rsidP="008602D4">
      <w:pPr>
        <w:pStyle w:val="NormalWeb"/>
        <w:numPr>
          <w:ilvl w:val="0"/>
          <w:numId w:val="12"/>
        </w:numPr>
        <w:shd w:val="clear" w:color="auto" w:fill="FFFFFF"/>
        <w:spacing w:before="0" w:beforeAutospacing="0" w:after="150" w:afterAutospacing="0"/>
        <w:rPr>
          <w:color w:val="333333"/>
          <w:sz w:val="28"/>
          <w:szCs w:val="28"/>
        </w:rPr>
      </w:pPr>
      <w:r w:rsidRPr="008602D4">
        <w:rPr>
          <w:color w:val="333333"/>
          <w:sz w:val="28"/>
          <w:szCs w:val="28"/>
        </w:rPr>
        <w:t>The shadow page table</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When transaction starts, both page tables are identical</w:t>
      </w:r>
    </w:p>
    <w:p w:rsidR="008602D4" w:rsidRPr="008602D4" w:rsidRDefault="008602D4" w:rsidP="008602D4">
      <w:pPr>
        <w:pStyle w:val="NormalWeb"/>
        <w:numPr>
          <w:ilvl w:val="0"/>
          <w:numId w:val="13"/>
        </w:numPr>
        <w:shd w:val="clear" w:color="auto" w:fill="FFFFFF"/>
        <w:spacing w:before="0" w:beforeAutospacing="0" w:after="150" w:afterAutospacing="0"/>
        <w:rPr>
          <w:color w:val="333333"/>
          <w:sz w:val="28"/>
          <w:szCs w:val="28"/>
        </w:rPr>
      </w:pPr>
      <w:r w:rsidRPr="008602D4">
        <w:rPr>
          <w:color w:val="333333"/>
          <w:sz w:val="28"/>
          <w:szCs w:val="28"/>
        </w:rPr>
        <w:t>The shadow page table is never changed over the duration of the transaction.</w:t>
      </w:r>
    </w:p>
    <w:p w:rsidR="008602D4" w:rsidRPr="008602D4" w:rsidRDefault="008602D4" w:rsidP="008602D4">
      <w:pPr>
        <w:pStyle w:val="NormalWeb"/>
        <w:numPr>
          <w:ilvl w:val="0"/>
          <w:numId w:val="13"/>
        </w:numPr>
        <w:shd w:val="clear" w:color="auto" w:fill="FFFFFF"/>
        <w:spacing w:before="0" w:beforeAutospacing="0" w:after="150" w:afterAutospacing="0"/>
        <w:rPr>
          <w:color w:val="333333"/>
          <w:sz w:val="28"/>
          <w:szCs w:val="28"/>
        </w:rPr>
      </w:pPr>
      <w:r w:rsidRPr="008602D4">
        <w:rPr>
          <w:color w:val="333333"/>
          <w:sz w:val="28"/>
          <w:szCs w:val="28"/>
        </w:rPr>
        <w:t>The current page table may be changed when a transaction performs a write operation.</w:t>
      </w:r>
    </w:p>
    <w:p w:rsidR="008602D4" w:rsidRPr="008602D4" w:rsidRDefault="008602D4" w:rsidP="008602D4">
      <w:pPr>
        <w:pStyle w:val="NormalWeb"/>
        <w:numPr>
          <w:ilvl w:val="0"/>
          <w:numId w:val="13"/>
        </w:numPr>
        <w:shd w:val="clear" w:color="auto" w:fill="FFFFFF"/>
        <w:spacing w:before="0" w:beforeAutospacing="0" w:after="150" w:afterAutospacing="0"/>
        <w:rPr>
          <w:color w:val="333333"/>
          <w:sz w:val="28"/>
          <w:szCs w:val="28"/>
        </w:rPr>
      </w:pPr>
      <w:r w:rsidRPr="008602D4">
        <w:rPr>
          <w:color w:val="333333"/>
          <w:sz w:val="28"/>
          <w:szCs w:val="28"/>
        </w:rPr>
        <w:t>All input and output operations use the current page table to locate database pages on disk.</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noProof/>
          <w:color w:val="333333"/>
          <w:sz w:val="28"/>
          <w:szCs w:val="28"/>
        </w:rPr>
        <w:lastRenderedPageBreak/>
        <w:drawing>
          <wp:inline distT="0" distB="0" distL="0" distR="0" wp14:anchorId="226E3227" wp14:editId="50E2F884">
            <wp:extent cx="4638675" cy="4238625"/>
            <wp:effectExtent l="0" t="0" r="9525"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4238625"/>
                    </a:xfrm>
                    <a:prstGeom prst="rect">
                      <a:avLst/>
                    </a:prstGeom>
                    <a:noFill/>
                    <a:ln>
                      <a:noFill/>
                    </a:ln>
                  </pic:spPr>
                </pic:pic>
              </a:graphicData>
            </a:graphic>
          </wp:inline>
        </w:drawing>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rStyle w:val="Strong"/>
          <w:color w:val="333333"/>
          <w:sz w:val="28"/>
          <w:szCs w:val="28"/>
        </w:rPr>
        <w:t>Advantages:</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 No Overhead for writing log records.</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 No Undo / No Redo algorithm.</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 Recovery is faster.</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rStyle w:val="Strong"/>
          <w:color w:val="333333"/>
          <w:sz w:val="28"/>
          <w:szCs w:val="28"/>
        </w:rPr>
        <w:t>Disadvantages:</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 Data gets fragmented or scattered.</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 After every transaction completion database pages containing old version of modified data need to be garbage collected.</w:t>
      </w:r>
    </w:p>
    <w:p w:rsidR="008602D4" w:rsidRPr="008602D4" w:rsidRDefault="008602D4" w:rsidP="008602D4">
      <w:pPr>
        <w:pStyle w:val="NormalWeb"/>
        <w:shd w:val="clear" w:color="auto" w:fill="FFFFFF"/>
        <w:spacing w:before="0" w:beforeAutospacing="0" w:after="150" w:afterAutospacing="0"/>
        <w:rPr>
          <w:color w:val="333333"/>
          <w:sz w:val="28"/>
          <w:szCs w:val="28"/>
        </w:rPr>
      </w:pPr>
      <w:r w:rsidRPr="008602D4">
        <w:rPr>
          <w:color w:val="333333"/>
          <w:sz w:val="28"/>
          <w:szCs w:val="28"/>
        </w:rPr>
        <w:t>• Hard to extend algorithm to allow transaction to run concurrently.</w:t>
      </w:r>
    </w:p>
    <w:p w:rsidR="002B6181" w:rsidRPr="008602D4" w:rsidRDefault="002B6181" w:rsidP="005D406D">
      <w:pPr>
        <w:spacing w:after="0" w:line="600" w:lineRule="atLeast"/>
        <w:outlineLvl w:val="2"/>
        <w:rPr>
          <w:rFonts w:ascii="Times New Roman" w:eastAsia="Microsoft YaHei" w:hAnsi="Times New Roman" w:cs="Times New Roman"/>
          <w:b/>
          <w:bCs/>
          <w:color w:val="221D1F"/>
          <w:spacing w:val="-24"/>
          <w:sz w:val="28"/>
          <w:szCs w:val="28"/>
          <w:bdr w:val="none" w:sz="0" w:space="0" w:color="auto" w:frame="1"/>
        </w:rPr>
      </w:pPr>
    </w:p>
    <w:p w:rsidR="002B6181" w:rsidRDefault="008602D4" w:rsidP="005D406D">
      <w:pPr>
        <w:spacing w:after="0" w:line="600" w:lineRule="atLeast"/>
        <w:outlineLvl w:val="2"/>
        <w:rPr>
          <w:rFonts w:ascii="Times New Roman" w:eastAsia="Microsoft YaHei" w:hAnsi="Times New Roman" w:cs="Times New Roman"/>
          <w:b/>
          <w:bCs/>
          <w:color w:val="221D1F"/>
          <w:spacing w:val="-24"/>
          <w:sz w:val="48"/>
          <w:szCs w:val="48"/>
          <w:bdr w:val="none" w:sz="0" w:space="0" w:color="auto" w:frame="1"/>
        </w:rPr>
      </w:pPr>
      <w:r>
        <w:rPr>
          <w:rFonts w:ascii="Times New Roman" w:eastAsia="Microsoft YaHei" w:hAnsi="Times New Roman" w:cs="Times New Roman"/>
          <w:b/>
          <w:bCs/>
          <w:color w:val="221D1F"/>
          <w:spacing w:val="-24"/>
          <w:sz w:val="48"/>
          <w:szCs w:val="48"/>
          <w:bdr w:val="none" w:sz="0" w:space="0" w:color="auto" w:frame="1"/>
        </w:rPr>
        <w:t>Aries Algorithm</w:t>
      </w:r>
    </w:p>
    <w:p w:rsidR="008602D4" w:rsidRDefault="008602D4" w:rsidP="005D406D">
      <w:pPr>
        <w:spacing w:after="0" w:line="600" w:lineRule="atLeast"/>
        <w:outlineLvl w:val="2"/>
        <w:rPr>
          <w:rFonts w:ascii="Times New Roman" w:eastAsia="Microsoft YaHei" w:hAnsi="Times New Roman" w:cs="Times New Roman"/>
          <w:b/>
          <w:bCs/>
          <w:color w:val="221D1F"/>
          <w:spacing w:val="-24"/>
          <w:sz w:val="48"/>
          <w:szCs w:val="48"/>
          <w:bdr w:val="none" w:sz="0" w:space="0" w:color="auto" w:frame="1"/>
        </w:rPr>
      </w:pP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lastRenderedPageBreak/>
        <w:t>The ARIES recovery procedure consists of three main steps: analysis,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and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The</w:t>
      </w:r>
      <w:r w:rsidRPr="008602D4">
        <w:rPr>
          <w:rFonts w:ascii="Arial" w:eastAsia="Times New Roman" w:hAnsi="Arial" w:cs="Arial"/>
          <w:color w:val="333333"/>
          <w:sz w:val="28"/>
          <w:szCs w:val="28"/>
        </w:rPr>
        <w:t> </w:t>
      </w:r>
      <w:r w:rsidRPr="008602D4">
        <w:rPr>
          <w:rFonts w:ascii="Times New Roman" w:eastAsia="Times New Roman" w:hAnsi="Times New Roman" w:cs="Times New Roman"/>
          <w:b/>
          <w:bCs/>
          <w:color w:val="333333"/>
          <w:sz w:val="28"/>
          <w:szCs w:val="28"/>
        </w:rPr>
        <w:t>analysis step</w:t>
      </w:r>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identifies the dirty (updated) pages in the buffer</w:t>
      </w:r>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and the</w:t>
      </w:r>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set of transactions active at the time of the crash. The appropriate point in the log where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operation should start is also determined.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w:t>
      </w:r>
      <w:r w:rsidRPr="008602D4">
        <w:rPr>
          <w:rFonts w:ascii="Times New Roman" w:eastAsia="Times New Roman" w:hAnsi="Times New Roman" w:cs="Times New Roman"/>
          <w:b/>
          <w:bCs/>
          <w:color w:val="333333"/>
          <w:sz w:val="28"/>
          <w:szCs w:val="28"/>
        </w:rPr>
        <w:t>phase</w:t>
      </w:r>
      <w:r w:rsidRPr="008602D4">
        <w:rPr>
          <w:rFonts w:ascii="Times New Roman" w:eastAsia="Times New Roman" w:hAnsi="Times New Roman" w:cs="Times New Roman"/>
          <w:color w:val="333333"/>
          <w:sz w:val="28"/>
          <w:szCs w:val="28"/>
        </w:rPr>
        <w:t> actually reapplies updates from the log to the database. Generally,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operation is applied only to committed transactions. However, this is not the case in ARIES. Certain information in the ARIES log will provide the start point for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from which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operations are applied until the end of the log is reached. Additionally, information stored by ARIES and in the data pages will allow ARIES to determine whether the operation to be redone has actually been applied to the database and therefore does not need to be reapplied. Thus, </w:t>
      </w:r>
      <w:r w:rsidRPr="008602D4">
        <w:rPr>
          <w:rFonts w:ascii="Times New Roman" w:eastAsia="Times New Roman" w:hAnsi="Times New Roman" w:cs="Times New Roman"/>
          <w:i/>
          <w:iCs/>
          <w:color w:val="333333"/>
          <w:sz w:val="28"/>
          <w:szCs w:val="28"/>
        </w:rPr>
        <w:t>only the necessary REDO operations</w:t>
      </w:r>
      <w:r w:rsidRPr="008602D4">
        <w:rPr>
          <w:rFonts w:ascii="Times New Roman" w:eastAsia="Times New Roman" w:hAnsi="Times New Roman" w:cs="Times New Roman"/>
          <w:color w:val="333333"/>
          <w:sz w:val="28"/>
          <w:szCs w:val="28"/>
        </w:rPr>
        <w:t> are applied during recovery. Finally, during the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w:t>
      </w:r>
      <w:r w:rsidRPr="008602D4">
        <w:rPr>
          <w:rFonts w:ascii="Times New Roman" w:eastAsia="Times New Roman" w:hAnsi="Times New Roman" w:cs="Times New Roman"/>
          <w:b/>
          <w:bCs/>
          <w:color w:val="333333"/>
          <w:sz w:val="28"/>
          <w:szCs w:val="28"/>
        </w:rPr>
        <w:t>phase</w:t>
      </w:r>
      <w:r w:rsidRPr="008602D4">
        <w:rPr>
          <w:rFonts w:ascii="Times New Roman" w:eastAsia="Times New Roman" w:hAnsi="Times New Roman" w:cs="Times New Roman"/>
          <w:color w:val="333333"/>
          <w:sz w:val="28"/>
          <w:szCs w:val="28"/>
        </w:rPr>
        <w:t xml:space="preserve">, the log is scanned backward and the operations of transactions that were active at the time of the crash are undone in reverse order. The information needed for ARIES to accomplish its recovery procedure includes the log, the Transaction Table, and the Dirty Page Table. Additionally, </w:t>
      </w:r>
      <w:proofErr w:type="spellStart"/>
      <w:r w:rsidRPr="008602D4">
        <w:rPr>
          <w:rFonts w:ascii="Times New Roman" w:eastAsia="Times New Roman" w:hAnsi="Times New Roman" w:cs="Times New Roman"/>
          <w:color w:val="333333"/>
          <w:sz w:val="28"/>
          <w:szCs w:val="28"/>
        </w:rPr>
        <w:t>checkpointing</w:t>
      </w:r>
      <w:proofErr w:type="spellEnd"/>
      <w:r w:rsidRPr="008602D4">
        <w:rPr>
          <w:rFonts w:ascii="Times New Roman" w:eastAsia="Times New Roman" w:hAnsi="Times New Roman" w:cs="Times New Roman"/>
          <w:color w:val="333333"/>
          <w:sz w:val="28"/>
          <w:szCs w:val="28"/>
        </w:rPr>
        <w:t xml:space="preserve"> is used. These tables are maintained by the trans-action manager and written to the log during </w:t>
      </w:r>
      <w:proofErr w:type="spellStart"/>
      <w:r w:rsidRPr="008602D4">
        <w:rPr>
          <w:rFonts w:ascii="Times New Roman" w:eastAsia="Times New Roman" w:hAnsi="Times New Roman" w:cs="Times New Roman"/>
          <w:color w:val="333333"/>
          <w:sz w:val="28"/>
          <w:szCs w:val="28"/>
        </w:rPr>
        <w:t>checkpointing</w:t>
      </w:r>
      <w:proofErr w:type="spellEnd"/>
      <w:r w:rsidRPr="008602D4">
        <w:rPr>
          <w:rFonts w:ascii="Times New Roman" w:eastAsia="Times New Roman" w:hAnsi="Times New Roman" w:cs="Times New Roman"/>
          <w:color w:val="333333"/>
          <w:sz w:val="28"/>
          <w:szCs w:val="28"/>
        </w:rPr>
        <w:t>.</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In ARIES, every log record has an associated </w:t>
      </w:r>
      <w:r w:rsidRPr="008602D4">
        <w:rPr>
          <w:rFonts w:ascii="Times New Roman" w:eastAsia="Times New Roman" w:hAnsi="Times New Roman" w:cs="Times New Roman"/>
          <w:b/>
          <w:bCs/>
          <w:color w:val="333333"/>
          <w:sz w:val="28"/>
          <w:szCs w:val="28"/>
        </w:rPr>
        <w:t>log sequence number (LSN)</w:t>
      </w:r>
      <w:r w:rsidRPr="008602D4">
        <w:rPr>
          <w:rFonts w:ascii="Times New Roman" w:eastAsia="Times New Roman" w:hAnsi="Times New Roman" w:cs="Times New Roman"/>
          <w:color w:val="333333"/>
          <w:sz w:val="28"/>
          <w:szCs w:val="28"/>
        </w:rPr>
        <w:t> that is monotonically increasing and indicates the address of the log record on disk. Each LSN corresponds to a </w:t>
      </w:r>
      <w:r w:rsidRPr="008602D4">
        <w:rPr>
          <w:rFonts w:ascii="Times New Roman" w:eastAsia="Times New Roman" w:hAnsi="Times New Roman" w:cs="Times New Roman"/>
          <w:i/>
          <w:iCs/>
          <w:color w:val="333333"/>
          <w:sz w:val="28"/>
          <w:szCs w:val="28"/>
        </w:rPr>
        <w:t>specific change</w:t>
      </w:r>
      <w:r w:rsidRPr="008602D4">
        <w:rPr>
          <w:rFonts w:ascii="Times New Roman" w:eastAsia="Times New Roman" w:hAnsi="Times New Roman" w:cs="Times New Roman"/>
          <w:color w:val="333333"/>
          <w:sz w:val="28"/>
          <w:szCs w:val="28"/>
        </w:rPr>
        <w:t> (action) of some transaction. Also, each data page will store the LSN of the </w:t>
      </w:r>
      <w:r w:rsidRPr="008602D4">
        <w:rPr>
          <w:rFonts w:ascii="Times New Roman" w:eastAsia="Times New Roman" w:hAnsi="Times New Roman" w:cs="Times New Roman"/>
          <w:i/>
          <w:iCs/>
          <w:color w:val="333333"/>
          <w:sz w:val="28"/>
          <w:szCs w:val="28"/>
        </w:rPr>
        <w:t>latest log record corresponding to a change for that page.</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A log record is written for any of the following actions: updating a page (write), committing a transaction (commit), aborting a transaction (abort), undoing an update (undo), and ending a transaction (end). The need for including the first three actions in the log has been discussed, but the last two need some explanation. When an update is undone, a </w:t>
      </w:r>
      <w:r w:rsidRPr="008602D4">
        <w:rPr>
          <w:rFonts w:ascii="Times New Roman" w:eastAsia="Times New Roman" w:hAnsi="Times New Roman" w:cs="Times New Roman"/>
          <w:i/>
          <w:iCs/>
          <w:color w:val="333333"/>
          <w:sz w:val="28"/>
          <w:szCs w:val="28"/>
        </w:rPr>
        <w:t>compensation log record</w:t>
      </w:r>
      <w:r w:rsidRPr="008602D4">
        <w:rPr>
          <w:rFonts w:ascii="Times New Roman" w:eastAsia="Times New Roman" w:hAnsi="Times New Roman" w:cs="Times New Roman"/>
          <w:color w:val="333333"/>
          <w:sz w:val="28"/>
          <w:szCs w:val="28"/>
        </w:rPr>
        <w:t> is written in the log. When a transaction ends, whether by committing or aborting, an </w:t>
      </w:r>
      <w:r w:rsidRPr="008602D4">
        <w:rPr>
          <w:rFonts w:ascii="Times New Roman" w:eastAsia="Times New Roman" w:hAnsi="Times New Roman" w:cs="Times New Roman"/>
          <w:i/>
          <w:iCs/>
          <w:color w:val="333333"/>
          <w:sz w:val="28"/>
          <w:szCs w:val="28"/>
        </w:rPr>
        <w:t>end log record</w:t>
      </w:r>
      <w:r w:rsidRPr="008602D4">
        <w:rPr>
          <w:rFonts w:ascii="Times New Roman" w:eastAsia="Times New Roman" w:hAnsi="Times New Roman" w:cs="Times New Roman"/>
          <w:color w:val="333333"/>
          <w:sz w:val="28"/>
          <w:szCs w:val="28"/>
        </w:rPr>
        <w:t> is written.</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xml:space="preserve">Common fields in all log records include the previous LSN for that transaction, the transaction ID, and the type of log record. The previous LSN is important because it links the log records (in reverse order) for each transaction. For an update (write) action, additional fields in the log record include the page ID for the page that </w:t>
      </w:r>
      <w:r w:rsidRPr="008602D4">
        <w:rPr>
          <w:rFonts w:ascii="Times New Roman" w:eastAsia="Times New Roman" w:hAnsi="Times New Roman" w:cs="Times New Roman"/>
          <w:color w:val="333333"/>
          <w:sz w:val="28"/>
          <w:szCs w:val="28"/>
        </w:rPr>
        <w:lastRenderedPageBreak/>
        <w:t>contains the item, the length of the updated item, its offset from the beginning of the page, the before image of the item, and its after image.</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Besides the log, two tables are needed for efficient recovery: the </w:t>
      </w:r>
      <w:r w:rsidRPr="008602D4">
        <w:rPr>
          <w:rFonts w:ascii="Times New Roman" w:eastAsia="Times New Roman" w:hAnsi="Times New Roman" w:cs="Times New Roman"/>
          <w:b/>
          <w:bCs/>
          <w:color w:val="333333"/>
          <w:sz w:val="28"/>
          <w:szCs w:val="28"/>
        </w:rPr>
        <w:t>Transaction Table</w:t>
      </w:r>
      <w:r w:rsidRPr="008602D4">
        <w:rPr>
          <w:rFonts w:ascii="Times New Roman" w:eastAsia="Times New Roman" w:hAnsi="Times New Roman" w:cs="Times New Roman"/>
          <w:color w:val="333333"/>
          <w:sz w:val="28"/>
          <w:szCs w:val="28"/>
        </w:rPr>
        <w:t> and the </w:t>
      </w:r>
      <w:r w:rsidRPr="008602D4">
        <w:rPr>
          <w:rFonts w:ascii="Times New Roman" w:eastAsia="Times New Roman" w:hAnsi="Times New Roman" w:cs="Times New Roman"/>
          <w:b/>
          <w:bCs/>
          <w:color w:val="333333"/>
          <w:sz w:val="28"/>
          <w:szCs w:val="28"/>
        </w:rPr>
        <w:t>Dirty Page Table</w:t>
      </w:r>
      <w:r w:rsidRPr="008602D4">
        <w:rPr>
          <w:rFonts w:ascii="Times New Roman" w:eastAsia="Times New Roman" w:hAnsi="Times New Roman" w:cs="Times New Roman"/>
          <w:color w:val="333333"/>
          <w:sz w:val="28"/>
          <w:szCs w:val="28"/>
        </w:rPr>
        <w:t>, which are maintained by the transaction manager. When a crash occurs, these tables are rebuilt in the analysis phase of recovery. The Transaction Table contains an entry for </w:t>
      </w:r>
      <w:r w:rsidRPr="008602D4">
        <w:rPr>
          <w:rFonts w:ascii="Times New Roman" w:eastAsia="Times New Roman" w:hAnsi="Times New Roman" w:cs="Times New Roman"/>
          <w:i/>
          <w:iCs/>
          <w:color w:val="333333"/>
          <w:sz w:val="28"/>
          <w:szCs w:val="28"/>
        </w:rPr>
        <w:t>each active transaction,</w:t>
      </w:r>
      <w:r w:rsidRPr="008602D4">
        <w:rPr>
          <w:rFonts w:ascii="Times New Roman" w:eastAsia="Times New Roman" w:hAnsi="Times New Roman" w:cs="Times New Roman"/>
          <w:color w:val="333333"/>
          <w:sz w:val="28"/>
          <w:szCs w:val="28"/>
        </w:rPr>
        <w:t> with information such as the transaction ID, transaction status, and the LSN of the most recent log record for the transaction. The Dirty Page Table contains an entry for each dirty page in the buffer, which includes the page ID and the LSN corresponding to the earliest update to that page.</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proofErr w:type="spellStart"/>
      <w:r w:rsidRPr="008602D4">
        <w:rPr>
          <w:rFonts w:ascii="Times New Roman" w:eastAsia="Times New Roman" w:hAnsi="Times New Roman" w:cs="Times New Roman"/>
          <w:b/>
          <w:bCs/>
          <w:color w:val="333333"/>
          <w:sz w:val="28"/>
          <w:szCs w:val="28"/>
        </w:rPr>
        <w:t>Checkpointing</w:t>
      </w:r>
      <w:proofErr w:type="spellEnd"/>
      <w:r w:rsidRPr="008602D4">
        <w:rPr>
          <w:rFonts w:ascii="Times New Roman" w:eastAsia="Times New Roman" w:hAnsi="Times New Roman" w:cs="Times New Roman"/>
          <w:b/>
          <w:bCs/>
          <w:color w:val="333333"/>
          <w:sz w:val="28"/>
          <w:szCs w:val="28"/>
        </w:rPr>
        <w:t> </w:t>
      </w:r>
      <w:r w:rsidRPr="008602D4">
        <w:rPr>
          <w:rFonts w:ascii="Times New Roman" w:eastAsia="Times New Roman" w:hAnsi="Times New Roman" w:cs="Times New Roman"/>
          <w:color w:val="333333"/>
          <w:sz w:val="28"/>
          <w:szCs w:val="28"/>
        </w:rPr>
        <w:t>in ARIES consists of the following: writing a</w:t>
      </w:r>
      <w:r w:rsidRPr="008602D4">
        <w:rPr>
          <w:rFonts w:ascii="Times New Roman" w:eastAsia="Times New Roman" w:hAnsi="Times New Roman" w:cs="Times New Roman"/>
          <w:b/>
          <w:bCs/>
          <w:color w:val="333333"/>
          <w:sz w:val="28"/>
          <w:szCs w:val="28"/>
        </w:rPr>
        <w:t> </w:t>
      </w:r>
      <w:proofErr w:type="spellStart"/>
      <w:r w:rsidRPr="008602D4">
        <w:rPr>
          <w:rFonts w:ascii="Arial" w:eastAsia="Times New Roman" w:hAnsi="Arial" w:cs="Arial"/>
          <w:color w:val="333333"/>
          <w:sz w:val="28"/>
          <w:szCs w:val="28"/>
        </w:rPr>
        <w:t>begin_checkpoint</w:t>
      </w:r>
      <w:proofErr w:type="spellEnd"/>
      <w:r w:rsidRPr="008602D4">
        <w:rPr>
          <w:rFonts w:ascii="Times New Roman" w:eastAsia="Times New Roman" w:hAnsi="Times New Roman" w:cs="Times New Roman"/>
          <w:b/>
          <w:bCs/>
          <w:color w:val="333333"/>
          <w:sz w:val="28"/>
          <w:szCs w:val="28"/>
        </w:rPr>
        <w:t> </w:t>
      </w:r>
      <w:r w:rsidRPr="008602D4">
        <w:rPr>
          <w:rFonts w:ascii="Times New Roman" w:eastAsia="Times New Roman" w:hAnsi="Times New Roman" w:cs="Times New Roman"/>
          <w:color w:val="333333"/>
          <w:sz w:val="28"/>
          <w:szCs w:val="28"/>
        </w:rPr>
        <w:t>record</w:t>
      </w:r>
      <w:r w:rsidRPr="008602D4">
        <w:rPr>
          <w:rFonts w:ascii="Times New Roman" w:eastAsia="Times New Roman" w:hAnsi="Times New Roman" w:cs="Times New Roman"/>
          <w:b/>
          <w:bCs/>
          <w:color w:val="333333"/>
          <w:sz w:val="28"/>
          <w:szCs w:val="28"/>
        </w:rPr>
        <w:t> </w:t>
      </w:r>
      <w:r w:rsidRPr="008602D4">
        <w:rPr>
          <w:rFonts w:ascii="Times New Roman" w:eastAsia="Times New Roman" w:hAnsi="Times New Roman" w:cs="Times New Roman"/>
          <w:color w:val="333333"/>
          <w:sz w:val="28"/>
          <w:szCs w:val="28"/>
        </w:rPr>
        <w:t>to the log, writing an </w:t>
      </w:r>
      <w:proofErr w:type="spellStart"/>
      <w:r w:rsidRPr="008602D4">
        <w:rPr>
          <w:rFonts w:ascii="Arial" w:eastAsia="Times New Roman" w:hAnsi="Arial" w:cs="Arial"/>
          <w:color w:val="333333"/>
          <w:sz w:val="28"/>
          <w:szCs w:val="28"/>
        </w:rPr>
        <w:t>end_checkpoint</w:t>
      </w:r>
      <w:proofErr w:type="spellEnd"/>
      <w:r w:rsidRPr="008602D4">
        <w:rPr>
          <w:rFonts w:ascii="Times New Roman" w:eastAsia="Times New Roman" w:hAnsi="Times New Roman" w:cs="Times New Roman"/>
          <w:color w:val="333333"/>
          <w:sz w:val="28"/>
          <w:szCs w:val="28"/>
        </w:rPr>
        <w:t> record to the log, and writing </w:t>
      </w:r>
      <w:r w:rsidRPr="008602D4">
        <w:rPr>
          <w:rFonts w:ascii="Times New Roman" w:eastAsia="Times New Roman" w:hAnsi="Times New Roman" w:cs="Times New Roman"/>
          <w:i/>
          <w:iCs/>
          <w:color w:val="333333"/>
          <w:sz w:val="28"/>
          <w:szCs w:val="28"/>
        </w:rPr>
        <w:t>the</w:t>
      </w:r>
      <w:r w:rsidRPr="008602D4">
        <w:rPr>
          <w:rFonts w:ascii="Times New Roman" w:eastAsia="Times New Roman" w:hAnsi="Times New Roman" w:cs="Times New Roman"/>
          <w:color w:val="333333"/>
          <w:sz w:val="28"/>
          <w:szCs w:val="28"/>
        </w:rPr>
        <w:t> </w:t>
      </w:r>
      <w:r w:rsidRPr="008602D4">
        <w:rPr>
          <w:rFonts w:ascii="Times New Roman" w:eastAsia="Times New Roman" w:hAnsi="Times New Roman" w:cs="Times New Roman"/>
          <w:i/>
          <w:iCs/>
          <w:color w:val="333333"/>
          <w:sz w:val="28"/>
          <w:szCs w:val="28"/>
        </w:rPr>
        <w:t>LSN</w:t>
      </w:r>
      <w:r w:rsidRPr="008602D4">
        <w:rPr>
          <w:rFonts w:ascii="Times New Roman" w:eastAsia="Times New Roman" w:hAnsi="Times New Roman" w:cs="Times New Roman"/>
          <w:color w:val="333333"/>
          <w:sz w:val="28"/>
          <w:szCs w:val="28"/>
        </w:rPr>
        <w:t> </w:t>
      </w:r>
      <w:r w:rsidRPr="008602D4">
        <w:rPr>
          <w:rFonts w:ascii="Times New Roman" w:eastAsia="Times New Roman" w:hAnsi="Times New Roman" w:cs="Times New Roman"/>
          <w:i/>
          <w:iCs/>
          <w:color w:val="333333"/>
          <w:sz w:val="28"/>
          <w:szCs w:val="28"/>
        </w:rPr>
        <w:t>of</w:t>
      </w:r>
      <w:r w:rsidRPr="008602D4">
        <w:rPr>
          <w:rFonts w:ascii="Times New Roman" w:eastAsia="Times New Roman" w:hAnsi="Times New Roman" w:cs="Times New Roman"/>
          <w:color w:val="333333"/>
          <w:sz w:val="28"/>
          <w:szCs w:val="28"/>
        </w:rPr>
        <w:t> the </w:t>
      </w:r>
      <w:proofErr w:type="spellStart"/>
      <w:r w:rsidRPr="008602D4">
        <w:rPr>
          <w:rFonts w:ascii="Arial" w:eastAsia="Times New Roman" w:hAnsi="Arial" w:cs="Arial"/>
          <w:color w:val="333333"/>
          <w:sz w:val="28"/>
          <w:szCs w:val="28"/>
        </w:rPr>
        <w:t>begin_checkpoint</w:t>
      </w:r>
      <w:proofErr w:type="spellEnd"/>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record to a special file. This special file is accessed during recovery</w:t>
      </w:r>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to locate the last checkpoint information. With the </w:t>
      </w:r>
      <w:proofErr w:type="spellStart"/>
      <w:r w:rsidRPr="008602D4">
        <w:rPr>
          <w:rFonts w:ascii="Arial" w:eastAsia="Times New Roman" w:hAnsi="Arial" w:cs="Arial"/>
          <w:color w:val="333333"/>
          <w:sz w:val="28"/>
          <w:szCs w:val="28"/>
        </w:rPr>
        <w:t>end_checkpoint</w:t>
      </w:r>
      <w:proofErr w:type="spellEnd"/>
      <w:r w:rsidRPr="008602D4">
        <w:rPr>
          <w:rFonts w:ascii="Times New Roman" w:eastAsia="Times New Roman" w:hAnsi="Times New Roman" w:cs="Times New Roman"/>
          <w:color w:val="333333"/>
          <w:sz w:val="28"/>
          <w:szCs w:val="28"/>
        </w:rPr>
        <w:t> record, the con-tents of both the Transaction Table and Dirty Page Table are appended to the end of the log. To reduce the cost, </w:t>
      </w:r>
      <w:r w:rsidRPr="008602D4">
        <w:rPr>
          <w:rFonts w:ascii="Times New Roman" w:eastAsia="Times New Roman" w:hAnsi="Times New Roman" w:cs="Times New Roman"/>
          <w:b/>
          <w:bCs/>
          <w:color w:val="333333"/>
          <w:sz w:val="28"/>
          <w:szCs w:val="28"/>
        </w:rPr>
        <w:t xml:space="preserve">fuzzy </w:t>
      </w:r>
      <w:proofErr w:type="spellStart"/>
      <w:r w:rsidRPr="008602D4">
        <w:rPr>
          <w:rFonts w:ascii="Times New Roman" w:eastAsia="Times New Roman" w:hAnsi="Times New Roman" w:cs="Times New Roman"/>
          <w:b/>
          <w:bCs/>
          <w:color w:val="333333"/>
          <w:sz w:val="28"/>
          <w:szCs w:val="28"/>
        </w:rPr>
        <w:t>checkpointing</w:t>
      </w:r>
      <w:proofErr w:type="spellEnd"/>
      <w:r w:rsidRPr="008602D4">
        <w:rPr>
          <w:rFonts w:ascii="Times New Roman" w:eastAsia="Times New Roman" w:hAnsi="Times New Roman" w:cs="Times New Roman"/>
          <w:color w:val="333333"/>
          <w:sz w:val="28"/>
          <w:szCs w:val="28"/>
        </w:rPr>
        <w:t xml:space="preserve"> is used so that the DBMS can continue to execute transactions during </w:t>
      </w:r>
      <w:proofErr w:type="spellStart"/>
      <w:proofErr w:type="gramStart"/>
      <w:r w:rsidRPr="008602D4">
        <w:rPr>
          <w:rFonts w:ascii="Times New Roman" w:eastAsia="Times New Roman" w:hAnsi="Times New Roman" w:cs="Times New Roman"/>
          <w:color w:val="333333"/>
          <w:sz w:val="28"/>
          <w:szCs w:val="28"/>
        </w:rPr>
        <w:t>checkpointing</w:t>
      </w:r>
      <w:proofErr w:type="spellEnd"/>
      <w:r w:rsidRPr="008602D4">
        <w:rPr>
          <w:rFonts w:ascii="Times New Roman" w:eastAsia="Times New Roman" w:hAnsi="Times New Roman" w:cs="Times New Roman"/>
          <w:color w:val="333333"/>
          <w:sz w:val="28"/>
          <w:szCs w:val="28"/>
        </w:rPr>
        <w:t xml:space="preserve"> .</w:t>
      </w:r>
      <w:proofErr w:type="gramEnd"/>
      <w:r w:rsidRPr="008602D4">
        <w:rPr>
          <w:rFonts w:ascii="Times New Roman" w:eastAsia="Times New Roman" w:hAnsi="Times New Roman" w:cs="Times New Roman"/>
          <w:color w:val="333333"/>
          <w:sz w:val="28"/>
          <w:szCs w:val="28"/>
        </w:rPr>
        <w:t xml:space="preserve"> Additionally, the contents of the DBMS cache do not have to be flushed to disk during checkpoint, since the Transaction Table and Dirty Page Table—which are appended to the log on disk—contain the information needed for recovery. Note that if a crash occurs during </w:t>
      </w:r>
      <w:proofErr w:type="spellStart"/>
      <w:r w:rsidRPr="008602D4">
        <w:rPr>
          <w:rFonts w:ascii="Times New Roman" w:eastAsia="Times New Roman" w:hAnsi="Times New Roman" w:cs="Times New Roman"/>
          <w:color w:val="333333"/>
          <w:sz w:val="28"/>
          <w:szCs w:val="28"/>
        </w:rPr>
        <w:t>checkpointing</w:t>
      </w:r>
      <w:proofErr w:type="spellEnd"/>
      <w:r w:rsidRPr="008602D4">
        <w:rPr>
          <w:rFonts w:ascii="Times New Roman" w:eastAsia="Times New Roman" w:hAnsi="Times New Roman" w:cs="Times New Roman"/>
          <w:color w:val="333333"/>
          <w:sz w:val="28"/>
          <w:szCs w:val="28"/>
        </w:rPr>
        <w:t>, the special file will refer to the previous checkpoint, which is used for recovery.</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After a crash, the ARIES recovery manager takes over. Information from the last checkpoint is first accessed through the special file. The </w:t>
      </w:r>
      <w:r w:rsidRPr="008602D4">
        <w:rPr>
          <w:rFonts w:ascii="Times New Roman" w:eastAsia="Times New Roman" w:hAnsi="Times New Roman" w:cs="Times New Roman"/>
          <w:b/>
          <w:bCs/>
          <w:color w:val="333333"/>
          <w:sz w:val="28"/>
          <w:szCs w:val="28"/>
        </w:rPr>
        <w:t>analysis phase</w:t>
      </w:r>
      <w:r w:rsidRPr="008602D4">
        <w:rPr>
          <w:rFonts w:ascii="Times New Roman" w:eastAsia="Times New Roman" w:hAnsi="Times New Roman" w:cs="Times New Roman"/>
          <w:color w:val="333333"/>
          <w:sz w:val="28"/>
          <w:szCs w:val="28"/>
        </w:rPr>
        <w:t> starts at the </w:t>
      </w:r>
      <w:proofErr w:type="spellStart"/>
      <w:r w:rsidRPr="008602D4">
        <w:rPr>
          <w:rFonts w:ascii="Arial" w:eastAsia="Times New Roman" w:hAnsi="Arial" w:cs="Arial"/>
          <w:color w:val="333333"/>
          <w:sz w:val="28"/>
          <w:szCs w:val="28"/>
        </w:rPr>
        <w:t>begin_checkpoint</w:t>
      </w:r>
      <w:proofErr w:type="spellEnd"/>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record and proceeds to the end of the log. When the</w:t>
      </w:r>
      <w:r w:rsidRPr="008602D4">
        <w:rPr>
          <w:rFonts w:ascii="Arial" w:eastAsia="Times New Roman" w:hAnsi="Arial" w:cs="Arial"/>
          <w:color w:val="333333"/>
          <w:sz w:val="28"/>
          <w:szCs w:val="28"/>
        </w:rPr>
        <w:t> </w:t>
      </w:r>
      <w:proofErr w:type="spellStart"/>
      <w:r w:rsidRPr="008602D4">
        <w:rPr>
          <w:rFonts w:ascii="Arial" w:eastAsia="Times New Roman" w:hAnsi="Arial" w:cs="Arial"/>
          <w:color w:val="333333"/>
          <w:sz w:val="28"/>
          <w:szCs w:val="28"/>
        </w:rPr>
        <w:t>end_checkpoint</w:t>
      </w:r>
      <w:proofErr w:type="spellEnd"/>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 xml:space="preserve">record is encountered, the Transaction Table and Dirty Page Table are accessed (recall that these tables were written in the log during </w:t>
      </w:r>
      <w:proofErr w:type="spellStart"/>
      <w:r w:rsidRPr="008602D4">
        <w:rPr>
          <w:rFonts w:ascii="Times New Roman" w:eastAsia="Times New Roman" w:hAnsi="Times New Roman" w:cs="Times New Roman"/>
          <w:color w:val="333333"/>
          <w:sz w:val="28"/>
          <w:szCs w:val="28"/>
        </w:rPr>
        <w:t>checkpointing</w:t>
      </w:r>
      <w:proofErr w:type="spellEnd"/>
      <w:r w:rsidRPr="008602D4">
        <w:rPr>
          <w:rFonts w:ascii="Times New Roman" w:eastAsia="Times New Roman" w:hAnsi="Times New Roman" w:cs="Times New Roman"/>
          <w:color w:val="333333"/>
          <w:sz w:val="28"/>
          <w:szCs w:val="28"/>
        </w:rPr>
        <w:t>). During analysis, the log records being analyzed may cause modifications to these two tables. For instance, if an end log record was encountered for a transaction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8"/>
          <w:szCs w:val="28"/>
        </w:rPr>
        <w:t> in the Transaction Table, then the entry for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8"/>
          <w:szCs w:val="28"/>
        </w:rPr>
        <w:t> is deleted from that table. If some other type of log record is encountered for a transaction </w:t>
      </w:r>
      <w:proofErr w:type="gramStart"/>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8"/>
          <w:szCs w:val="28"/>
        </w:rPr>
        <w:t> ,</w:t>
      </w:r>
      <w:proofErr w:type="gramEnd"/>
      <w:r w:rsidRPr="008602D4">
        <w:rPr>
          <w:rFonts w:ascii="Times New Roman" w:eastAsia="Times New Roman" w:hAnsi="Times New Roman" w:cs="Times New Roman"/>
          <w:color w:val="333333"/>
          <w:sz w:val="28"/>
          <w:szCs w:val="28"/>
        </w:rPr>
        <w:t xml:space="preserve"> then an entry for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8"/>
          <w:szCs w:val="28"/>
        </w:rPr>
        <w:t> is inserted into the Transaction Table, if not already present, and the last LSN field is modified. If the log record corresponds to a change for page </w:t>
      </w:r>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then an entry would be made for page </w:t>
      </w:r>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xml:space="preserve"> (if not present in the table) and the associated LSN </w:t>
      </w:r>
      <w:r w:rsidRPr="008602D4">
        <w:rPr>
          <w:rFonts w:ascii="Times New Roman" w:eastAsia="Times New Roman" w:hAnsi="Times New Roman" w:cs="Times New Roman"/>
          <w:color w:val="333333"/>
          <w:sz w:val="28"/>
          <w:szCs w:val="28"/>
        </w:rPr>
        <w:lastRenderedPageBreak/>
        <w:t>field would be modified. When the analysis phase is complete, the necessary information for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and </w:t>
      </w:r>
      <w:r w:rsidRPr="008602D4">
        <w:rPr>
          <w:rFonts w:ascii="Arial" w:eastAsia="Times New Roman" w:hAnsi="Arial" w:cs="Arial"/>
          <w:color w:val="333333"/>
          <w:sz w:val="28"/>
          <w:szCs w:val="28"/>
        </w:rPr>
        <w:t>UNDO </w:t>
      </w:r>
      <w:r w:rsidRPr="008602D4">
        <w:rPr>
          <w:rFonts w:ascii="Times New Roman" w:eastAsia="Times New Roman" w:hAnsi="Times New Roman" w:cs="Times New Roman"/>
          <w:color w:val="333333"/>
          <w:sz w:val="28"/>
          <w:szCs w:val="28"/>
        </w:rPr>
        <w:t>has been compiled in the tables.</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w:t>
      </w:r>
      <w:r w:rsidRPr="008602D4">
        <w:rPr>
          <w:rFonts w:ascii="Times New Roman" w:eastAsia="Times New Roman" w:hAnsi="Times New Roman" w:cs="Times New Roman"/>
          <w:b/>
          <w:bCs/>
          <w:color w:val="333333"/>
          <w:sz w:val="28"/>
          <w:szCs w:val="28"/>
        </w:rPr>
        <w:t>phase</w:t>
      </w:r>
      <w:r w:rsidRPr="008602D4">
        <w:rPr>
          <w:rFonts w:ascii="Times New Roman" w:eastAsia="Times New Roman" w:hAnsi="Times New Roman" w:cs="Times New Roman"/>
          <w:color w:val="333333"/>
          <w:sz w:val="28"/>
          <w:szCs w:val="28"/>
        </w:rPr>
        <w:t> follows next. To reduce the amount of unnecessary work, ARIES starts redoing at a point in the log where it knows (for sure) that previous changes to dirty pages </w:t>
      </w:r>
      <w:r w:rsidRPr="008602D4">
        <w:rPr>
          <w:rFonts w:ascii="Times New Roman" w:eastAsia="Times New Roman" w:hAnsi="Times New Roman" w:cs="Times New Roman"/>
          <w:i/>
          <w:iCs/>
          <w:color w:val="333333"/>
          <w:sz w:val="28"/>
          <w:szCs w:val="28"/>
        </w:rPr>
        <w:t>have already been applied to the database on disk.</w:t>
      </w:r>
      <w:r w:rsidRPr="008602D4">
        <w:rPr>
          <w:rFonts w:ascii="Times New Roman" w:eastAsia="Times New Roman" w:hAnsi="Times New Roman" w:cs="Times New Roman"/>
          <w:color w:val="333333"/>
          <w:sz w:val="28"/>
          <w:szCs w:val="28"/>
        </w:rPr>
        <w:t> It can determine this by finding the smallest LSN, </w:t>
      </w:r>
      <w:r w:rsidRPr="008602D4">
        <w:rPr>
          <w:rFonts w:ascii="Times New Roman" w:eastAsia="Times New Roman" w:hAnsi="Times New Roman" w:cs="Times New Roman"/>
          <w:i/>
          <w:iCs/>
          <w:color w:val="333333"/>
          <w:sz w:val="28"/>
          <w:szCs w:val="28"/>
        </w:rPr>
        <w:t>M,</w:t>
      </w:r>
      <w:r w:rsidRPr="008602D4">
        <w:rPr>
          <w:rFonts w:ascii="Times New Roman" w:eastAsia="Times New Roman" w:hAnsi="Times New Roman" w:cs="Times New Roman"/>
          <w:color w:val="333333"/>
          <w:sz w:val="28"/>
          <w:szCs w:val="28"/>
        </w:rPr>
        <w:t> of all the dirty pages in the Dirty Page Table, which indicates the log position where ARIES needs to start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phase. Any changes corresponding to an LSN &lt; </w:t>
      </w:r>
      <w:r w:rsidRPr="008602D4">
        <w:rPr>
          <w:rFonts w:ascii="Times New Roman" w:eastAsia="Times New Roman" w:hAnsi="Times New Roman" w:cs="Times New Roman"/>
          <w:i/>
          <w:iCs/>
          <w:color w:val="333333"/>
          <w:sz w:val="28"/>
          <w:szCs w:val="28"/>
        </w:rPr>
        <w:t>M,</w:t>
      </w:r>
      <w:r w:rsidRPr="008602D4">
        <w:rPr>
          <w:rFonts w:ascii="Times New Roman" w:eastAsia="Times New Roman" w:hAnsi="Times New Roman" w:cs="Times New Roman"/>
          <w:color w:val="333333"/>
          <w:sz w:val="28"/>
          <w:szCs w:val="28"/>
        </w:rPr>
        <w:t xml:space="preserve"> for </w:t>
      </w:r>
      <w:proofErr w:type="spellStart"/>
      <w:r w:rsidRPr="008602D4">
        <w:rPr>
          <w:rFonts w:ascii="Times New Roman" w:eastAsia="Times New Roman" w:hAnsi="Times New Roman" w:cs="Times New Roman"/>
          <w:color w:val="333333"/>
          <w:sz w:val="28"/>
          <w:szCs w:val="28"/>
        </w:rPr>
        <w:t>redoable</w:t>
      </w:r>
      <w:proofErr w:type="spellEnd"/>
      <w:r w:rsidRPr="008602D4">
        <w:rPr>
          <w:rFonts w:ascii="Times New Roman" w:eastAsia="Times New Roman" w:hAnsi="Times New Roman" w:cs="Times New Roman"/>
          <w:color w:val="333333"/>
          <w:sz w:val="28"/>
          <w:szCs w:val="28"/>
        </w:rPr>
        <w:t xml:space="preserve"> transactions, must have already been propagated to disk or already been overwritten in the buffer; otherwise, those dirty pages with that LSN would be in the buffer (and the Dirty Page Table). So,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starts at the log record with LSN = </w:t>
      </w:r>
      <w:r w:rsidRPr="008602D4">
        <w:rPr>
          <w:rFonts w:ascii="Times New Roman" w:eastAsia="Times New Roman" w:hAnsi="Times New Roman" w:cs="Times New Roman"/>
          <w:i/>
          <w:iCs/>
          <w:color w:val="333333"/>
          <w:sz w:val="28"/>
          <w:szCs w:val="28"/>
        </w:rPr>
        <w:t>M</w:t>
      </w:r>
      <w:r w:rsidRPr="008602D4">
        <w:rPr>
          <w:rFonts w:ascii="Times New Roman" w:eastAsia="Times New Roman" w:hAnsi="Times New Roman" w:cs="Times New Roman"/>
          <w:color w:val="333333"/>
          <w:sz w:val="28"/>
          <w:szCs w:val="28"/>
        </w:rPr>
        <w:t> and scans forward to the end of the log. For each change recorded in the log,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algorithm would verify whether or not the change has to be reapplied. For example, if a change recorded in the log pertains to page </w:t>
      </w:r>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that is not in the Dirty Page Table, then this change is already on disk and does not need to be reapplied. Or, if a change recorded in the log (with LSN = </w:t>
      </w:r>
      <w:r w:rsidRPr="008602D4">
        <w:rPr>
          <w:rFonts w:ascii="Times New Roman" w:eastAsia="Times New Roman" w:hAnsi="Times New Roman" w:cs="Times New Roman"/>
          <w:i/>
          <w:iCs/>
          <w:color w:val="333333"/>
          <w:sz w:val="28"/>
          <w:szCs w:val="28"/>
        </w:rPr>
        <w:t>N</w:t>
      </w:r>
      <w:r w:rsidRPr="008602D4">
        <w:rPr>
          <w:rFonts w:ascii="Times New Roman" w:eastAsia="Times New Roman" w:hAnsi="Times New Roman" w:cs="Times New Roman"/>
          <w:color w:val="333333"/>
          <w:sz w:val="28"/>
          <w:szCs w:val="28"/>
        </w:rPr>
        <w:t>, say) pertains to page </w:t>
      </w:r>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and the Dirty Page Table contains an entry for </w:t>
      </w:r>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with LSN greater than </w:t>
      </w:r>
      <w:r w:rsidRPr="008602D4">
        <w:rPr>
          <w:rFonts w:ascii="Times New Roman" w:eastAsia="Times New Roman" w:hAnsi="Times New Roman" w:cs="Times New Roman"/>
          <w:i/>
          <w:iCs/>
          <w:color w:val="333333"/>
          <w:sz w:val="28"/>
          <w:szCs w:val="28"/>
        </w:rPr>
        <w:t>N</w:t>
      </w:r>
      <w:r w:rsidRPr="008602D4">
        <w:rPr>
          <w:rFonts w:ascii="Times New Roman" w:eastAsia="Times New Roman" w:hAnsi="Times New Roman" w:cs="Times New Roman"/>
          <w:color w:val="333333"/>
          <w:sz w:val="28"/>
          <w:szCs w:val="28"/>
        </w:rPr>
        <w:t>, then the change is already present. If neither of these two conditions hold, page </w:t>
      </w:r>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xml:space="preserve"> is read from disk and the LSN stored on that page, </w:t>
      </w:r>
      <w:proofErr w:type="gramStart"/>
      <w:r w:rsidRPr="008602D4">
        <w:rPr>
          <w:rFonts w:ascii="Times New Roman" w:eastAsia="Times New Roman" w:hAnsi="Times New Roman" w:cs="Times New Roman"/>
          <w:color w:val="333333"/>
          <w:sz w:val="28"/>
          <w:szCs w:val="28"/>
        </w:rPr>
        <w:t>LSN(</w:t>
      </w:r>
      <w:proofErr w:type="gramEnd"/>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is compared with </w:t>
      </w:r>
      <w:r w:rsidRPr="008602D4">
        <w:rPr>
          <w:rFonts w:ascii="Times New Roman" w:eastAsia="Times New Roman" w:hAnsi="Times New Roman" w:cs="Times New Roman"/>
          <w:i/>
          <w:iCs/>
          <w:color w:val="333333"/>
          <w:sz w:val="28"/>
          <w:szCs w:val="28"/>
        </w:rPr>
        <w:t>N</w:t>
      </w:r>
      <w:r w:rsidRPr="008602D4">
        <w:rPr>
          <w:rFonts w:ascii="Times New Roman" w:eastAsia="Times New Roman" w:hAnsi="Times New Roman" w:cs="Times New Roman"/>
          <w:color w:val="333333"/>
          <w:sz w:val="28"/>
          <w:szCs w:val="28"/>
        </w:rPr>
        <w:t>. If </w:t>
      </w:r>
      <w:r w:rsidRPr="008602D4">
        <w:rPr>
          <w:rFonts w:ascii="Times New Roman" w:eastAsia="Times New Roman" w:hAnsi="Times New Roman" w:cs="Times New Roman"/>
          <w:i/>
          <w:iCs/>
          <w:color w:val="333333"/>
          <w:sz w:val="28"/>
          <w:szCs w:val="28"/>
        </w:rPr>
        <w:t>N</w:t>
      </w:r>
      <w:r w:rsidRPr="008602D4">
        <w:rPr>
          <w:rFonts w:ascii="Times New Roman" w:eastAsia="Times New Roman" w:hAnsi="Times New Roman" w:cs="Times New Roman"/>
          <w:color w:val="333333"/>
          <w:sz w:val="28"/>
          <w:szCs w:val="28"/>
        </w:rPr>
        <w:t xml:space="preserve"> &lt; </w:t>
      </w:r>
      <w:proofErr w:type="gramStart"/>
      <w:r w:rsidRPr="008602D4">
        <w:rPr>
          <w:rFonts w:ascii="Times New Roman" w:eastAsia="Times New Roman" w:hAnsi="Times New Roman" w:cs="Times New Roman"/>
          <w:color w:val="333333"/>
          <w:sz w:val="28"/>
          <w:szCs w:val="28"/>
        </w:rPr>
        <w:t>LSN(</w:t>
      </w:r>
      <w:proofErr w:type="gramEnd"/>
      <w:r w:rsidRPr="008602D4">
        <w:rPr>
          <w:rFonts w:ascii="Times New Roman" w:eastAsia="Times New Roman" w:hAnsi="Times New Roman" w:cs="Times New Roman"/>
          <w:i/>
          <w:iCs/>
          <w:color w:val="333333"/>
          <w:sz w:val="28"/>
          <w:szCs w:val="28"/>
        </w:rPr>
        <w:t>P</w:t>
      </w:r>
      <w:r w:rsidRPr="008602D4">
        <w:rPr>
          <w:rFonts w:ascii="Times New Roman" w:eastAsia="Times New Roman" w:hAnsi="Times New Roman" w:cs="Times New Roman"/>
          <w:color w:val="333333"/>
          <w:sz w:val="28"/>
          <w:szCs w:val="28"/>
        </w:rPr>
        <w:t>), then the change has been applied and the page does not need to be rewritten to disk.</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Once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phase is finished, the database is in the exact state that it was in when the crash occurred. The set of active transactions—called the </w:t>
      </w:r>
      <w:proofErr w:type="spellStart"/>
      <w:r w:rsidRPr="008602D4">
        <w:rPr>
          <w:rFonts w:ascii="Arial" w:eastAsia="Times New Roman" w:hAnsi="Arial" w:cs="Arial"/>
          <w:color w:val="333333"/>
          <w:sz w:val="28"/>
          <w:szCs w:val="28"/>
        </w:rPr>
        <w:t>undo_set</w:t>
      </w:r>
      <w:proofErr w:type="spellEnd"/>
      <w:r w:rsidRPr="008602D4">
        <w:rPr>
          <w:rFonts w:ascii="Times New Roman" w:eastAsia="Times New Roman" w:hAnsi="Times New Roman" w:cs="Times New Roman"/>
          <w:color w:val="333333"/>
          <w:sz w:val="28"/>
          <w:szCs w:val="28"/>
        </w:rPr>
        <w:t>—has been identified in the Transaction Table during the analysis phase. Now, the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w:t>
      </w:r>
      <w:r w:rsidRPr="008602D4">
        <w:rPr>
          <w:rFonts w:ascii="Times New Roman" w:eastAsia="Times New Roman" w:hAnsi="Times New Roman" w:cs="Times New Roman"/>
          <w:b/>
          <w:bCs/>
          <w:color w:val="333333"/>
          <w:sz w:val="28"/>
          <w:szCs w:val="28"/>
        </w:rPr>
        <w:t>phase </w:t>
      </w:r>
      <w:r w:rsidRPr="008602D4">
        <w:rPr>
          <w:rFonts w:ascii="Times New Roman" w:eastAsia="Times New Roman" w:hAnsi="Times New Roman" w:cs="Times New Roman"/>
          <w:color w:val="333333"/>
          <w:sz w:val="28"/>
          <w:szCs w:val="28"/>
        </w:rPr>
        <w:t>proceeds by scanning backward from the end of the log and undoing the</w:t>
      </w:r>
      <w:r w:rsidRPr="008602D4">
        <w:rPr>
          <w:rFonts w:ascii="Times New Roman" w:eastAsia="Times New Roman" w:hAnsi="Times New Roman" w:cs="Times New Roman"/>
          <w:b/>
          <w:bCs/>
          <w:color w:val="333333"/>
          <w:sz w:val="28"/>
          <w:szCs w:val="28"/>
        </w:rPr>
        <w:t> </w:t>
      </w:r>
      <w:r w:rsidRPr="008602D4">
        <w:rPr>
          <w:rFonts w:ascii="Times New Roman" w:eastAsia="Times New Roman" w:hAnsi="Times New Roman" w:cs="Times New Roman"/>
          <w:color w:val="333333"/>
          <w:sz w:val="28"/>
          <w:szCs w:val="28"/>
        </w:rPr>
        <w:t>appropriate actions. A compensating log record is written for each action that is undone. The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reads backward in the log until every action of the set of trans-actions in the </w:t>
      </w:r>
      <w:proofErr w:type="spellStart"/>
      <w:r w:rsidRPr="008602D4">
        <w:rPr>
          <w:rFonts w:ascii="Arial" w:eastAsia="Times New Roman" w:hAnsi="Arial" w:cs="Arial"/>
          <w:color w:val="333333"/>
          <w:sz w:val="28"/>
          <w:szCs w:val="28"/>
        </w:rPr>
        <w:t>undo_set</w:t>
      </w:r>
      <w:proofErr w:type="spellEnd"/>
      <w:r w:rsidRPr="008602D4">
        <w:rPr>
          <w:rFonts w:ascii="Times New Roman" w:eastAsia="Times New Roman" w:hAnsi="Times New Roman" w:cs="Times New Roman"/>
          <w:color w:val="333333"/>
          <w:sz w:val="28"/>
          <w:szCs w:val="28"/>
        </w:rPr>
        <w:t> has been undone. When this is completed, the recovery process is finished and normal processing can begin again.</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 </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Consider the recovery example shown in Figure 23.5. There are three transactions: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1"/>
          <w:szCs w:val="21"/>
          <w:vertAlign w:val="subscript"/>
        </w:rPr>
        <w:t>1</w:t>
      </w:r>
      <w:r w:rsidRPr="008602D4">
        <w:rPr>
          <w:rFonts w:ascii="Times New Roman" w:eastAsia="Times New Roman" w:hAnsi="Times New Roman" w:cs="Times New Roman"/>
          <w:color w:val="333333"/>
          <w:sz w:val="28"/>
          <w:szCs w:val="28"/>
        </w:rPr>
        <w:t>,</w:t>
      </w:r>
      <w:r w:rsidRPr="008602D4">
        <w:rPr>
          <w:rFonts w:ascii="Times New Roman" w:eastAsia="Times New Roman" w:hAnsi="Times New Roman" w:cs="Times New Roman"/>
          <w:i/>
          <w:iCs/>
          <w:color w:val="333333"/>
          <w:sz w:val="28"/>
          <w:szCs w:val="28"/>
        </w:rPr>
        <w:t> T</w:t>
      </w:r>
      <w:r w:rsidRPr="008602D4">
        <w:rPr>
          <w:rFonts w:ascii="Times New Roman" w:eastAsia="Times New Roman" w:hAnsi="Times New Roman" w:cs="Times New Roman"/>
          <w:color w:val="333333"/>
          <w:sz w:val="21"/>
          <w:szCs w:val="21"/>
          <w:vertAlign w:val="subscript"/>
        </w:rPr>
        <w:t>2</w:t>
      </w:r>
      <w:r w:rsidRPr="008602D4">
        <w:rPr>
          <w:rFonts w:ascii="Times New Roman" w:eastAsia="Times New Roman" w:hAnsi="Times New Roman" w:cs="Times New Roman"/>
          <w:color w:val="333333"/>
          <w:sz w:val="28"/>
          <w:szCs w:val="28"/>
        </w:rPr>
        <w:t>, and</w:t>
      </w:r>
      <w:r w:rsidRPr="008602D4">
        <w:rPr>
          <w:rFonts w:ascii="Times New Roman" w:eastAsia="Times New Roman" w:hAnsi="Times New Roman" w:cs="Times New Roman"/>
          <w:i/>
          <w:iCs/>
          <w:color w:val="333333"/>
          <w:sz w:val="28"/>
          <w:szCs w:val="28"/>
        </w:rPr>
        <w:t> T</w:t>
      </w:r>
      <w:r w:rsidRPr="008602D4">
        <w:rPr>
          <w:rFonts w:ascii="Times New Roman" w:eastAsia="Times New Roman" w:hAnsi="Times New Roman" w:cs="Times New Roman"/>
          <w:color w:val="333333"/>
          <w:sz w:val="21"/>
          <w:szCs w:val="21"/>
          <w:vertAlign w:val="subscript"/>
        </w:rPr>
        <w:t>3</w:t>
      </w:r>
      <w:r w:rsidRPr="008602D4">
        <w:rPr>
          <w:rFonts w:ascii="Times New Roman" w:eastAsia="Times New Roman" w:hAnsi="Times New Roman" w:cs="Times New Roman"/>
          <w:color w:val="333333"/>
          <w:sz w:val="28"/>
          <w:szCs w:val="28"/>
        </w:rPr>
        <w:t>.</w:t>
      </w:r>
      <w:r w:rsidRPr="008602D4">
        <w:rPr>
          <w:rFonts w:ascii="Times New Roman" w:eastAsia="Times New Roman" w:hAnsi="Times New Roman" w:cs="Times New Roman"/>
          <w:i/>
          <w:iCs/>
          <w:color w:val="333333"/>
          <w:sz w:val="28"/>
          <w:szCs w:val="28"/>
        </w:rPr>
        <w:t> T</w:t>
      </w:r>
      <w:r w:rsidRPr="008602D4">
        <w:rPr>
          <w:rFonts w:ascii="Times New Roman" w:eastAsia="Times New Roman" w:hAnsi="Times New Roman" w:cs="Times New Roman"/>
          <w:color w:val="333333"/>
          <w:sz w:val="21"/>
          <w:szCs w:val="21"/>
          <w:vertAlign w:val="subscript"/>
        </w:rPr>
        <w:t>1</w:t>
      </w:r>
      <w:r w:rsidRPr="008602D4">
        <w:rPr>
          <w:rFonts w:ascii="Times New Roman" w:eastAsia="Times New Roman" w:hAnsi="Times New Roman" w:cs="Times New Roman"/>
          <w:i/>
          <w:iCs/>
          <w:color w:val="333333"/>
          <w:sz w:val="28"/>
          <w:szCs w:val="28"/>
        </w:rPr>
        <w:t> </w:t>
      </w:r>
      <w:r w:rsidRPr="008602D4">
        <w:rPr>
          <w:rFonts w:ascii="Times New Roman" w:eastAsia="Times New Roman" w:hAnsi="Times New Roman" w:cs="Times New Roman"/>
          <w:color w:val="333333"/>
          <w:sz w:val="28"/>
          <w:szCs w:val="28"/>
        </w:rPr>
        <w:t>updates page</w:t>
      </w:r>
      <w:r w:rsidRPr="008602D4">
        <w:rPr>
          <w:rFonts w:ascii="Times New Roman" w:eastAsia="Times New Roman" w:hAnsi="Times New Roman" w:cs="Times New Roman"/>
          <w:i/>
          <w:iCs/>
          <w:color w:val="333333"/>
          <w:sz w:val="28"/>
          <w:szCs w:val="28"/>
        </w:rPr>
        <w:t> C</w:t>
      </w:r>
      <w:r w:rsidRPr="008602D4">
        <w:rPr>
          <w:rFonts w:ascii="Times New Roman" w:eastAsia="Times New Roman" w:hAnsi="Times New Roman" w:cs="Times New Roman"/>
          <w:color w:val="333333"/>
          <w:sz w:val="28"/>
          <w:szCs w:val="28"/>
        </w:rPr>
        <w:t>,</w:t>
      </w:r>
      <w:r w:rsidRPr="008602D4">
        <w:rPr>
          <w:rFonts w:ascii="Times New Roman" w:eastAsia="Times New Roman" w:hAnsi="Times New Roman" w:cs="Times New Roman"/>
          <w:i/>
          <w:iCs/>
          <w:color w:val="333333"/>
          <w:sz w:val="28"/>
          <w:szCs w:val="28"/>
        </w:rPr>
        <w:t> T</w:t>
      </w:r>
      <w:r w:rsidRPr="008602D4">
        <w:rPr>
          <w:rFonts w:ascii="Times New Roman" w:eastAsia="Times New Roman" w:hAnsi="Times New Roman" w:cs="Times New Roman"/>
          <w:color w:val="333333"/>
          <w:sz w:val="21"/>
          <w:szCs w:val="21"/>
          <w:vertAlign w:val="subscript"/>
        </w:rPr>
        <w:t>2</w:t>
      </w:r>
      <w:r w:rsidRPr="008602D4">
        <w:rPr>
          <w:rFonts w:ascii="Times New Roman" w:eastAsia="Times New Roman" w:hAnsi="Times New Roman" w:cs="Times New Roman"/>
          <w:i/>
          <w:iCs/>
          <w:color w:val="333333"/>
          <w:sz w:val="28"/>
          <w:szCs w:val="28"/>
        </w:rPr>
        <w:t> </w:t>
      </w:r>
      <w:r w:rsidRPr="008602D4">
        <w:rPr>
          <w:rFonts w:ascii="Times New Roman" w:eastAsia="Times New Roman" w:hAnsi="Times New Roman" w:cs="Times New Roman"/>
          <w:color w:val="333333"/>
          <w:sz w:val="28"/>
          <w:szCs w:val="28"/>
        </w:rPr>
        <w:t>updates pages</w:t>
      </w:r>
      <w:r w:rsidRPr="008602D4">
        <w:rPr>
          <w:rFonts w:ascii="Times New Roman" w:eastAsia="Times New Roman" w:hAnsi="Times New Roman" w:cs="Times New Roman"/>
          <w:i/>
          <w:iCs/>
          <w:color w:val="333333"/>
          <w:sz w:val="28"/>
          <w:szCs w:val="28"/>
        </w:rPr>
        <w:t> B </w:t>
      </w:r>
      <w:r w:rsidRPr="008602D4">
        <w:rPr>
          <w:rFonts w:ascii="Times New Roman" w:eastAsia="Times New Roman" w:hAnsi="Times New Roman" w:cs="Times New Roman"/>
          <w:color w:val="333333"/>
          <w:sz w:val="28"/>
          <w:szCs w:val="28"/>
        </w:rPr>
        <w:t>and</w:t>
      </w:r>
      <w:r w:rsidRPr="008602D4">
        <w:rPr>
          <w:rFonts w:ascii="Times New Roman" w:eastAsia="Times New Roman" w:hAnsi="Times New Roman" w:cs="Times New Roman"/>
          <w:i/>
          <w:iCs/>
          <w:color w:val="333333"/>
          <w:sz w:val="28"/>
          <w:szCs w:val="28"/>
        </w:rPr>
        <w:t> C</w:t>
      </w:r>
      <w:r w:rsidRPr="008602D4">
        <w:rPr>
          <w:rFonts w:ascii="Times New Roman" w:eastAsia="Times New Roman" w:hAnsi="Times New Roman" w:cs="Times New Roman"/>
          <w:color w:val="333333"/>
          <w:sz w:val="28"/>
          <w:szCs w:val="28"/>
        </w:rPr>
        <w:t>, and</w:t>
      </w:r>
      <w:r w:rsidRPr="008602D4">
        <w:rPr>
          <w:rFonts w:ascii="Times New Roman" w:eastAsia="Times New Roman" w:hAnsi="Times New Roman" w:cs="Times New Roman"/>
          <w:i/>
          <w:iCs/>
          <w:color w:val="333333"/>
          <w:sz w:val="28"/>
          <w:szCs w:val="28"/>
        </w:rPr>
        <w:t> T</w:t>
      </w:r>
      <w:r w:rsidRPr="008602D4">
        <w:rPr>
          <w:rFonts w:ascii="Times New Roman" w:eastAsia="Times New Roman" w:hAnsi="Times New Roman" w:cs="Times New Roman"/>
          <w:color w:val="333333"/>
          <w:sz w:val="21"/>
          <w:szCs w:val="21"/>
          <w:vertAlign w:val="subscript"/>
        </w:rPr>
        <w:t>3</w:t>
      </w:r>
      <w:r w:rsidRPr="008602D4">
        <w:rPr>
          <w:rFonts w:ascii="Times New Roman" w:eastAsia="Times New Roman" w:hAnsi="Times New Roman" w:cs="Times New Roman"/>
          <w:i/>
          <w:iCs/>
          <w:color w:val="333333"/>
          <w:sz w:val="28"/>
          <w:szCs w:val="28"/>
        </w:rPr>
        <w:t> </w:t>
      </w:r>
      <w:r w:rsidRPr="008602D4">
        <w:rPr>
          <w:rFonts w:ascii="Times New Roman" w:eastAsia="Times New Roman" w:hAnsi="Times New Roman" w:cs="Times New Roman"/>
          <w:color w:val="333333"/>
          <w:sz w:val="28"/>
          <w:szCs w:val="28"/>
        </w:rPr>
        <w:t>updates page A.</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Helvetica" w:eastAsia="Times New Roman" w:hAnsi="Helvetica" w:cs="Helvetica"/>
          <w:noProof/>
          <w:color w:val="333333"/>
          <w:sz w:val="21"/>
          <w:szCs w:val="21"/>
        </w:rPr>
        <w:lastRenderedPageBreak/>
        <w:drawing>
          <wp:inline distT="0" distB="0" distL="0" distR="0" wp14:anchorId="18CC5A22" wp14:editId="21090876">
            <wp:extent cx="6124575" cy="3495675"/>
            <wp:effectExtent l="0" t="0" r="9525" b="9525"/>
            <wp:docPr id="6" name="Picture 6" descr="http://img.brainkart.com/extra/U5svk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rainkart.com/extra/U5svk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3495675"/>
                    </a:xfrm>
                    <a:prstGeom prst="rect">
                      <a:avLst/>
                    </a:prstGeom>
                    <a:noFill/>
                    <a:ln>
                      <a:noFill/>
                    </a:ln>
                  </pic:spPr>
                </pic:pic>
              </a:graphicData>
            </a:graphic>
          </wp:inline>
        </w:drawing>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Helvetica" w:eastAsia="Times New Roman" w:hAnsi="Helvetica" w:cs="Helvetica"/>
          <w:noProof/>
          <w:color w:val="333333"/>
          <w:sz w:val="21"/>
          <w:szCs w:val="21"/>
        </w:rPr>
        <w:drawing>
          <wp:inline distT="0" distB="0" distL="0" distR="0" wp14:anchorId="72AA97AD" wp14:editId="625B7A82">
            <wp:extent cx="6105525" cy="3362325"/>
            <wp:effectExtent l="0" t="0" r="9525" b="9525"/>
            <wp:docPr id="7" name="Picture 7" descr="http://img.brainkart.com/extra/5ed8V3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rainkart.com/extra/5ed8V3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3362325"/>
                    </a:xfrm>
                    <a:prstGeom prst="rect">
                      <a:avLst/>
                    </a:prstGeom>
                    <a:noFill/>
                    <a:ln>
                      <a:noFill/>
                    </a:ln>
                  </pic:spPr>
                </pic:pic>
              </a:graphicData>
            </a:graphic>
          </wp:inline>
        </w:drawing>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Figure 23.5(a) shows the partial contents of the log, and Figure 23.5(b) shows the contents of the Transaction Table and Dirty Page Table. Now, suppose that a crash occurs at this point. Since a checkpoint has occurred, the address of the associated </w:t>
      </w:r>
      <w:proofErr w:type="spellStart"/>
      <w:r w:rsidRPr="008602D4">
        <w:rPr>
          <w:rFonts w:ascii="Arial" w:eastAsia="Times New Roman" w:hAnsi="Arial" w:cs="Arial"/>
          <w:color w:val="333333"/>
          <w:sz w:val="28"/>
          <w:szCs w:val="28"/>
        </w:rPr>
        <w:t>begin_checkpoint</w:t>
      </w:r>
      <w:proofErr w:type="spellEnd"/>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record is retrieved, which is location 4. The analysis phase starts</w:t>
      </w:r>
      <w:r w:rsidRPr="008602D4">
        <w:rPr>
          <w:rFonts w:ascii="Arial" w:eastAsia="Times New Roman" w:hAnsi="Arial" w:cs="Arial"/>
          <w:color w:val="333333"/>
          <w:sz w:val="28"/>
          <w:szCs w:val="28"/>
        </w:rPr>
        <w:t> </w:t>
      </w:r>
      <w:r w:rsidRPr="008602D4">
        <w:rPr>
          <w:rFonts w:ascii="Times New Roman" w:eastAsia="Times New Roman" w:hAnsi="Times New Roman" w:cs="Times New Roman"/>
          <w:color w:val="333333"/>
          <w:sz w:val="28"/>
          <w:szCs w:val="28"/>
        </w:rPr>
        <w:t>from location 4 until it reaches the end. The </w:t>
      </w:r>
      <w:proofErr w:type="spellStart"/>
      <w:r w:rsidRPr="008602D4">
        <w:rPr>
          <w:rFonts w:ascii="Arial" w:eastAsia="Times New Roman" w:hAnsi="Arial" w:cs="Arial"/>
          <w:color w:val="333333"/>
          <w:sz w:val="28"/>
          <w:szCs w:val="28"/>
        </w:rPr>
        <w:t>end_checkpoint</w:t>
      </w:r>
      <w:proofErr w:type="spellEnd"/>
      <w:r w:rsidRPr="008602D4">
        <w:rPr>
          <w:rFonts w:ascii="Times New Roman" w:eastAsia="Times New Roman" w:hAnsi="Times New Roman" w:cs="Times New Roman"/>
          <w:color w:val="333333"/>
          <w:sz w:val="28"/>
          <w:szCs w:val="28"/>
        </w:rPr>
        <w:t xml:space="preserve"> record </w:t>
      </w:r>
      <w:r w:rsidRPr="008602D4">
        <w:rPr>
          <w:rFonts w:ascii="Times New Roman" w:eastAsia="Times New Roman" w:hAnsi="Times New Roman" w:cs="Times New Roman"/>
          <w:color w:val="333333"/>
          <w:sz w:val="28"/>
          <w:szCs w:val="28"/>
        </w:rPr>
        <w:lastRenderedPageBreak/>
        <w:t>would contain the Transaction Table and Dirty Page Table in Figure 23.5(b), and the analysis phase will further reconstruct these tables. When the analysis phase encounters log record 6, a new entry for transaction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1"/>
          <w:szCs w:val="21"/>
          <w:vertAlign w:val="subscript"/>
        </w:rPr>
        <w:t>3</w:t>
      </w:r>
      <w:r w:rsidRPr="008602D4">
        <w:rPr>
          <w:rFonts w:ascii="Times New Roman" w:eastAsia="Times New Roman" w:hAnsi="Times New Roman" w:cs="Times New Roman"/>
          <w:color w:val="333333"/>
          <w:sz w:val="28"/>
          <w:szCs w:val="28"/>
        </w:rPr>
        <w:t> is made in the Transaction Table and a new entry for page A is made in the Dirty Page Table. After log record 8 is analyzed, the status of transaction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1"/>
          <w:szCs w:val="21"/>
          <w:vertAlign w:val="subscript"/>
        </w:rPr>
        <w:t>2</w:t>
      </w:r>
      <w:r w:rsidRPr="008602D4">
        <w:rPr>
          <w:rFonts w:ascii="Times New Roman" w:eastAsia="Times New Roman" w:hAnsi="Times New Roman" w:cs="Times New Roman"/>
          <w:color w:val="333333"/>
          <w:sz w:val="28"/>
          <w:szCs w:val="28"/>
        </w:rPr>
        <w:t xml:space="preserve"> is changed to </w:t>
      </w:r>
      <w:proofErr w:type="gramStart"/>
      <w:r w:rsidRPr="008602D4">
        <w:rPr>
          <w:rFonts w:ascii="Times New Roman" w:eastAsia="Times New Roman" w:hAnsi="Times New Roman" w:cs="Times New Roman"/>
          <w:color w:val="333333"/>
          <w:sz w:val="28"/>
          <w:szCs w:val="28"/>
        </w:rPr>
        <w:t>committed</w:t>
      </w:r>
      <w:proofErr w:type="gramEnd"/>
      <w:r w:rsidRPr="008602D4">
        <w:rPr>
          <w:rFonts w:ascii="Times New Roman" w:eastAsia="Times New Roman" w:hAnsi="Times New Roman" w:cs="Times New Roman"/>
          <w:color w:val="333333"/>
          <w:sz w:val="28"/>
          <w:szCs w:val="28"/>
        </w:rPr>
        <w:t xml:space="preserve"> in the Transaction Table. Figure 23.5(c) shows the two tables after the analysis phase.</w:t>
      </w:r>
    </w:p>
    <w:p w:rsidR="008602D4" w:rsidRPr="008602D4" w:rsidRDefault="008602D4" w:rsidP="008602D4">
      <w:pPr>
        <w:shd w:val="clear" w:color="auto" w:fill="FFFFFF"/>
        <w:spacing w:after="150" w:line="315" w:lineRule="atLeast"/>
        <w:jc w:val="both"/>
        <w:rPr>
          <w:rFonts w:ascii="Helvetica" w:eastAsia="Times New Roman" w:hAnsi="Helvetica" w:cs="Helvetica"/>
          <w:color w:val="333333"/>
          <w:sz w:val="21"/>
          <w:szCs w:val="21"/>
        </w:rPr>
      </w:pPr>
      <w:r w:rsidRPr="008602D4">
        <w:rPr>
          <w:rFonts w:ascii="Times New Roman" w:eastAsia="Times New Roman" w:hAnsi="Times New Roman" w:cs="Times New Roman"/>
          <w:color w:val="333333"/>
          <w:sz w:val="28"/>
          <w:szCs w:val="28"/>
        </w:rPr>
        <w:t>For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phase, the smallest LSN in the Dirty Page Table is 1. Hence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will start at log record 1 and proceed with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xml:space="preserve"> of updates. The LSNs {1, 2, 6, 7} corresponding to the updates for pages C, B, A, and C, respectively, are not less than the LSNs of those pages (as shown in the Dirty Page Table). So those data pages will be read again and the updates reapplied from the log (assuming the actual LSNs stored on those data pages are less </w:t>
      </w:r>
      <w:proofErr w:type="spellStart"/>
      <w:r w:rsidRPr="008602D4">
        <w:rPr>
          <w:rFonts w:ascii="Times New Roman" w:eastAsia="Times New Roman" w:hAnsi="Times New Roman" w:cs="Times New Roman"/>
          <w:color w:val="333333"/>
          <w:sz w:val="28"/>
          <w:szCs w:val="28"/>
        </w:rPr>
        <w:t>then</w:t>
      </w:r>
      <w:proofErr w:type="spellEnd"/>
      <w:r w:rsidRPr="008602D4">
        <w:rPr>
          <w:rFonts w:ascii="Times New Roman" w:eastAsia="Times New Roman" w:hAnsi="Times New Roman" w:cs="Times New Roman"/>
          <w:color w:val="333333"/>
          <w:sz w:val="28"/>
          <w:szCs w:val="28"/>
        </w:rPr>
        <w:t xml:space="preserve"> the corresponding log entry). At this point, the </w:t>
      </w:r>
      <w:r w:rsidRPr="008602D4">
        <w:rPr>
          <w:rFonts w:ascii="Arial" w:eastAsia="Times New Roman" w:hAnsi="Arial" w:cs="Arial"/>
          <w:color w:val="333333"/>
          <w:sz w:val="28"/>
          <w:szCs w:val="28"/>
        </w:rPr>
        <w:t>REDO</w:t>
      </w:r>
      <w:r w:rsidRPr="008602D4">
        <w:rPr>
          <w:rFonts w:ascii="Times New Roman" w:eastAsia="Times New Roman" w:hAnsi="Times New Roman" w:cs="Times New Roman"/>
          <w:color w:val="333333"/>
          <w:sz w:val="28"/>
          <w:szCs w:val="28"/>
        </w:rPr>
        <w:t> phase is finished and the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phase starts. From the Transaction Table (Figure 23.5(c)),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is applied only to the active transaction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1"/>
          <w:szCs w:val="21"/>
          <w:vertAlign w:val="subscript"/>
        </w:rPr>
        <w:t>3</w:t>
      </w:r>
      <w:r w:rsidRPr="008602D4">
        <w:rPr>
          <w:rFonts w:ascii="Times New Roman" w:eastAsia="Times New Roman" w:hAnsi="Times New Roman" w:cs="Times New Roman"/>
          <w:color w:val="333333"/>
          <w:sz w:val="28"/>
          <w:szCs w:val="28"/>
        </w:rPr>
        <w:t>. The </w:t>
      </w:r>
      <w:r w:rsidRPr="008602D4">
        <w:rPr>
          <w:rFonts w:ascii="Arial" w:eastAsia="Times New Roman" w:hAnsi="Arial" w:cs="Arial"/>
          <w:color w:val="333333"/>
          <w:sz w:val="28"/>
          <w:szCs w:val="28"/>
        </w:rPr>
        <w:t>UNDO</w:t>
      </w:r>
      <w:r w:rsidRPr="008602D4">
        <w:rPr>
          <w:rFonts w:ascii="Times New Roman" w:eastAsia="Times New Roman" w:hAnsi="Times New Roman" w:cs="Times New Roman"/>
          <w:color w:val="333333"/>
          <w:sz w:val="28"/>
          <w:szCs w:val="28"/>
        </w:rPr>
        <w:t> phase starts at log entry 6 (the last update for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1"/>
          <w:szCs w:val="21"/>
          <w:vertAlign w:val="subscript"/>
        </w:rPr>
        <w:t>3</w:t>
      </w:r>
      <w:r w:rsidRPr="008602D4">
        <w:rPr>
          <w:rFonts w:ascii="Times New Roman" w:eastAsia="Times New Roman" w:hAnsi="Times New Roman" w:cs="Times New Roman"/>
          <w:color w:val="333333"/>
          <w:sz w:val="28"/>
          <w:szCs w:val="28"/>
        </w:rPr>
        <w:t>) and proceeds backward in the log. The backward chain of updates for transaction </w:t>
      </w:r>
      <w:r w:rsidRPr="008602D4">
        <w:rPr>
          <w:rFonts w:ascii="Times New Roman" w:eastAsia="Times New Roman" w:hAnsi="Times New Roman" w:cs="Times New Roman"/>
          <w:i/>
          <w:iCs/>
          <w:color w:val="333333"/>
          <w:sz w:val="28"/>
          <w:szCs w:val="28"/>
        </w:rPr>
        <w:t>T</w:t>
      </w:r>
      <w:r w:rsidRPr="008602D4">
        <w:rPr>
          <w:rFonts w:ascii="Times New Roman" w:eastAsia="Times New Roman" w:hAnsi="Times New Roman" w:cs="Times New Roman"/>
          <w:color w:val="333333"/>
          <w:sz w:val="21"/>
          <w:szCs w:val="21"/>
          <w:vertAlign w:val="subscript"/>
        </w:rPr>
        <w:t>3</w:t>
      </w:r>
      <w:r w:rsidRPr="008602D4">
        <w:rPr>
          <w:rFonts w:ascii="Times New Roman" w:eastAsia="Times New Roman" w:hAnsi="Times New Roman" w:cs="Times New Roman"/>
          <w:color w:val="333333"/>
          <w:sz w:val="28"/>
          <w:szCs w:val="28"/>
        </w:rPr>
        <w:t> (only log record 6 in this example) is followed and undone.</w:t>
      </w:r>
    </w:p>
    <w:p w:rsidR="008602D4" w:rsidRPr="008602D4" w:rsidRDefault="008602D4" w:rsidP="005D406D">
      <w:pPr>
        <w:spacing w:after="0" w:line="600" w:lineRule="atLeast"/>
        <w:outlineLvl w:val="2"/>
        <w:rPr>
          <w:rFonts w:ascii="Times New Roman" w:eastAsia="Microsoft YaHei" w:hAnsi="Times New Roman" w:cs="Times New Roman"/>
          <w:b/>
          <w:bCs/>
          <w:color w:val="221D1F"/>
          <w:spacing w:val="-24"/>
          <w:sz w:val="28"/>
          <w:szCs w:val="28"/>
          <w:bdr w:val="none" w:sz="0" w:space="0" w:color="auto" w:frame="1"/>
        </w:rPr>
      </w:pPr>
    </w:p>
    <w:p w:rsidR="005D406D" w:rsidRPr="0025242A" w:rsidRDefault="005D406D" w:rsidP="005D406D">
      <w:pPr>
        <w:spacing w:after="0" w:line="600" w:lineRule="atLeast"/>
        <w:outlineLvl w:val="2"/>
        <w:rPr>
          <w:rFonts w:ascii="Microsoft YaHei" w:eastAsia="Microsoft YaHei" w:hAnsi="Microsoft YaHei" w:cs="Times New Roman"/>
          <w:color w:val="221D1F"/>
          <w:spacing w:val="-24"/>
          <w:sz w:val="48"/>
          <w:szCs w:val="48"/>
        </w:rPr>
      </w:pPr>
      <w:r w:rsidRPr="0025242A">
        <w:rPr>
          <w:rFonts w:ascii="Times New Roman" w:eastAsia="Microsoft YaHei" w:hAnsi="Times New Roman" w:cs="Times New Roman"/>
          <w:b/>
          <w:bCs/>
          <w:color w:val="221D1F"/>
          <w:spacing w:val="-24"/>
          <w:sz w:val="48"/>
          <w:szCs w:val="48"/>
          <w:bdr w:val="none" w:sz="0" w:space="0" w:color="auto" w:frame="1"/>
        </w:rPr>
        <w:t>Aggregate</w:t>
      </w:r>
      <w:r w:rsidR="0025242A">
        <w:rPr>
          <w:rFonts w:ascii="Times New Roman" w:eastAsia="Microsoft YaHei" w:hAnsi="Times New Roman" w:cs="Times New Roman"/>
          <w:b/>
          <w:bCs/>
          <w:color w:val="221D1F"/>
          <w:spacing w:val="-24"/>
          <w:sz w:val="48"/>
          <w:szCs w:val="48"/>
          <w:bdr w:val="none" w:sz="0" w:space="0" w:color="auto" w:frame="1"/>
        </w:rPr>
        <w:t xml:space="preserve"> Data Models</w:t>
      </w:r>
      <w:r w:rsidRPr="0025242A">
        <w:rPr>
          <w:rFonts w:ascii="Microsoft YaHei" w:eastAsia="Microsoft YaHei" w:hAnsi="Microsoft YaHei" w:cs="Times New Roman" w:hint="eastAsia"/>
          <w:b/>
          <w:bCs/>
          <w:color w:val="221D1F"/>
          <w:spacing w:val="-24"/>
          <w:sz w:val="48"/>
          <w:szCs w:val="48"/>
          <w:bdr w:val="none" w:sz="0" w:space="0" w:color="auto" w:frame="1"/>
        </w:rPr>
        <w:t>:</w:t>
      </w:r>
    </w:p>
    <w:p w:rsidR="005D406D" w:rsidRPr="0025242A" w:rsidRDefault="005D406D" w:rsidP="0025242A">
      <w:pPr>
        <w:spacing w:after="0" w:line="240" w:lineRule="auto"/>
        <w:jc w:val="both"/>
        <w:rPr>
          <w:rFonts w:ascii="Times New Roman" w:eastAsia="Microsoft YaHei" w:hAnsi="Times New Roman" w:cs="Times New Roman"/>
          <w:color w:val="221D1F"/>
          <w:sz w:val="28"/>
          <w:szCs w:val="28"/>
        </w:rPr>
      </w:pPr>
      <w:r w:rsidRPr="0025242A">
        <w:rPr>
          <w:rFonts w:ascii="Times New Roman" w:eastAsia="Microsoft YaHei" w:hAnsi="Times New Roman" w:cs="Times New Roman"/>
          <w:color w:val="221D1F"/>
          <w:sz w:val="28"/>
          <w:szCs w:val="28"/>
        </w:rPr>
        <w:t>An aggregate is a collection of data that we interact with as a unit. These units of data or aggregates form the boundaries for ACID operations with the database, Key-value, Document, and Column-family databases can all be seen as forms of aggregate-oriented database.</w:t>
      </w:r>
    </w:p>
    <w:p w:rsidR="0025242A" w:rsidRDefault="005D406D" w:rsidP="0025242A">
      <w:pPr>
        <w:spacing w:after="336" w:line="240" w:lineRule="auto"/>
        <w:jc w:val="both"/>
        <w:rPr>
          <w:rFonts w:ascii="Times New Roman" w:eastAsia="Microsoft YaHei" w:hAnsi="Times New Roman" w:cs="Times New Roman"/>
          <w:color w:val="221D1F"/>
          <w:sz w:val="28"/>
          <w:szCs w:val="28"/>
        </w:rPr>
      </w:pPr>
      <w:r w:rsidRPr="0025242A">
        <w:rPr>
          <w:rFonts w:ascii="Times New Roman" w:eastAsia="Microsoft YaHei" w:hAnsi="Times New Roman" w:cs="Times New Roman"/>
          <w:color w:val="221D1F"/>
          <w:sz w:val="28"/>
          <w:szCs w:val="28"/>
        </w:rPr>
        <w:t>Aggregates make it easier for the database to manage data storage over clusters, since the unit of data now could reside on any machine and when retrieved from the database gets all the related data along with it. Aggregate-oriented databases work best when most data interaction is done with the same aggregate, for example when there is need to get an order and all its details, it better to store order as an aggregate object but dealing with these aggregates to get item details on all the orders is not</w:t>
      </w:r>
      <w:r w:rsidR="0025242A">
        <w:rPr>
          <w:rFonts w:ascii="Times New Roman" w:eastAsia="Microsoft YaHei" w:hAnsi="Times New Roman" w:cs="Times New Roman"/>
          <w:color w:val="221D1F"/>
          <w:sz w:val="28"/>
          <w:szCs w:val="28"/>
        </w:rPr>
        <w:t xml:space="preserve"> elegant.</w:t>
      </w:r>
    </w:p>
    <w:p w:rsidR="0025242A" w:rsidRDefault="0025242A" w:rsidP="0025242A">
      <w:pPr>
        <w:spacing w:after="336" w:line="240" w:lineRule="auto"/>
        <w:jc w:val="both"/>
        <w:rPr>
          <w:rFonts w:ascii="Times New Roman" w:eastAsia="Microsoft YaHei" w:hAnsi="Times New Roman" w:cs="Times New Roman"/>
          <w:color w:val="221D1F"/>
          <w:sz w:val="28"/>
          <w:szCs w:val="28"/>
        </w:rPr>
      </w:pPr>
    </w:p>
    <w:p w:rsidR="009677F6" w:rsidRDefault="005D406D" w:rsidP="0025242A">
      <w:pPr>
        <w:spacing w:after="336" w:line="240" w:lineRule="auto"/>
        <w:jc w:val="both"/>
      </w:pPr>
      <w:r w:rsidRPr="0025242A">
        <w:rPr>
          <w:rFonts w:ascii="Times New Roman" w:eastAsia="Microsoft YaHei" w:hAnsi="Times New Roman" w:cs="Times New Roman"/>
          <w:color w:val="221D1F"/>
          <w:sz w:val="28"/>
          <w:szCs w:val="28"/>
        </w:rPr>
        <w:lastRenderedPageBreak/>
        <w:t xml:space="preserve"> </w:t>
      </w:r>
      <w:r w:rsidR="00612DE0">
        <w:rPr>
          <w:noProof/>
        </w:rPr>
        <w:drawing>
          <wp:inline distT="0" distB="0" distL="0" distR="0" wp14:anchorId="1BEB4CC0" wp14:editId="2CEC100F">
            <wp:extent cx="4591050" cy="3637853"/>
            <wp:effectExtent l="0" t="0" r="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596964" cy="3642539"/>
                    </a:xfrm>
                    <a:prstGeom prst="rect">
                      <a:avLst/>
                    </a:prstGeom>
                  </pic:spPr>
                </pic:pic>
              </a:graphicData>
            </a:graphic>
          </wp:inline>
        </w:drawing>
      </w:r>
    </w:p>
    <w:p w:rsidR="002F2628" w:rsidRDefault="002F2628" w:rsidP="005D406D"/>
    <w:p w:rsidR="002F2628" w:rsidRPr="0025242A" w:rsidRDefault="002F2628" w:rsidP="00A75751">
      <w:pPr>
        <w:shd w:val="clear" w:color="auto" w:fill="FFFFFF"/>
        <w:spacing w:after="384" w:line="240" w:lineRule="auto"/>
        <w:jc w:val="both"/>
        <w:rPr>
          <w:rFonts w:ascii="Times New Roman" w:eastAsia="Times New Roman" w:hAnsi="Times New Roman" w:cs="Times New Roman"/>
          <w:color w:val="263238"/>
          <w:sz w:val="28"/>
          <w:szCs w:val="28"/>
        </w:rPr>
      </w:pPr>
      <w:r w:rsidRPr="0025242A">
        <w:rPr>
          <w:rFonts w:ascii="Times New Roman" w:eastAsia="Times New Roman" w:hAnsi="Times New Roman" w:cs="Times New Roman"/>
          <w:color w:val="263238"/>
          <w:sz w:val="28"/>
          <w:szCs w:val="28"/>
        </w:rPr>
        <w:t>A </w:t>
      </w:r>
      <w:r w:rsidRPr="0025242A">
        <w:rPr>
          <w:rFonts w:ascii="Times New Roman" w:eastAsia="Times New Roman" w:hAnsi="Times New Roman" w:cs="Times New Roman"/>
          <w:i/>
          <w:iCs/>
          <w:color w:val="263238"/>
          <w:sz w:val="28"/>
          <w:szCs w:val="28"/>
        </w:rPr>
        <w:t>key-value database</w:t>
      </w:r>
      <w:r w:rsidRPr="0025242A">
        <w:rPr>
          <w:rFonts w:ascii="Times New Roman" w:eastAsia="Times New Roman" w:hAnsi="Times New Roman" w:cs="Times New Roman"/>
          <w:color w:val="263238"/>
          <w:sz w:val="28"/>
          <w:szCs w:val="28"/>
        </w:rPr>
        <w:t> (also known as a key-value store and key-value store database) is a type of </w:t>
      </w:r>
      <w:hyperlink r:id="rId10" w:history="1">
        <w:r w:rsidRPr="0025242A">
          <w:rPr>
            <w:rFonts w:ascii="Times New Roman" w:eastAsia="Times New Roman" w:hAnsi="Times New Roman" w:cs="Times New Roman"/>
            <w:color w:val="000000" w:themeColor="text1"/>
            <w:sz w:val="28"/>
            <w:szCs w:val="28"/>
            <w:u w:val="single"/>
          </w:rPr>
          <w:t>NoSQL</w:t>
        </w:r>
      </w:hyperlink>
      <w:r w:rsidRPr="0025242A">
        <w:rPr>
          <w:rFonts w:ascii="Times New Roman" w:eastAsia="Times New Roman" w:hAnsi="Times New Roman" w:cs="Times New Roman"/>
          <w:color w:val="263238"/>
          <w:sz w:val="28"/>
          <w:szCs w:val="28"/>
        </w:rPr>
        <w:t> database that uses a simple key/value method to store data.</w:t>
      </w:r>
    </w:p>
    <w:p w:rsidR="002F2628" w:rsidRPr="0025242A" w:rsidRDefault="002F2628" w:rsidP="00A75751">
      <w:pPr>
        <w:shd w:val="clear" w:color="auto" w:fill="FFFFFF"/>
        <w:spacing w:after="384" w:line="240" w:lineRule="auto"/>
        <w:jc w:val="both"/>
        <w:rPr>
          <w:rFonts w:ascii="Georgia" w:eastAsia="Times New Roman" w:hAnsi="Georgia" w:cs="Times New Roman"/>
          <w:color w:val="263238"/>
          <w:sz w:val="28"/>
          <w:szCs w:val="28"/>
        </w:rPr>
      </w:pPr>
      <w:r w:rsidRPr="0025242A">
        <w:rPr>
          <w:rFonts w:ascii="Georgia" w:eastAsia="Times New Roman" w:hAnsi="Georgia" w:cs="Times New Roman"/>
          <w:color w:val="263238"/>
          <w:sz w:val="28"/>
          <w:szCs w:val="28"/>
        </w:rPr>
        <w:t>The key-value part refers to the fact that the database stores data as a collection of key/value pairs. This is a simple method of storing data, and it is known to scale well.</w:t>
      </w:r>
    </w:p>
    <w:p w:rsidR="002F2628" w:rsidRPr="0025242A" w:rsidRDefault="002F2628" w:rsidP="00A75751">
      <w:pPr>
        <w:shd w:val="clear" w:color="auto" w:fill="FFFFFF"/>
        <w:spacing w:after="384" w:line="240" w:lineRule="auto"/>
        <w:jc w:val="both"/>
        <w:rPr>
          <w:rFonts w:ascii="Georgia" w:eastAsia="Times New Roman" w:hAnsi="Georgia" w:cs="Times New Roman"/>
          <w:color w:val="263238"/>
          <w:sz w:val="28"/>
          <w:szCs w:val="28"/>
        </w:rPr>
      </w:pPr>
      <w:r w:rsidRPr="0025242A">
        <w:rPr>
          <w:rFonts w:ascii="Georgia" w:eastAsia="Times New Roman" w:hAnsi="Georgia" w:cs="Times New Roman"/>
          <w:color w:val="263238"/>
          <w:sz w:val="28"/>
          <w:szCs w:val="28"/>
        </w:rPr>
        <w:t xml:space="preserve">The key-value pair is a </w:t>
      </w:r>
      <w:proofErr w:type="spellStart"/>
      <w:r w:rsidRPr="0025242A">
        <w:rPr>
          <w:rFonts w:ascii="Georgia" w:eastAsia="Times New Roman" w:hAnsi="Georgia" w:cs="Times New Roman"/>
          <w:color w:val="263238"/>
          <w:sz w:val="28"/>
          <w:szCs w:val="28"/>
        </w:rPr>
        <w:t>well established</w:t>
      </w:r>
      <w:proofErr w:type="spellEnd"/>
      <w:r w:rsidRPr="0025242A">
        <w:rPr>
          <w:rFonts w:ascii="Georgia" w:eastAsia="Times New Roman" w:hAnsi="Georgia" w:cs="Times New Roman"/>
          <w:color w:val="263238"/>
          <w:sz w:val="28"/>
          <w:szCs w:val="28"/>
        </w:rPr>
        <w:t xml:space="preserve"> concept in many programming languages. Programming languages typically refer to a key-value as an </w:t>
      </w:r>
      <w:r w:rsidRPr="0025242A">
        <w:rPr>
          <w:rFonts w:ascii="Georgia" w:eastAsia="Times New Roman" w:hAnsi="Georgia" w:cs="Times New Roman"/>
          <w:i/>
          <w:iCs/>
          <w:color w:val="263238"/>
          <w:sz w:val="28"/>
          <w:szCs w:val="28"/>
        </w:rPr>
        <w:t>associative array</w:t>
      </w:r>
      <w:r w:rsidRPr="0025242A">
        <w:rPr>
          <w:rFonts w:ascii="Georgia" w:eastAsia="Times New Roman" w:hAnsi="Georgia" w:cs="Times New Roman"/>
          <w:color w:val="263238"/>
          <w:sz w:val="28"/>
          <w:szCs w:val="28"/>
        </w:rPr>
        <w:t> or </w:t>
      </w:r>
      <w:r w:rsidRPr="0025242A">
        <w:rPr>
          <w:rFonts w:ascii="Georgia" w:eastAsia="Times New Roman" w:hAnsi="Georgia" w:cs="Times New Roman"/>
          <w:i/>
          <w:iCs/>
          <w:color w:val="263238"/>
          <w:sz w:val="28"/>
          <w:szCs w:val="28"/>
        </w:rPr>
        <w:t>data structure</w:t>
      </w:r>
      <w:r w:rsidRPr="0025242A">
        <w:rPr>
          <w:rFonts w:ascii="Georgia" w:eastAsia="Times New Roman" w:hAnsi="Georgia" w:cs="Times New Roman"/>
          <w:color w:val="263238"/>
          <w:sz w:val="28"/>
          <w:szCs w:val="28"/>
        </w:rPr>
        <w:t>. A key-value is also commonly referred to as a </w:t>
      </w:r>
      <w:r w:rsidRPr="0025242A">
        <w:rPr>
          <w:rFonts w:ascii="Georgia" w:eastAsia="Times New Roman" w:hAnsi="Georgia" w:cs="Times New Roman"/>
          <w:i/>
          <w:iCs/>
          <w:color w:val="263238"/>
          <w:sz w:val="28"/>
          <w:szCs w:val="28"/>
        </w:rPr>
        <w:t>dictionary</w:t>
      </w:r>
      <w:r w:rsidRPr="0025242A">
        <w:rPr>
          <w:rFonts w:ascii="Georgia" w:eastAsia="Times New Roman" w:hAnsi="Georgia" w:cs="Times New Roman"/>
          <w:color w:val="263238"/>
          <w:sz w:val="28"/>
          <w:szCs w:val="28"/>
        </w:rPr>
        <w:t> or </w:t>
      </w:r>
      <w:r w:rsidRPr="0025242A">
        <w:rPr>
          <w:rFonts w:ascii="Georgia" w:eastAsia="Times New Roman" w:hAnsi="Georgia" w:cs="Times New Roman"/>
          <w:i/>
          <w:iCs/>
          <w:color w:val="263238"/>
          <w:sz w:val="28"/>
          <w:szCs w:val="28"/>
        </w:rPr>
        <w:t>hash</w:t>
      </w:r>
      <w:r w:rsidRPr="0025242A">
        <w:rPr>
          <w:rFonts w:ascii="Georgia" w:eastAsia="Times New Roman" w:hAnsi="Georgia" w:cs="Times New Roman"/>
          <w:color w:val="263238"/>
          <w:sz w:val="28"/>
          <w:szCs w:val="28"/>
        </w:rPr>
        <w:t>.</w:t>
      </w:r>
    </w:p>
    <w:p w:rsidR="002F2628" w:rsidRPr="00A75751" w:rsidRDefault="002F2628" w:rsidP="002F2628">
      <w:pPr>
        <w:shd w:val="clear" w:color="auto" w:fill="FFFFFF"/>
        <w:spacing w:before="360" w:after="120" w:line="240" w:lineRule="auto"/>
        <w:outlineLvl w:val="1"/>
        <w:rPr>
          <w:rFonts w:ascii="Times New Roman" w:eastAsia="Times New Roman" w:hAnsi="Times New Roman" w:cs="Times New Roman"/>
          <w:b/>
          <w:bCs/>
          <w:color w:val="0F161A"/>
          <w:sz w:val="48"/>
          <w:szCs w:val="48"/>
        </w:rPr>
      </w:pPr>
      <w:r w:rsidRPr="00A75751">
        <w:rPr>
          <w:rFonts w:ascii="Times New Roman" w:eastAsia="Times New Roman" w:hAnsi="Times New Roman" w:cs="Times New Roman"/>
          <w:b/>
          <w:bCs/>
          <w:color w:val="0F161A"/>
          <w:sz w:val="48"/>
          <w:szCs w:val="48"/>
        </w:rPr>
        <w:t>Examples of Key-Value Stores</w:t>
      </w:r>
    </w:p>
    <w:p w:rsidR="002F2628" w:rsidRPr="002F2628" w:rsidRDefault="002F2628" w:rsidP="002F2628">
      <w:pPr>
        <w:shd w:val="clear" w:color="auto" w:fill="FFFFFF"/>
        <w:spacing w:after="384" w:line="240" w:lineRule="auto"/>
        <w:rPr>
          <w:rFonts w:ascii="Georgia" w:eastAsia="Times New Roman" w:hAnsi="Georgia" w:cs="Times New Roman"/>
          <w:color w:val="263238"/>
          <w:sz w:val="30"/>
          <w:szCs w:val="30"/>
        </w:rPr>
      </w:pPr>
      <w:r w:rsidRPr="002F2628">
        <w:rPr>
          <w:rFonts w:ascii="Georgia" w:eastAsia="Times New Roman" w:hAnsi="Georgia" w:cs="Times New Roman"/>
          <w:color w:val="263238"/>
          <w:sz w:val="30"/>
          <w:szCs w:val="30"/>
        </w:rPr>
        <w:t>Below are examples of key-value stores.</w:t>
      </w:r>
    </w:p>
    <w:p w:rsidR="002F2628" w:rsidRPr="002F2628" w:rsidRDefault="002F2628" w:rsidP="002F2628">
      <w:pPr>
        <w:shd w:val="clear" w:color="auto" w:fill="FFFFFF"/>
        <w:spacing w:after="384" w:line="240" w:lineRule="auto"/>
        <w:rPr>
          <w:rFonts w:ascii="Georgia" w:eastAsia="Times New Roman" w:hAnsi="Georgia" w:cs="Times New Roman"/>
          <w:color w:val="263238"/>
          <w:sz w:val="30"/>
          <w:szCs w:val="30"/>
        </w:rPr>
      </w:pPr>
      <w:r w:rsidRPr="002F2628">
        <w:rPr>
          <w:rFonts w:ascii="Georgia" w:eastAsia="Times New Roman" w:hAnsi="Georgia" w:cs="Times New Roman"/>
          <w:color w:val="263238"/>
          <w:sz w:val="30"/>
          <w:szCs w:val="30"/>
        </w:rPr>
        <w:t>These are simple examples, but the aim is to provide an idea of the how a key-value database works.</w:t>
      </w:r>
    </w:p>
    <w:p w:rsidR="002F2628" w:rsidRPr="002F2628" w:rsidRDefault="002F2628" w:rsidP="002F2628">
      <w:pPr>
        <w:shd w:val="clear" w:color="auto" w:fill="FFFFFF"/>
        <w:spacing w:before="360" w:after="120" w:line="240" w:lineRule="auto"/>
        <w:outlineLvl w:val="2"/>
        <w:rPr>
          <w:rFonts w:ascii="Helvetica" w:eastAsia="Times New Roman" w:hAnsi="Helvetica" w:cs="Helvetica"/>
          <w:b/>
          <w:bCs/>
          <w:color w:val="0F161A"/>
          <w:sz w:val="29"/>
          <w:szCs w:val="29"/>
        </w:rPr>
      </w:pPr>
      <w:r w:rsidRPr="002F2628">
        <w:rPr>
          <w:rFonts w:ascii="Helvetica" w:eastAsia="Times New Roman" w:hAnsi="Helvetica" w:cs="Helvetica"/>
          <w:b/>
          <w:bCs/>
          <w:color w:val="0F161A"/>
          <w:sz w:val="29"/>
          <w:szCs w:val="29"/>
        </w:rPr>
        <w:lastRenderedPageBreak/>
        <w:t>Phone Directory</w:t>
      </w:r>
    </w:p>
    <w:tbl>
      <w:tblPr>
        <w:tblW w:w="10200" w:type="dxa"/>
        <w:shd w:val="clear" w:color="auto" w:fill="FFFFFF"/>
        <w:tblCellMar>
          <w:top w:w="15" w:type="dxa"/>
          <w:left w:w="15" w:type="dxa"/>
          <w:bottom w:w="15" w:type="dxa"/>
          <w:right w:w="15" w:type="dxa"/>
        </w:tblCellMar>
        <w:tblLook w:val="04A0" w:firstRow="1" w:lastRow="0" w:firstColumn="1" w:lastColumn="0" w:noHBand="0" w:noVBand="1"/>
      </w:tblPr>
      <w:tblGrid>
        <w:gridCol w:w="2656"/>
        <w:gridCol w:w="7544"/>
      </w:tblGrid>
      <w:tr w:rsidR="002F2628" w:rsidRPr="002F2628" w:rsidTr="002F2628">
        <w:tc>
          <w:tcPr>
            <w:tcW w:w="0" w:type="auto"/>
            <w:shd w:val="clear" w:color="auto" w:fill="FFFFFF"/>
            <w:vAlign w:val="center"/>
            <w:hideMark/>
          </w:tcPr>
          <w:p w:rsidR="002F2628" w:rsidRPr="002F2628" w:rsidRDefault="002F2628" w:rsidP="0025242A">
            <w:pPr>
              <w:spacing w:after="384" w:line="240" w:lineRule="auto"/>
              <w:rPr>
                <w:rFonts w:ascii="Georgia" w:eastAsia="Times New Roman" w:hAnsi="Georgia" w:cs="Times New Roman"/>
                <w:b/>
                <w:bCs/>
                <w:color w:val="263238"/>
                <w:sz w:val="24"/>
                <w:szCs w:val="24"/>
              </w:rPr>
            </w:pPr>
            <w:r w:rsidRPr="002F2628">
              <w:rPr>
                <w:rFonts w:ascii="Georgia" w:eastAsia="Times New Roman" w:hAnsi="Georgia" w:cs="Times New Roman"/>
                <w:b/>
                <w:bCs/>
                <w:color w:val="263238"/>
                <w:sz w:val="24"/>
                <w:szCs w:val="24"/>
              </w:rPr>
              <w:t>Key</w:t>
            </w:r>
          </w:p>
        </w:tc>
        <w:tc>
          <w:tcPr>
            <w:tcW w:w="0" w:type="auto"/>
            <w:shd w:val="clear" w:color="auto" w:fill="FFFFFF"/>
            <w:vAlign w:val="center"/>
            <w:hideMark/>
          </w:tcPr>
          <w:p w:rsidR="002F2628" w:rsidRPr="002F2628" w:rsidRDefault="002F2628" w:rsidP="0025242A">
            <w:pPr>
              <w:spacing w:after="384" w:line="240" w:lineRule="auto"/>
              <w:rPr>
                <w:rFonts w:ascii="Georgia" w:eastAsia="Times New Roman" w:hAnsi="Georgia" w:cs="Times New Roman"/>
                <w:b/>
                <w:bCs/>
                <w:color w:val="263238"/>
                <w:sz w:val="24"/>
                <w:szCs w:val="24"/>
              </w:rPr>
            </w:pPr>
            <w:r w:rsidRPr="002F2628">
              <w:rPr>
                <w:rFonts w:ascii="Georgia" w:eastAsia="Times New Roman" w:hAnsi="Georgia" w:cs="Times New Roman"/>
                <w:b/>
                <w:bCs/>
                <w:color w:val="263238"/>
                <w:sz w:val="24"/>
                <w:szCs w:val="24"/>
              </w:rPr>
              <w:t>Value</w:t>
            </w:r>
          </w:p>
        </w:tc>
      </w:tr>
      <w:tr w:rsidR="002F2628" w:rsidRPr="002F2628" w:rsidTr="002F2628">
        <w:tc>
          <w:tcPr>
            <w:tcW w:w="0" w:type="auto"/>
            <w:shd w:val="clear" w:color="auto" w:fill="FFFFFF"/>
            <w:vAlign w:val="center"/>
            <w:hideMark/>
          </w:tcPr>
          <w:p w:rsidR="002F2628" w:rsidRPr="002F2628" w:rsidRDefault="0025242A" w:rsidP="002F2628">
            <w:pPr>
              <w:spacing w:after="384" w:line="240" w:lineRule="auto"/>
              <w:rPr>
                <w:rFonts w:ascii="Georgia" w:eastAsia="Times New Roman" w:hAnsi="Georgia" w:cs="Times New Roman"/>
                <w:color w:val="263238"/>
                <w:sz w:val="24"/>
                <w:szCs w:val="24"/>
              </w:rPr>
            </w:pPr>
            <w:r>
              <w:rPr>
                <w:rFonts w:ascii="Georgia" w:eastAsia="Times New Roman" w:hAnsi="Georgia" w:cs="Times New Roman"/>
                <w:color w:val="263238"/>
                <w:sz w:val="24"/>
                <w:szCs w:val="24"/>
              </w:rPr>
              <w:t xml:space="preserve"> </w:t>
            </w:r>
            <w:r w:rsidR="002F2628" w:rsidRPr="002F2628">
              <w:rPr>
                <w:rFonts w:ascii="Georgia" w:eastAsia="Times New Roman" w:hAnsi="Georgia" w:cs="Times New Roman"/>
                <w:color w:val="263238"/>
                <w:sz w:val="24"/>
                <w:szCs w:val="24"/>
              </w:rPr>
              <w:t>Bob</w:t>
            </w:r>
          </w:p>
        </w:tc>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(123) 456-7890</w:t>
            </w:r>
          </w:p>
        </w:tc>
      </w:tr>
      <w:tr w:rsidR="002F2628" w:rsidRPr="002F2628" w:rsidTr="002F2628">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Jane</w:t>
            </w:r>
          </w:p>
        </w:tc>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(234) 567-8901</w:t>
            </w:r>
          </w:p>
        </w:tc>
      </w:tr>
      <w:tr w:rsidR="002F2628" w:rsidRPr="002F2628" w:rsidTr="002F2628">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Tara</w:t>
            </w:r>
          </w:p>
        </w:tc>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(345) 678-9012</w:t>
            </w:r>
          </w:p>
        </w:tc>
      </w:tr>
      <w:tr w:rsidR="002F2628" w:rsidRPr="002F2628" w:rsidTr="002F2628">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Tiara</w:t>
            </w:r>
          </w:p>
        </w:tc>
        <w:tc>
          <w:tcPr>
            <w:tcW w:w="0" w:type="auto"/>
            <w:shd w:val="clear" w:color="auto" w:fill="FFFFFF"/>
            <w:vAlign w:val="center"/>
            <w:hideMark/>
          </w:tcPr>
          <w:p w:rsidR="002F2628" w:rsidRPr="002F2628" w:rsidRDefault="002F2628" w:rsidP="002F2628">
            <w:pPr>
              <w:spacing w:after="384" w:line="240" w:lineRule="auto"/>
              <w:rPr>
                <w:rFonts w:ascii="Georgia" w:eastAsia="Times New Roman" w:hAnsi="Georgia" w:cs="Times New Roman"/>
                <w:color w:val="263238"/>
                <w:sz w:val="24"/>
                <w:szCs w:val="24"/>
              </w:rPr>
            </w:pPr>
            <w:r w:rsidRPr="002F2628">
              <w:rPr>
                <w:rFonts w:ascii="Georgia" w:eastAsia="Times New Roman" w:hAnsi="Georgia" w:cs="Times New Roman"/>
                <w:color w:val="263238"/>
                <w:sz w:val="24"/>
                <w:szCs w:val="24"/>
              </w:rPr>
              <w:t>(456) 789-0123</w:t>
            </w:r>
          </w:p>
        </w:tc>
      </w:tr>
    </w:tbl>
    <w:p w:rsidR="002F2628" w:rsidRPr="0025242A" w:rsidRDefault="0025242A" w:rsidP="002F2628">
      <w:pPr>
        <w:spacing w:after="225" w:line="240" w:lineRule="auto"/>
        <w:outlineLvl w:val="0"/>
        <w:rPr>
          <w:rFonts w:ascii="Times New Roman" w:eastAsia="Times New Roman" w:hAnsi="Times New Roman" w:cs="Times New Roman"/>
          <w:b/>
          <w:color w:val="232F3E"/>
          <w:kern w:val="36"/>
          <w:sz w:val="48"/>
          <w:szCs w:val="48"/>
        </w:rPr>
      </w:pPr>
      <w:r w:rsidRPr="0025242A">
        <w:rPr>
          <w:rFonts w:ascii="Times New Roman" w:eastAsia="Times New Roman" w:hAnsi="Times New Roman" w:cs="Times New Roman"/>
          <w:b/>
          <w:color w:val="232F3E"/>
          <w:kern w:val="36"/>
          <w:sz w:val="48"/>
          <w:szCs w:val="48"/>
        </w:rPr>
        <w:t xml:space="preserve">Document database </w:t>
      </w:r>
    </w:p>
    <w:p w:rsidR="002F2628" w:rsidRPr="00A75751" w:rsidRDefault="002F2628" w:rsidP="00A75751">
      <w:pPr>
        <w:spacing w:after="225" w:line="240" w:lineRule="auto"/>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 xml:space="preserve">A document database is a type of </w:t>
      </w:r>
      <w:proofErr w:type="spellStart"/>
      <w:r w:rsidRPr="00A75751">
        <w:rPr>
          <w:rFonts w:ascii="Times New Roman" w:eastAsia="Times New Roman" w:hAnsi="Times New Roman" w:cs="Times New Roman"/>
          <w:color w:val="333333"/>
          <w:sz w:val="28"/>
          <w:szCs w:val="28"/>
        </w:rPr>
        <w:t>nonrelational</w:t>
      </w:r>
      <w:proofErr w:type="spellEnd"/>
      <w:r w:rsidRPr="00A75751">
        <w:rPr>
          <w:rFonts w:ascii="Times New Roman" w:eastAsia="Times New Roman" w:hAnsi="Times New Roman" w:cs="Times New Roman"/>
          <w:color w:val="333333"/>
          <w:sz w:val="28"/>
          <w:szCs w:val="28"/>
        </w:rPr>
        <w:t xml:space="preserve"> database that is designed to store and query data as JSON-like documents. Document databases make it easier for developers to store and query data in a database by using the same document-model format they use in their application code. The flexible, </w:t>
      </w:r>
      <w:proofErr w:type="spellStart"/>
      <w:r w:rsidRPr="00A75751">
        <w:rPr>
          <w:rFonts w:ascii="Times New Roman" w:eastAsia="Times New Roman" w:hAnsi="Times New Roman" w:cs="Times New Roman"/>
          <w:color w:val="333333"/>
          <w:sz w:val="28"/>
          <w:szCs w:val="28"/>
        </w:rPr>
        <w:t>semistructured</w:t>
      </w:r>
      <w:proofErr w:type="spellEnd"/>
      <w:r w:rsidRPr="00A75751">
        <w:rPr>
          <w:rFonts w:ascii="Times New Roman" w:eastAsia="Times New Roman" w:hAnsi="Times New Roman" w:cs="Times New Roman"/>
          <w:color w:val="333333"/>
          <w:sz w:val="28"/>
          <w:szCs w:val="28"/>
        </w:rPr>
        <w:t>, and hierarchical nature of documents and document databases allows them to evolve with applications’ needs. The document model works well with use cases such as catalogs, user profiles, and content management systems where each document is unique and evolves over time. Document databases enable flexible indexing, powerful ad hoc queries, and analytics over collections of documents.</w:t>
      </w:r>
    </w:p>
    <w:p w:rsidR="002F2628" w:rsidRPr="00A75751" w:rsidRDefault="002F2628" w:rsidP="00A75751">
      <w:pPr>
        <w:spacing w:before="225" w:line="240" w:lineRule="auto"/>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In the following example, a JSON-like document describes a book.</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year</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2013</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title</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"Turn It Down, Or Else!"</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info</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directors</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"Alice Smith"</w:t>
      </w:r>
      <w:r w:rsidRPr="002F2628">
        <w:rPr>
          <w:rFonts w:ascii="Consolas" w:eastAsia="Times New Roman" w:hAnsi="Consolas" w:cs="Consolas"/>
          <w:color w:val="5F6364"/>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"Bob Jones"</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spellStart"/>
      <w:r w:rsidRPr="002F2628">
        <w:rPr>
          <w:rFonts w:ascii="Consolas" w:eastAsia="Times New Roman" w:hAnsi="Consolas" w:cs="Consolas"/>
          <w:color w:val="C92C2C"/>
          <w:sz w:val="20"/>
          <w:szCs w:val="20"/>
          <w:bdr w:val="none" w:sz="0" w:space="0" w:color="auto" w:frame="1"/>
        </w:rPr>
        <w:t>release_date</w:t>
      </w:r>
      <w:proofErr w:type="spellEnd"/>
      <w:proofErr w:type="gramStart"/>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proofErr w:type="gramEnd"/>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"2013-01-18T00:00:00Z"</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rating</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6.2</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genres</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r w:rsidRPr="002F2628">
        <w:rPr>
          <w:rFonts w:ascii="Consolas" w:eastAsia="Times New Roman" w:hAnsi="Consolas" w:cs="Consolas"/>
          <w:color w:val="2F9C0A"/>
          <w:sz w:val="20"/>
          <w:szCs w:val="20"/>
          <w:bdr w:val="none" w:sz="0" w:space="0" w:color="auto" w:frame="1"/>
        </w:rPr>
        <w:t>"Comedy"</w:t>
      </w:r>
      <w:r w:rsidRPr="002F2628">
        <w:rPr>
          <w:rFonts w:ascii="Consolas" w:eastAsia="Times New Roman" w:hAnsi="Consolas" w:cs="Consolas"/>
          <w:color w:val="5F6364"/>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"Drama"</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spellStart"/>
      <w:r w:rsidRPr="002F2628">
        <w:rPr>
          <w:rFonts w:ascii="Consolas" w:eastAsia="Times New Roman" w:hAnsi="Consolas" w:cs="Consolas"/>
          <w:color w:val="C92C2C"/>
          <w:sz w:val="20"/>
          <w:szCs w:val="20"/>
          <w:bdr w:val="none" w:sz="0" w:space="0" w:color="auto" w:frame="1"/>
        </w:rPr>
        <w:t>image_url</w:t>
      </w:r>
      <w:proofErr w:type="spellEnd"/>
      <w:proofErr w:type="gramStart"/>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proofErr w:type="gramEnd"/>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"http://ia.media-imdb.com/images/N/O9ERWAU7FS797AJ7LU8HN09AMUP908RLlo5JF90EWR7LJKQ7@@._V1_SX400_.jpg"</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plot</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"A rock band plays their music at high volumes, annoying the neighbors."</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actors</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r w:rsidRPr="002F2628">
        <w:rPr>
          <w:rFonts w:ascii="Consolas" w:eastAsia="Times New Roman" w:hAnsi="Consolas" w:cs="Consolas"/>
          <w:color w:val="2F9C0A"/>
          <w:sz w:val="20"/>
          <w:szCs w:val="20"/>
          <w:bdr w:val="none" w:sz="0" w:space="0" w:color="auto" w:frame="1"/>
        </w:rPr>
        <w:t xml:space="preserve">"David </w:t>
      </w:r>
      <w:proofErr w:type="spellStart"/>
      <w:r w:rsidRPr="002F2628">
        <w:rPr>
          <w:rFonts w:ascii="Consolas" w:eastAsia="Times New Roman" w:hAnsi="Consolas" w:cs="Consolas"/>
          <w:color w:val="2F9C0A"/>
          <w:sz w:val="20"/>
          <w:szCs w:val="20"/>
          <w:bdr w:val="none" w:sz="0" w:space="0" w:color="auto" w:frame="1"/>
        </w:rPr>
        <w:t>Matthewman</w:t>
      </w:r>
      <w:proofErr w:type="spellEnd"/>
      <w:r w:rsidRPr="002F2628">
        <w:rPr>
          <w:rFonts w:ascii="Consolas" w:eastAsia="Times New Roman" w:hAnsi="Consolas" w:cs="Consolas"/>
          <w:color w:val="2F9C0A"/>
          <w:sz w:val="20"/>
          <w:szCs w:val="20"/>
          <w:bdr w:val="none" w:sz="0" w:space="0" w:color="auto" w:frame="1"/>
        </w:rPr>
        <w:t>"</w:t>
      </w:r>
      <w:r w:rsidRPr="002F2628">
        <w:rPr>
          <w:rFonts w:ascii="Consolas" w:eastAsia="Times New Roman" w:hAnsi="Consolas" w:cs="Consolas"/>
          <w:color w:val="5F6364"/>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"Jonathan G. Neff"</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year</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2015</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title</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"The Big New Movie"</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lastRenderedPageBreak/>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info</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plot</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2F9C0A"/>
          <w:sz w:val="20"/>
          <w:szCs w:val="20"/>
          <w:bdr w:val="none" w:sz="0" w:space="0" w:color="auto" w:frame="1"/>
        </w:rPr>
        <w:t>"Nothing happens at all."</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w:t>
      </w:r>
      <w:proofErr w:type="gramStart"/>
      <w:r w:rsidRPr="002F2628">
        <w:rPr>
          <w:rFonts w:ascii="Consolas" w:eastAsia="Times New Roman" w:hAnsi="Consolas" w:cs="Consolas"/>
          <w:color w:val="C92C2C"/>
          <w:sz w:val="20"/>
          <w:szCs w:val="20"/>
          <w:bdr w:val="none" w:sz="0" w:space="0" w:color="auto" w:frame="1"/>
        </w:rPr>
        <w:t>rating</w:t>
      </w:r>
      <w:proofErr w:type="gramEnd"/>
      <w:r w:rsidRPr="002F2628">
        <w:rPr>
          <w:rFonts w:ascii="Consolas" w:eastAsia="Times New Roman" w:hAnsi="Consolas" w:cs="Consolas"/>
          <w:color w:val="C92C2C"/>
          <w:sz w:val="20"/>
          <w:szCs w:val="20"/>
          <w:bdr w:val="none" w:sz="0" w:space="0" w:color="auto" w:frame="1"/>
        </w:rPr>
        <w:t>"</w:t>
      </w:r>
      <w:r w:rsidRPr="002F2628">
        <w:rPr>
          <w:rFonts w:ascii="Consolas" w:eastAsia="Times New Roman" w:hAnsi="Consolas" w:cs="Consolas"/>
          <w:color w:val="A67F59"/>
          <w:sz w:val="20"/>
          <w:szCs w:val="20"/>
          <w:bdr w:val="none" w:sz="0" w:space="0" w:color="auto" w:frame="1"/>
        </w:rPr>
        <w:t>:</w:t>
      </w: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C92C2C"/>
          <w:sz w:val="20"/>
          <w:szCs w:val="20"/>
          <w:bdr w:val="none" w:sz="0" w:space="0" w:color="auto" w:frame="1"/>
        </w:rPr>
        <w:t>0</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333333"/>
          <w:sz w:val="20"/>
          <w:szCs w:val="20"/>
          <w:bdr w:val="none" w:sz="0" w:space="0" w:color="auto" w:frame="1"/>
        </w:rPr>
      </w:pPr>
      <w:r w:rsidRPr="002F2628">
        <w:rPr>
          <w:rFonts w:ascii="Consolas" w:eastAsia="Times New Roman" w:hAnsi="Consolas" w:cs="Consolas"/>
          <w:color w:val="333333"/>
          <w:sz w:val="20"/>
          <w:szCs w:val="20"/>
          <w:bdr w:val="none" w:sz="0" w:space="0" w:color="auto" w:frame="1"/>
        </w:rPr>
        <w:t xml:space="preserve">    </w:t>
      </w:r>
      <w:r w:rsidRPr="002F2628">
        <w:rPr>
          <w:rFonts w:ascii="Consolas" w:eastAsia="Times New Roman" w:hAnsi="Consolas" w:cs="Consolas"/>
          <w:color w:val="5F6364"/>
          <w:sz w:val="20"/>
          <w:szCs w:val="20"/>
          <w:bdr w:val="none" w:sz="0" w:space="0" w:color="auto" w:frame="1"/>
        </w:rPr>
        <w:t>}</w:t>
      </w:r>
    </w:p>
    <w:p w:rsidR="002F2628" w:rsidRPr="002F2628" w:rsidRDefault="002F2628" w:rsidP="002F26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0"/>
        <w:rPr>
          <w:rFonts w:ascii="Consolas" w:eastAsia="Times New Roman" w:hAnsi="Consolas" w:cs="Consolas"/>
          <w:color w:val="333333"/>
          <w:sz w:val="20"/>
          <w:szCs w:val="20"/>
        </w:rPr>
      </w:pPr>
      <w:r w:rsidRPr="002F2628">
        <w:rPr>
          <w:rFonts w:ascii="Consolas" w:eastAsia="Times New Roman" w:hAnsi="Consolas" w:cs="Consolas"/>
          <w:color w:val="5F6364"/>
          <w:sz w:val="20"/>
          <w:szCs w:val="20"/>
          <w:bdr w:val="none" w:sz="0" w:space="0" w:color="auto" w:frame="1"/>
        </w:rPr>
        <w:t>]</w:t>
      </w:r>
    </w:p>
    <w:p w:rsidR="002F2628" w:rsidRPr="0025242A" w:rsidRDefault="002F2628" w:rsidP="005D406D">
      <w:pPr>
        <w:rPr>
          <w:rFonts w:ascii="TimesNewRomanPS-BoldMT" w:hAnsi="TimesNewRomanPS-BoldMT" w:cs="TimesNewRomanPS-BoldMT"/>
          <w:b/>
          <w:bCs/>
          <w:sz w:val="48"/>
          <w:szCs w:val="48"/>
        </w:rPr>
      </w:pPr>
      <w:r w:rsidRPr="0025242A">
        <w:rPr>
          <w:rFonts w:ascii="TimesNewRomanPS-BoldMT" w:hAnsi="TimesNewRomanPS-BoldMT" w:cs="TimesNewRomanPS-BoldMT"/>
          <w:b/>
          <w:bCs/>
          <w:sz w:val="48"/>
          <w:szCs w:val="48"/>
        </w:rPr>
        <w:t>Column-Family Stores</w:t>
      </w:r>
    </w:p>
    <w:p w:rsidR="002F2628" w:rsidRPr="00A75751" w:rsidRDefault="002F2628" w:rsidP="005D406D">
      <w:pPr>
        <w:rPr>
          <w:noProof/>
          <w:sz w:val="28"/>
          <w:szCs w:val="28"/>
        </w:rPr>
      </w:pPr>
      <w:r w:rsidRPr="00A75751">
        <w:rPr>
          <w:rFonts w:ascii="TimesNewRomanPSMT" w:hAnsi="TimesNewRomanPSMT" w:cs="TimesNewRomanPSMT"/>
          <w:sz w:val="28"/>
          <w:szCs w:val="28"/>
        </w:rPr>
        <w:t xml:space="preserve">It is a tabular structure which it realized with sparse columns and no scheme Ex: </w:t>
      </w:r>
      <w:proofErr w:type="spellStart"/>
      <w:r w:rsidRPr="00A75751">
        <w:rPr>
          <w:rFonts w:ascii="TimesNewRomanPSMT" w:hAnsi="TimesNewRomanPSMT" w:cs="TimesNewRomanPSMT"/>
          <w:sz w:val="28"/>
          <w:szCs w:val="28"/>
        </w:rPr>
        <w:t>Hbase</w:t>
      </w:r>
      <w:proofErr w:type="spellEnd"/>
      <w:r w:rsidRPr="00A75751">
        <w:rPr>
          <w:rFonts w:ascii="TimesNewRomanPSMT" w:hAnsi="TimesNewRomanPSMT" w:cs="TimesNewRomanPSMT"/>
          <w:sz w:val="28"/>
          <w:szCs w:val="28"/>
        </w:rPr>
        <w:t xml:space="preserve">, </w:t>
      </w:r>
      <w:proofErr w:type="spellStart"/>
      <w:r w:rsidRPr="00A75751">
        <w:rPr>
          <w:rFonts w:ascii="TimesNewRomanPSMT" w:hAnsi="TimesNewRomanPSMT" w:cs="TimesNewRomanPSMT"/>
          <w:sz w:val="28"/>
          <w:szCs w:val="28"/>
        </w:rPr>
        <w:t>Cassender</w:t>
      </w:r>
      <w:proofErr w:type="spellEnd"/>
    </w:p>
    <w:p w:rsidR="002F2628" w:rsidRDefault="002F2628" w:rsidP="005D406D">
      <w:r w:rsidRPr="002F2628">
        <w:rPr>
          <w:noProof/>
        </w:rPr>
        <w:drawing>
          <wp:inline distT="0" distB="0" distL="0" distR="0">
            <wp:extent cx="5943600" cy="40310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1087"/>
                    </a:xfrm>
                    <a:prstGeom prst="rect">
                      <a:avLst/>
                    </a:prstGeom>
                    <a:noFill/>
                    <a:ln>
                      <a:noFill/>
                    </a:ln>
                  </pic:spPr>
                </pic:pic>
              </a:graphicData>
            </a:graphic>
          </wp:inline>
        </w:drawing>
      </w:r>
    </w:p>
    <w:p w:rsidR="002F2628" w:rsidRDefault="002F2628" w:rsidP="005D406D"/>
    <w:p w:rsidR="002F2628" w:rsidRDefault="002F2628" w:rsidP="005D406D"/>
    <w:p w:rsidR="002F2628" w:rsidRPr="00A75751" w:rsidRDefault="002F2628" w:rsidP="00A75751">
      <w:pPr>
        <w:autoSpaceDE w:val="0"/>
        <w:autoSpaceDN w:val="0"/>
        <w:adjustRightInd w:val="0"/>
        <w:spacing w:after="0" w:line="240" w:lineRule="auto"/>
        <w:jc w:val="both"/>
        <w:rPr>
          <w:rFonts w:ascii="TimesNewRomanPSMT" w:hAnsi="TimesNewRomanPSMT" w:cs="TimesNewRomanPSMT"/>
          <w:sz w:val="28"/>
          <w:szCs w:val="28"/>
        </w:rPr>
      </w:pPr>
      <w:r w:rsidRPr="00A75751">
        <w:rPr>
          <w:rFonts w:ascii="TimesNewRomanPSMT" w:hAnsi="TimesNewRomanPSMT" w:cs="TimesNewRomanPSMT"/>
          <w:sz w:val="28"/>
          <w:szCs w:val="28"/>
        </w:rPr>
        <w:t>Column-family databases organize their columns into column families. Each column has to be part of a single column family, and the column acts as unit for access, with the assumption that data for a particular column family will be usually accessed together.</w:t>
      </w:r>
    </w:p>
    <w:p w:rsidR="002F2628" w:rsidRDefault="002F2628" w:rsidP="00A75751">
      <w:pPr>
        <w:autoSpaceDE w:val="0"/>
        <w:autoSpaceDN w:val="0"/>
        <w:adjustRightInd w:val="0"/>
        <w:spacing w:after="0" w:line="240" w:lineRule="auto"/>
        <w:jc w:val="both"/>
        <w:rPr>
          <w:rFonts w:ascii="TimesNewRomanPSMT" w:hAnsi="TimesNewRomanPSMT" w:cs="TimesNewRomanPSMT"/>
          <w:sz w:val="28"/>
          <w:szCs w:val="28"/>
        </w:rPr>
      </w:pPr>
      <w:r w:rsidRPr="00A75751">
        <w:rPr>
          <w:rFonts w:ascii="TimesNewRomanPSMT" w:hAnsi="TimesNewRomanPSMT" w:cs="TimesNewRomanPSMT"/>
          <w:sz w:val="28"/>
          <w:szCs w:val="28"/>
        </w:rPr>
        <w:t>This also gives you a couple of ways to think about how the data is structured.</w:t>
      </w:r>
    </w:p>
    <w:p w:rsidR="00A75751" w:rsidRPr="00A75751" w:rsidRDefault="00A75751" w:rsidP="00A75751">
      <w:pPr>
        <w:autoSpaceDE w:val="0"/>
        <w:autoSpaceDN w:val="0"/>
        <w:adjustRightInd w:val="0"/>
        <w:spacing w:after="0" w:line="240" w:lineRule="auto"/>
        <w:jc w:val="both"/>
        <w:rPr>
          <w:rFonts w:ascii="TimesNewRomanPSMT" w:hAnsi="TimesNewRomanPSMT" w:cs="TimesNewRomanPSMT"/>
          <w:sz w:val="28"/>
          <w:szCs w:val="28"/>
        </w:rPr>
      </w:pPr>
    </w:p>
    <w:p w:rsidR="002F2628" w:rsidRDefault="002F2628" w:rsidP="00A75751">
      <w:pPr>
        <w:autoSpaceDE w:val="0"/>
        <w:autoSpaceDN w:val="0"/>
        <w:adjustRightInd w:val="0"/>
        <w:spacing w:after="0" w:line="240" w:lineRule="auto"/>
        <w:jc w:val="both"/>
        <w:rPr>
          <w:rFonts w:ascii="TimesNewRomanPSMT" w:hAnsi="TimesNewRomanPSMT" w:cs="TimesNewRomanPSMT"/>
          <w:sz w:val="28"/>
          <w:szCs w:val="28"/>
        </w:rPr>
      </w:pPr>
      <w:r w:rsidRPr="00A75751">
        <w:rPr>
          <w:rFonts w:ascii="TimesNewRomanPSMT" w:hAnsi="TimesNewRomanPSMT" w:cs="TimesNewRomanPSMT"/>
          <w:sz w:val="28"/>
          <w:szCs w:val="28"/>
        </w:rPr>
        <w:lastRenderedPageBreak/>
        <w:t>• Row-oriented: Each row is an aggregate (for example, customer with the ID of 1234) with column families representing useful chunks of data (profile, order history) within that aggregate.</w:t>
      </w:r>
    </w:p>
    <w:p w:rsidR="00A75751" w:rsidRPr="00A75751" w:rsidRDefault="00A75751" w:rsidP="00A75751">
      <w:pPr>
        <w:autoSpaceDE w:val="0"/>
        <w:autoSpaceDN w:val="0"/>
        <w:adjustRightInd w:val="0"/>
        <w:spacing w:after="0" w:line="240" w:lineRule="auto"/>
        <w:jc w:val="both"/>
        <w:rPr>
          <w:rFonts w:ascii="TimesNewRomanPSMT" w:hAnsi="TimesNewRomanPSMT" w:cs="TimesNewRomanPSMT"/>
          <w:sz w:val="28"/>
          <w:szCs w:val="28"/>
        </w:rPr>
      </w:pPr>
    </w:p>
    <w:p w:rsidR="002F2628" w:rsidRPr="00A75751" w:rsidRDefault="002F2628" w:rsidP="00A75751">
      <w:pPr>
        <w:autoSpaceDE w:val="0"/>
        <w:autoSpaceDN w:val="0"/>
        <w:adjustRightInd w:val="0"/>
        <w:spacing w:after="0" w:line="240" w:lineRule="auto"/>
        <w:jc w:val="both"/>
        <w:rPr>
          <w:rFonts w:ascii="TimesNewRomanPSMT" w:hAnsi="TimesNewRomanPSMT" w:cs="TimesNewRomanPSMT"/>
          <w:sz w:val="28"/>
          <w:szCs w:val="28"/>
        </w:rPr>
      </w:pPr>
      <w:r w:rsidRPr="00A75751">
        <w:rPr>
          <w:rFonts w:ascii="TimesNewRomanPSMT" w:hAnsi="TimesNewRomanPSMT" w:cs="TimesNewRomanPSMT"/>
          <w:sz w:val="28"/>
          <w:szCs w:val="28"/>
        </w:rPr>
        <w:t>• Column-oriented: Each column family defines a record type (e.g., customer profiles) with rows for each of the records. You then think of a row as the join of records in all column families.</w:t>
      </w:r>
    </w:p>
    <w:p w:rsidR="006F6AE9" w:rsidRDefault="006F6AE9" w:rsidP="002F2628">
      <w:pPr>
        <w:autoSpaceDE w:val="0"/>
        <w:autoSpaceDN w:val="0"/>
        <w:adjustRightInd w:val="0"/>
        <w:spacing w:after="0" w:line="240" w:lineRule="auto"/>
        <w:rPr>
          <w:rFonts w:ascii="TimesNewRomanPSMT" w:hAnsi="TimesNewRomanPSMT" w:cs="TimesNewRomanPSMT"/>
          <w:sz w:val="30"/>
          <w:szCs w:val="30"/>
        </w:rPr>
      </w:pPr>
    </w:p>
    <w:p w:rsidR="006F6AE9" w:rsidRDefault="006F6AE9" w:rsidP="002F2628">
      <w:pPr>
        <w:autoSpaceDE w:val="0"/>
        <w:autoSpaceDN w:val="0"/>
        <w:adjustRightInd w:val="0"/>
        <w:spacing w:after="0" w:line="240" w:lineRule="auto"/>
        <w:rPr>
          <w:rFonts w:ascii="TimesNewRomanPSMT" w:hAnsi="TimesNewRomanPSMT" w:cs="TimesNewRomanPSMT"/>
          <w:sz w:val="30"/>
          <w:szCs w:val="30"/>
        </w:rPr>
      </w:pPr>
    </w:p>
    <w:p w:rsidR="0025242A" w:rsidRDefault="0025242A" w:rsidP="002F2628">
      <w:pPr>
        <w:autoSpaceDE w:val="0"/>
        <w:autoSpaceDN w:val="0"/>
        <w:adjustRightInd w:val="0"/>
        <w:spacing w:after="0" w:line="240" w:lineRule="auto"/>
        <w:rPr>
          <w:rFonts w:ascii="TimesNewRomanPSMT" w:hAnsi="TimesNewRomanPSMT" w:cs="TimesNewRomanPSMT"/>
          <w:sz w:val="30"/>
          <w:szCs w:val="30"/>
        </w:rPr>
      </w:pPr>
    </w:p>
    <w:p w:rsidR="006F6AE9" w:rsidRPr="0025242A" w:rsidRDefault="006F6AE9" w:rsidP="002F2628">
      <w:pPr>
        <w:autoSpaceDE w:val="0"/>
        <w:autoSpaceDN w:val="0"/>
        <w:adjustRightInd w:val="0"/>
        <w:spacing w:after="0" w:line="240" w:lineRule="auto"/>
        <w:rPr>
          <w:rFonts w:ascii="TimesNewRomanPSMT" w:hAnsi="TimesNewRomanPSMT" w:cs="TimesNewRomanPSMT"/>
          <w:b/>
          <w:sz w:val="48"/>
          <w:szCs w:val="48"/>
        </w:rPr>
      </w:pPr>
      <w:r w:rsidRPr="0025242A">
        <w:rPr>
          <w:rFonts w:ascii="TimesNewRomanPSMT" w:hAnsi="TimesNewRomanPSMT" w:cs="TimesNewRomanPSMT"/>
          <w:b/>
          <w:sz w:val="48"/>
          <w:szCs w:val="48"/>
        </w:rPr>
        <w:t xml:space="preserve">Graph </w:t>
      </w:r>
      <w:proofErr w:type="spellStart"/>
      <w:r w:rsidRPr="0025242A">
        <w:rPr>
          <w:rFonts w:ascii="TimesNewRomanPSMT" w:hAnsi="TimesNewRomanPSMT" w:cs="TimesNewRomanPSMT"/>
          <w:b/>
          <w:sz w:val="48"/>
          <w:szCs w:val="48"/>
        </w:rPr>
        <w:t>DataBases</w:t>
      </w:r>
      <w:proofErr w:type="spellEnd"/>
    </w:p>
    <w:p w:rsidR="006F6AE9" w:rsidRDefault="006F6AE9" w:rsidP="002F2628">
      <w:pPr>
        <w:autoSpaceDE w:val="0"/>
        <w:autoSpaceDN w:val="0"/>
        <w:adjustRightInd w:val="0"/>
        <w:spacing w:after="0" w:line="240" w:lineRule="auto"/>
        <w:rPr>
          <w:rFonts w:ascii="TimesNewRomanPSMT" w:hAnsi="TimesNewRomanPSMT" w:cs="TimesNewRomanPSMT"/>
          <w:sz w:val="30"/>
          <w:szCs w:val="30"/>
        </w:rPr>
      </w:pPr>
    </w:p>
    <w:p w:rsidR="00D728E5" w:rsidRPr="00A75751" w:rsidRDefault="00D728E5" w:rsidP="00D728E5">
      <w:pPr>
        <w:shd w:val="clear" w:color="auto" w:fill="FFFFFF"/>
        <w:spacing w:beforeAutospacing="1" w:after="0" w:afterAutospacing="1" w:line="396" w:lineRule="atLeast"/>
        <w:jc w:val="both"/>
        <w:textAlignment w:val="baseline"/>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A </w:t>
      </w:r>
      <w:r w:rsidRPr="00A75751">
        <w:rPr>
          <w:rFonts w:ascii="Times New Roman" w:eastAsia="Times New Roman" w:hAnsi="Times New Roman" w:cs="Times New Roman"/>
          <w:i/>
          <w:iCs/>
          <w:color w:val="333333"/>
          <w:sz w:val="28"/>
          <w:szCs w:val="28"/>
          <w:bdr w:val="none" w:sz="0" w:space="0" w:color="auto" w:frame="1"/>
        </w:rPr>
        <w:t>graph database management system</w:t>
      </w:r>
      <w:r w:rsidRPr="00A75751">
        <w:rPr>
          <w:rFonts w:ascii="Times New Roman" w:eastAsia="Times New Roman" w:hAnsi="Times New Roman" w:cs="Times New Roman"/>
          <w:color w:val="333333"/>
          <w:sz w:val="28"/>
          <w:szCs w:val="28"/>
        </w:rPr>
        <w:t> (henceforth, a </w:t>
      </w:r>
      <w:r w:rsidRPr="00A75751">
        <w:rPr>
          <w:rFonts w:ascii="Times New Roman" w:eastAsia="Times New Roman" w:hAnsi="Times New Roman" w:cs="Times New Roman"/>
          <w:i/>
          <w:iCs/>
          <w:color w:val="333333"/>
          <w:sz w:val="28"/>
          <w:szCs w:val="28"/>
          <w:bdr w:val="none" w:sz="0" w:space="0" w:color="auto" w:frame="1"/>
        </w:rPr>
        <w:t>graph database</w:t>
      </w:r>
      <w:r w:rsidRPr="00A75751">
        <w:rPr>
          <w:rFonts w:ascii="Times New Roman" w:eastAsia="Times New Roman" w:hAnsi="Times New Roman" w:cs="Times New Roman"/>
          <w:color w:val="333333"/>
          <w:sz w:val="28"/>
          <w:szCs w:val="28"/>
        </w:rPr>
        <w:t>) is an online database management system with Create, Read, Update, and Delete (CRUD) methods that expose a graph data model. Graph databases are generally built for use with transactional (OLTP) systems. Accordingly, they are normally optimized for transactional performance, and engineered with transactional integrity and operational availability in mind.</w:t>
      </w:r>
    </w:p>
    <w:p w:rsidR="00D728E5" w:rsidRPr="00A75751" w:rsidRDefault="00D728E5" w:rsidP="00D728E5">
      <w:pPr>
        <w:shd w:val="clear" w:color="auto" w:fill="FFFFFF"/>
        <w:spacing w:before="100" w:beforeAutospacing="1" w:after="100" w:afterAutospacing="1" w:line="396" w:lineRule="atLeast"/>
        <w:jc w:val="both"/>
        <w:textAlignment w:val="baseline"/>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There are two properties of graph databases we should consider when investigating graph database technologies:</w:t>
      </w:r>
    </w:p>
    <w:p w:rsidR="00D728E5" w:rsidRPr="00A75751" w:rsidRDefault="00D728E5" w:rsidP="00D728E5">
      <w:pPr>
        <w:spacing w:after="0" w:line="360" w:lineRule="atLeast"/>
        <w:ind w:left="480"/>
        <w:jc w:val="both"/>
        <w:textAlignment w:val="baseline"/>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The underlying storage</w:t>
      </w:r>
    </w:p>
    <w:p w:rsidR="00D728E5" w:rsidRPr="00A75751" w:rsidRDefault="00D728E5" w:rsidP="00D728E5">
      <w:pPr>
        <w:spacing w:beforeAutospacing="1" w:after="0" w:afterAutospacing="1" w:line="396" w:lineRule="atLeast"/>
        <w:ind w:left="720"/>
        <w:jc w:val="both"/>
        <w:textAlignment w:val="baseline"/>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Some graph databases use </w:t>
      </w:r>
      <w:r w:rsidRPr="00A75751">
        <w:rPr>
          <w:rFonts w:ascii="Times New Roman" w:eastAsia="Times New Roman" w:hAnsi="Times New Roman" w:cs="Times New Roman"/>
          <w:i/>
          <w:iCs/>
          <w:color w:val="333333"/>
          <w:sz w:val="28"/>
          <w:szCs w:val="28"/>
          <w:bdr w:val="none" w:sz="0" w:space="0" w:color="auto" w:frame="1"/>
        </w:rPr>
        <w:t>native graph storage</w:t>
      </w:r>
      <w:r w:rsidRPr="00A75751">
        <w:rPr>
          <w:rFonts w:ascii="Times New Roman" w:eastAsia="Times New Roman" w:hAnsi="Times New Roman" w:cs="Times New Roman"/>
          <w:color w:val="333333"/>
          <w:sz w:val="28"/>
          <w:szCs w:val="28"/>
        </w:rPr>
        <w:t> that is optimized and designed for storing and managing graphs. Not all graph database technologies use native graph storage, however. Some serialize the graph data into a relational database, an object-oriented database, or some other general-purpose data store.</w:t>
      </w:r>
    </w:p>
    <w:p w:rsidR="00D728E5" w:rsidRPr="00A75751" w:rsidRDefault="00D728E5" w:rsidP="00D728E5">
      <w:pPr>
        <w:spacing w:after="0" w:line="360" w:lineRule="atLeast"/>
        <w:ind w:left="480"/>
        <w:jc w:val="both"/>
        <w:textAlignment w:val="baseline"/>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The processing engine</w:t>
      </w:r>
    </w:p>
    <w:p w:rsidR="00D728E5" w:rsidRPr="00A75751" w:rsidRDefault="00D728E5" w:rsidP="00D728E5">
      <w:pPr>
        <w:spacing w:beforeAutospacing="1" w:after="0" w:afterAutospacing="1" w:line="396" w:lineRule="atLeast"/>
        <w:ind w:left="720"/>
        <w:jc w:val="both"/>
        <w:textAlignment w:val="baseline"/>
        <w:rPr>
          <w:rFonts w:ascii="Times New Roman" w:eastAsia="Times New Roman" w:hAnsi="Times New Roman" w:cs="Times New Roman"/>
          <w:color w:val="333333"/>
          <w:sz w:val="28"/>
          <w:szCs w:val="28"/>
        </w:rPr>
      </w:pPr>
      <w:r w:rsidRPr="00A75751">
        <w:rPr>
          <w:rFonts w:ascii="Times New Roman" w:eastAsia="Times New Roman" w:hAnsi="Times New Roman" w:cs="Times New Roman"/>
          <w:color w:val="333333"/>
          <w:sz w:val="28"/>
          <w:szCs w:val="28"/>
        </w:rPr>
        <w:t>Some definitions require that a graph database use </w:t>
      </w:r>
      <w:r w:rsidRPr="00A75751">
        <w:rPr>
          <w:rFonts w:ascii="Times New Roman" w:eastAsia="Times New Roman" w:hAnsi="Times New Roman" w:cs="Times New Roman"/>
          <w:i/>
          <w:iCs/>
          <w:color w:val="333333"/>
          <w:sz w:val="28"/>
          <w:szCs w:val="28"/>
          <w:bdr w:val="none" w:sz="0" w:space="0" w:color="auto" w:frame="1"/>
        </w:rPr>
        <w:t>index-free adjacency</w:t>
      </w:r>
      <w:r w:rsidRPr="00A75751">
        <w:rPr>
          <w:rFonts w:ascii="Times New Roman" w:eastAsia="Times New Roman" w:hAnsi="Times New Roman" w:cs="Times New Roman"/>
          <w:color w:val="333333"/>
          <w:sz w:val="28"/>
          <w:szCs w:val="28"/>
        </w:rPr>
        <w:t>, meaning that connected nodes physically “point” to each other in the database.</w:t>
      </w:r>
      <w:hyperlink r:id="rId12" w:anchor="idm4202848" w:history="1">
        <w:r w:rsidRPr="00A75751">
          <w:rPr>
            <w:rFonts w:ascii="Times New Roman" w:eastAsia="Times New Roman" w:hAnsi="Times New Roman" w:cs="Times New Roman"/>
            <w:color w:val="070C0F"/>
            <w:sz w:val="28"/>
            <w:szCs w:val="28"/>
            <w:bdr w:val="none" w:sz="0" w:space="0" w:color="auto" w:frame="1"/>
          </w:rPr>
          <w:t>2</w:t>
        </w:r>
      </w:hyperlink>
      <w:r w:rsidRPr="00A75751">
        <w:rPr>
          <w:rFonts w:ascii="Times New Roman" w:eastAsia="Times New Roman" w:hAnsi="Times New Roman" w:cs="Times New Roman"/>
          <w:color w:val="333333"/>
          <w:sz w:val="28"/>
          <w:szCs w:val="28"/>
        </w:rPr>
        <w:t xml:space="preserve"> Here we take a slightly broader view: any database that from the </w:t>
      </w:r>
      <w:r w:rsidRPr="00A75751">
        <w:rPr>
          <w:rFonts w:ascii="Times New Roman" w:eastAsia="Times New Roman" w:hAnsi="Times New Roman" w:cs="Times New Roman"/>
          <w:color w:val="333333"/>
          <w:sz w:val="28"/>
          <w:szCs w:val="28"/>
        </w:rPr>
        <w:lastRenderedPageBreak/>
        <w:t>user’s perspective </w:t>
      </w:r>
      <w:r w:rsidRPr="00A75751">
        <w:rPr>
          <w:rFonts w:ascii="Times New Roman" w:eastAsia="Times New Roman" w:hAnsi="Times New Roman" w:cs="Times New Roman"/>
          <w:i/>
          <w:iCs/>
          <w:color w:val="333333"/>
          <w:sz w:val="28"/>
          <w:szCs w:val="28"/>
          <w:bdr w:val="none" w:sz="0" w:space="0" w:color="auto" w:frame="1"/>
        </w:rPr>
        <w:t>behaves</w:t>
      </w:r>
      <w:r w:rsidRPr="00A75751">
        <w:rPr>
          <w:rFonts w:ascii="Times New Roman" w:eastAsia="Times New Roman" w:hAnsi="Times New Roman" w:cs="Times New Roman"/>
          <w:color w:val="333333"/>
          <w:sz w:val="28"/>
          <w:szCs w:val="28"/>
        </w:rPr>
        <w:t> like a graph database (i.e., exposes a graph data model through CRUD operations) qualifies as a graph database. We do acknowledge, however, the significant performance advantages of index-free adjacency, and therefore use the term </w:t>
      </w:r>
      <w:r w:rsidRPr="00A75751">
        <w:rPr>
          <w:rFonts w:ascii="Times New Roman" w:eastAsia="Times New Roman" w:hAnsi="Times New Roman" w:cs="Times New Roman"/>
          <w:i/>
          <w:iCs/>
          <w:color w:val="333333"/>
          <w:sz w:val="28"/>
          <w:szCs w:val="28"/>
          <w:bdr w:val="none" w:sz="0" w:space="0" w:color="auto" w:frame="1"/>
        </w:rPr>
        <w:t>native graph processing</w:t>
      </w:r>
      <w:r w:rsidRPr="00A75751">
        <w:rPr>
          <w:rFonts w:ascii="Times New Roman" w:eastAsia="Times New Roman" w:hAnsi="Times New Roman" w:cs="Times New Roman"/>
          <w:color w:val="333333"/>
          <w:sz w:val="28"/>
          <w:szCs w:val="28"/>
        </w:rPr>
        <w:t> to describe graph databases that leverage index-free adjacency.</w:t>
      </w:r>
    </w:p>
    <w:p w:rsidR="00D728E5" w:rsidRPr="00A75751" w:rsidRDefault="00D728E5" w:rsidP="00D728E5">
      <w:pPr>
        <w:spacing w:beforeAutospacing="1" w:after="0" w:afterAutospacing="1" w:line="396" w:lineRule="atLeast"/>
        <w:ind w:left="720"/>
        <w:jc w:val="both"/>
        <w:textAlignment w:val="baseline"/>
        <w:rPr>
          <w:rFonts w:ascii="Times New Roman" w:eastAsia="Times New Roman" w:hAnsi="Times New Roman" w:cs="Times New Roman"/>
          <w:color w:val="333333"/>
          <w:sz w:val="28"/>
          <w:szCs w:val="28"/>
        </w:rPr>
      </w:pPr>
    </w:p>
    <w:p w:rsidR="00D728E5" w:rsidRDefault="00D728E5" w:rsidP="00D728E5">
      <w:pPr>
        <w:spacing w:beforeAutospacing="1" w:after="0" w:afterAutospacing="1" w:line="396" w:lineRule="atLeast"/>
        <w:ind w:left="720"/>
        <w:jc w:val="both"/>
        <w:textAlignment w:val="baseline"/>
        <w:rPr>
          <w:rFonts w:ascii="Helvetica" w:eastAsia="Times New Roman" w:hAnsi="Helvetica" w:cs="Helvetica"/>
          <w:color w:val="333333"/>
          <w:sz w:val="30"/>
          <w:szCs w:val="30"/>
        </w:rPr>
      </w:pPr>
      <w:r w:rsidRPr="00D728E5">
        <w:rPr>
          <w:rFonts w:ascii="Helvetica" w:eastAsia="Times New Roman" w:hAnsi="Helvetica" w:cs="Helvetica"/>
          <w:noProof/>
          <w:color w:val="333333"/>
          <w:sz w:val="30"/>
          <w:szCs w:val="30"/>
        </w:rPr>
        <w:drawing>
          <wp:inline distT="0" distB="0" distL="0" distR="0">
            <wp:extent cx="5943600" cy="48540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4049"/>
                    </a:xfrm>
                    <a:prstGeom prst="rect">
                      <a:avLst/>
                    </a:prstGeom>
                    <a:noFill/>
                    <a:ln>
                      <a:noFill/>
                    </a:ln>
                  </pic:spPr>
                </pic:pic>
              </a:graphicData>
            </a:graphic>
          </wp:inline>
        </w:drawing>
      </w:r>
    </w:p>
    <w:p w:rsidR="00D728E5" w:rsidRDefault="00D728E5" w:rsidP="00D728E5">
      <w:pPr>
        <w:spacing w:beforeAutospacing="1" w:after="0" w:afterAutospacing="1" w:line="396" w:lineRule="atLeast"/>
        <w:ind w:left="720"/>
        <w:jc w:val="both"/>
        <w:textAlignment w:val="baseline"/>
        <w:rPr>
          <w:rFonts w:ascii="Helvetica" w:eastAsia="Times New Roman" w:hAnsi="Helvetica" w:cs="Helvetica"/>
          <w:color w:val="333333"/>
          <w:sz w:val="30"/>
          <w:szCs w:val="30"/>
        </w:rPr>
      </w:pPr>
    </w:p>
    <w:p w:rsidR="00D728E5" w:rsidRDefault="00D728E5" w:rsidP="00D728E5">
      <w:pPr>
        <w:spacing w:beforeAutospacing="1" w:after="0" w:afterAutospacing="1" w:line="396" w:lineRule="atLeast"/>
        <w:ind w:left="720"/>
        <w:jc w:val="both"/>
        <w:textAlignment w:val="baseline"/>
        <w:rPr>
          <w:rFonts w:ascii="Helvetica" w:eastAsia="Times New Roman" w:hAnsi="Helvetica" w:cs="Helvetica"/>
          <w:color w:val="333333"/>
          <w:sz w:val="30"/>
          <w:szCs w:val="30"/>
        </w:rPr>
      </w:pPr>
    </w:p>
    <w:p w:rsidR="00D728E5" w:rsidRPr="00A75751" w:rsidRDefault="00D728E5" w:rsidP="00D728E5">
      <w:pPr>
        <w:autoSpaceDE w:val="0"/>
        <w:autoSpaceDN w:val="0"/>
        <w:adjustRightInd w:val="0"/>
        <w:spacing w:after="0" w:line="240" w:lineRule="auto"/>
        <w:rPr>
          <w:rFonts w:ascii="TimesNewRomanPSMT" w:hAnsi="TimesNewRomanPSMT" w:cs="TimesNewRomanPSMT"/>
          <w:color w:val="000000"/>
          <w:sz w:val="28"/>
          <w:szCs w:val="28"/>
        </w:rPr>
      </w:pPr>
      <w:r w:rsidRPr="00A75751">
        <w:rPr>
          <w:rFonts w:ascii="TimesNewRomanPSMT" w:hAnsi="TimesNewRomanPSMT" w:cs="TimesNewRomanPSMT"/>
          <w:color w:val="000000"/>
          <w:sz w:val="28"/>
          <w:szCs w:val="28"/>
        </w:rPr>
        <w:t xml:space="preserve">In </w:t>
      </w:r>
      <w:r w:rsidRPr="004C5075">
        <w:rPr>
          <w:rFonts w:ascii="TimesNewRomanPSMT" w:hAnsi="TimesNewRomanPSMT" w:cs="TimesNewRomanPSMT"/>
          <w:sz w:val="28"/>
          <w:szCs w:val="28"/>
        </w:rPr>
        <w:t xml:space="preserve">Figure 3.1 </w:t>
      </w:r>
      <w:r w:rsidRPr="00A75751">
        <w:rPr>
          <w:rFonts w:ascii="TimesNewRomanPSMT" w:hAnsi="TimesNewRomanPSMT" w:cs="TimesNewRomanPSMT"/>
          <w:color w:val="000000"/>
          <w:sz w:val="28"/>
          <w:szCs w:val="28"/>
        </w:rPr>
        <w:t xml:space="preserve">we have a web of information whose nodes are very small (nothing more than a name) but there is a rich structure of interconnections </w:t>
      </w:r>
      <w:r w:rsidRPr="00A75751">
        <w:rPr>
          <w:rFonts w:ascii="TimesNewRomanPSMT" w:hAnsi="TimesNewRomanPSMT" w:cs="TimesNewRomanPSMT"/>
          <w:color w:val="000000"/>
          <w:sz w:val="28"/>
          <w:szCs w:val="28"/>
        </w:rPr>
        <w:lastRenderedPageBreak/>
        <w:t>between them. With this structure, we can ask</w:t>
      </w:r>
      <w:r w:rsidR="004C5075">
        <w:rPr>
          <w:rFonts w:ascii="TimesNewRomanPSMT" w:hAnsi="TimesNewRomanPSMT" w:cs="TimesNewRomanPSMT"/>
          <w:color w:val="000000"/>
          <w:sz w:val="28"/>
          <w:szCs w:val="28"/>
        </w:rPr>
        <w:t xml:space="preserve"> </w:t>
      </w:r>
      <w:r w:rsidRPr="00A75751">
        <w:rPr>
          <w:rFonts w:ascii="TimesNewRomanPSMT" w:hAnsi="TimesNewRomanPSMT" w:cs="TimesNewRomanPSMT"/>
          <w:color w:val="000000"/>
          <w:sz w:val="28"/>
          <w:szCs w:val="28"/>
        </w:rPr>
        <w:t>questions such as “find the books in the Databases category that are written by someone whom a friend of mine likes.”</w:t>
      </w:r>
    </w:p>
    <w:p w:rsidR="00D728E5" w:rsidRPr="00A75751" w:rsidRDefault="00D728E5" w:rsidP="00D728E5">
      <w:pPr>
        <w:autoSpaceDE w:val="0"/>
        <w:autoSpaceDN w:val="0"/>
        <w:adjustRightInd w:val="0"/>
        <w:spacing w:after="0" w:line="240" w:lineRule="auto"/>
        <w:rPr>
          <w:rFonts w:ascii="TimesNewRomanPSMT" w:hAnsi="TimesNewRomanPSMT" w:cs="TimesNewRomanPSMT"/>
          <w:color w:val="000000"/>
          <w:sz w:val="28"/>
          <w:szCs w:val="28"/>
        </w:rPr>
      </w:pPr>
    </w:p>
    <w:p w:rsidR="00D728E5" w:rsidRPr="00A75751" w:rsidRDefault="00D728E5" w:rsidP="00D728E5">
      <w:pPr>
        <w:autoSpaceDE w:val="0"/>
        <w:autoSpaceDN w:val="0"/>
        <w:adjustRightInd w:val="0"/>
        <w:spacing w:after="0" w:line="240" w:lineRule="auto"/>
        <w:rPr>
          <w:rFonts w:ascii="TimesNewRomanPSMT" w:hAnsi="TimesNewRomanPSMT" w:cs="TimesNewRomanPSMT"/>
          <w:color w:val="000000"/>
          <w:sz w:val="28"/>
          <w:szCs w:val="28"/>
        </w:rPr>
      </w:pPr>
      <w:r w:rsidRPr="00A75751">
        <w:rPr>
          <w:rFonts w:ascii="TimesNewRomanPSMT" w:hAnsi="TimesNewRomanPSMT" w:cs="TimesNewRomanPSMT"/>
          <w:color w:val="000000"/>
          <w:sz w:val="28"/>
          <w:szCs w:val="28"/>
        </w:rPr>
        <w:t>Graph databases specialize in capturing this sort of information—but on a much larger scale than a readable diagram could capture. This is ideal for capturing any data consisting of complex relationships such as social networks, product preferences, or eligibility rules.</w:t>
      </w:r>
    </w:p>
    <w:p w:rsidR="00D728E5" w:rsidRPr="00A75751" w:rsidRDefault="00D728E5" w:rsidP="00D728E5">
      <w:pPr>
        <w:autoSpaceDE w:val="0"/>
        <w:autoSpaceDN w:val="0"/>
        <w:adjustRightInd w:val="0"/>
        <w:spacing w:after="0" w:line="240" w:lineRule="auto"/>
        <w:rPr>
          <w:rFonts w:ascii="TimesNewRomanPSMT" w:hAnsi="TimesNewRomanPSMT" w:cs="TimesNewRomanPSMT"/>
          <w:color w:val="000000"/>
          <w:sz w:val="28"/>
          <w:szCs w:val="28"/>
        </w:rPr>
      </w:pPr>
    </w:p>
    <w:p w:rsidR="00D728E5" w:rsidRPr="00A75751" w:rsidRDefault="00D728E5" w:rsidP="00D728E5">
      <w:pPr>
        <w:autoSpaceDE w:val="0"/>
        <w:autoSpaceDN w:val="0"/>
        <w:adjustRightInd w:val="0"/>
        <w:spacing w:after="0" w:line="240" w:lineRule="auto"/>
        <w:rPr>
          <w:rFonts w:ascii="TimesNewRomanPSMT" w:hAnsi="TimesNewRomanPSMT" w:cs="TimesNewRomanPSMT"/>
          <w:color w:val="000000"/>
          <w:sz w:val="28"/>
          <w:szCs w:val="28"/>
        </w:rPr>
      </w:pPr>
    </w:p>
    <w:p w:rsidR="00D728E5" w:rsidRPr="00A75751" w:rsidRDefault="00D728E5" w:rsidP="004C5075">
      <w:pPr>
        <w:autoSpaceDE w:val="0"/>
        <w:autoSpaceDN w:val="0"/>
        <w:adjustRightInd w:val="0"/>
        <w:spacing w:after="0" w:line="240" w:lineRule="auto"/>
        <w:jc w:val="both"/>
        <w:rPr>
          <w:rFonts w:ascii="TimesNewRomanPSMT" w:hAnsi="TimesNewRomanPSMT" w:cs="TimesNewRomanPSMT"/>
          <w:color w:val="000000"/>
          <w:sz w:val="28"/>
          <w:szCs w:val="28"/>
        </w:rPr>
      </w:pPr>
      <w:r w:rsidRPr="00A75751">
        <w:rPr>
          <w:rFonts w:ascii="TimesNewRomanPSMT" w:hAnsi="TimesNewRomanPSMT" w:cs="TimesNewRomanPSMT"/>
          <w:color w:val="000000"/>
          <w:sz w:val="28"/>
          <w:szCs w:val="28"/>
        </w:rPr>
        <w:t xml:space="preserve">The fundamental data model of a graph database is very simple: nodes connected by edges (also called arcs). Beyond this essential characteristic there is a lot of variation in data models—in particular, what mechanisms you have to store data in your nodes and edges. A quick sample of some current capabilities illustrates this variety of possibilities: </w:t>
      </w:r>
      <w:proofErr w:type="spellStart"/>
      <w:r w:rsidRPr="00A75751">
        <w:rPr>
          <w:rFonts w:ascii="TimesNewRomanPSMT" w:hAnsi="TimesNewRomanPSMT" w:cs="TimesNewRomanPSMT"/>
          <w:color w:val="000000"/>
          <w:sz w:val="28"/>
          <w:szCs w:val="28"/>
        </w:rPr>
        <w:t>FlockDB</w:t>
      </w:r>
      <w:proofErr w:type="spellEnd"/>
      <w:r w:rsidRPr="00A75751">
        <w:rPr>
          <w:rFonts w:ascii="TimesNewRomanPSMT" w:hAnsi="TimesNewRomanPSMT" w:cs="TimesNewRomanPSMT"/>
          <w:color w:val="000000"/>
          <w:sz w:val="28"/>
          <w:szCs w:val="28"/>
        </w:rPr>
        <w:t xml:space="preserve"> is simply nodes and edges with no mechanism for additional attributes; Neo4J allows you to attach Java objects as properties to nodes and edges in a </w:t>
      </w:r>
      <w:proofErr w:type="spellStart"/>
      <w:r w:rsidRPr="00A75751">
        <w:rPr>
          <w:rFonts w:ascii="TimesNewRomanPSMT" w:hAnsi="TimesNewRomanPSMT" w:cs="TimesNewRomanPSMT"/>
          <w:color w:val="000000"/>
          <w:sz w:val="28"/>
          <w:szCs w:val="28"/>
        </w:rPr>
        <w:t>schemaless</w:t>
      </w:r>
      <w:proofErr w:type="spellEnd"/>
      <w:r w:rsidRPr="00A75751">
        <w:rPr>
          <w:rFonts w:ascii="TimesNewRomanPSMT" w:hAnsi="TimesNewRomanPSMT" w:cs="TimesNewRomanPSMT"/>
          <w:color w:val="000000"/>
          <w:sz w:val="28"/>
          <w:szCs w:val="28"/>
        </w:rPr>
        <w:t xml:space="preserve"> fashion ; Infinite Graph stores your Java objects, which are subclasses of its built-in types, as nodes and edges.</w:t>
      </w:r>
    </w:p>
    <w:p w:rsidR="00D728E5" w:rsidRPr="00A75751" w:rsidRDefault="00D728E5" w:rsidP="004C5075">
      <w:pPr>
        <w:autoSpaceDE w:val="0"/>
        <w:autoSpaceDN w:val="0"/>
        <w:adjustRightInd w:val="0"/>
        <w:spacing w:after="0" w:line="240" w:lineRule="auto"/>
        <w:jc w:val="both"/>
        <w:rPr>
          <w:rFonts w:ascii="TimesNewRomanPSMT" w:hAnsi="TimesNewRomanPSMT" w:cs="TimesNewRomanPSMT"/>
          <w:color w:val="000000"/>
          <w:sz w:val="28"/>
          <w:szCs w:val="28"/>
        </w:rPr>
      </w:pPr>
    </w:p>
    <w:p w:rsidR="00D728E5" w:rsidRPr="00A75751" w:rsidRDefault="00D728E5" w:rsidP="00D728E5">
      <w:pPr>
        <w:autoSpaceDE w:val="0"/>
        <w:autoSpaceDN w:val="0"/>
        <w:adjustRightInd w:val="0"/>
        <w:spacing w:after="0" w:line="240" w:lineRule="auto"/>
        <w:jc w:val="both"/>
        <w:rPr>
          <w:rFonts w:ascii="TimesNewRomanPSMT" w:hAnsi="TimesNewRomanPSMT" w:cs="TimesNewRomanPSMT"/>
          <w:color w:val="000000"/>
          <w:sz w:val="28"/>
          <w:szCs w:val="28"/>
        </w:rPr>
      </w:pPr>
      <w:r w:rsidRPr="00A75751">
        <w:rPr>
          <w:rFonts w:ascii="TimesNewRomanPSMT" w:hAnsi="TimesNewRomanPSMT" w:cs="TimesNewRomanPSMT"/>
          <w:color w:val="000000"/>
          <w:sz w:val="28"/>
          <w:szCs w:val="28"/>
        </w:rPr>
        <w:t>Once you have built up a graph of nodes and edges, a graph database allows you to query that network with query operations designed with this kind of graph in mind. This is where the important differences between graph and relational databases come in. Although relational databases can implement relationships using foreign keys, the joins required to navigate around can get quite expensive—which means performance is often poor for highly connected data models. Graph databases make traversal along the relationships very cheap. A large part of this is because graph databases shift most of the work of navigating relationships from query time to insert time. This naturally pays off for situations where querying performance is more important than insert speed.</w:t>
      </w:r>
    </w:p>
    <w:p w:rsidR="006F6AE9" w:rsidRDefault="006F6AE9" w:rsidP="00D728E5">
      <w:pPr>
        <w:autoSpaceDE w:val="0"/>
        <w:autoSpaceDN w:val="0"/>
        <w:adjustRightInd w:val="0"/>
        <w:spacing w:after="0" w:line="240" w:lineRule="auto"/>
        <w:jc w:val="both"/>
      </w:pPr>
    </w:p>
    <w:p w:rsidR="00D728E5" w:rsidRDefault="00D728E5" w:rsidP="00D728E5">
      <w:pPr>
        <w:autoSpaceDE w:val="0"/>
        <w:autoSpaceDN w:val="0"/>
        <w:adjustRightInd w:val="0"/>
        <w:spacing w:after="0" w:line="240" w:lineRule="auto"/>
        <w:jc w:val="both"/>
      </w:pPr>
    </w:p>
    <w:p w:rsidR="00D728E5" w:rsidRPr="00A75751" w:rsidRDefault="004E5AF6" w:rsidP="00D728E5">
      <w:pPr>
        <w:autoSpaceDE w:val="0"/>
        <w:autoSpaceDN w:val="0"/>
        <w:adjustRightInd w:val="0"/>
        <w:spacing w:after="0" w:line="240" w:lineRule="auto"/>
        <w:jc w:val="both"/>
        <w:rPr>
          <w:rFonts w:ascii="Times New Roman" w:hAnsi="Times New Roman" w:cs="Times New Roman"/>
          <w:b/>
          <w:sz w:val="48"/>
          <w:szCs w:val="48"/>
        </w:rPr>
      </w:pPr>
      <w:r w:rsidRPr="00A75751">
        <w:rPr>
          <w:rFonts w:ascii="Times New Roman" w:hAnsi="Times New Roman" w:cs="Times New Roman"/>
          <w:b/>
          <w:sz w:val="48"/>
          <w:szCs w:val="48"/>
        </w:rPr>
        <w:t>Schema less</w:t>
      </w:r>
      <w:r w:rsidR="00D728E5" w:rsidRPr="00A75751">
        <w:rPr>
          <w:rFonts w:ascii="Times New Roman" w:hAnsi="Times New Roman" w:cs="Times New Roman"/>
          <w:b/>
          <w:sz w:val="48"/>
          <w:szCs w:val="48"/>
        </w:rPr>
        <w:t xml:space="preserve"> databases</w:t>
      </w:r>
    </w:p>
    <w:p w:rsidR="00D728E5" w:rsidRPr="00A75751" w:rsidRDefault="00D728E5" w:rsidP="00D728E5">
      <w:pPr>
        <w:autoSpaceDE w:val="0"/>
        <w:autoSpaceDN w:val="0"/>
        <w:adjustRightInd w:val="0"/>
        <w:spacing w:after="0" w:line="240" w:lineRule="auto"/>
        <w:jc w:val="both"/>
        <w:rPr>
          <w:rFonts w:ascii="Times New Roman" w:hAnsi="Times New Roman" w:cs="Times New Roman"/>
          <w:b/>
          <w:sz w:val="48"/>
          <w:szCs w:val="48"/>
        </w:rPr>
      </w:pPr>
    </w:p>
    <w:p w:rsidR="00D728E5" w:rsidRPr="00A75751" w:rsidRDefault="00D728E5" w:rsidP="00D728E5">
      <w:pPr>
        <w:autoSpaceDE w:val="0"/>
        <w:autoSpaceDN w:val="0"/>
        <w:adjustRightInd w:val="0"/>
        <w:spacing w:after="0" w:line="240" w:lineRule="auto"/>
        <w:jc w:val="both"/>
        <w:rPr>
          <w:rFonts w:ascii="Times New Roman" w:hAnsi="Times New Roman" w:cs="Times New Roman"/>
          <w:sz w:val="28"/>
          <w:szCs w:val="28"/>
        </w:rPr>
      </w:pPr>
      <w:r w:rsidRPr="00A75751">
        <w:rPr>
          <w:rFonts w:ascii="Times New Roman" w:hAnsi="Times New Roman" w:cs="Times New Roman"/>
          <w:sz w:val="28"/>
          <w:szCs w:val="28"/>
        </w:rPr>
        <w:t>Properties</w:t>
      </w:r>
    </w:p>
    <w:p w:rsidR="00D728E5" w:rsidRPr="00A75751" w:rsidRDefault="00D728E5" w:rsidP="00D728E5">
      <w:pPr>
        <w:autoSpaceDE w:val="0"/>
        <w:autoSpaceDN w:val="0"/>
        <w:adjustRightInd w:val="0"/>
        <w:spacing w:after="0" w:line="240" w:lineRule="auto"/>
        <w:jc w:val="both"/>
        <w:rPr>
          <w:rFonts w:ascii="Times New Roman" w:hAnsi="Times New Roman" w:cs="Times New Roman"/>
          <w:sz w:val="28"/>
          <w:szCs w:val="28"/>
        </w:rPr>
      </w:pPr>
    </w:p>
    <w:p w:rsidR="00D728E5" w:rsidRPr="00A75751" w:rsidRDefault="00D728E5" w:rsidP="00D728E5">
      <w:pPr>
        <w:numPr>
          <w:ilvl w:val="0"/>
          <w:numId w:val="1"/>
        </w:numPr>
        <w:shd w:val="clear" w:color="auto" w:fill="FFFFFF"/>
        <w:spacing w:after="245" w:line="240" w:lineRule="auto"/>
        <w:ind w:left="300"/>
        <w:textAlignment w:val="baseline"/>
        <w:rPr>
          <w:rFonts w:ascii="Times New Roman" w:eastAsia="Times New Roman" w:hAnsi="Times New Roman" w:cs="Times New Roman"/>
          <w:color w:val="343E47"/>
          <w:sz w:val="28"/>
          <w:szCs w:val="28"/>
        </w:rPr>
      </w:pPr>
      <w:r w:rsidRPr="00A75751">
        <w:rPr>
          <w:rFonts w:ascii="Times New Roman" w:hAnsi="Times New Roman" w:cs="Times New Roman"/>
          <w:sz w:val="28"/>
          <w:szCs w:val="28"/>
        </w:rPr>
        <w:lastRenderedPageBreak/>
        <w:t xml:space="preserve"> </w:t>
      </w:r>
      <w:r w:rsidRPr="00A75751">
        <w:rPr>
          <w:rFonts w:ascii="Times New Roman" w:eastAsia="Times New Roman" w:hAnsi="Times New Roman" w:cs="Times New Roman"/>
          <w:color w:val="343E47"/>
          <w:sz w:val="28"/>
          <w:szCs w:val="28"/>
        </w:rPr>
        <w:t xml:space="preserve">A </w:t>
      </w:r>
      <w:proofErr w:type="spellStart"/>
      <w:r w:rsidRPr="00A75751">
        <w:rPr>
          <w:rFonts w:ascii="Times New Roman" w:eastAsia="Times New Roman" w:hAnsi="Times New Roman" w:cs="Times New Roman"/>
          <w:color w:val="343E47"/>
          <w:sz w:val="28"/>
          <w:szCs w:val="28"/>
        </w:rPr>
        <w:t>schemaless</w:t>
      </w:r>
      <w:proofErr w:type="spellEnd"/>
      <w:r w:rsidRPr="00A75751">
        <w:rPr>
          <w:rFonts w:ascii="Times New Roman" w:eastAsia="Times New Roman" w:hAnsi="Times New Roman" w:cs="Times New Roman"/>
          <w:color w:val="343E47"/>
          <w:sz w:val="28"/>
          <w:szCs w:val="28"/>
        </w:rPr>
        <w:t xml:space="preserve"> database does not require conforming to a rigid schema (database, schema, data types, tables etc.) that one is required to live up to through the life of a system.</w:t>
      </w:r>
    </w:p>
    <w:p w:rsidR="00D728E5" w:rsidRPr="00A75751" w:rsidRDefault="00D728E5" w:rsidP="00D728E5">
      <w:pPr>
        <w:numPr>
          <w:ilvl w:val="0"/>
          <w:numId w:val="1"/>
        </w:numPr>
        <w:shd w:val="clear" w:color="auto" w:fill="FFFFFF"/>
        <w:spacing w:after="245" w:line="240" w:lineRule="auto"/>
        <w:ind w:left="300"/>
        <w:textAlignment w:val="baseline"/>
        <w:rPr>
          <w:rFonts w:ascii="Times New Roman" w:eastAsia="Times New Roman" w:hAnsi="Times New Roman" w:cs="Times New Roman"/>
          <w:color w:val="343E47"/>
          <w:sz w:val="28"/>
          <w:szCs w:val="28"/>
        </w:rPr>
      </w:pPr>
      <w:r w:rsidRPr="00A75751">
        <w:rPr>
          <w:rFonts w:ascii="Times New Roman" w:eastAsia="Times New Roman" w:hAnsi="Times New Roman" w:cs="Times New Roman"/>
          <w:color w:val="343E47"/>
          <w:sz w:val="28"/>
          <w:szCs w:val="28"/>
        </w:rPr>
        <w:t>Does not enforce data type limitations on individual values pertaining to one single column type</w:t>
      </w:r>
    </w:p>
    <w:p w:rsidR="00D728E5" w:rsidRPr="00A75751" w:rsidRDefault="00D728E5" w:rsidP="00D728E5">
      <w:pPr>
        <w:numPr>
          <w:ilvl w:val="0"/>
          <w:numId w:val="1"/>
        </w:numPr>
        <w:shd w:val="clear" w:color="auto" w:fill="FFFFFF"/>
        <w:spacing w:after="245" w:line="240" w:lineRule="auto"/>
        <w:ind w:left="300"/>
        <w:textAlignment w:val="baseline"/>
        <w:rPr>
          <w:rFonts w:ascii="Times New Roman" w:eastAsia="Times New Roman" w:hAnsi="Times New Roman" w:cs="Times New Roman"/>
          <w:color w:val="343E47"/>
          <w:sz w:val="28"/>
          <w:szCs w:val="28"/>
        </w:rPr>
      </w:pPr>
      <w:r w:rsidRPr="00A75751">
        <w:rPr>
          <w:rFonts w:ascii="Times New Roman" w:eastAsia="Times New Roman" w:hAnsi="Times New Roman" w:cs="Times New Roman"/>
          <w:color w:val="343E47"/>
          <w:sz w:val="28"/>
          <w:szCs w:val="28"/>
        </w:rPr>
        <w:t>Models the business usage and not a database schema, application or product.</w:t>
      </w:r>
    </w:p>
    <w:p w:rsidR="00D728E5" w:rsidRPr="00A75751" w:rsidRDefault="00D728E5" w:rsidP="00D728E5">
      <w:pPr>
        <w:numPr>
          <w:ilvl w:val="0"/>
          <w:numId w:val="1"/>
        </w:numPr>
        <w:shd w:val="clear" w:color="auto" w:fill="FFFFFF"/>
        <w:spacing w:after="245" w:line="240" w:lineRule="auto"/>
        <w:ind w:left="300"/>
        <w:textAlignment w:val="baseline"/>
        <w:rPr>
          <w:rFonts w:ascii="Times New Roman" w:eastAsia="Times New Roman" w:hAnsi="Times New Roman" w:cs="Times New Roman"/>
          <w:color w:val="343E47"/>
          <w:sz w:val="28"/>
          <w:szCs w:val="28"/>
        </w:rPr>
      </w:pPr>
      <w:r w:rsidRPr="00A75751">
        <w:rPr>
          <w:rFonts w:ascii="Times New Roman" w:eastAsia="Times New Roman" w:hAnsi="Times New Roman" w:cs="Times New Roman"/>
          <w:color w:val="343E47"/>
          <w:sz w:val="28"/>
          <w:szCs w:val="28"/>
        </w:rPr>
        <w:t>Can store structured and unstructured data.</w:t>
      </w:r>
    </w:p>
    <w:p w:rsidR="00D728E5" w:rsidRPr="00A75751" w:rsidRDefault="00D728E5" w:rsidP="00D728E5">
      <w:pPr>
        <w:numPr>
          <w:ilvl w:val="0"/>
          <w:numId w:val="1"/>
        </w:numPr>
        <w:shd w:val="clear" w:color="auto" w:fill="FFFFFF"/>
        <w:spacing w:after="245" w:line="240" w:lineRule="auto"/>
        <w:ind w:left="300"/>
        <w:textAlignment w:val="baseline"/>
        <w:rPr>
          <w:rFonts w:ascii="Times New Roman" w:eastAsia="Times New Roman" w:hAnsi="Times New Roman" w:cs="Times New Roman"/>
          <w:color w:val="343E47"/>
          <w:sz w:val="28"/>
          <w:szCs w:val="28"/>
        </w:rPr>
      </w:pPr>
      <w:r w:rsidRPr="00A75751">
        <w:rPr>
          <w:rFonts w:ascii="Times New Roman" w:eastAsia="Times New Roman" w:hAnsi="Times New Roman" w:cs="Times New Roman"/>
          <w:color w:val="343E47"/>
          <w:sz w:val="28"/>
          <w:szCs w:val="28"/>
        </w:rPr>
        <w:t>Eliminates the need to introduce additional layers (ORM layer) to abstract the relational model and expose it in an object oriented format.</w:t>
      </w:r>
    </w:p>
    <w:p w:rsidR="00D728E5" w:rsidRPr="00A75751" w:rsidRDefault="00D728E5" w:rsidP="00D728E5">
      <w:pPr>
        <w:autoSpaceDE w:val="0"/>
        <w:autoSpaceDN w:val="0"/>
        <w:adjustRightInd w:val="0"/>
        <w:spacing w:after="0" w:line="240" w:lineRule="auto"/>
        <w:jc w:val="both"/>
        <w:rPr>
          <w:rFonts w:ascii="Times New Roman" w:hAnsi="Times New Roman" w:cs="Times New Roman"/>
          <w:sz w:val="28"/>
          <w:szCs w:val="28"/>
        </w:rPr>
      </w:pPr>
    </w:p>
    <w:p w:rsidR="007E7E40" w:rsidRPr="00A75751" w:rsidRDefault="007E7E40" w:rsidP="00D728E5">
      <w:pPr>
        <w:autoSpaceDE w:val="0"/>
        <w:autoSpaceDN w:val="0"/>
        <w:adjustRightInd w:val="0"/>
        <w:spacing w:after="0" w:line="240" w:lineRule="auto"/>
        <w:jc w:val="both"/>
        <w:rPr>
          <w:rFonts w:ascii="Times New Roman" w:hAnsi="Times New Roman" w:cs="Times New Roman"/>
          <w:sz w:val="28"/>
          <w:szCs w:val="28"/>
        </w:rPr>
      </w:pPr>
      <w:proofErr w:type="spellStart"/>
      <w:r w:rsidRPr="00A75751">
        <w:rPr>
          <w:rFonts w:ascii="Times New Roman" w:hAnsi="Times New Roman" w:cs="Times New Roman"/>
          <w:sz w:val="28"/>
          <w:szCs w:val="28"/>
        </w:rPr>
        <w:t>Examble</w:t>
      </w:r>
      <w:proofErr w:type="spellEnd"/>
      <w:r w:rsidRPr="00A75751">
        <w:rPr>
          <w:rFonts w:ascii="Times New Roman" w:hAnsi="Times New Roman" w:cs="Times New Roman"/>
          <w:sz w:val="28"/>
          <w:szCs w:val="28"/>
        </w:rPr>
        <w:t xml:space="preserve">: </w:t>
      </w:r>
      <w:proofErr w:type="spellStart"/>
      <w:r w:rsidRPr="00A75751">
        <w:rPr>
          <w:rFonts w:ascii="Times New Roman" w:hAnsi="Times New Roman" w:cs="Times New Roman"/>
          <w:sz w:val="28"/>
          <w:szCs w:val="28"/>
        </w:rPr>
        <w:t>MangoDb</w:t>
      </w:r>
      <w:proofErr w:type="spellEnd"/>
      <w:r w:rsidRPr="00A75751">
        <w:rPr>
          <w:rFonts w:ascii="Times New Roman" w:hAnsi="Times New Roman" w:cs="Times New Roman"/>
          <w:sz w:val="28"/>
          <w:szCs w:val="28"/>
        </w:rPr>
        <w:t xml:space="preserve">, </w:t>
      </w:r>
      <w:proofErr w:type="spellStart"/>
      <w:r w:rsidRPr="00A75751">
        <w:rPr>
          <w:rFonts w:ascii="Times New Roman" w:hAnsi="Times New Roman" w:cs="Times New Roman"/>
          <w:sz w:val="28"/>
          <w:szCs w:val="28"/>
        </w:rPr>
        <w:t>Hbase</w:t>
      </w:r>
      <w:proofErr w:type="spellEnd"/>
    </w:p>
    <w:p w:rsidR="007E7E40" w:rsidRPr="00A75751" w:rsidRDefault="007E7E40" w:rsidP="00D728E5">
      <w:pPr>
        <w:autoSpaceDE w:val="0"/>
        <w:autoSpaceDN w:val="0"/>
        <w:adjustRightInd w:val="0"/>
        <w:spacing w:after="0" w:line="240" w:lineRule="auto"/>
        <w:jc w:val="both"/>
        <w:rPr>
          <w:rFonts w:ascii="Times New Roman" w:hAnsi="Times New Roman" w:cs="Times New Roman"/>
          <w:sz w:val="28"/>
          <w:szCs w:val="28"/>
        </w:rPr>
      </w:pPr>
    </w:p>
    <w:p w:rsidR="007E7E40" w:rsidRDefault="007E7E40" w:rsidP="00D728E5">
      <w:pPr>
        <w:autoSpaceDE w:val="0"/>
        <w:autoSpaceDN w:val="0"/>
        <w:adjustRightInd w:val="0"/>
        <w:spacing w:after="0" w:line="240" w:lineRule="auto"/>
        <w:jc w:val="both"/>
      </w:pPr>
    </w:p>
    <w:p w:rsidR="007E7E40" w:rsidRPr="00A75751" w:rsidRDefault="007E7E40" w:rsidP="00D728E5">
      <w:pPr>
        <w:autoSpaceDE w:val="0"/>
        <w:autoSpaceDN w:val="0"/>
        <w:adjustRightInd w:val="0"/>
        <w:spacing w:after="0" w:line="240" w:lineRule="auto"/>
        <w:jc w:val="both"/>
        <w:rPr>
          <w:rFonts w:ascii="Times New Roman" w:hAnsi="Times New Roman" w:cs="Times New Roman"/>
          <w:b/>
          <w:sz w:val="48"/>
          <w:szCs w:val="48"/>
        </w:rPr>
      </w:pPr>
      <w:r w:rsidRPr="00A75751">
        <w:rPr>
          <w:rFonts w:ascii="Times New Roman" w:hAnsi="Times New Roman" w:cs="Times New Roman"/>
          <w:b/>
          <w:sz w:val="48"/>
          <w:szCs w:val="48"/>
        </w:rPr>
        <w:t>Distributed Models</w:t>
      </w:r>
    </w:p>
    <w:p w:rsidR="007E7E40" w:rsidRPr="00A75751" w:rsidRDefault="007E7E40" w:rsidP="00D728E5">
      <w:pPr>
        <w:autoSpaceDE w:val="0"/>
        <w:autoSpaceDN w:val="0"/>
        <w:adjustRightInd w:val="0"/>
        <w:spacing w:after="0" w:line="240" w:lineRule="auto"/>
        <w:jc w:val="both"/>
        <w:rPr>
          <w:sz w:val="28"/>
          <w:szCs w:val="28"/>
        </w:rPr>
      </w:pPr>
    </w:p>
    <w:p w:rsidR="007E7E40" w:rsidRPr="00A75751" w:rsidRDefault="007E7E40" w:rsidP="007E7E40">
      <w:pPr>
        <w:autoSpaceDE w:val="0"/>
        <w:autoSpaceDN w:val="0"/>
        <w:adjustRightInd w:val="0"/>
        <w:spacing w:after="0" w:line="240" w:lineRule="auto"/>
        <w:jc w:val="both"/>
        <w:rPr>
          <w:rFonts w:ascii="TimesNewRomanPSMT" w:hAnsi="TimesNewRomanPSMT" w:cs="TimesNewRomanPSMT"/>
          <w:sz w:val="28"/>
          <w:szCs w:val="28"/>
        </w:rPr>
      </w:pPr>
      <w:r w:rsidRPr="00A75751">
        <w:rPr>
          <w:rFonts w:ascii="TimesNewRomanPSMT" w:hAnsi="TimesNewRomanPSMT" w:cs="TimesNewRomanPSMT"/>
          <w:sz w:val="28"/>
          <w:szCs w:val="28"/>
        </w:rPr>
        <w:t>The primary driver of interest in NoSQL has been its ability to run databases on a large cluster. As data volumes increase, it becomes more difficult and expensive to scale up—buy a bigger server to run the database on. A more appealing option is to scale out—run the database on a cluster of servers. Aggregate orientation fits well with scaling out because the aggregate is a natural unit to use for distribution. Depending on your distribution model, you can get a data store that will give you the ability to handle larger quantities of data, the ability to process a greater read or write traffic, or more availability in the face of network slowdowns or breakages.</w:t>
      </w:r>
    </w:p>
    <w:p w:rsidR="007E7E40" w:rsidRPr="00A75751" w:rsidRDefault="007E7E40" w:rsidP="007E7E40">
      <w:pPr>
        <w:autoSpaceDE w:val="0"/>
        <w:autoSpaceDN w:val="0"/>
        <w:adjustRightInd w:val="0"/>
        <w:spacing w:after="0" w:line="240" w:lineRule="auto"/>
        <w:jc w:val="both"/>
        <w:rPr>
          <w:rFonts w:ascii="TimesNewRomanPSMT" w:hAnsi="TimesNewRomanPSMT" w:cs="TimesNewRomanPSMT"/>
          <w:sz w:val="28"/>
          <w:szCs w:val="28"/>
        </w:rPr>
      </w:pPr>
    </w:p>
    <w:p w:rsidR="007E7E40" w:rsidRPr="00A75751" w:rsidRDefault="007E7E40" w:rsidP="007E7E40">
      <w:pPr>
        <w:autoSpaceDE w:val="0"/>
        <w:autoSpaceDN w:val="0"/>
        <w:adjustRightInd w:val="0"/>
        <w:spacing w:after="0" w:line="240" w:lineRule="auto"/>
        <w:jc w:val="both"/>
        <w:rPr>
          <w:rFonts w:ascii="TimesNewRomanPSMT" w:hAnsi="TimesNewRomanPSMT" w:cs="TimesNewRomanPSMT"/>
          <w:sz w:val="28"/>
          <w:szCs w:val="28"/>
        </w:rPr>
      </w:pPr>
      <w:r w:rsidRPr="00A75751">
        <w:rPr>
          <w:rFonts w:ascii="TimesNewRomanPSMT" w:hAnsi="TimesNewRomanPSMT" w:cs="TimesNewRomanPSMT"/>
          <w:sz w:val="28"/>
          <w:szCs w:val="28"/>
        </w:rPr>
        <w:t xml:space="preserve">Broadly, there are two paths to data distribution: replication and </w:t>
      </w:r>
      <w:proofErr w:type="spellStart"/>
      <w:r w:rsidRPr="00A75751">
        <w:rPr>
          <w:rFonts w:ascii="TimesNewRomanPSMT" w:hAnsi="TimesNewRomanPSMT" w:cs="TimesNewRomanPSMT"/>
          <w:sz w:val="28"/>
          <w:szCs w:val="28"/>
        </w:rPr>
        <w:t>sharding</w:t>
      </w:r>
      <w:proofErr w:type="spellEnd"/>
      <w:r w:rsidRPr="00A75751">
        <w:rPr>
          <w:rFonts w:ascii="TimesNewRomanPSMT" w:hAnsi="TimesNewRomanPSMT" w:cs="TimesNewRomanPSMT"/>
          <w:sz w:val="28"/>
          <w:szCs w:val="28"/>
        </w:rPr>
        <w:t>.</w:t>
      </w:r>
    </w:p>
    <w:p w:rsidR="007E7E40" w:rsidRDefault="007E7E40" w:rsidP="007E7E40">
      <w:pPr>
        <w:autoSpaceDE w:val="0"/>
        <w:autoSpaceDN w:val="0"/>
        <w:adjustRightInd w:val="0"/>
        <w:spacing w:after="0" w:line="240" w:lineRule="auto"/>
        <w:jc w:val="both"/>
        <w:rPr>
          <w:rFonts w:ascii="TimesNewRomanPSMT" w:hAnsi="TimesNewRomanPSMT" w:cs="TimesNewRomanPSMT"/>
          <w:sz w:val="30"/>
          <w:szCs w:val="30"/>
        </w:rPr>
      </w:pPr>
    </w:p>
    <w:p w:rsidR="007E7E40" w:rsidRPr="00A75751" w:rsidRDefault="007E7E40" w:rsidP="007E7E40">
      <w:pPr>
        <w:autoSpaceDE w:val="0"/>
        <w:autoSpaceDN w:val="0"/>
        <w:adjustRightInd w:val="0"/>
        <w:spacing w:after="0" w:line="240" w:lineRule="auto"/>
        <w:jc w:val="both"/>
        <w:rPr>
          <w:rFonts w:ascii="TimesNewRomanPSMT" w:hAnsi="TimesNewRomanPSMT" w:cs="TimesNewRomanPSMT"/>
          <w:sz w:val="48"/>
          <w:szCs w:val="48"/>
        </w:rPr>
      </w:pPr>
      <w:r w:rsidRPr="00A75751">
        <w:rPr>
          <w:rFonts w:ascii="TimesNewRomanPSMT" w:hAnsi="TimesNewRomanPSMT" w:cs="TimesNewRomanPSMT"/>
          <w:sz w:val="48"/>
          <w:szCs w:val="48"/>
        </w:rPr>
        <w:t xml:space="preserve">Replication: </w:t>
      </w:r>
    </w:p>
    <w:p w:rsidR="007E7E40" w:rsidRDefault="007E7E40" w:rsidP="007E7E40">
      <w:pPr>
        <w:autoSpaceDE w:val="0"/>
        <w:autoSpaceDN w:val="0"/>
        <w:adjustRightInd w:val="0"/>
        <w:spacing w:after="0" w:line="240" w:lineRule="auto"/>
        <w:jc w:val="both"/>
        <w:rPr>
          <w:rFonts w:ascii="TimesNewRomanPSMT" w:hAnsi="TimesNewRomanPSMT" w:cs="TimesNewRomanPSMT"/>
          <w:sz w:val="30"/>
          <w:szCs w:val="30"/>
        </w:rPr>
      </w:pPr>
    </w:p>
    <w:p w:rsidR="007E7E40" w:rsidRPr="00A75751" w:rsidRDefault="007E7E40" w:rsidP="007E7E40">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A75751">
        <w:rPr>
          <w:rFonts w:ascii="Times New Roman" w:hAnsi="Times New Roman" w:cs="Times New Roman"/>
          <w:color w:val="222222"/>
          <w:sz w:val="28"/>
          <w:szCs w:val="28"/>
          <w:shd w:val="clear" w:color="auto" w:fill="FFFFFF"/>
        </w:rPr>
        <w:t>Data </w:t>
      </w:r>
      <w:r w:rsidRPr="00A75751">
        <w:rPr>
          <w:rFonts w:ascii="Times New Roman" w:hAnsi="Times New Roman" w:cs="Times New Roman"/>
          <w:b/>
          <w:bCs/>
          <w:color w:val="222222"/>
          <w:sz w:val="28"/>
          <w:szCs w:val="28"/>
          <w:shd w:val="clear" w:color="auto" w:fill="FFFFFF"/>
        </w:rPr>
        <w:t>Replication</w:t>
      </w:r>
      <w:r w:rsidRPr="00A75751">
        <w:rPr>
          <w:rFonts w:ascii="Times New Roman" w:hAnsi="Times New Roman" w:cs="Times New Roman"/>
          <w:color w:val="222222"/>
          <w:sz w:val="28"/>
          <w:szCs w:val="28"/>
          <w:shd w:val="clear" w:color="auto" w:fill="FFFFFF"/>
        </w:rPr>
        <w:t> is the process of storing data in more than one site or node. It is useful in improving the availability of data. It is simply copying data from a database from one server to another server so that all the users can share the same data without any inconsistency.</w:t>
      </w:r>
    </w:p>
    <w:p w:rsidR="007E7E40" w:rsidRDefault="007E7E40" w:rsidP="007E7E40">
      <w:pPr>
        <w:autoSpaceDE w:val="0"/>
        <w:autoSpaceDN w:val="0"/>
        <w:adjustRightInd w:val="0"/>
        <w:spacing w:after="0" w:line="240" w:lineRule="auto"/>
        <w:jc w:val="both"/>
        <w:rPr>
          <w:rFonts w:ascii="Arial" w:hAnsi="Arial" w:cs="Arial"/>
          <w:color w:val="222222"/>
          <w:shd w:val="clear" w:color="auto" w:fill="FFFFFF"/>
        </w:rPr>
      </w:pPr>
    </w:p>
    <w:p w:rsidR="007E7E40" w:rsidRDefault="007E7E40" w:rsidP="007E7E40">
      <w:pPr>
        <w:autoSpaceDE w:val="0"/>
        <w:autoSpaceDN w:val="0"/>
        <w:adjustRightInd w:val="0"/>
        <w:spacing w:after="0" w:line="240" w:lineRule="auto"/>
        <w:jc w:val="both"/>
        <w:rPr>
          <w:rFonts w:ascii="Arial" w:hAnsi="Arial" w:cs="Arial"/>
          <w:color w:val="222222"/>
          <w:shd w:val="clear" w:color="auto" w:fill="FFFFFF"/>
        </w:rPr>
      </w:pPr>
    </w:p>
    <w:p w:rsidR="007E7E40" w:rsidRPr="00A75751" w:rsidRDefault="007E7E40" w:rsidP="007E7E40">
      <w:pPr>
        <w:autoSpaceDE w:val="0"/>
        <w:autoSpaceDN w:val="0"/>
        <w:adjustRightInd w:val="0"/>
        <w:spacing w:after="0" w:line="240" w:lineRule="auto"/>
        <w:jc w:val="both"/>
        <w:rPr>
          <w:rFonts w:ascii="Times New Roman" w:hAnsi="Times New Roman" w:cs="Times New Roman"/>
          <w:color w:val="222222"/>
          <w:sz w:val="48"/>
          <w:szCs w:val="48"/>
          <w:shd w:val="clear" w:color="auto" w:fill="FFFFFF"/>
        </w:rPr>
      </w:pPr>
      <w:proofErr w:type="spellStart"/>
      <w:r w:rsidRPr="00A75751">
        <w:rPr>
          <w:rFonts w:ascii="Times New Roman" w:hAnsi="Times New Roman" w:cs="Times New Roman"/>
          <w:color w:val="222222"/>
          <w:sz w:val="48"/>
          <w:szCs w:val="48"/>
          <w:shd w:val="clear" w:color="auto" w:fill="FFFFFF"/>
        </w:rPr>
        <w:lastRenderedPageBreak/>
        <w:t>Sharding</w:t>
      </w:r>
      <w:proofErr w:type="spellEnd"/>
      <w:r w:rsidRPr="00A75751">
        <w:rPr>
          <w:rFonts w:ascii="Times New Roman" w:hAnsi="Times New Roman" w:cs="Times New Roman"/>
          <w:color w:val="222222"/>
          <w:sz w:val="48"/>
          <w:szCs w:val="48"/>
          <w:shd w:val="clear" w:color="auto" w:fill="FFFFFF"/>
        </w:rPr>
        <w:t>:</w:t>
      </w:r>
    </w:p>
    <w:p w:rsidR="007E7E40" w:rsidRDefault="007E7E40" w:rsidP="007E7E40">
      <w:pPr>
        <w:autoSpaceDE w:val="0"/>
        <w:autoSpaceDN w:val="0"/>
        <w:adjustRightInd w:val="0"/>
        <w:spacing w:after="0" w:line="240" w:lineRule="auto"/>
        <w:jc w:val="both"/>
        <w:rPr>
          <w:rFonts w:ascii="Arial" w:hAnsi="Arial" w:cs="Arial"/>
          <w:color w:val="222222"/>
          <w:shd w:val="clear" w:color="auto" w:fill="FFFFFF"/>
        </w:rPr>
      </w:pPr>
    </w:p>
    <w:p w:rsidR="007E7E40" w:rsidRPr="00A75751" w:rsidRDefault="004A4433" w:rsidP="007E7E40">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A75751">
        <w:rPr>
          <w:rFonts w:ascii="Times New Roman" w:hAnsi="Times New Roman" w:cs="Times New Roman"/>
          <w:color w:val="000000"/>
          <w:sz w:val="28"/>
          <w:szCs w:val="28"/>
          <w:shd w:val="clear" w:color="auto" w:fill="FFFFFF"/>
        </w:rPr>
        <w:t xml:space="preserve">It is </w:t>
      </w:r>
      <w:proofErr w:type="gramStart"/>
      <w:r w:rsidRPr="00A75751">
        <w:rPr>
          <w:rFonts w:ascii="Times New Roman" w:hAnsi="Times New Roman" w:cs="Times New Roman"/>
          <w:color w:val="000000"/>
          <w:sz w:val="28"/>
          <w:szCs w:val="28"/>
          <w:shd w:val="clear" w:color="auto" w:fill="FFFFFF"/>
        </w:rPr>
        <w:t xml:space="preserve">a </w:t>
      </w:r>
      <w:r w:rsidR="007E7E40" w:rsidRPr="00A75751">
        <w:rPr>
          <w:rFonts w:ascii="Times New Roman" w:hAnsi="Times New Roman" w:cs="Times New Roman"/>
          <w:color w:val="000000"/>
          <w:sz w:val="28"/>
          <w:szCs w:val="28"/>
          <w:shd w:val="clear" w:color="auto" w:fill="FFFFFF"/>
        </w:rPr>
        <w:t xml:space="preserve"> computational</w:t>
      </w:r>
      <w:proofErr w:type="gramEnd"/>
      <w:r w:rsidR="007E7E40" w:rsidRPr="00A75751">
        <w:rPr>
          <w:rFonts w:ascii="Times New Roman" w:hAnsi="Times New Roman" w:cs="Times New Roman"/>
          <w:color w:val="000000"/>
          <w:sz w:val="28"/>
          <w:szCs w:val="28"/>
          <w:shd w:val="clear" w:color="auto" w:fill="FFFFFF"/>
        </w:rPr>
        <w:t xml:space="preserve"> storage technique in which large independent datasets are broken up into smaller units that are easier to manage. Doing so ensures a certain degree of data redundancy as well as an increase in overall performance. For example, handling all of the data required of a search engine within a single database may not be the most practical solution and if this data only exists on a single storage device, it can be easily lost or corrupted should the system encounter some degree of failure.</w:t>
      </w:r>
    </w:p>
    <w:p w:rsidR="004A4433" w:rsidRPr="00A75751" w:rsidRDefault="004A4433" w:rsidP="007E7E40">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rsidR="004A4433" w:rsidRPr="00A75751" w:rsidRDefault="004A4433" w:rsidP="007E7E40">
      <w:pPr>
        <w:autoSpaceDE w:val="0"/>
        <w:autoSpaceDN w:val="0"/>
        <w:adjustRightInd w:val="0"/>
        <w:spacing w:after="0" w:line="240" w:lineRule="auto"/>
        <w:jc w:val="both"/>
        <w:rPr>
          <w:rFonts w:ascii="Times New Roman" w:hAnsi="Times New Roman" w:cs="Times New Roman"/>
          <w:sz w:val="28"/>
          <w:szCs w:val="28"/>
        </w:rPr>
      </w:pPr>
      <w:r w:rsidRPr="00A75751">
        <w:rPr>
          <w:rFonts w:ascii="Times New Roman" w:hAnsi="Times New Roman" w:cs="Times New Roman"/>
          <w:color w:val="000000" w:themeColor="text1"/>
          <w:sz w:val="28"/>
          <w:szCs w:val="28"/>
          <w:shd w:val="clear" w:color="auto" w:fill="FFFFFF"/>
        </w:rPr>
        <w:t>In the event a single node fails, replicated chunks of data can be retrieved and consolidated — mitigating risk because redundant data exists across a cluster of separate nodes. While one of the design motivations within distributed systems is to reduce single points of failure, </w:t>
      </w:r>
      <w:hyperlink r:id="rId14" w:tgtFrame="_blank" w:history="1">
        <w:r w:rsidRPr="00A75751">
          <w:rPr>
            <w:rStyle w:val="Hyperlink"/>
            <w:rFonts w:ascii="Times New Roman" w:hAnsi="Times New Roman" w:cs="Times New Roman"/>
            <w:color w:val="000000" w:themeColor="text1"/>
            <w:sz w:val="28"/>
            <w:szCs w:val="28"/>
            <w:u w:val="none"/>
            <w:bdr w:val="none" w:sz="0" w:space="0" w:color="auto" w:frame="1"/>
            <w:shd w:val="clear" w:color="auto" w:fill="FFFFFF"/>
          </w:rPr>
          <w:t xml:space="preserve">“almost all modern databases are natively </w:t>
        </w:r>
        <w:proofErr w:type="spellStart"/>
        <w:r w:rsidRPr="00A75751">
          <w:rPr>
            <w:rStyle w:val="Hyperlink"/>
            <w:rFonts w:ascii="Times New Roman" w:hAnsi="Times New Roman" w:cs="Times New Roman"/>
            <w:color w:val="000000" w:themeColor="text1"/>
            <w:sz w:val="28"/>
            <w:szCs w:val="28"/>
            <w:u w:val="none"/>
            <w:bdr w:val="none" w:sz="0" w:space="0" w:color="auto" w:frame="1"/>
            <w:shd w:val="clear" w:color="auto" w:fill="FFFFFF"/>
          </w:rPr>
          <w:t>sharded</w:t>
        </w:r>
        <w:proofErr w:type="spellEnd"/>
        <w:r w:rsidRPr="00A75751">
          <w:rPr>
            <w:rStyle w:val="Hyperlink"/>
            <w:rFonts w:ascii="Times New Roman" w:hAnsi="Times New Roman" w:cs="Times New Roman"/>
            <w:color w:val="000000" w:themeColor="text1"/>
            <w:sz w:val="28"/>
            <w:szCs w:val="28"/>
            <w:u w:val="none"/>
            <w:bdr w:val="none" w:sz="0" w:space="0" w:color="auto" w:frame="1"/>
            <w:shd w:val="clear" w:color="auto" w:fill="FFFFFF"/>
          </w:rPr>
          <w:t xml:space="preserve">. Cassandra, </w:t>
        </w:r>
        <w:proofErr w:type="spellStart"/>
        <w:r w:rsidRPr="00A75751">
          <w:rPr>
            <w:rStyle w:val="Hyperlink"/>
            <w:rFonts w:ascii="Times New Roman" w:hAnsi="Times New Roman" w:cs="Times New Roman"/>
            <w:color w:val="000000" w:themeColor="text1"/>
            <w:sz w:val="28"/>
            <w:szCs w:val="28"/>
            <w:u w:val="none"/>
            <w:bdr w:val="none" w:sz="0" w:space="0" w:color="auto" w:frame="1"/>
            <w:shd w:val="clear" w:color="auto" w:fill="FFFFFF"/>
          </w:rPr>
          <w:t>HBase</w:t>
        </w:r>
        <w:proofErr w:type="spellEnd"/>
        <w:r w:rsidRPr="00A75751">
          <w:rPr>
            <w:rStyle w:val="Hyperlink"/>
            <w:rFonts w:ascii="Times New Roman" w:hAnsi="Times New Roman" w:cs="Times New Roman"/>
            <w:color w:val="000000" w:themeColor="text1"/>
            <w:sz w:val="28"/>
            <w:szCs w:val="28"/>
            <w:u w:val="none"/>
            <w:bdr w:val="none" w:sz="0" w:space="0" w:color="auto" w:frame="1"/>
            <w:shd w:val="clear" w:color="auto" w:fill="FFFFFF"/>
          </w:rPr>
          <w:t>, HDFS, and MongoDB are popular distributed databases.”</w:t>
        </w:r>
      </w:hyperlink>
    </w:p>
    <w:sectPr w:rsidR="004A4433" w:rsidRPr="00A7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00A0"/>
    <w:multiLevelType w:val="multilevel"/>
    <w:tmpl w:val="2D4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109FD"/>
    <w:multiLevelType w:val="multilevel"/>
    <w:tmpl w:val="D80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7780D"/>
    <w:multiLevelType w:val="multilevel"/>
    <w:tmpl w:val="C07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26634"/>
    <w:multiLevelType w:val="multilevel"/>
    <w:tmpl w:val="2D82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67BBD"/>
    <w:multiLevelType w:val="multilevel"/>
    <w:tmpl w:val="A8FA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5AAD"/>
    <w:multiLevelType w:val="multilevel"/>
    <w:tmpl w:val="DDE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D4B34"/>
    <w:multiLevelType w:val="hybridMultilevel"/>
    <w:tmpl w:val="8A66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546D1"/>
    <w:multiLevelType w:val="multilevel"/>
    <w:tmpl w:val="007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72BDA"/>
    <w:multiLevelType w:val="multilevel"/>
    <w:tmpl w:val="25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2F3E"/>
    <w:multiLevelType w:val="multilevel"/>
    <w:tmpl w:val="3138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A5C53"/>
    <w:multiLevelType w:val="hybridMultilevel"/>
    <w:tmpl w:val="610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D1048"/>
    <w:multiLevelType w:val="multilevel"/>
    <w:tmpl w:val="BFC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868FC"/>
    <w:multiLevelType w:val="multilevel"/>
    <w:tmpl w:val="99EA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A167F"/>
    <w:multiLevelType w:val="multilevel"/>
    <w:tmpl w:val="8E0E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96896"/>
    <w:multiLevelType w:val="multilevel"/>
    <w:tmpl w:val="FDFA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2"/>
  </w:num>
  <w:num w:numId="4">
    <w:abstractNumId w:val="0"/>
  </w:num>
  <w:num w:numId="5">
    <w:abstractNumId w:val="8"/>
  </w:num>
  <w:num w:numId="6">
    <w:abstractNumId w:val="11"/>
  </w:num>
  <w:num w:numId="7">
    <w:abstractNumId w:val="5"/>
  </w:num>
  <w:num w:numId="8">
    <w:abstractNumId w:val="4"/>
  </w:num>
  <w:num w:numId="9">
    <w:abstractNumId w:val="1"/>
  </w:num>
  <w:num w:numId="10">
    <w:abstractNumId w:val="7"/>
  </w:num>
  <w:num w:numId="11">
    <w:abstractNumId w:val="3"/>
  </w:num>
  <w:num w:numId="12">
    <w:abstractNumId w:val="13"/>
  </w:num>
  <w:num w:numId="13">
    <w:abstractNumId w:val="1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6D"/>
    <w:rsid w:val="000E7B68"/>
    <w:rsid w:val="0025242A"/>
    <w:rsid w:val="002B6181"/>
    <w:rsid w:val="002F2628"/>
    <w:rsid w:val="004A4433"/>
    <w:rsid w:val="004C5075"/>
    <w:rsid w:val="004E5AF6"/>
    <w:rsid w:val="005D406D"/>
    <w:rsid w:val="00612DE0"/>
    <w:rsid w:val="006F6AE9"/>
    <w:rsid w:val="007E7E40"/>
    <w:rsid w:val="008602D4"/>
    <w:rsid w:val="009677F6"/>
    <w:rsid w:val="00A75751"/>
    <w:rsid w:val="00D7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85147-ACC5-446C-A965-999D7B47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6AE9"/>
    <w:rPr>
      <w:i/>
      <w:iCs/>
    </w:rPr>
  </w:style>
  <w:style w:type="character" w:styleId="Hyperlink">
    <w:name w:val="Hyperlink"/>
    <w:basedOn w:val="DefaultParagraphFont"/>
    <w:uiPriority w:val="99"/>
    <w:semiHidden/>
    <w:unhideWhenUsed/>
    <w:rsid w:val="004A4433"/>
    <w:rPr>
      <w:color w:val="0000FF"/>
      <w:u w:val="single"/>
    </w:rPr>
  </w:style>
  <w:style w:type="paragraph" w:styleId="NormalWeb">
    <w:name w:val="Normal (Web)"/>
    <w:basedOn w:val="Normal"/>
    <w:uiPriority w:val="99"/>
    <w:semiHidden/>
    <w:unhideWhenUsed/>
    <w:rsid w:val="00860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5497">
      <w:bodyDiv w:val="1"/>
      <w:marLeft w:val="0"/>
      <w:marRight w:val="0"/>
      <w:marTop w:val="0"/>
      <w:marBottom w:val="0"/>
      <w:divBdr>
        <w:top w:val="none" w:sz="0" w:space="0" w:color="auto"/>
        <w:left w:val="none" w:sz="0" w:space="0" w:color="auto"/>
        <w:bottom w:val="none" w:sz="0" w:space="0" w:color="auto"/>
        <w:right w:val="none" w:sz="0" w:space="0" w:color="auto"/>
      </w:divBdr>
    </w:div>
    <w:div w:id="397435344">
      <w:bodyDiv w:val="1"/>
      <w:marLeft w:val="0"/>
      <w:marRight w:val="0"/>
      <w:marTop w:val="0"/>
      <w:marBottom w:val="0"/>
      <w:divBdr>
        <w:top w:val="none" w:sz="0" w:space="0" w:color="auto"/>
        <w:left w:val="none" w:sz="0" w:space="0" w:color="auto"/>
        <w:bottom w:val="none" w:sz="0" w:space="0" w:color="auto"/>
        <w:right w:val="none" w:sz="0" w:space="0" w:color="auto"/>
      </w:divBdr>
    </w:div>
    <w:div w:id="442647921">
      <w:bodyDiv w:val="1"/>
      <w:marLeft w:val="0"/>
      <w:marRight w:val="0"/>
      <w:marTop w:val="0"/>
      <w:marBottom w:val="0"/>
      <w:divBdr>
        <w:top w:val="none" w:sz="0" w:space="0" w:color="auto"/>
        <w:left w:val="none" w:sz="0" w:space="0" w:color="auto"/>
        <w:bottom w:val="none" w:sz="0" w:space="0" w:color="auto"/>
        <w:right w:val="none" w:sz="0" w:space="0" w:color="auto"/>
      </w:divBdr>
    </w:div>
    <w:div w:id="1131939360">
      <w:bodyDiv w:val="1"/>
      <w:marLeft w:val="0"/>
      <w:marRight w:val="0"/>
      <w:marTop w:val="0"/>
      <w:marBottom w:val="0"/>
      <w:divBdr>
        <w:top w:val="none" w:sz="0" w:space="0" w:color="auto"/>
        <w:left w:val="none" w:sz="0" w:space="0" w:color="auto"/>
        <w:bottom w:val="none" w:sz="0" w:space="0" w:color="auto"/>
        <w:right w:val="none" w:sz="0" w:space="0" w:color="auto"/>
      </w:divBdr>
    </w:div>
    <w:div w:id="1469978561">
      <w:bodyDiv w:val="1"/>
      <w:marLeft w:val="0"/>
      <w:marRight w:val="0"/>
      <w:marTop w:val="0"/>
      <w:marBottom w:val="0"/>
      <w:divBdr>
        <w:top w:val="none" w:sz="0" w:space="0" w:color="auto"/>
        <w:left w:val="none" w:sz="0" w:space="0" w:color="auto"/>
        <w:bottom w:val="none" w:sz="0" w:space="0" w:color="auto"/>
        <w:right w:val="none" w:sz="0" w:space="0" w:color="auto"/>
      </w:divBdr>
    </w:div>
    <w:div w:id="1510828388">
      <w:bodyDiv w:val="1"/>
      <w:marLeft w:val="0"/>
      <w:marRight w:val="0"/>
      <w:marTop w:val="0"/>
      <w:marBottom w:val="0"/>
      <w:divBdr>
        <w:top w:val="none" w:sz="0" w:space="0" w:color="auto"/>
        <w:left w:val="none" w:sz="0" w:space="0" w:color="auto"/>
        <w:bottom w:val="none" w:sz="0" w:space="0" w:color="auto"/>
        <w:right w:val="none" w:sz="0" w:space="0" w:color="auto"/>
      </w:divBdr>
    </w:div>
    <w:div w:id="1705017175">
      <w:bodyDiv w:val="1"/>
      <w:marLeft w:val="0"/>
      <w:marRight w:val="0"/>
      <w:marTop w:val="0"/>
      <w:marBottom w:val="0"/>
      <w:divBdr>
        <w:top w:val="none" w:sz="0" w:space="0" w:color="auto"/>
        <w:left w:val="none" w:sz="0" w:space="0" w:color="auto"/>
        <w:bottom w:val="none" w:sz="0" w:space="0" w:color="auto"/>
        <w:right w:val="none" w:sz="0" w:space="0" w:color="auto"/>
      </w:divBdr>
    </w:div>
    <w:div w:id="1831797651">
      <w:bodyDiv w:val="1"/>
      <w:marLeft w:val="0"/>
      <w:marRight w:val="0"/>
      <w:marTop w:val="0"/>
      <w:marBottom w:val="0"/>
      <w:divBdr>
        <w:top w:val="none" w:sz="0" w:space="0" w:color="auto"/>
        <w:left w:val="none" w:sz="0" w:space="0" w:color="auto"/>
        <w:bottom w:val="none" w:sz="0" w:space="0" w:color="auto"/>
        <w:right w:val="none" w:sz="0" w:space="0" w:color="auto"/>
      </w:divBdr>
      <w:divsChild>
        <w:div w:id="1049457302">
          <w:marLeft w:val="0"/>
          <w:marRight w:val="0"/>
          <w:marTop w:val="450"/>
          <w:marBottom w:val="450"/>
          <w:divBdr>
            <w:top w:val="none" w:sz="0" w:space="0" w:color="auto"/>
            <w:left w:val="none" w:sz="0" w:space="0" w:color="auto"/>
            <w:bottom w:val="none" w:sz="0" w:space="0" w:color="auto"/>
            <w:right w:val="none" w:sz="0" w:space="0" w:color="auto"/>
          </w:divBdr>
          <w:divsChild>
            <w:div w:id="1627852032">
              <w:marLeft w:val="0"/>
              <w:marRight w:val="0"/>
              <w:marTop w:val="0"/>
              <w:marBottom w:val="0"/>
              <w:divBdr>
                <w:top w:val="none" w:sz="0" w:space="0" w:color="auto"/>
                <w:left w:val="none" w:sz="0" w:space="0" w:color="auto"/>
                <w:bottom w:val="none" w:sz="0" w:space="0" w:color="auto"/>
                <w:right w:val="none" w:sz="0" w:space="0" w:color="auto"/>
              </w:divBdr>
              <w:divsChild>
                <w:div w:id="1666283005">
                  <w:marLeft w:val="0"/>
                  <w:marRight w:val="0"/>
                  <w:marTop w:val="225"/>
                  <w:marBottom w:val="225"/>
                  <w:divBdr>
                    <w:top w:val="none" w:sz="0" w:space="0" w:color="auto"/>
                    <w:left w:val="none" w:sz="0" w:space="0" w:color="auto"/>
                    <w:bottom w:val="none" w:sz="0" w:space="0" w:color="auto"/>
                    <w:right w:val="none" w:sz="0" w:space="0" w:color="auto"/>
                  </w:divBdr>
                </w:div>
                <w:div w:id="51003966">
                  <w:marLeft w:val="0"/>
                  <w:marRight w:val="0"/>
                  <w:marTop w:val="225"/>
                  <w:marBottom w:val="225"/>
                  <w:divBdr>
                    <w:top w:val="single" w:sz="6" w:space="0" w:color="F7F7F7"/>
                    <w:left w:val="single" w:sz="6" w:space="0" w:color="F7F7F7"/>
                    <w:bottom w:val="single" w:sz="6" w:space="0" w:color="F7F7F7"/>
                    <w:right w:val="single" w:sz="6" w:space="0" w:color="F7F7F7"/>
                  </w:divBdr>
                </w:div>
              </w:divsChild>
            </w:div>
          </w:divsChild>
        </w:div>
        <w:div w:id="21249241">
          <w:marLeft w:val="0"/>
          <w:marRight w:val="0"/>
          <w:marTop w:val="450"/>
          <w:marBottom w:val="450"/>
          <w:divBdr>
            <w:top w:val="none" w:sz="0" w:space="0" w:color="auto"/>
            <w:left w:val="none" w:sz="0" w:space="0" w:color="auto"/>
            <w:bottom w:val="none" w:sz="0" w:space="0" w:color="auto"/>
            <w:right w:val="none" w:sz="0" w:space="0" w:color="auto"/>
          </w:divBdr>
          <w:divsChild>
            <w:div w:id="301540831">
              <w:marLeft w:val="0"/>
              <w:marRight w:val="0"/>
              <w:marTop w:val="0"/>
              <w:marBottom w:val="0"/>
              <w:divBdr>
                <w:top w:val="none" w:sz="0" w:space="0" w:color="auto"/>
                <w:left w:val="none" w:sz="0" w:space="0" w:color="auto"/>
                <w:bottom w:val="none" w:sz="0" w:space="0" w:color="auto"/>
                <w:right w:val="none" w:sz="0" w:space="0" w:color="auto"/>
              </w:divBdr>
              <w:divsChild>
                <w:div w:id="596210326">
                  <w:marLeft w:val="0"/>
                  <w:marRight w:val="0"/>
                  <w:marTop w:val="0"/>
                  <w:marBottom w:val="0"/>
                  <w:divBdr>
                    <w:top w:val="none" w:sz="0" w:space="0" w:color="auto"/>
                    <w:left w:val="none" w:sz="0" w:space="0" w:color="auto"/>
                    <w:bottom w:val="none" w:sz="0" w:space="0" w:color="auto"/>
                    <w:right w:val="none" w:sz="0" w:space="0" w:color="auto"/>
                  </w:divBdr>
                  <w:divsChild>
                    <w:div w:id="889002851">
                      <w:marLeft w:val="-150"/>
                      <w:marRight w:val="-150"/>
                      <w:marTop w:val="450"/>
                      <w:marBottom w:val="450"/>
                      <w:divBdr>
                        <w:top w:val="none" w:sz="0" w:space="0" w:color="auto"/>
                        <w:left w:val="none" w:sz="0" w:space="0" w:color="auto"/>
                        <w:bottom w:val="none" w:sz="0" w:space="0" w:color="auto"/>
                        <w:right w:val="none" w:sz="0" w:space="0" w:color="auto"/>
                      </w:divBdr>
                      <w:divsChild>
                        <w:div w:id="1760909873">
                          <w:marLeft w:val="0"/>
                          <w:marRight w:val="0"/>
                          <w:marTop w:val="0"/>
                          <w:marBottom w:val="0"/>
                          <w:divBdr>
                            <w:top w:val="none" w:sz="0" w:space="0" w:color="auto"/>
                            <w:left w:val="none" w:sz="0" w:space="0" w:color="auto"/>
                            <w:bottom w:val="none" w:sz="0" w:space="0" w:color="auto"/>
                            <w:right w:val="none" w:sz="0" w:space="0" w:color="auto"/>
                          </w:divBdr>
                          <w:divsChild>
                            <w:div w:id="5183244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5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oreilly.com/library/view/graph-databases-2nd/9781491930885/ch0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atabase.guide/what-is-nosql/"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medium.com/@jeeyoungk/how-sharding-works-b4dec46b3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18</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Shobha G</dc:creator>
  <cp:keywords/>
  <dc:description/>
  <cp:lastModifiedBy>Dr. Shobha G</cp:lastModifiedBy>
  <cp:revision>7</cp:revision>
  <dcterms:created xsi:type="dcterms:W3CDTF">2020-07-10T07:20:00Z</dcterms:created>
  <dcterms:modified xsi:type="dcterms:W3CDTF">2020-07-10T17:09:00Z</dcterms:modified>
</cp:coreProperties>
</file>