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D725B" w14:textId="77777777" w:rsidR="00AF032E" w:rsidRPr="008002F6" w:rsidRDefault="00AF032E" w:rsidP="00AF032E">
      <w:pPr>
        <w:jc w:val="both"/>
        <w:rPr>
          <w:rFonts w:ascii="Times New Roman" w:hAnsi="Times New Roman" w:cs="Times New Roman"/>
          <w:b/>
          <w:sz w:val="28"/>
        </w:rPr>
      </w:pPr>
      <w:r>
        <w:rPr>
          <w:rFonts w:ascii="Times New Roman" w:hAnsi="Times New Roman" w:cs="Times New Roman"/>
          <w:b/>
          <w:sz w:val="28"/>
        </w:rPr>
        <w:t>O</w:t>
      </w:r>
      <w:r w:rsidRPr="008002F6">
        <w:rPr>
          <w:rFonts w:ascii="Times New Roman" w:hAnsi="Times New Roman" w:cs="Times New Roman"/>
          <w:b/>
          <w:sz w:val="28"/>
        </w:rPr>
        <w:t xml:space="preserve">rganizational structure and design </w:t>
      </w:r>
    </w:p>
    <w:p w14:paraId="7488BF2F" w14:textId="77777777" w:rsidR="00AF032E" w:rsidRDefault="00AF032E" w:rsidP="00AF032E">
      <w:pPr>
        <w:jc w:val="both"/>
        <w:rPr>
          <w:rFonts w:ascii="Times New Roman" w:hAnsi="Times New Roman" w:cs="Times New Roman"/>
        </w:rPr>
      </w:pPr>
      <w:r w:rsidRPr="008002F6">
        <w:rPr>
          <w:rFonts w:ascii="Times New Roman" w:hAnsi="Times New Roman" w:cs="Times New Roman"/>
        </w:rPr>
        <w:t>For Empire to be successful, the management structure requires simplicity and clarity.</w:t>
      </w:r>
    </w:p>
    <w:p w14:paraId="3D1B5BC5" w14:textId="77777777" w:rsidR="00AF032E" w:rsidRDefault="00AF032E" w:rsidP="00AF032E">
      <w:pPr>
        <w:jc w:val="both"/>
        <w:rPr>
          <w:rFonts w:ascii="Times New Roman" w:hAnsi="Times New Roman" w:cs="Times New Roman"/>
        </w:rPr>
      </w:pPr>
      <w:r>
        <w:rPr>
          <w:rFonts w:ascii="Times New Roman" w:hAnsi="Times New Roman" w:cs="Times New Roman"/>
          <w:b/>
        </w:rPr>
        <w:t>O</w:t>
      </w:r>
      <w:r w:rsidRPr="006D7258">
        <w:rPr>
          <w:rFonts w:ascii="Times New Roman" w:hAnsi="Times New Roman" w:cs="Times New Roman"/>
          <w:b/>
        </w:rPr>
        <w:t xml:space="preserve">rganizational </w:t>
      </w:r>
      <w:r>
        <w:rPr>
          <w:rFonts w:ascii="Times New Roman" w:hAnsi="Times New Roman" w:cs="Times New Roman"/>
          <w:b/>
        </w:rPr>
        <w:t>S</w:t>
      </w:r>
      <w:r w:rsidRPr="006D7258">
        <w:rPr>
          <w:rFonts w:ascii="Times New Roman" w:hAnsi="Times New Roman" w:cs="Times New Roman"/>
          <w:b/>
        </w:rPr>
        <w:t>tructure</w:t>
      </w:r>
      <w:r>
        <w:rPr>
          <w:rFonts w:ascii="Times New Roman" w:hAnsi="Times New Roman" w:cs="Times New Roman"/>
        </w:rPr>
        <w:t>:</w:t>
      </w:r>
      <w:r w:rsidRPr="008002F6">
        <w:rPr>
          <w:rFonts w:ascii="Times New Roman" w:hAnsi="Times New Roman" w:cs="Times New Roman"/>
        </w:rPr>
        <w:t xml:space="preserve"> </w:t>
      </w:r>
      <w:r w:rsidRPr="003160CE">
        <w:rPr>
          <w:rFonts w:ascii="Times New Roman" w:hAnsi="Times New Roman" w:cs="Times New Roman"/>
        </w:rPr>
        <w:t>A short distance south of McAlester, Oklahoma, employees</w:t>
      </w:r>
      <w:r>
        <w:rPr>
          <w:rFonts w:ascii="Times New Roman" w:hAnsi="Times New Roman" w:cs="Times New Roman"/>
        </w:rPr>
        <w:t xml:space="preserve"> </w:t>
      </w:r>
      <w:r w:rsidRPr="003160CE">
        <w:rPr>
          <w:rFonts w:ascii="Times New Roman" w:hAnsi="Times New Roman" w:cs="Times New Roman"/>
        </w:rPr>
        <w:t>in a vast factory complex make products that must be perfect. These people “are so good at what they do and have been doing it for so long that they have a 100 percent market share.” They make bombs for</w:t>
      </w:r>
      <w:r>
        <w:rPr>
          <w:rFonts w:ascii="Times New Roman" w:hAnsi="Times New Roman" w:cs="Times New Roman"/>
        </w:rPr>
        <w:t xml:space="preserve"> </w:t>
      </w:r>
      <w:r w:rsidRPr="003160CE">
        <w:rPr>
          <w:rFonts w:ascii="Times New Roman" w:hAnsi="Times New Roman" w:cs="Times New Roman"/>
        </w:rPr>
        <w:t xml:space="preserve">the U.S. military and doing so requires a work environment that’s an interesting mix of the mundane, structured, and disciplined, coupled with high levels of risk and emotion. The work gets done efficiently and effectively here. Work also gets done efficiently and effectively at Cisco Systems although not in such a structured and formal way. At Cisco, some 70 percent of the employees work from home at least 20 percent of the time. Both of these organizations get needed work done although each does so </w:t>
      </w:r>
      <w:proofErr w:type="gramStart"/>
      <w:r w:rsidRPr="003160CE">
        <w:rPr>
          <w:rFonts w:ascii="Times New Roman" w:hAnsi="Times New Roman" w:cs="Times New Roman"/>
        </w:rPr>
        <w:t>using</w:t>
      </w:r>
      <w:proofErr w:type="gramEnd"/>
      <w:r w:rsidRPr="003160CE">
        <w:rPr>
          <w:rFonts w:ascii="Times New Roman" w:hAnsi="Times New Roman" w:cs="Times New Roman"/>
        </w:rPr>
        <w:t xml:space="preserve"> a different structure. Few topics in management have undergone as much change in the past few years as that of organizing and organizational</w:t>
      </w:r>
      <w:r>
        <w:rPr>
          <w:rFonts w:ascii="Times New Roman" w:hAnsi="Times New Roman" w:cs="Times New Roman"/>
        </w:rPr>
        <w:t xml:space="preserve"> </w:t>
      </w:r>
      <w:r w:rsidRPr="003160CE">
        <w:rPr>
          <w:rFonts w:ascii="Times New Roman" w:hAnsi="Times New Roman" w:cs="Times New Roman"/>
        </w:rPr>
        <w:t xml:space="preserve">structure. </w:t>
      </w:r>
    </w:p>
    <w:p w14:paraId="5D9C6B68" w14:textId="77777777" w:rsidR="00AF032E" w:rsidRPr="008002F6" w:rsidRDefault="00AF032E" w:rsidP="00AF032E">
      <w:pPr>
        <w:jc w:val="both"/>
        <w:rPr>
          <w:rFonts w:ascii="Times New Roman" w:hAnsi="Times New Roman" w:cs="Times New Roman"/>
        </w:rPr>
      </w:pPr>
      <w:r w:rsidRPr="003160CE">
        <w:rPr>
          <w:rFonts w:ascii="Times New Roman" w:hAnsi="Times New Roman" w:cs="Times New Roman"/>
        </w:rPr>
        <w:t>Managers are reevaluating traditional approaches to find new structural designs that best support and facilitate employees’ doing the organization’s work—designs that can achieve efficiency but are also flexible. The basic concepts of organization design formulated by early management writers, such as Henri Fayol and Max Weber, offered structural principles for managers to follow. (Those principles are described on pp. 31–32.) Over 90 years have passed since many of those principles were originally proposed. Given that length of time and all the changes that have taken place, you’d think that those principles would be pretty worthless today. Surpri</w:t>
      </w:r>
      <w:r>
        <w:rPr>
          <w:rFonts w:ascii="Times New Roman" w:hAnsi="Times New Roman" w:cs="Times New Roman"/>
        </w:rPr>
        <w:t>si</w:t>
      </w:r>
      <w:r w:rsidRPr="003160CE">
        <w:rPr>
          <w:rFonts w:ascii="Times New Roman" w:hAnsi="Times New Roman" w:cs="Times New Roman"/>
        </w:rPr>
        <w:t>ngly, they’re not. For the most part, they still provide valuable insights into designing effective and efficient organizations. Of course, we’ve also gained a great deal of knowledge over the years as to their limitations.</w:t>
      </w:r>
    </w:p>
    <w:p w14:paraId="54D162A0" w14:textId="77777777" w:rsidR="00AF032E" w:rsidRPr="008002F6" w:rsidRDefault="00AF032E" w:rsidP="00AF032E">
      <w:pPr>
        <w:jc w:val="both"/>
        <w:rPr>
          <w:rFonts w:ascii="Times New Roman" w:hAnsi="Times New Roman" w:cs="Times New Roman"/>
        </w:rPr>
      </w:pPr>
      <w:r w:rsidRPr="008002F6">
        <w:rPr>
          <w:rFonts w:ascii="Times New Roman" w:hAnsi="Times New Roman" w:cs="Times New Roman"/>
          <w:b/>
        </w:rPr>
        <w:t>Organizing:</w:t>
      </w:r>
      <w:r w:rsidRPr="008002F6">
        <w:rPr>
          <w:rFonts w:ascii="Times New Roman" w:hAnsi="Times New Roman" w:cs="Times New Roman"/>
        </w:rPr>
        <w:t xml:space="preserve"> arranging and structuring work to accomplish an organization </w:t>
      </w:r>
      <w:proofErr w:type="gramStart"/>
      <w:r w:rsidRPr="008002F6">
        <w:rPr>
          <w:rFonts w:ascii="Times New Roman" w:hAnsi="Times New Roman" w:cs="Times New Roman"/>
        </w:rPr>
        <w:t>goals</w:t>
      </w:r>
      <w:proofErr w:type="gramEnd"/>
      <w:r w:rsidRPr="008002F6">
        <w:rPr>
          <w:rFonts w:ascii="Times New Roman" w:hAnsi="Times New Roman" w:cs="Times New Roman"/>
        </w:rPr>
        <w:t xml:space="preserve">. </w:t>
      </w:r>
    </w:p>
    <w:p w14:paraId="7FC178E6" w14:textId="77777777" w:rsidR="00AF032E" w:rsidRPr="008002F6" w:rsidRDefault="00AF032E" w:rsidP="00AF032E">
      <w:pPr>
        <w:jc w:val="both"/>
        <w:rPr>
          <w:rFonts w:ascii="Times New Roman" w:hAnsi="Times New Roman" w:cs="Times New Roman"/>
        </w:rPr>
      </w:pPr>
      <w:r w:rsidRPr="008002F6">
        <w:rPr>
          <w:rFonts w:ascii="Times New Roman" w:hAnsi="Times New Roman" w:cs="Times New Roman"/>
        </w:rPr>
        <w:t xml:space="preserve">Purpose of organizing: </w:t>
      </w:r>
    </w:p>
    <w:p w14:paraId="3C481B85" w14:textId="77777777" w:rsidR="00AF032E" w:rsidRPr="008002F6" w:rsidRDefault="00AF032E" w:rsidP="00AF032E">
      <w:pPr>
        <w:spacing w:after="0"/>
        <w:jc w:val="both"/>
        <w:rPr>
          <w:rFonts w:ascii="Times New Roman" w:hAnsi="Times New Roman" w:cs="Times New Roman"/>
        </w:rPr>
      </w:pPr>
      <w:r w:rsidRPr="008002F6">
        <w:rPr>
          <w:rFonts w:ascii="Times New Roman" w:hAnsi="Times New Roman" w:cs="Times New Roman"/>
        </w:rPr>
        <w:t xml:space="preserve">o Divides work to be done into specific jobs and departments, </w:t>
      </w:r>
    </w:p>
    <w:p w14:paraId="3554A2D8" w14:textId="77777777" w:rsidR="00AF032E" w:rsidRPr="008002F6" w:rsidRDefault="00AF032E" w:rsidP="00AF032E">
      <w:pPr>
        <w:spacing w:after="0"/>
        <w:jc w:val="both"/>
        <w:rPr>
          <w:rFonts w:ascii="Times New Roman" w:hAnsi="Times New Roman" w:cs="Times New Roman"/>
        </w:rPr>
      </w:pPr>
      <w:r w:rsidRPr="008002F6">
        <w:rPr>
          <w:rFonts w:ascii="Times New Roman" w:hAnsi="Times New Roman" w:cs="Times New Roman"/>
        </w:rPr>
        <w:t>o Assigns tasks and responsibilities associated with individual jobs,</w:t>
      </w:r>
    </w:p>
    <w:p w14:paraId="0AF81708" w14:textId="77777777" w:rsidR="00AF032E" w:rsidRPr="008002F6" w:rsidRDefault="00AF032E" w:rsidP="00AF032E">
      <w:pPr>
        <w:spacing w:after="0"/>
        <w:jc w:val="both"/>
        <w:rPr>
          <w:rFonts w:ascii="Times New Roman" w:hAnsi="Times New Roman" w:cs="Times New Roman"/>
        </w:rPr>
      </w:pPr>
      <w:r w:rsidRPr="008002F6">
        <w:rPr>
          <w:rFonts w:ascii="Times New Roman" w:hAnsi="Times New Roman" w:cs="Times New Roman"/>
        </w:rPr>
        <w:t xml:space="preserve">o Coordinates diverse organizational tasks, </w:t>
      </w:r>
    </w:p>
    <w:p w14:paraId="6A984A39" w14:textId="77777777" w:rsidR="00AF032E" w:rsidRPr="008002F6" w:rsidRDefault="00AF032E" w:rsidP="00AF032E">
      <w:pPr>
        <w:spacing w:after="0"/>
        <w:jc w:val="both"/>
        <w:rPr>
          <w:rFonts w:ascii="Times New Roman" w:hAnsi="Times New Roman" w:cs="Times New Roman"/>
        </w:rPr>
      </w:pPr>
      <w:r w:rsidRPr="008002F6">
        <w:rPr>
          <w:rFonts w:ascii="Times New Roman" w:hAnsi="Times New Roman" w:cs="Times New Roman"/>
        </w:rPr>
        <w:t>o Clusters job into units,</w:t>
      </w:r>
    </w:p>
    <w:p w14:paraId="6F644F03" w14:textId="77777777" w:rsidR="00AF032E" w:rsidRPr="008002F6" w:rsidRDefault="00AF032E" w:rsidP="00AF032E">
      <w:pPr>
        <w:spacing w:after="0"/>
        <w:jc w:val="both"/>
        <w:rPr>
          <w:rFonts w:ascii="Times New Roman" w:hAnsi="Times New Roman" w:cs="Times New Roman"/>
        </w:rPr>
      </w:pPr>
      <w:r w:rsidRPr="008002F6">
        <w:rPr>
          <w:rFonts w:ascii="Times New Roman" w:hAnsi="Times New Roman" w:cs="Times New Roman"/>
        </w:rPr>
        <w:t xml:space="preserve">o Establishes relationships among individuals, groups and departments, </w:t>
      </w:r>
    </w:p>
    <w:p w14:paraId="76380BEA" w14:textId="77777777" w:rsidR="00AF032E" w:rsidRPr="008002F6" w:rsidRDefault="00AF032E" w:rsidP="00AF032E">
      <w:pPr>
        <w:spacing w:after="0"/>
        <w:jc w:val="both"/>
        <w:rPr>
          <w:rFonts w:ascii="Times New Roman" w:hAnsi="Times New Roman" w:cs="Times New Roman"/>
        </w:rPr>
      </w:pPr>
      <w:r w:rsidRPr="008002F6">
        <w:rPr>
          <w:rFonts w:ascii="Times New Roman" w:hAnsi="Times New Roman" w:cs="Times New Roman"/>
        </w:rPr>
        <w:t xml:space="preserve">o Establishes formal lines of </w:t>
      </w:r>
      <w:proofErr w:type="gramStart"/>
      <w:r w:rsidRPr="008002F6">
        <w:rPr>
          <w:rFonts w:ascii="Times New Roman" w:hAnsi="Times New Roman" w:cs="Times New Roman"/>
        </w:rPr>
        <w:t>authority,</w:t>
      </w:r>
      <w:proofErr w:type="gramEnd"/>
      <w:r w:rsidRPr="008002F6">
        <w:rPr>
          <w:rFonts w:ascii="Times New Roman" w:hAnsi="Times New Roman" w:cs="Times New Roman"/>
        </w:rPr>
        <w:t xml:space="preserve"> o Allocates and deploys organizational resources.</w:t>
      </w:r>
    </w:p>
    <w:p w14:paraId="5F2E0A84" w14:textId="77777777" w:rsidR="00AF032E" w:rsidRPr="008002F6" w:rsidRDefault="00AF032E" w:rsidP="00AF032E">
      <w:pPr>
        <w:jc w:val="both"/>
        <w:rPr>
          <w:rFonts w:ascii="Times New Roman" w:hAnsi="Times New Roman" w:cs="Times New Roman"/>
        </w:rPr>
      </w:pPr>
    </w:p>
    <w:p w14:paraId="04564332" w14:textId="77777777" w:rsidR="00AF032E" w:rsidRDefault="00AF032E" w:rsidP="00AF032E">
      <w:pPr>
        <w:jc w:val="both"/>
        <w:rPr>
          <w:rFonts w:ascii="Times New Roman" w:hAnsi="Times New Roman" w:cs="Times New Roman"/>
        </w:rPr>
      </w:pPr>
      <w:r w:rsidRPr="008002F6">
        <w:rPr>
          <w:rFonts w:ascii="Times New Roman" w:hAnsi="Times New Roman" w:cs="Times New Roman"/>
          <w:b/>
        </w:rPr>
        <w:t>Work specialization:</w:t>
      </w:r>
      <w:r w:rsidRPr="008002F6">
        <w:rPr>
          <w:rFonts w:ascii="Times New Roman" w:hAnsi="Times New Roman" w:cs="Times New Roman"/>
        </w:rPr>
        <w:t xml:space="preserve"> </w:t>
      </w:r>
      <w:r w:rsidRPr="0020645F">
        <w:rPr>
          <w:rFonts w:ascii="Times New Roman" w:hAnsi="Times New Roman" w:cs="Times New Roman"/>
        </w:rPr>
        <w:t>Work specialization makes efficient use of the diversity of skills that workers have. In most organizations, some tasks require highly developed skills; others can be performed by employees with lower skill levels. If all workers were engaged in all the steps of, say, a manufacturing process, all would need the skills necessary to perform both the most demanding and the least demanding jobs. Thus, except when performing the most highly skilled or highly sophisticated tasks, employees would be working below their skill levels. In addition, skilled workers are paid more than unskilled workers, and, because wages tend to reflect the highest level of skill, all workers would be paid at highly skilled rates</w:t>
      </w:r>
      <w:r>
        <w:rPr>
          <w:rFonts w:ascii="Times New Roman" w:hAnsi="Times New Roman" w:cs="Times New Roman"/>
        </w:rPr>
        <w:t xml:space="preserve"> </w:t>
      </w:r>
      <w:r w:rsidRPr="0020645F">
        <w:rPr>
          <w:rFonts w:ascii="Times New Roman" w:hAnsi="Times New Roman" w:cs="Times New Roman"/>
        </w:rPr>
        <w:t xml:space="preserve">to do easy tasks—an inefficient use of resources. This concept explains why you rarely find a cardiac surgeon closing up a patient after surgery. Instead, doctors doing their residencies in </w:t>
      </w:r>
      <w:proofErr w:type="spellStart"/>
      <w:r w:rsidRPr="0020645F">
        <w:rPr>
          <w:rFonts w:ascii="Times New Roman" w:hAnsi="Times New Roman" w:cs="Times New Roman"/>
        </w:rPr>
        <w:t>openheart</w:t>
      </w:r>
      <w:proofErr w:type="spellEnd"/>
      <w:r w:rsidRPr="0020645F">
        <w:rPr>
          <w:rFonts w:ascii="Times New Roman" w:hAnsi="Times New Roman" w:cs="Times New Roman"/>
        </w:rPr>
        <w:t xml:space="preserve"> surgery and learning the </w:t>
      </w:r>
      <w:r w:rsidRPr="0020645F">
        <w:rPr>
          <w:rFonts w:ascii="Times New Roman" w:hAnsi="Times New Roman" w:cs="Times New Roman"/>
        </w:rPr>
        <w:lastRenderedPageBreak/>
        <w:t xml:space="preserve">skill usually stitch and staple the patient after the surgeon has finished the surgery. Early proponents of work specialization believed that it could lead to great increases in productivity. At the beginning of the twentieth century, that generalization was reasonable. Because specialization was not widely practiced, its introduction almost always generated higher productivity. But, as Exhibit 10-2 illustrates, a good thing can be carried too far. At some point, the human diseconomies from division of </w:t>
      </w:r>
      <w:proofErr w:type="spellStart"/>
      <w:r w:rsidRPr="0020645F">
        <w:rPr>
          <w:rFonts w:ascii="Times New Roman" w:hAnsi="Times New Roman" w:cs="Times New Roman"/>
        </w:rPr>
        <w:t>labor</w:t>
      </w:r>
      <w:proofErr w:type="spellEnd"/>
      <w:r w:rsidRPr="0020645F">
        <w:rPr>
          <w:rFonts w:ascii="Times New Roman" w:hAnsi="Times New Roman" w:cs="Times New Roman"/>
        </w:rPr>
        <w:t>—boredom, fatigue, stress, low productivity, poor quality, increased absenteeism, and high turnover—exceed the economic advantages</w:t>
      </w:r>
    </w:p>
    <w:p w14:paraId="7C5C9573" w14:textId="77777777" w:rsidR="00AF032E" w:rsidRDefault="00AF032E" w:rsidP="00AF032E">
      <w:pPr>
        <w:jc w:val="both"/>
        <w:rPr>
          <w:rFonts w:ascii="Times New Roman" w:hAnsi="Times New Roman" w:cs="Times New Roman"/>
        </w:rPr>
      </w:pPr>
      <w:r>
        <w:rPr>
          <w:noProof/>
        </w:rPr>
        <w:drawing>
          <wp:inline distT="0" distB="0" distL="0" distR="0" wp14:anchorId="247C52C9" wp14:editId="5080B3B9">
            <wp:extent cx="5943600" cy="2993390"/>
            <wp:effectExtent l="0" t="0" r="0" b="0"/>
            <wp:docPr id="168448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80779" name=""/>
                    <pic:cNvPicPr/>
                  </pic:nvPicPr>
                  <pic:blipFill>
                    <a:blip r:embed="rId5"/>
                    <a:stretch>
                      <a:fillRect/>
                    </a:stretch>
                  </pic:blipFill>
                  <pic:spPr>
                    <a:xfrm>
                      <a:off x="0" y="0"/>
                      <a:ext cx="5943600" cy="2993390"/>
                    </a:xfrm>
                    <a:prstGeom prst="rect">
                      <a:avLst/>
                    </a:prstGeom>
                  </pic:spPr>
                </pic:pic>
              </a:graphicData>
            </a:graphic>
          </wp:inline>
        </w:drawing>
      </w:r>
    </w:p>
    <w:p w14:paraId="06DE5724" w14:textId="77777777" w:rsidR="00AF032E" w:rsidRDefault="00AF032E" w:rsidP="00AF032E">
      <w:pPr>
        <w:jc w:val="both"/>
        <w:rPr>
          <w:rFonts w:ascii="Times New Roman" w:hAnsi="Times New Roman" w:cs="Times New Roman"/>
        </w:rPr>
      </w:pPr>
      <w:r w:rsidRPr="008002F6">
        <w:rPr>
          <w:rFonts w:ascii="Times New Roman" w:hAnsi="Times New Roman" w:cs="Times New Roman"/>
          <w:b/>
        </w:rPr>
        <w:t>Departmentalization:</w:t>
      </w:r>
      <w:r w:rsidRPr="008002F6">
        <w:rPr>
          <w:rFonts w:ascii="Times New Roman" w:hAnsi="Times New Roman" w:cs="Times New Roman"/>
        </w:rPr>
        <w:t xml:space="preserve"> </w:t>
      </w:r>
      <w:r w:rsidRPr="0020645F">
        <w:rPr>
          <w:rFonts w:ascii="Times New Roman" w:hAnsi="Times New Roman" w:cs="Times New Roman"/>
        </w:rPr>
        <w:t>After deciding what job tasks will be done by whom, common work activities need to be grouped back together so work gets done in a coordinated and integrated way. How jobs are grouped together is called departmentalization. Five common forms of departmentalization are used, although an organization may develop its own unique classification. (For instance, a hotel might have departments</w:t>
      </w:r>
      <w:r>
        <w:rPr>
          <w:rFonts w:ascii="Times New Roman" w:hAnsi="Times New Roman" w:cs="Times New Roman"/>
        </w:rPr>
        <w:t xml:space="preserve"> </w:t>
      </w:r>
      <w:r w:rsidRPr="0020645F">
        <w:rPr>
          <w:rFonts w:ascii="Times New Roman" w:hAnsi="Times New Roman" w:cs="Times New Roman"/>
        </w:rPr>
        <w:t>such as</w:t>
      </w:r>
      <w:r>
        <w:rPr>
          <w:rFonts w:ascii="Times New Roman" w:hAnsi="Times New Roman" w:cs="Times New Roman"/>
        </w:rPr>
        <w:t xml:space="preserve"> </w:t>
      </w:r>
      <w:r w:rsidRPr="0020645F">
        <w:rPr>
          <w:rFonts w:ascii="Times New Roman" w:hAnsi="Times New Roman" w:cs="Times New Roman"/>
        </w:rPr>
        <w:t>front desk operations,</w:t>
      </w:r>
      <w:r>
        <w:rPr>
          <w:rFonts w:ascii="Times New Roman" w:hAnsi="Times New Roman" w:cs="Times New Roman"/>
        </w:rPr>
        <w:t xml:space="preserve"> </w:t>
      </w:r>
      <w:r w:rsidRPr="0020645F">
        <w:rPr>
          <w:rFonts w:ascii="Times New Roman" w:hAnsi="Times New Roman" w:cs="Times New Roman"/>
        </w:rPr>
        <w:t>sales and catering, housekeeping and laundry, and maintenance.) Exhibit 10-3 illustrates each type of departmentalization as well as</w:t>
      </w:r>
      <w:r>
        <w:rPr>
          <w:rFonts w:ascii="Times New Roman" w:hAnsi="Times New Roman" w:cs="Times New Roman"/>
        </w:rPr>
        <w:t xml:space="preserve"> </w:t>
      </w:r>
      <w:r w:rsidRPr="0020645F">
        <w:rPr>
          <w:rFonts w:ascii="Times New Roman" w:hAnsi="Times New Roman" w:cs="Times New Roman"/>
        </w:rPr>
        <w:t>the advantages and disadvantages of each.</w:t>
      </w:r>
    </w:p>
    <w:p w14:paraId="1AC1A505" w14:textId="77777777" w:rsidR="00AF032E" w:rsidRDefault="00AF032E" w:rsidP="00AF032E">
      <w:pPr>
        <w:jc w:val="both"/>
        <w:rPr>
          <w:rFonts w:ascii="Times New Roman" w:hAnsi="Times New Roman" w:cs="Times New Roman"/>
        </w:rPr>
      </w:pPr>
      <w:r w:rsidRPr="008002F6">
        <w:rPr>
          <w:rFonts w:ascii="Times New Roman" w:hAnsi="Times New Roman" w:cs="Times New Roman"/>
          <w:noProof/>
        </w:rPr>
        <w:lastRenderedPageBreak/>
        <w:drawing>
          <wp:inline distT="0" distB="0" distL="0" distR="0" wp14:anchorId="747B9DB7" wp14:editId="150E1C72">
            <wp:extent cx="5762856" cy="281826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5416" cy="2819515"/>
                    </a:xfrm>
                    <a:prstGeom prst="rect">
                      <a:avLst/>
                    </a:prstGeom>
                    <a:noFill/>
                    <a:ln>
                      <a:noFill/>
                    </a:ln>
                  </pic:spPr>
                </pic:pic>
              </a:graphicData>
            </a:graphic>
          </wp:inline>
        </w:drawing>
      </w:r>
    </w:p>
    <w:p w14:paraId="11E4795A" w14:textId="77777777" w:rsidR="00AF032E" w:rsidRDefault="00AF032E" w:rsidP="00AF032E">
      <w:pPr>
        <w:jc w:val="both"/>
        <w:rPr>
          <w:rFonts w:ascii="Times New Roman" w:hAnsi="Times New Roman" w:cs="Times New Roman"/>
        </w:rPr>
      </w:pPr>
      <w:r w:rsidRPr="0020645F">
        <w:rPr>
          <w:rFonts w:ascii="Times New Roman" w:hAnsi="Times New Roman" w:cs="Times New Roman"/>
        </w:rPr>
        <w:t>Most large organizations continue to use combinations of most or all of these types of departmentalization. For example, a major Japanese electronics firm organizes its divisions along functional lines, its manufacturing units around processes, its sales units around seven geographic regions, and its sales regions into four customer groupings. Black &amp; Decker organizes its divisions along functional lines, its manufacturing units around processes, its sales around geographic regions, and its sales regions around customer groupings.</w:t>
      </w:r>
    </w:p>
    <w:p w14:paraId="05101E95" w14:textId="77777777" w:rsidR="00AF032E" w:rsidRDefault="00AF032E" w:rsidP="00AF032E">
      <w:pPr>
        <w:ind w:firstLine="720"/>
        <w:jc w:val="center"/>
        <w:rPr>
          <w:rFonts w:ascii="Times New Roman" w:hAnsi="Times New Roman" w:cs="Times New Roman"/>
        </w:rPr>
      </w:pPr>
      <w:r w:rsidRPr="008002F6">
        <w:rPr>
          <w:rFonts w:ascii="Times New Roman" w:hAnsi="Times New Roman" w:cs="Times New Roman"/>
          <w:noProof/>
        </w:rPr>
        <w:drawing>
          <wp:inline distT="0" distB="0" distL="0" distR="0" wp14:anchorId="5209A103" wp14:editId="5672D7A4">
            <wp:extent cx="5643349" cy="3915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9493" cy="3926575"/>
                    </a:xfrm>
                    <a:prstGeom prst="rect">
                      <a:avLst/>
                    </a:prstGeom>
                    <a:noFill/>
                    <a:ln>
                      <a:noFill/>
                    </a:ln>
                  </pic:spPr>
                </pic:pic>
              </a:graphicData>
            </a:graphic>
          </wp:inline>
        </w:drawing>
      </w:r>
    </w:p>
    <w:p w14:paraId="5671E609" w14:textId="77777777" w:rsidR="00AF032E" w:rsidRPr="008002F6" w:rsidRDefault="00AF032E" w:rsidP="00AF032E">
      <w:pPr>
        <w:ind w:firstLine="720"/>
        <w:jc w:val="both"/>
        <w:rPr>
          <w:rFonts w:ascii="Times New Roman" w:hAnsi="Times New Roman" w:cs="Times New Roman"/>
        </w:rPr>
      </w:pPr>
      <w:r w:rsidRPr="00886904">
        <w:rPr>
          <w:rFonts w:ascii="Times New Roman" w:hAnsi="Times New Roman" w:cs="Times New Roman"/>
        </w:rPr>
        <w:lastRenderedPageBreak/>
        <w:t>One popular departmentalization trend is the increasing use of customer departmentalization. Because getting and keeping customers</w:t>
      </w:r>
      <w:r>
        <w:rPr>
          <w:rFonts w:ascii="Times New Roman" w:hAnsi="Times New Roman" w:cs="Times New Roman"/>
        </w:rPr>
        <w:t xml:space="preserve"> </w:t>
      </w:r>
      <w:r w:rsidRPr="00886904">
        <w:rPr>
          <w:rFonts w:ascii="Times New Roman" w:hAnsi="Times New Roman" w:cs="Times New Roman"/>
        </w:rPr>
        <w:t>is essential for success, this approach works well because it emphasizes monitoring and responding to changes in customers’ needs. Another popular trend is the use of teams, especially as work tasks have become more complex and diverse skills are needed to accomplish those tasks. One specific type of team that more organizations are using is a cross-functional team, which is a work team composed of individuals from various functional specialties. For instance, at Ford’s material planning and logistics division, a cross-functional team of employees from the company’s finance, purchasing, engineering, and quality control areas, along with representatives from outside logistics suppliers, has developed several work improvement ideas.</w:t>
      </w:r>
    </w:p>
    <w:p w14:paraId="6A92D20A" w14:textId="77777777" w:rsidR="00AF032E" w:rsidRPr="009A07FA" w:rsidRDefault="00AF032E" w:rsidP="00AF032E">
      <w:pPr>
        <w:tabs>
          <w:tab w:val="left" w:pos="5611"/>
        </w:tabs>
        <w:rPr>
          <w:rFonts w:ascii="Times New Roman" w:hAnsi="Times New Roman" w:cs="Times New Roman"/>
          <w:b/>
          <w:sz w:val="24"/>
        </w:rPr>
      </w:pPr>
      <w:r w:rsidRPr="009A07FA">
        <w:rPr>
          <w:rFonts w:ascii="Times New Roman" w:hAnsi="Times New Roman" w:cs="Times New Roman"/>
          <w:b/>
          <w:sz w:val="24"/>
        </w:rPr>
        <w:t xml:space="preserve">Chain </w:t>
      </w:r>
      <w:r w:rsidRPr="008002F6">
        <w:rPr>
          <w:rFonts w:ascii="Times New Roman" w:hAnsi="Times New Roman" w:cs="Times New Roman"/>
          <w:b/>
          <w:sz w:val="24"/>
        </w:rPr>
        <w:t>of command</w:t>
      </w:r>
    </w:p>
    <w:p w14:paraId="1D90C39E" w14:textId="77777777" w:rsidR="00AF032E" w:rsidRPr="00885895" w:rsidRDefault="00AF032E" w:rsidP="00AF032E">
      <w:pPr>
        <w:jc w:val="both"/>
        <w:rPr>
          <w:rFonts w:ascii="Times New Roman" w:hAnsi="Times New Roman" w:cs="Times New Roman"/>
        </w:rPr>
      </w:pPr>
      <w:r w:rsidRPr="008002F6">
        <w:rPr>
          <w:rFonts w:ascii="Times New Roman" w:hAnsi="Times New Roman" w:cs="Times New Roman"/>
        </w:rPr>
        <w:t> </w:t>
      </w:r>
      <w:r w:rsidRPr="0025790E">
        <w:rPr>
          <w:rFonts w:ascii="Times New Roman" w:hAnsi="Times New Roman" w:cs="Times New Roman"/>
        </w:rPr>
        <w:t>People need to know who their boss is. That’s what the chain of command is all about. The chain of command is the line of authority extending from upper organizational levels to lower levels, which clarifies who reports to whom. Managers need to consider it when organizing work because it helps employees with questions such as “Who do I report to?” or “Who do I go to if I have a problem?” To understand the chain of command, you have to understand three other important concepts: authority, responsibility, and unity of command. Let’s look first at</w:t>
      </w:r>
      <w:r>
        <w:rPr>
          <w:rFonts w:ascii="Times New Roman" w:hAnsi="Times New Roman" w:cs="Times New Roman"/>
        </w:rPr>
        <w:t xml:space="preserve"> </w:t>
      </w:r>
      <w:r w:rsidRPr="0025790E">
        <w:rPr>
          <w:rFonts w:ascii="Times New Roman" w:hAnsi="Times New Roman" w:cs="Times New Roman"/>
        </w:rPr>
        <w:t>authority</w:t>
      </w:r>
      <w:r>
        <w:rPr>
          <w:rFonts w:ascii="Times New Roman" w:hAnsi="Times New Roman" w:cs="Times New Roman"/>
        </w:rPr>
        <w:t xml:space="preserve">. </w:t>
      </w:r>
      <w:r w:rsidRPr="00885895">
        <w:rPr>
          <w:rFonts w:ascii="Times New Roman" w:hAnsi="Times New Roman" w:cs="Times New Roman"/>
        </w:rPr>
        <w:t>There are three important concepts attached to this theory:</w:t>
      </w:r>
    </w:p>
    <w:p w14:paraId="55AD5326" w14:textId="77777777" w:rsidR="00AF032E" w:rsidRDefault="00AF032E" w:rsidP="00AF032E">
      <w:pPr>
        <w:pStyle w:val="ListParagraph"/>
        <w:numPr>
          <w:ilvl w:val="0"/>
          <w:numId w:val="1"/>
        </w:numPr>
        <w:spacing w:after="0"/>
        <w:jc w:val="both"/>
        <w:rPr>
          <w:rFonts w:ascii="Times New Roman" w:hAnsi="Times New Roman" w:cs="Times New Roman"/>
        </w:rPr>
      </w:pPr>
      <w:r w:rsidRPr="008002F6">
        <w:rPr>
          <w:rFonts w:ascii="Times New Roman" w:hAnsi="Times New Roman" w:cs="Times New Roman"/>
        </w:rPr>
        <w:t> </w:t>
      </w:r>
      <w:r w:rsidRPr="0025790E">
        <w:rPr>
          <w:rFonts w:ascii="Times New Roman" w:hAnsi="Times New Roman" w:cs="Times New Roman"/>
        </w:rPr>
        <w:t>Authority</w:t>
      </w:r>
      <w:r>
        <w:rPr>
          <w:rFonts w:ascii="Times New Roman" w:hAnsi="Times New Roman" w:cs="Times New Roman"/>
        </w:rPr>
        <w:t>:</w:t>
      </w:r>
      <w:r w:rsidRPr="0025790E">
        <w:rPr>
          <w:rFonts w:ascii="Times New Roman" w:hAnsi="Times New Roman" w:cs="Times New Roman"/>
        </w:rPr>
        <w:t xml:space="preserve"> Authority was a major concept discussed by the early management writers; they viewed it as the glue that held an organization together. Authority refers to the rights inherent in a managerial position to tell people what to do and to expect them to do it.8 Managers in the chain of command had authority to do their job of coordinating and overseeing the work of others. Authority could be delegated downward to lower-level managers, giving them certain rights while also prescribing certain limits within which to operate. These writers emphasized that authority was related to one’s position within an organization and had nothing to do with the personal characteristics of an individual manager. They assumed that the rights and power inherent in one’s formal organizational position were the sole source of influence and that if an order was given, it would be obeyed</w:t>
      </w:r>
      <w:r>
        <w:rPr>
          <w:rFonts w:ascii="Times New Roman" w:hAnsi="Times New Roman" w:cs="Times New Roman"/>
        </w:rPr>
        <w:t xml:space="preserve">. </w:t>
      </w:r>
      <w:r w:rsidRPr="0025790E">
        <w:rPr>
          <w:rFonts w:ascii="Times New Roman" w:hAnsi="Times New Roman" w:cs="Times New Roman"/>
        </w:rPr>
        <w:t>Chester Barnard, proposed another perspective on authority. This view, called the acceptance theory of authority, says that</w:t>
      </w:r>
      <w:r>
        <w:rPr>
          <w:rFonts w:ascii="Times New Roman" w:hAnsi="Times New Roman" w:cs="Times New Roman"/>
        </w:rPr>
        <w:t xml:space="preserve"> </w:t>
      </w:r>
      <w:r w:rsidRPr="0025790E">
        <w:rPr>
          <w:rFonts w:ascii="Times New Roman" w:hAnsi="Times New Roman" w:cs="Times New Roman"/>
        </w:rPr>
        <w:t>authority comes from the willingness of subordinates to accept it. If an employee didn’t accept a manager’s</w:t>
      </w:r>
      <w:r>
        <w:rPr>
          <w:rFonts w:ascii="Times New Roman" w:hAnsi="Times New Roman" w:cs="Times New Roman"/>
        </w:rPr>
        <w:t xml:space="preserve"> </w:t>
      </w:r>
      <w:r w:rsidRPr="0025790E">
        <w:rPr>
          <w:rFonts w:ascii="Times New Roman" w:hAnsi="Times New Roman" w:cs="Times New Roman"/>
        </w:rPr>
        <w:t xml:space="preserve">order, there was no authority. Barnard contended that subordinates will accept orders only if the following conditions are satisfied: </w:t>
      </w:r>
    </w:p>
    <w:p w14:paraId="755BAEF8" w14:textId="77777777" w:rsidR="00AF032E" w:rsidRPr="0025790E" w:rsidRDefault="00AF032E" w:rsidP="00AF032E">
      <w:pPr>
        <w:spacing w:after="0" w:line="240" w:lineRule="auto"/>
        <w:ind w:left="1134" w:firstLine="1200"/>
        <w:jc w:val="both"/>
        <w:rPr>
          <w:rFonts w:ascii="Times New Roman" w:hAnsi="Times New Roman" w:cs="Times New Roman"/>
        </w:rPr>
      </w:pPr>
      <w:r w:rsidRPr="0025790E">
        <w:rPr>
          <w:rFonts w:ascii="Times New Roman" w:hAnsi="Times New Roman" w:cs="Times New Roman"/>
        </w:rPr>
        <w:t>1. They understand the order.</w:t>
      </w:r>
    </w:p>
    <w:p w14:paraId="59545BF3" w14:textId="77777777" w:rsidR="00AF032E" w:rsidRPr="0025790E" w:rsidRDefault="00AF032E" w:rsidP="00AF032E">
      <w:pPr>
        <w:spacing w:after="0" w:line="240" w:lineRule="auto"/>
        <w:ind w:left="1134" w:firstLine="1200"/>
        <w:jc w:val="both"/>
        <w:rPr>
          <w:rFonts w:ascii="Times New Roman" w:hAnsi="Times New Roman" w:cs="Times New Roman"/>
        </w:rPr>
      </w:pPr>
      <w:r w:rsidRPr="0025790E">
        <w:rPr>
          <w:rFonts w:ascii="Times New Roman" w:hAnsi="Times New Roman" w:cs="Times New Roman"/>
        </w:rPr>
        <w:t xml:space="preserve">2. They feel the order is consistent with the organization’s purpose. </w:t>
      </w:r>
    </w:p>
    <w:p w14:paraId="14585CDC" w14:textId="77777777" w:rsidR="00AF032E" w:rsidRPr="0025790E" w:rsidRDefault="00AF032E" w:rsidP="00AF032E">
      <w:pPr>
        <w:spacing w:after="0" w:line="240" w:lineRule="auto"/>
        <w:ind w:left="1134" w:firstLine="1200"/>
        <w:jc w:val="both"/>
        <w:rPr>
          <w:rFonts w:ascii="Times New Roman" w:hAnsi="Times New Roman" w:cs="Times New Roman"/>
        </w:rPr>
      </w:pPr>
      <w:r w:rsidRPr="0025790E">
        <w:rPr>
          <w:rFonts w:ascii="Times New Roman" w:hAnsi="Times New Roman" w:cs="Times New Roman"/>
        </w:rPr>
        <w:t xml:space="preserve">3. The order does not conflict with their personal beliefs. </w:t>
      </w:r>
    </w:p>
    <w:p w14:paraId="1CEF26C3" w14:textId="77777777" w:rsidR="00AF032E" w:rsidRDefault="00AF032E" w:rsidP="00AF032E">
      <w:pPr>
        <w:spacing w:after="0" w:line="240" w:lineRule="auto"/>
        <w:ind w:left="1134" w:firstLine="1200"/>
        <w:jc w:val="both"/>
        <w:rPr>
          <w:rFonts w:ascii="Times New Roman" w:hAnsi="Times New Roman" w:cs="Times New Roman"/>
        </w:rPr>
      </w:pPr>
      <w:r w:rsidRPr="0025790E">
        <w:rPr>
          <w:rFonts w:ascii="Times New Roman" w:hAnsi="Times New Roman" w:cs="Times New Roman"/>
        </w:rPr>
        <w:t>4. They are able to perform the task as directed.</w:t>
      </w:r>
    </w:p>
    <w:p w14:paraId="1DAEBB38" w14:textId="77777777" w:rsidR="00AF032E" w:rsidRDefault="00AF032E" w:rsidP="00AF032E">
      <w:pPr>
        <w:pStyle w:val="ListParagraph"/>
        <w:jc w:val="both"/>
        <w:rPr>
          <w:rFonts w:ascii="Times New Roman" w:hAnsi="Times New Roman" w:cs="Times New Roman"/>
        </w:rPr>
      </w:pPr>
      <w:r w:rsidRPr="00C92E0F">
        <w:rPr>
          <w:rFonts w:ascii="Times New Roman" w:hAnsi="Times New Roman" w:cs="Times New Roman"/>
        </w:rPr>
        <w:t>Line authority entitles a manager to direct the work of an employee. It is the employer–employee authority relationship that extends from the top of the organization to the lowest echelon, according to the chain of command, as shown in Exh</w:t>
      </w:r>
      <w:r>
        <w:rPr>
          <w:rFonts w:ascii="Times New Roman" w:hAnsi="Times New Roman" w:cs="Times New Roman"/>
        </w:rPr>
        <w:t>ibit 10.4.</w:t>
      </w:r>
      <w:r w:rsidRPr="00777DC7">
        <w:rPr>
          <w:rFonts w:ascii="Times New Roman" w:hAnsi="Times New Roman" w:cs="Times New Roman"/>
        </w:rPr>
        <w:t xml:space="preserve"> </w:t>
      </w:r>
      <w:r w:rsidRPr="0017724D">
        <w:rPr>
          <w:rFonts w:ascii="Times New Roman" w:hAnsi="Times New Roman" w:cs="Times New Roman"/>
        </w:rPr>
        <w:t>As organizations get larger and more complex, line managers</w:t>
      </w:r>
      <w:r>
        <w:rPr>
          <w:rFonts w:ascii="Times New Roman" w:hAnsi="Times New Roman" w:cs="Times New Roman"/>
        </w:rPr>
        <w:t xml:space="preserve"> </w:t>
      </w:r>
      <w:r w:rsidRPr="0017724D">
        <w:rPr>
          <w:rFonts w:ascii="Times New Roman" w:hAnsi="Times New Roman" w:cs="Times New Roman"/>
        </w:rPr>
        <w:t xml:space="preserve">find that they do not have the time, expertise, or resources to get their jobs done effectively. In response, they create staff authority functions to support, assist, advise, and generally reduce some of their informational burdens. For instance, a hospital administrator who cannot effectively handle the purchasing of all the supplies the hospital needs </w:t>
      </w:r>
      <w:proofErr w:type="gramStart"/>
      <w:r w:rsidRPr="0017724D">
        <w:rPr>
          <w:rFonts w:ascii="Times New Roman" w:hAnsi="Times New Roman" w:cs="Times New Roman"/>
        </w:rPr>
        <w:t>creates</w:t>
      </w:r>
      <w:proofErr w:type="gramEnd"/>
      <w:r w:rsidRPr="0017724D">
        <w:rPr>
          <w:rFonts w:ascii="Times New Roman" w:hAnsi="Times New Roman" w:cs="Times New Roman"/>
        </w:rPr>
        <w:t xml:space="preserve"> a purchasing department, which is a staff function. Of course, the head of the purchasing department has line authority over the purchasing agents who work for him. The hospital administrator might also find </w:t>
      </w:r>
      <w:r w:rsidRPr="0017724D">
        <w:rPr>
          <w:rFonts w:ascii="Times New Roman" w:hAnsi="Times New Roman" w:cs="Times New Roman"/>
        </w:rPr>
        <w:lastRenderedPageBreak/>
        <w:t>that she is overburdened and needs an assistant, a position that would be classified as a staff position. Exhibit 10-5 illustrates line and staff authorit</w:t>
      </w:r>
      <w:r>
        <w:rPr>
          <w:rFonts w:ascii="Times New Roman" w:hAnsi="Times New Roman" w:cs="Times New Roman"/>
        </w:rPr>
        <w:t>y.</w:t>
      </w:r>
    </w:p>
    <w:p w14:paraId="5351058B" w14:textId="77777777" w:rsidR="00AF032E" w:rsidRPr="0025790E" w:rsidRDefault="00AF032E" w:rsidP="00AF032E">
      <w:pPr>
        <w:jc w:val="center"/>
        <w:rPr>
          <w:rFonts w:ascii="Times New Roman" w:hAnsi="Times New Roman" w:cs="Times New Roman"/>
        </w:rPr>
      </w:pPr>
      <w:r>
        <w:rPr>
          <w:noProof/>
        </w:rPr>
        <w:drawing>
          <wp:inline distT="0" distB="0" distL="0" distR="0" wp14:anchorId="0EC78978" wp14:editId="17F180BC">
            <wp:extent cx="5117910" cy="2400387"/>
            <wp:effectExtent l="0" t="0" r="6985" b="0"/>
            <wp:docPr id="1562884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84938" name=""/>
                    <pic:cNvPicPr/>
                  </pic:nvPicPr>
                  <pic:blipFill>
                    <a:blip r:embed="rId8"/>
                    <a:stretch>
                      <a:fillRect/>
                    </a:stretch>
                  </pic:blipFill>
                  <pic:spPr>
                    <a:xfrm>
                      <a:off x="0" y="0"/>
                      <a:ext cx="5139917" cy="2410709"/>
                    </a:xfrm>
                    <a:prstGeom prst="rect">
                      <a:avLst/>
                    </a:prstGeom>
                  </pic:spPr>
                </pic:pic>
              </a:graphicData>
            </a:graphic>
          </wp:inline>
        </w:drawing>
      </w:r>
    </w:p>
    <w:p w14:paraId="664E9A28" w14:textId="77777777" w:rsidR="00AF032E" w:rsidRDefault="00AF032E" w:rsidP="00AF032E">
      <w:pPr>
        <w:pStyle w:val="ListParagraph"/>
        <w:jc w:val="both"/>
        <w:rPr>
          <w:rFonts w:ascii="Times New Roman" w:hAnsi="Times New Roman" w:cs="Times New Roman"/>
        </w:rPr>
      </w:pPr>
      <w:r>
        <w:rPr>
          <w:noProof/>
        </w:rPr>
        <w:drawing>
          <wp:inline distT="0" distB="0" distL="0" distR="0" wp14:anchorId="26E4725B" wp14:editId="2503E088">
            <wp:extent cx="5131558" cy="2228609"/>
            <wp:effectExtent l="0" t="0" r="0" b="635"/>
            <wp:docPr id="102513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32630" name=""/>
                    <pic:cNvPicPr/>
                  </pic:nvPicPr>
                  <pic:blipFill>
                    <a:blip r:embed="rId9"/>
                    <a:stretch>
                      <a:fillRect/>
                    </a:stretch>
                  </pic:blipFill>
                  <pic:spPr>
                    <a:xfrm>
                      <a:off x="0" y="0"/>
                      <a:ext cx="5152064" cy="2237515"/>
                    </a:xfrm>
                    <a:prstGeom prst="rect">
                      <a:avLst/>
                    </a:prstGeom>
                  </pic:spPr>
                </pic:pic>
              </a:graphicData>
            </a:graphic>
          </wp:inline>
        </w:drawing>
      </w:r>
    </w:p>
    <w:p w14:paraId="707CE99D" w14:textId="77777777" w:rsidR="00AF032E" w:rsidRDefault="00AF032E" w:rsidP="00AF032E">
      <w:pPr>
        <w:pStyle w:val="ListParagraph"/>
        <w:numPr>
          <w:ilvl w:val="0"/>
          <w:numId w:val="1"/>
        </w:numPr>
        <w:jc w:val="both"/>
        <w:rPr>
          <w:rFonts w:ascii="Times New Roman" w:hAnsi="Times New Roman" w:cs="Times New Roman"/>
        </w:rPr>
      </w:pPr>
      <w:r w:rsidRPr="00907A77">
        <w:rPr>
          <w:rFonts w:ascii="Times New Roman" w:hAnsi="Times New Roman" w:cs="Times New Roman"/>
        </w:rPr>
        <w:t>Responsibility: When managers use their authority to assign work to employees, those employees</w:t>
      </w:r>
      <w:r>
        <w:rPr>
          <w:rFonts w:ascii="Times New Roman" w:hAnsi="Times New Roman" w:cs="Times New Roman"/>
        </w:rPr>
        <w:t xml:space="preserve"> </w:t>
      </w:r>
      <w:r w:rsidRPr="00907A77">
        <w:rPr>
          <w:rFonts w:ascii="Times New Roman" w:hAnsi="Times New Roman" w:cs="Times New Roman"/>
        </w:rPr>
        <w:t>take</w:t>
      </w:r>
      <w:r>
        <w:rPr>
          <w:rFonts w:ascii="Times New Roman" w:hAnsi="Times New Roman" w:cs="Times New Roman"/>
        </w:rPr>
        <w:t xml:space="preserve"> </w:t>
      </w:r>
      <w:r w:rsidRPr="00907A77">
        <w:rPr>
          <w:rFonts w:ascii="Times New Roman" w:hAnsi="Times New Roman" w:cs="Times New Roman"/>
        </w:rPr>
        <w:t>on</w:t>
      </w:r>
      <w:r>
        <w:rPr>
          <w:rFonts w:ascii="Times New Roman" w:hAnsi="Times New Roman" w:cs="Times New Roman"/>
        </w:rPr>
        <w:t xml:space="preserve"> </w:t>
      </w:r>
      <w:r w:rsidRPr="00907A77">
        <w:rPr>
          <w:rFonts w:ascii="Times New Roman" w:hAnsi="Times New Roman" w:cs="Times New Roman"/>
        </w:rPr>
        <w:t>an</w:t>
      </w:r>
      <w:r>
        <w:rPr>
          <w:rFonts w:ascii="Times New Roman" w:hAnsi="Times New Roman" w:cs="Times New Roman"/>
        </w:rPr>
        <w:t xml:space="preserve"> </w:t>
      </w:r>
      <w:r w:rsidRPr="00907A77">
        <w:rPr>
          <w:rFonts w:ascii="Times New Roman" w:hAnsi="Times New Roman" w:cs="Times New Roman"/>
        </w:rPr>
        <w:t>obligation</w:t>
      </w:r>
      <w:r>
        <w:rPr>
          <w:rFonts w:ascii="Times New Roman" w:hAnsi="Times New Roman" w:cs="Times New Roman"/>
        </w:rPr>
        <w:t xml:space="preserve"> </w:t>
      </w:r>
      <w:r w:rsidRPr="00907A77">
        <w:rPr>
          <w:rFonts w:ascii="Times New Roman" w:hAnsi="Times New Roman" w:cs="Times New Roman"/>
        </w:rPr>
        <w:t>to</w:t>
      </w:r>
      <w:r>
        <w:rPr>
          <w:rFonts w:ascii="Times New Roman" w:hAnsi="Times New Roman" w:cs="Times New Roman"/>
        </w:rPr>
        <w:t xml:space="preserve"> </w:t>
      </w:r>
      <w:r w:rsidRPr="00907A77">
        <w:rPr>
          <w:rFonts w:ascii="Times New Roman" w:hAnsi="Times New Roman" w:cs="Times New Roman"/>
        </w:rPr>
        <w:t>perform</w:t>
      </w:r>
      <w:r>
        <w:rPr>
          <w:rFonts w:ascii="Times New Roman" w:hAnsi="Times New Roman" w:cs="Times New Roman"/>
        </w:rPr>
        <w:t xml:space="preserve"> </w:t>
      </w:r>
      <w:r w:rsidRPr="00907A77">
        <w:rPr>
          <w:rFonts w:ascii="Times New Roman" w:hAnsi="Times New Roman" w:cs="Times New Roman"/>
        </w:rPr>
        <w:t>those assigned duties.</w:t>
      </w:r>
      <w:r>
        <w:rPr>
          <w:rFonts w:ascii="Times New Roman" w:hAnsi="Times New Roman" w:cs="Times New Roman"/>
        </w:rPr>
        <w:t xml:space="preserve"> </w:t>
      </w:r>
      <w:r w:rsidRPr="00907A77">
        <w:rPr>
          <w:rFonts w:ascii="Times New Roman" w:hAnsi="Times New Roman" w:cs="Times New Roman"/>
        </w:rPr>
        <w:t>This</w:t>
      </w:r>
      <w:r>
        <w:rPr>
          <w:rFonts w:ascii="Times New Roman" w:hAnsi="Times New Roman" w:cs="Times New Roman"/>
        </w:rPr>
        <w:t xml:space="preserve"> </w:t>
      </w:r>
      <w:r w:rsidRPr="00907A77">
        <w:rPr>
          <w:rFonts w:ascii="Times New Roman" w:hAnsi="Times New Roman" w:cs="Times New Roman"/>
        </w:rPr>
        <w:t>obligation</w:t>
      </w:r>
      <w:r>
        <w:rPr>
          <w:rFonts w:ascii="Times New Roman" w:hAnsi="Times New Roman" w:cs="Times New Roman"/>
        </w:rPr>
        <w:t xml:space="preserve"> </w:t>
      </w:r>
      <w:r w:rsidRPr="00907A77">
        <w:rPr>
          <w:rFonts w:ascii="Times New Roman" w:hAnsi="Times New Roman" w:cs="Times New Roman"/>
        </w:rPr>
        <w:t>or expectation to perform is known as</w:t>
      </w:r>
      <w:r>
        <w:rPr>
          <w:rFonts w:ascii="Times New Roman" w:hAnsi="Times New Roman" w:cs="Times New Roman"/>
        </w:rPr>
        <w:t xml:space="preserve"> </w:t>
      </w:r>
      <w:r w:rsidRPr="00907A77">
        <w:rPr>
          <w:rFonts w:ascii="Times New Roman" w:hAnsi="Times New Roman" w:cs="Times New Roman"/>
        </w:rPr>
        <w:t>responsibility. And employees</w:t>
      </w:r>
      <w:r>
        <w:rPr>
          <w:rFonts w:ascii="Times New Roman" w:hAnsi="Times New Roman" w:cs="Times New Roman"/>
        </w:rPr>
        <w:t xml:space="preserve"> </w:t>
      </w:r>
      <w:r w:rsidRPr="00907A77">
        <w:rPr>
          <w:rFonts w:ascii="Times New Roman" w:hAnsi="Times New Roman" w:cs="Times New Roman"/>
        </w:rPr>
        <w:t>should be held accountable for their performance! Assigning work authority without responsibility and accountability can</w:t>
      </w:r>
      <w:r>
        <w:rPr>
          <w:rFonts w:ascii="Times New Roman" w:hAnsi="Times New Roman" w:cs="Times New Roman"/>
        </w:rPr>
        <w:t xml:space="preserve"> </w:t>
      </w:r>
      <w:r w:rsidRPr="00907A77">
        <w:rPr>
          <w:rFonts w:ascii="Times New Roman" w:hAnsi="Times New Roman" w:cs="Times New Roman"/>
        </w:rPr>
        <w:t>create</w:t>
      </w:r>
      <w:r>
        <w:rPr>
          <w:rFonts w:ascii="Times New Roman" w:hAnsi="Times New Roman" w:cs="Times New Roman"/>
        </w:rPr>
        <w:t xml:space="preserve"> </w:t>
      </w:r>
      <w:r w:rsidRPr="00907A77">
        <w:rPr>
          <w:rFonts w:ascii="Times New Roman" w:hAnsi="Times New Roman" w:cs="Times New Roman"/>
        </w:rPr>
        <w:t>opportunities</w:t>
      </w:r>
      <w:r>
        <w:rPr>
          <w:rFonts w:ascii="Times New Roman" w:hAnsi="Times New Roman" w:cs="Times New Roman"/>
        </w:rPr>
        <w:t xml:space="preserve"> </w:t>
      </w:r>
      <w:r w:rsidRPr="00907A77">
        <w:rPr>
          <w:rFonts w:ascii="Times New Roman" w:hAnsi="Times New Roman" w:cs="Times New Roman"/>
        </w:rPr>
        <w:t>for abuse.</w:t>
      </w:r>
      <w:r>
        <w:rPr>
          <w:rFonts w:ascii="Times New Roman" w:hAnsi="Times New Roman" w:cs="Times New Roman"/>
        </w:rPr>
        <w:t xml:space="preserve"> </w:t>
      </w:r>
      <w:r w:rsidRPr="00907A77">
        <w:rPr>
          <w:rFonts w:ascii="Times New Roman" w:hAnsi="Times New Roman" w:cs="Times New Roman"/>
        </w:rPr>
        <w:t>Likewise,</w:t>
      </w:r>
      <w:r>
        <w:rPr>
          <w:rFonts w:ascii="Times New Roman" w:hAnsi="Times New Roman" w:cs="Times New Roman"/>
        </w:rPr>
        <w:t xml:space="preserve"> </w:t>
      </w:r>
      <w:r w:rsidRPr="00907A77">
        <w:rPr>
          <w:rFonts w:ascii="Times New Roman" w:hAnsi="Times New Roman" w:cs="Times New Roman"/>
        </w:rPr>
        <w:t>no</w:t>
      </w:r>
      <w:r>
        <w:rPr>
          <w:rFonts w:ascii="Times New Roman" w:hAnsi="Times New Roman" w:cs="Times New Roman"/>
        </w:rPr>
        <w:t xml:space="preserve"> </w:t>
      </w:r>
      <w:r w:rsidRPr="00907A77">
        <w:rPr>
          <w:rFonts w:ascii="Times New Roman" w:hAnsi="Times New Roman" w:cs="Times New Roman"/>
        </w:rPr>
        <w:t>one should</w:t>
      </w:r>
      <w:r>
        <w:rPr>
          <w:rFonts w:ascii="Times New Roman" w:hAnsi="Times New Roman" w:cs="Times New Roman"/>
        </w:rPr>
        <w:t xml:space="preserve"> </w:t>
      </w:r>
      <w:r w:rsidRPr="00907A77">
        <w:rPr>
          <w:rFonts w:ascii="Times New Roman" w:hAnsi="Times New Roman" w:cs="Times New Roman"/>
        </w:rPr>
        <w:t>be</w:t>
      </w:r>
      <w:r>
        <w:rPr>
          <w:rFonts w:ascii="Times New Roman" w:hAnsi="Times New Roman" w:cs="Times New Roman"/>
        </w:rPr>
        <w:t xml:space="preserve"> </w:t>
      </w:r>
      <w:r w:rsidRPr="00907A77">
        <w:rPr>
          <w:rFonts w:ascii="Times New Roman" w:hAnsi="Times New Roman" w:cs="Times New Roman"/>
        </w:rPr>
        <w:t>held</w:t>
      </w:r>
      <w:r>
        <w:rPr>
          <w:rFonts w:ascii="Times New Roman" w:hAnsi="Times New Roman" w:cs="Times New Roman"/>
        </w:rPr>
        <w:t xml:space="preserve"> </w:t>
      </w:r>
      <w:r w:rsidRPr="00907A77">
        <w:rPr>
          <w:rFonts w:ascii="Times New Roman" w:hAnsi="Times New Roman" w:cs="Times New Roman"/>
        </w:rPr>
        <w:t>responsible</w:t>
      </w:r>
      <w:r>
        <w:rPr>
          <w:rFonts w:ascii="Times New Roman" w:hAnsi="Times New Roman" w:cs="Times New Roman"/>
        </w:rPr>
        <w:t xml:space="preserve"> </w:t>
      </w:r>
      <w:r w:rsidRPr="00907A77">
        <w:rPr>
          <w:rFonts w:ascii="Times New Roman" w:hAnsi="Times New Roman" w:cs="Times New Roman"/>
        </w:rPr>
        <w:t>or accountable for work tasks over which he or</w:t>
      </w:r>
      <w:r>
        <w:rPr>
          <w:rFonts w:ascii="Times New Roman" w:hAnsi="Times New Roman" w:cs="Times New Roman"/>
        </w:rPr>
        <w:t xml:space="preserve"> </w:t>
      </w:r>
      <w:r w:rsidRPr="00907A77">
        <w:rPr>
          <w:rFonts w:ascii="Times New Roman" w:hAnsi="Times New Roman" w:cs="Times New Roman"/>
        </w:rPr>
        <w:t>she has no authority to complete those t</w:t>
      </w:r>
      <w:r>
        <w:rPr>
          <w:rFonts w:ascii="Times New Roman" w:hAnsi="Times New Roman" w:cs="Times New Roman"/>
        </w:rPr>
        <w:t>asks.</w:t>
      </w:r>
    </w:p>
    <w:p w14:paraId="031B1A42" w14:textId="77777777" w:rsidR="00AF032E" w:rsidRDefault="00AF032E" w:rsidP="00AF032E">
      <w:pPr>
        <w:pStyle w:val="ListParagraph"/>
        <w:numPr>
          <w:ilvl w:val="0"/>
          <w:numId w:val="1"/>
        </w:numPr>
        <w:tabs>
          <w:tab w:val="left" w:pos="5611"/>
        </w:tabs>
        <w:jc w:val="both"/>
        <w:rPr>
          <w:rFonts w:ascii="Times New Roman" w:hAnsi="Times New Roman" w:cs="Times New Roman"/>
          <w:b/>
          <w:sz w:val="24"/>
        </w:rPr>
      </w:pPr>
      <w:r w:rsidRPr="00907A77">
        <w:rPr>
          <w:rFonts w:ascii="Times New Roman" w:hAnsi="Times New Roman" w:cs="Times New Roman"/>
        </w:rPr>
        <w:t>Unity of command: Finally, the unity of command principle (one of Fayol’s 14 management principles) states that a person should report to only one manager. Without unity of command, conflicting demands from multiple bosses may create problems as it did for Damian Birkel, a merchandising manager in the Fuller Brands division of CPAC, Inc. He found himself reporting to two bosses—one in charge of the department-store business and the other in charge of discount chains. Birkel tried to minimize the conflict by making a combined to-do list that he would update and change as work tasks changed</w:t>
      </w:r>
      <w:r w:rsidRPr="00907A77">
        <w:rPr>
          <w:rFonts w:ascii="Times New Roman" w:hAnsi="Times New Roman" w:cs="Times New Roman"/>
        </w:rPr>
        <w:tab/>
      </w:r>
      <w:r w:rsidRPr="00907A77">
        <w:rPr>
          <w:rFonts w:ascii="Times New Roman" w:hAnsi="Times New Roman" w:cs="Times New Roman"/>
        </w:rPr>
        <w:br/>
      </w:r>
    </w:p>
    <w:p w14:paraId="41CB10F2" w14:textId="77777777" w:rsidR="00AF032E" w:rsidRPr="00907A77" w:rsidRDefault="00AF032E" w:rsidP="00AF032E">
      <w:pPr>
        <w:pStyle w:val="ListParagraph"/>
        <w:numPr>
          <w:ilvl w:val="0"/>
          <w:numId w:val="1"/>
        </w:numPr>
        <w:tabs>
          <w:tab w:val="left" w:pos="5611"/>
        </w:tabs>
        <w:jc w:val="both"/>
        <w:rPr>
          <w:rFonts w:ascii="Times New Roman" w:hAnsi="Times New Roman" w:cs="Times New Roman"/>
          <w:b/>
          <w:sz w:val="24"/>
        </w:rPr>
      </w:pPr>
      <w:r w:rsidRPr="00907A77">
        <w:rPr>
          <w:rFonts w:ascii="Times New Roman" w:hAnsi="Times New Roman" w:cs="Times New Roman"/>
          <w:b/>
          <w:sz w:val="24"/>
        </w:rPr>
        <w:t>Span of Control</w:t>
      </w:r>
    </w:p>
    <w:p w14:paraId="2655EBE2" w14:textId="77777777" w:rsidR="00AF032E" w:rsidRDefault="00AF032E" w:rsidP="00AF032E">
      <w:pPr>
        <w:tabs>
          <w:tab w:val="left" w:pos="5611"/>
        </w:tabs>
        <w:jc w:val="both"/>
        <w:rPr>
          <w:rFonts w:ascii="Times New Roman" w:hAnsi="Times New Roman" w:cs="Times New Roman"/>
        </w:rPr>
      </w:pPr>
      <w:r w:rsidRPr="00222C3A">
        <w:rPr>
          <w:rFonts w:ascii="Times New Roman" w:hAnsi="Times New Roman" w:cs="Times New Roman"/>
        </w:rPr>
        <w:lastRenderedPageBreak/>
        <w:t>How many employees can a manager efficiently and effectively manage?</w:t>
      </w:r>
      <w:r>
        <w:rPr>
          <w:rFonts w:ascii="Times New Roman" w:hAnsi="Times New Roman" w:cs="Times New Roman"/>
        </w:rPr>
        <w:t xml:space="preserve"> </w:t>
      </w:r>
      <w:r w:rsidRPr="00222C3A">
        <w:rPr>
          <w:rFonts w:ascii="Times New Roman" w:hAnsi="Times New Roman" w:cs="Times New Roman"/>
        </w:rPr>
        <w:t>That’s what span of control is all about. The traditional view was that managers could not—and should not— directly supervise more than five or</w:t>
      </w:r>
      <w:r>
        <w:rPr>
          <w:rFonts w:ascii="Times New Roman" w:hAnsi="Times New Roman" w:cs="Times New Roman"/>
        </w:rPr>
        <w:t xml:space="preserve"> </w:t>
      </w:r>
      <w:r w:rsidRPr="00222C3A">
        <w:rPr>
          <w:rFonts w:ascii="Times New Roman" w:hAnsi="Times New Roman" w:cs="Times New Roman"/>
        </w:rPr>
        <w:t>six subordinates. Determining the span of control is</w:t>
      </w:r>
      <w:r>
        <w:rPr>
          <w:rFonts w:ascii="Times New Roman" w:hAnsi="Times New Roman" w:cs="Times New Roman"/>
        </w:rPr>
        <w:t xml:space="preserve"> </w:t>
      </w:r>
      <w:r w:rsidRPr="00222C3A">
        <w:rPr>
          <w:rFonts w:ascii="Times New Roman" w:hAnsi="Times New Roman" w:cs="Times New Roman"/>
        </w:rPr>
        <w:t>important because to a large degree, it determines the number of levels and managers in an organization—an important consideration in how efficient an organization will be. All other things being equal, the wider or larger</w:t>
      </w:r>
      <w:r>
        <w:rPr>
          <w:rFonts w:ascii="Times New Roman" w:hAnsi="Times New Roman" w:cs="Times New Roman"/>
        </w:rPr>
        <w:t xml:space="preserve"> </w:t>
      </w:r>
      <w:r w:rsidRPr="00222C3A">
        <w:rPr>
          <w:rFonts w:ascii="Times New Roman" w:hAnsi="Times New Roman" w:cs="Times New Roman"/>
        </w:rPr>
        <w:t>the span, the more efficient an organization is. Here’s</w:t>
      </w:r>
      <w:r>
        <w:rPr>
          <w:rFonts w:ascii="Times New Roman" w:hAnsi="Times New Roman" w:cs="Times New Roman"/>
        </w:rPr>
        <w:t xml:space="preserve"> </w:t>
      </w:r>
      <w:r w:rsidRPr="00222C3A">
        <w:rPr>
          <w:rFonts w:ascii="Times New Roman" w:hAnsi="Times New Roman" w:cs="Times New Roman"/>
        </w:rPr>
        <w:t>why. Assume two organizations, both of which have approximately 4,100 employees. As Exhibit 10-6 shows, if one organization has a span of four and the other a span of eight, the organization with the wider span will have two fewer levels and approximately 800 fewer managers. At an average manager’s</w:t>
      </w:r>
      <w:r>
        <w:rPr>
          <w:rFonts w:ascii="Times New Roman" w:hAnsi="Times New Roman" w:cs="Times New Roman"/>
        </w:rPr>
        <w:t xml:space="preserve"> </w:t>
      </w:r>
      <w:r w:rsidRPr="00222C3A">
        <w:rPr>
          <w:rFonts w:ascii="Times New Roman" w:hAnsi="Times New Roman" w:cs="Times New Roman"/>
        </w:rPr>
        <w:t>salary of $42,000 a year, the organization with the wider span would save over $33 million a year! Obviously, wider spans are more efficient in terms of cost. However, at some point, wider spans may reduce effectiveness if employee performance worsens because managers no longer have the time to lead effectively.</w:t>
      </w:r>
    </w:p>
    <w:p w14:paraId="49471105" w14:textId="77777777" w:rsidR="00AF032E" w:rsidRDefault="00AF032E" w:rsidP="00AF032E">
      <w:pPr>
        <w:tabs>
          <w:tab w:val="left" w:pos="5611"/>
        </w:tabs>
        <w:jc w:val="both"/>
        <w:rPr>
          <w:rFonts w:ascii="Times New Roman" w:hAnsi="Times New Roman" w:cs="Times New Roman"/>
        </w:rPr>
      </w:pPr>
      <w:r>
        <w:rPr>
          <w:noProof/>
        </w:rPr>
        <w:drawing>
          <wp:inline distT="0" distB="0" distL="0" distR="0" wp14:anchorId="20C98239" wp14:editId="6D957CC0">
            <wp:extent cx="5943600" cy="2078990"/>
            <wp:effectExtent l="0" t="0" r="0" b="0"/>
            <wp:docPr id="111523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39433" name=""/>
                    <pic:cNvPicPr/>
                  </pic:nvPicPr>
                  <pic:blipFill>
                    <a:blip r:embed="rId10"/>
                    <a:stretch>
                      <a:fillRect/>
                    </a:stretch>
                  </pic:blipFill>
                  <pic:spPr>
                    <a:xfrm>
                      <a:off x="0" y="0"/>
                      <a:ext cx="5943600" cy="2078990"/>
                    </a:xfrm>
                    <a:prstGeom prst="rect">
                      <a:avLst/>
                    </a:prstGeom>
                  </pic:spPr>
                </pic:pic>
              </a:graphicData>
            </a:graphic>
          </wp:inline>
        </w:drawing>
      </w:r>
    </w:p>
    <w:p w14:paraId="4664D770" w14:textId="77777777" w:rsidR="00AF032E" w:rsidRDefault="00AF032E" w:rsidP="00AF032E">
      <w:pPr>
        <w:tabs>
          <w:tab w:val="left" w:pos="5611"/>
        </w:tabs>
        <w:jc w:val="both"/>
        <w:rPr>
          <w:rFonts w:ascii="Times New Roman" w:hAnsi="Times New Roman" w:cs="Times New Roman"/>
        </w:rPr>
      </w:pPr>
      <w:r w:rsidRPr="008002F6">
        <w:rPr>
          <w:rFonts w:ascii="Times New Roman" w:hAnsi="Times New Roman" w:cs="Times New Roman"/>
          <w:b/>
        </w:rPr>
        <w:t>Today’s View</w:t>
      </w:r>
      <w:r>
        <w:rPr>
          <w:rFonts w:ascii="Times New Roman" w:hAnsi="Times New Roman" w:cs="Times New Roman"/>
        </w:rPr>
        <w:t xml:space="preserve">: </w:t>
      </w:r>
      <w:r w:rsidRPr="008002F6">
        <w:rPr>
          <w:rFonts w:ascii="Times New Roman" w:hAnsi="Times New Roman" w:cs="Times New Roman"/>
        </w:rPr>
        <w:t xml:space="preserve">The contemporary view of span of control recognizes that many factors influence the appropriate number of employees a manager can efficiently and effectively manage. These factors include the skills and abilities of the manager and the employees, and the characteristics of the work being done. </w:t>
      </w:r>
      <w:r w:rsidRPr="008002F6">
        <w:rPr>
          <w:rFonts w:ascii="Times New Roman" w:hAnsi="Times New Roman" w:cs="Times New Roman"/>
          <w:b/>
        </w:rPr>
        <w:t>For example,</w:t>
      </w:r>
      <w:r w:rsidRPr="008002F6">
        <w:rPr>
          <w:rFonts w:ascii="Times New Roman" w:hAnsi="Times New Roman" w:cs="Times New Roman"/>
        </w:rPr>
        <w:t xml:space="preserve"> the more training and experience employees have, the less direct supervision they need. Therefore, managers with well-trained and experienced employees can function quite well with a wider span. Other contingency variables that determine the appropriate span include similarity of employee tasks, the complexity of those tasks, the physical proximity of subordinates, the degree to which standardized procedures are in place, the sophistication of the organization’s information </w:t>
      </w:r>
      <w:proofErr w:type="spellStart"/>
      <w:r w:rsidRPr="008002F6">
        <w:rPr>
          <w:rFonts w:ascii="Times New Roman" w:hAnsi="Times New Roman" w:cs="Times New Roman"/>
        </w:rPr>
        <w:t>system,the</w:t>
      </w:r>
      <w:proofErr w:type="spellEnd"/>
      <w:r w:rsidRPr="008002F6">
        <w:rPr>
          <w:rFonts w:ascii="Times New Roman" w:hAnsi="Times New Roman" w:cs="Times New Roman"/>
        </w:rPr>
        <w:t xml:space="preserve"> strength of the organization’s culture, and the preferred style of the manager.7 Wider spans of control are also possible due to technology—it is easier for managers and their subordinates to communicate with each other, and there is often more information readily available to help employees perform their jobs.</w:t>
      </w:r>
    </w:p>
    <w:p w14:paraId="25A9CFBC" w14:textId="77777777" w:rsidR="00AF032E" w:rsidRDefault="00AF032E" w:rsidP="00AF032E">
      <w:pPr>
        <w:tabs>
          <w:tab w:val="left" w:pos="5611"/>
        </w:tabs>
        <w:jc w:val="both"/>
        <w:rPr>
          <w:rFonts w:ascii="Times New Roman" w:hAnsi="Times New Roman" w:cs="Times New Roman"/>
          <w:noProof/>
        </w:rPr>
      </w:pPr>
      <w:r w:rsidRPr="007D0A22">
        <w:rPr>
          <w:rFonts w:ascii="Times New Roman" w:hAnsi="Times New Roman" w:cs="Times New Roman"/>
          <w:b/>
          <w:sz w:val="24"/>
        </w:rPr>
        <w:t>Centralization and decentralization:</w:t>
      </w:r>
      <w:r>
        <w:rPr>
          <w:rFonts w:ascii="Times New Roman" w:hAnsi="Times New Roman" w:cs="Times New Roman"/>
          <w:b/>
          <w:sz w:val="24"/>
        </w:rPr>
        <w:t xml:space="preserve"> </w:t>
      </w:r>
      <w:r w:rsidRPr="009E41BA">
        <w:rPr>
          <w:rFonts w:ascii="Times New Roman" w:hAnsi="Times New Roman" w:cs="Times New Roman"/>
        </w:rPr>
        <w:t>One of the questions that needs to be answered when organizing is “At what organizational level are decisions made?” Centralization is the degree to which decision making takes place at upper levels of the organization. If top managers make key decisions with little input from below, then the organization is more centralized. On the other hand, the more that lower-level employees provide input or actually make decisions, the more decentralization there is. Keep in mind that centralization-decentralization is not an either-or concept. The decision is relative, not absolute—that is, an organization is never completely centralized or decentralized. Early management writers proposed that the degree of centralization in an organization depended on the situation.</w:t>
      </w:r>
      <w:r>
        <w:rPr>
          <w:rFonts w:ascii="Times New Roman" w:hAnsi="Times New Roman" w:cs="Times New Roman"/>
        </w:rPr>
        <w:t xml:space="preserve"> </w:t>
      </w:r>
      <w:r w:rsidRPr="009E41BA">
        <w:rPr>
          <w:rFonts w:ascii="Times New Roman" w:hAnsi="Times New Roman" w:cs="Times New Roman"/>
        </w:rPr>
        <w:t xml:space="preserve">Their goal was the optimum and </w:t>
      </w:r>
      <w:r w:rsidRPr="009E41BA">
        <w:rPr>
          <w:rFonts w:ascii="Times New Roman" w:hAnsi="Times New Roman" w:cs="Times New Roman"/>
        </w:rPr>
        <w:lastRenderedPageBreak/>
        <w:t>efficient use of employees. Traditional organizations were structured in a pyramid, with power and authority concentrated near the top of the organization. Given this structure, historically centralized decisions were the most prominent, but organizations today have become more complex and responsive to dynamic changes in their environments. As such, many managers believe that decisions need to be made by those individuals closest to the problems, regardless of their organizational level. In fact, the trend over the past several decades—at least in U.S. and Canadian organizations— has been a movement toward more decentralization in organizations. Exhibit 10-7 lists some of the factors that affect an organization’s use of centralization or decentralization.</w:t>
      </w:r>
    </w:p>
    <w:p w14:paraId="7E933649" w14:textId="77777777" w:rsidR="00AF032E" w:rsidRDefault="00AF032E" w:rsidP="00AF032E">
      <w:pPr>
        <w:tabs>
          <w:tab w:val="left" w:pos="5611"/>
        </w:tabs>
        <w:jc w:val="both"/>
        <w:rPr>
          <w:rFonts w:ascii="Times New Roman" w:hAnsi="Times New Roman" w:cs="Times New Roman"/>
        </w:rPr>
      </w:pPr>
      <w:r>
        <w:rPr>
          <w:noProof/>
        </w:rPr>
        <w:drawing>
          <wp:inline distT="0" distB="0" distL="0" distR="0" wp14:anchorId="1ADFCCDC" wp14:editId="16C2D82F">
            <wp:extent cx="5943600" cy="2038350"/>
            <wp:effectExtent l="0" t="0" r="0" b="0"/>
            <wp:docPr id="2119488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88401" name=""/>
                    <pic:cNvPicPr/>
                  </pic:nvPicPr>
                  <pic:blipFill>
                    <a:blip r:embed="rId11"/>
                    <a:stretch>
                      <a:fillRect/>
                    </a:stretch>
                  </pic:blipFill>
                  <pic:spPr>
                    <a:xfrm>
                      <a:off x="0" y="0"/>
                      <a:ext cx="5943600" cy="2038350"/>
                    </a:xfrm>
                    <a:prstGeom prst="rect">
                      <a:avLst/>
                    </a:prstGeom>
                  </pic:spPr>
                </pic:pic>
              </a:graphicData>
            </a:graphic>
          </wp:inline>
        </w:drawing>
      </w:r>
    </w:p>
    <w:p w14:paraId="70968A4C" w14:textId="77777777" w:rsidR="00AF032E" w:rsidRDefault="00AF032E" w:rsidP="00AF032E">
      <w:pPr>
        <w:tabs>
          <w:tab w:val="left" w:pos="5611"/>
        </w:tabs>
        <w:jc w:val="both"/>
        <w:rPr>
          <w:rFonts w:ascii="Times New Roman" w:hAnsi="Times New Roman" w:cs="Times New Roman"/>
        </w:rPr>
      </w:pPr>
      <w:r w:rsidRPr="00F11E67">
        <w:rPr>
          <w:rFonts w:ascii="Times New Roman" w:hAnsi="Times New Roman" w:cs="Times New Roman"/>
        </w:rPr>
        <w:t>As organizations have become more flexible and responsive to environmental trends, there’s been a distinct shift toward decentralized decision making. This trend, also known as employee empowerment, gives employees more authority (power) to make decisions.</w:t>
      </w:r>
    </w:p>
    <w:p w14:paraId="5A448882" w14:textId="77777777" w:rsidR="00AF032E" w:rsidRPr="00257D32" w:rsidRDefault="00AF032E" w:rsidP="00AF032E">
      <w:pPr>
        <w:tabs>
          <w:tab w:val="left" w:pos="5611"/>
        </w:tabs>
        <w:jc w:val="both"/>
      </w:pPr>
      <w:r w:rsidRPr="007D0A22">
        <w:rPr>
          <w:rFonts w:ascii="Times New Roman" w:hAnsi="Times New Roman" w:cs="Times New Roman"/>
          <w:b/>
          <w:sz w:val="24"/>
        </w:rPr>
        <w:t>Formalization</w:t>
      </w:r>
      <w:r>
        <w:rPr>
          <w:rFonts w:ascii="Times New Roman" w:hAnsi="Times New Roman" w:cs="Times New Roman"/>
          <w:b/>
          <w:sz w:val="24"/>
        </w:rPr>
        <w:t xml:space="preserve">: </w:t>
      </w:r>
      <w:r w:rsidRPr="00A96489">
        <w:rPr>
          <w:rFonts w:ascii="Times New Roman" w:hAnsi="Times New Roman" w:cs="Times New Roman"/>
        </w:rPr>
        <w:t>Formalization refers to how standardized an organization’s</w:t>
      </w:r>
      <w:r>
        <w:rPr>
          <w:rFonts w:ascii="Times New Roman" w:hAnsi="Times New Roman" w:cs="Times New Roman"/>
        </w:rPr>
        <w:t xml:space="preserve"> </w:t>
      </w:r>
      <w:r w:rsidRPr="00A96489">
        <w:rPr>
          <w:rFonts w:ascii="Times New Roman" w:hAnsi="Times New Roman" w:cs="Times New Roman"/>
        </w:rPr>
        <w:t xml:space="preserve">jobs are and the extent to which employee </w:t>
      </w:r>
      <w:proofErr w:type="spellStart"/>
      <w:r w:rsidRPr="00A96489">
        <w:rPr>
          <w:rFonts w:ascii="Times New Roman" w:hAnsi="Times New Roman" w:cs="Times New Roman"/>
        </w:rPr>
        <w:t>behavior</w:t>
      </w:r>
      <w:proofErr w:type="spellEnd"/>
      <w:r w:rsidRPr="00A96489">
        <w:rPr>
          <w:rFonts w:ascii="Times New Roman" w:hAnsi="Times New Roman" w:cs="Times New Roman"/>
        </w:rPr>
        <w:t xml:space="preserve"> is guided by rules and procedures. In highly formalized organizations, there are explicit job descriptions, numerous organizational rules, and clearly defined procedures covering work processes. Employees have little discretion over what’s done, when it’s done, and how it’s done. However, where formalization is low, employees have more discretion in how they do their work. TODAY’S VIEW. Although some formalization is necessary for consistency and control, many organizations today rely less on strict rules and standardization to guide and regulate employee </w:t>
      </w:r>
      <w:proofErr w:type="spellStart"/>
      <w:r w:rsidRPr="00A96489">
        <w:rPr>
          <w:rFonts w:ascii="Times New Roman" w:hAnsi="Times New Roman" w:cs="Times New Roman"/>
        </w:rPr>
        <w:t>behavior</w:t>
      </w:r>
      <w:proofErr w:type="spellEnd"/>
      <w:r w:rsidRPr="00A96489">
        <w:rPr>
          <w:rFonts w:ascii="Times New Roman" w:hAnsi="Times New Roman" w:cs="Times New Roman"/>
        </w:rPr>
        <w:t>. For instance, consider the following situation: A customer comes</w:t>
      </w:r>
      <w:r>
        <w:rPr>
          <w:rFonts w:ascii="Times New Roman" w:hAnsi="Times New Roman" w:cs="Times New Roman"/>
        </w:rPr>
        <w:t xml:space="preserve"> </w:t>
      </w:r>
      <w:r w:rsidRPr="00A96489">
        <w:rPr>
          <w:rFonts w:ascii="Times New Roman" w:hAnsi="Times New Roman" w:cs="Times New Roman"/>
        </w:rPr>
        <w:t xml:space="preserve">into a branch of a large national drug store and drops off a </w:t>
      </w:r>
      <w:proofErr w:type="spellStart"/>
      <w:r w:rsidRPr="00A96489">
        <w:rPr>
          <w:rFonts w:ascii="Times New Roman" w:hAnsi="Times New Roman" w:cs="Times New Roman"/>
        </w:rPr>
        <w:t>role</w:t>
      </w:r>
      <w:proofErr w:type="spellEnd"/>
      <w:r w:rsidRPr="00A96489">
        <w:rPr>
          <w:rFonts w:ascii="Times New Roman" w:hAnsi="Times New Roman" w:cs="Times New Roman"/>
        </w:rPr>
        <w:t xml:space="preserve"> of film</w:t>
      </w:r>
      <w:r>
        <w:rPr>
          <w:rFonts w:ascii="Times New Roman" w:hAnsi="Times New Roman" w:cs="Times New Roman"/>
        </w:rPr>
        <w:t xml:space="preserve"> </w:t>
      </w:r>
      <w:r w:rsidRPr="00A96489">
        <w:rPr>
          <w:rFonts w:ascii="Times New Roman" w:hAnsi="Times New Roman" w:cs="Times New Roman"/>
        </w:rPr>
        <w:t>for</w:t>
      </w:r>
      <w:r>
        <w:rPr>
          <w:rFonts w:ascii="Times New Roman" w:hAnsi="Times New Roman" w:cs="Times New Roman"/>
        </w:rPr>
        <w:t xml:space="preserve"> </w:t>
      </w:r>
      <w:r w:rsidRPr="00A96489">
        <w:rPr>
          <w:rFonts w:ascii="Times New Roman" w:hAnsi="Times New Roman" w:cs="Times New Roman"/>
        </w:rPr>
        <w:t>same-day</w:t>
      </w:r>
      <w:r>
        <w:rPr>
          <w:rFonts w:ascii="Times New Roman" w:hAnsi="Times New Roman" w:cs="Times New Roman"/>
        </w:rPr>
        <w:t xml:space="preserve"> </w:t>
      </w:r>
      <w:r w:rsidRPr="00A96489">
        <w:rPr>
          <w:rFonts w:ascii="Times New Roman" w:hAnsi="Times New Roman" w:cs="Times New Roman"/>
        </w:rPr>
        <w:t>developing</w:t>
      </w:r>
      <w:r>
        <w:rPr>
          <w:rFonts w:ascii="Times New Roman" w:hAnsi="Times New Roman" w:cs="Times New Roman"/>
        </w:rPr>
        <w:t xml:space="preserve"> </w:t>
      </w:r>
      <w:r w:rsidRPr="00A96489">
        <w:rPr>
          <w:rFonts w:ascii="Times New Roman" w:hAnsi="Times New Roman" w:cs="Times New Roman"/>
        </w:rPr>
        <w:t>minutes</w:t>
      </w:r>
      <w:r>
        <w:rPr>
          <w:rFonts w:ascii="Times New Roman" w:hAnsi="Times New Roman" w:cs="Times New Roman"/>
        </w:rPr>
        <w:t xml:space="preserve"> </w:t>
      </w:r>
      <w:r w:rsidRPr="00A96489">
        <w:rPr>
          <w:rFonts w:ascii="Times New Roman" w:hAnsi="Times New Roman" w:cs="Times New Roman"/>
        </w:rPr>
        <w:t>after</w:t>
      </w:r>
      <w:r>
        <w:rPr>
          <w:rFonts w:ascii="Times New Roman" w:hAnsi="Times New Roman" w:cs="Times New Roman"/>
        </w:rPr>
        <w:t xml:space="preserve"> </w:t>
      </w:r>
      <w:r w:rsidRPr="00A96489">
        <w:rPr>
          <w:rFonts w:ascii="Times New Roman" w:hAnsi="Times New Roman" w:cs="Times New Roman"/>
        </w:rPr>
        <w:t>the</w:t>
      </w:r>
      <w:r>
        <w:rPr>
          <w:rFonts w:ascii="Times New Roman" w:hAnsi="Times New Roman" w:cs="Times New Roman"/>
        </w:rPr>
        <w:t xml:space="preserve"> </w:t>
      </w:r>
      <w:r w:rsidRPr="00A96489">
        <w:rPr>
          <w:rFonts w:ascii="Times New Roman" w:hAnsi="Times New Roman" w:cs="Times New Roman"/>
        </w:rPr>
        <w:t>store</w:t>
      </w:r>
      <w:r>
        <w:rPr>
          <w:rFonts w:ascii="Times New Roman" w:hAnsi="Times New Roman" w:cs="Times New Roman"/>
        </w:rPr>
        <w:t xml:space="preserve"> </w:t>
      </w:r>
      <w:r w:rsidRPr="00A96489">
        <w:rPr>
          <w:rFonts w:ascii="Times New Roman" w:hAnsi="Times New Roman" w:cs="Times New Roman"/>
        </w:rPr>
        <w:t>policy</w:t>
      </w:r>
      <w:r>
        <w:rPr>
          <w:rFonts w:ascii="Times New Roman" w:hAnsi="Times New Roman" w:cs="Times New Roman"/>
        </w:rPr>
        <w:t xml:space="preserve"> </w:t>
      </w:r>
      <w:r w:rsidRPr="00A96489">
        <w:rPr>
          <w:rFonts w:ascii="Times New Roman" w:hAnsi="Times New Roman" w:cs="Times New Roman"/>
        </w:rPr>
        <w:t>cut-off</w:t>
      </w:r>
      <w:r>
        <w:rPr>
          <w:rFonts w:ascii="Times New Roman" w:hAnsi="Times New Roman" w:cs="Times New Roman"/>
        </w:rPr>
        <w:t xml:space="preserve"> </w:t>
      </w:r>
      <w:r w:rsidRPr="00A96489">
        <w:rPr>
          <w:rFonts w:ascii="Times New Roman" w:hAnsi="Times New Roman" w:cs="Times New Roman"/>
        </w:rPr>
        <w:t>time.</w:t>
      </w:r>
      <w:r>
        <w:rPr>
          <w:rFonts w:ascii="Times New Roman" w:hAnsi="Times New Roman" w:cs="Times New Roman"/>
        </w:rPr>
        <w:t xml:space="preserve"> </w:t>
      </w:r>
      <w:r w:rsidRPr="00A96489">
        <w:rPr>
          <w:rFonts w:ascii="Times New Roman" w:hAnsi="Times New Roman" w:cs="Times New Roman"/>
        </w:rPr>
        <w:t>Although the sales clerk know</w:t>
      </w:r>
      <w:r>
        <w:rPr>
          <w:rFonts w:ascii="Times New Roman" w:hAnsi="Times New Roman" w:cs="Times New Roman"/>
        </w:rPr>
        <w:t xml:space="preserve"> </w:t>
      </w:r>
      <w:r w:rsidRPr="00A96489">
        <w:rPr>
          <w:rFonts w:ascii="Times New Roman" w:hAnsi="Times New Roman" w:cs="Times New Roman"/>
        </w:rPr>
        <w:t>she’s</w:t>
      </w:r>
      <w:r>
        <w:rPr>
          <w:rFonts w:ascii="Times New Roman" w:hAnsi="Times New Roman" w:cs="Times New Roman"/>
        </w:rPr>
        <w:t xml:space="preserve"> </w:t>
      </w:r>
      <w:r w:rsidRPr="00A96489">
        <w:rPr>
          <w:rFonts w:ascii="Times New Roman" w:hAnsi="Times New Roman" w:cs="Times New Roman"/>
        </w:rPr>
        <w:t>supposed to follow</w:t>
      </w:r>
      <w:r>
        <w:rPr>
          <w:rFonts w:ascii="Times New Roman" w:hAnsi="Times New Roman" w:cs="Times New Roman"/>
        </w:rPr>
        <w:t xml:space="preserve"> </w:t>
      </w:r>
      <w:r w:rsidRPr="00A96489">
        <w:rPr>
          <w:rFonts w:ascii="Times New Roman" w:hAnsi="Times New Roman" w:cs="Times New Roman"/>
        </w:rPr>
        <w:t xml:space="preserve">rules, he also </w:t>
      </w:r>
      <w:proofErr w:type="gramStart"/>
      <w:r w:rsidRPr="00A96489">
        <w:rPr>
          <w:rFonts w:ascii="Times New Roman" w:hAnsi="Times New Roman" w:cs="Times New Roman"/>
        </w:rPr>
        <w:t>know</w:t>
      </w:r>
      <w:proofErr w:type="gramEnd"/>
      <w:r>
        <w:rPr>
          <w:rFonts w:ascii="Times New Roman" w:hAnsi="Times New Roman" w:cs="Times New Roman"/>
        </w:rPr>
        <w:t xml:space="preserve"> </w:t>
      </w:r>
      <w:r w:rsidRPr="00A96489">
        <w:rPr>
          <w:rFonts w:ascii="Times New Roman" w:hAnsi="Times New Roman" w:cs="Times New Roman"/>
        </w:rPr>
        <w:t>she could get</w:t>
      </w:r>
      <w:r>
        <w:rPr>
          <w:rFonts w:ascii="Times New Roman" w:hAnsi="Times New Roman" w:cs="Times New Roman"/>
        </w:rPr>
        <w:t xml:space="preserve"> </w:t>
      </w:r>
      <w:r w:rsidRPr="00A96489">
        <w:rPr>
          <w:rFonts w:ascii="Times New Roman" w:hAnsi="Times New Roman" w:cs="Times New Roman"/>
        </w:rPr>
        <w:t>the film developed</w:t>
      </w:r>
      <w:r>
        <w:rPr>
          <w:rFonts w:ascii="Times New Roman" w:hAnsi="Times New Roman" w:cs="Times New Roman"/>
        </w:rPr>
        <w:t xml:space="preserve"> </w:t>
      </w:r>
      <w:r w:rsidRPr="00A96489">
        <w:rPr>
          <w:rFonts w:ascii="Times New Roman" w:hAnsi="Times New Roman" w:cs="Times New Roman"/>
        </w:rPr>
        <w:t>with no problem</w:t>
      </w:r>
      <w:r>
        <w:rPr>
          <w:rFonts w:ascii="Times New Roman" w:hAnsi="Times New Roman" w:cs="Times New Roman"/>
        </w:rPr>
        <w:t xml:space="preserve"> </w:t>
      </w:r>
      <w:r w:rsidRPr="00A96489">
        <w:rPr>
          <w:rFonts w:ascii="Times New Roman" w:hAnsi="Times New Roman" w:cs="Times New Roman"/>
        </w:rPr>
        <w:t>and</w:t>
      </w:r>
      <w:r>
        <w:rPr>
          <w:rFonts w:ascii="Times New Roman" w:hAnsi="Times New Roman" w:cs="Times New Roman"/>
        </w:rPr>
        <w:t xml:space="preserve"> </w:t>
      </w:r>
      <w:r w:rsidRPr="00A96489">
        <w:rPr>
          <w:rFonts w:ascii="Times New Roman" w:hAnsi="Times New Roman" w:cs="Times New Roman"/>
        </w:rPr>
        <w:t>wants</w:t>
      </w:r>
      <w:r>
        <w:rPr>
          <w:rFonts w:ascii="Times New Roman" w:hAnsi="Times New Roman" w:cs="Times New Roman"/>
        </w:rPr>
        <w:t xml:space="preserve"> </w:t>
      </w:r>
      <w:r w:rsidRPr="00A96489">
        <w:rPr>
          <w:rFonts w:ascii="Times New Roman" w:hAnsi="Times New Roman" w:cs="Times New Roman"/>
        </w:rPr>
        <w:t>to accommodate the customer.</w:t>
      </w:r>
      <w:r>
        <w:rPr>
          <w:rFonts w:ascii="Times New Roman" w:hAnsi="Times New Roman" w:cs="Times New Roman"/>
        </w:rPr>
        <w:t xml:space="preserve"> </w:t>
      </w:r>
      <w:proofErr w:type="gramStart"/>
      <w:r w:rsidRPr="00A96489">
        <w:rPr>
          <w:rFonts w:ascii="Times New Roman" w:hAnsi="Times New Roman" w:cs="Times New Roman"/>
        </w:rPr>
        <w:t>So</w:t>
      </w:r>
      <w:proofErr w:type="gramEnd"/>
      <w:r w:rsidRPr="00A96489">
        <w:rPr>
          <w:rFonts w:ascii="Times New Roman" w:hAnsi="Times New Roman" w:cs="Times New Roman"/>
        </w:rPr>
        <w:t xml:space="preserve"> he accepts</w:t>
      </w:r>
      <w:r>
        <w:rPr>
          <w:rFonts w:ascii="Times New Roman" w:hAnsi="Times New Roman" w:cs="Times New Roman"/>
        </w:rPr>
        <w:t xml:space="preserve"> </w:t>
      </w:r>
      <w:r w:rsidRPr="00A96489">
        <w:rPr>
          <w:rFonts w:ascii="Times New Roman" w:hAnsi="Times New Roman" w:cs="Times New Roman"/>
        </w:rPr>
        <w:t>the film, violating policy, hoping that his manager won’t find out.22 Has this employee done something wrong? He did “break” the rule. But by “breaking” the rule, he actually brought in revenue and provided good customer service. Considering there are numerous situations where rules may be too restrictive, many organizations have allowed employees some latitude, giving them sufficient autonomy to make those decisions that they feel are best under the circumstances. It doesn’t mean throwing out all organizational rules because there will be rules that are important for employees to follow—and these rules should be explained so employees understand why it’s</w:t>
      </w:r>
      <w:r>
        <w:rPr>
          <w:rFonts w:ascii="Times New Roman" w:hAnsi="Times New Roman" w:cs="Times New Roman"/>
        </w:rPr>
        <w:t xml:space="preserve"> </w:t>
      </w:r>
      <w:r w:rsidRPr="00A96489">
        <w:rPr>
          <w:rFonts w:ascii="Times New Roman" w:hAnsi="Times New Roman" w:cs="Times New Roman"/>
        </w:rPr>
        <w:t>important to adhere to them. But for other rules, employees may be given some leeway.</w:t>
      </w:r>
    </w:p>
    <w:p w14:paraId="1235C9A8" w14:textId="77777777" w:rsidR="00AF032E" w:rsidRPr="00500F47" w:rsidRDefault="00AF032E" w:rsidP="00AF032E">
      <w:pPr>
        <w:tabs>
          <w:tab w:val="left" w:pos="5611"/>
        </w:tabs>
        <w:jc w:val="both"/>
        <w:rPr>
          <w:rFonts w:ascii="Times New Roman" w:hAnsi="Times New Roman" w:cs="Times New Roman"/>
          <w:b/>
          <w:sz w:val="24"/>
        </w:rPr>
      </w:pPr>
      <w:r w:rsidRPr="00500F47">
        <w:rPr>
          <w:rFonts w:ascii="Times New Roman" w:hAnsi="Times New Roman" w:cs="Times New Roman"/>
          <w:b/>
          <w:sz w:val="24"/>
        </w:rPr>
        <w:t>Mechanistic &amp; Organic Structures:</w:t>
      </w:r>
    </w:p>
    <w:p w14:paraId="3485F11F" w14:textId="77777777" w:rsidR="00AF032E" w:rsidRDefault="00AF032E" w:rsidP="00AF032E">
      <w:pPr>
        <w:jc w:val="both"/>
        <w:rPr>
          <w:rFonts w:ascii="Times New Roman" w:hAnsi="Times New Roman" w:cs="Times New Roman"/>
          <w:sz w:val="24"/>
          <w:szCs w:val="24"/>
        </w:rPr>
      </w:pPr>
      <w:r w:rsidRPr="00970259">
        <w:rPr>
          <w:rFonts w:ascii="Times New Roman" w:hAnsi="Times New Roman" w:cs="Times New Roman"/>
          <w:sz w:val="24"/>
          <w:szCs w:val="24"/>
        </w:rPr>
        <w:lastRenderedPageBreak/>
        <w:t>Stocking extra swimsuits in retail stores near water parks seems to make sense, right? And if size 11 women’s shoes have been big sellers in Chicago, then stocking more size 11s seems to be a no-brainer. After suffering through 16 months of declining same-store sales, Macy’s CEO Terry Lundgren decided it was time to restructure the organization to</w:t>
      </w:r>
      <w:r>
        <w:rPr>
          <w:rFonts w:ascii="Times New Roman" w:hAnsi="Times New Roman" w:cs="Times New Roman"/>
          <w:sz w:val="24"/>
          <w:szCs w:val="24"/>
        </w:rPr>
        <w:t xml:space="preserve"> </w:t>
      </w:r>
      <w:r w:rsidRPr="00970259">
        <w:rPr>
          <w:rFonts w:ascii="Times New Roman" w:hAnsi="Times New Roman" w:cs="Times New Roman"/>
          <w:sz w:val="24"/>
          <w:szCs w:val="24"/>
        </w:rPr>
        <w:t xml:space="preserve">make sure that these types of smart retail decisions are made.25 He’s making the company both more centralized and more locally focused. Although that may seem a contradiction, the redesign seems to be working. Lundgren centralized Macy’s purchasing, planning, and marketing operations from seven regional offices to one office at headquarters in New York. He also replaced regional merchandise managers with more local managers— each responsible for a dozen stores—who spend more time figuring out what’s selling. </w:t>
      </w:r>
    </w:p>
    <w:p w14:paraId="118009DB" w14:textId="77777777" w:rsidR="00AF032E" w:rsidRDefault="00AF032E" w:rsidP="00AF032E">
      <w:pPr>
        <w:jc w:val="both"/>
        <w:rPr>
          <w:rFonts w:ascii="Times New Roman" w:hAnsi="Times New Roman" w:cs="Times New Roman"/>
          <w:sz w:val="24"/>
          <w:szCs w:val="24"/>
        </w:rPr>
      </w:pPr>
      <w:r w:rsidRPr="00970259">
        <w:rPr>
          <w:rFonts w:ascii="Times New Roman" w:hAnsi="Times New Roman" w:cs="Times New Roman"/>
          <w:sz w:val="24"/>
          <w:szCs w:val="24"/>
        </w:rPr>
        <w:t>Designing (or redesigning) an organizational structure that works is important. Basic organizational design revolves around two organizational forms that are described in Exhibit 10-8.26</w:t>
      </w:r>
      <w:r>
        <w:rPr>
          <w:rFonts w:ascii="Times New Roman" w:hAnsi="Times New Roman" w:cs="Times New Roman"/>
          <w:sz w:val="24"/>
          <w:szCs w:val="24"/>
        </w:rPr>
        <w:t>.</w:t>
      </w:r>
    </w:p>
    <w:p w14:paraId="7806D6FE" w14:textId="77777777" w:rsidR="00AF032E" w:rsidRDefault="00AF032E" w:rsidP="00AF032E">
      <w:pPr>
        <w:jc w:val="both"/>
        <w:rPr>
          <w:rFonts w:ascii="Times New Roman" w:hAnsi="Times New Roman" w:cs="Times New Roman"/>
          <w:sz w:val="24"/>
          <w:szCs w:val="24"/>
        </w:rPr>
      </w:pPr>
      <w:r>
        <w:rPr>
          <w:noProof/>
        </w:rPr>
        <w:drawing>
          <wp:inline distT="0" distB="0" distL="0" distR="0" wp14:anchorId="4BEC48C2" wp14:editId="42B01178">
            <wp:extent cx="5943600" cy="1113155"/>
            <wp:effectExtent l="0" t="0" r="0" b="0"/>
            <wp:docPr id="67033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33839" name=""/>
                    <pic:cNvPicPr/>
                  </pic:nvPicPr>
                  <pic:blipFill>
                    <a:blip r:embed="rId12"/>
                    <a:stretch>
                      <a:fillRect/>
                    </a:stretch>
                  </pic:blipFill>
                  <pic:spPr>
                    <a:xfrm>
                      <a:off x="0" y="0"/>
                      <a:ext cx="5943600" cy="1113155"/>
                    </a:xfrm>
                    <a:prstGeom prst="rect">
                      <a:avLst/>
                    </a:prstGeom>
                  </pic:spPr>
                </pic:pic>
              </a:graphicData>
            </a:graphic>
          </wp:inline>
        </w:drawing>
      </w:r>
    </w:p>
    <w:p w14:paraId="3972D692" w14:textId="77777777" w:rsidR="00AF032E" w:rsidRDefault="00AF032E" w:rsidP="00AF032E">
      <w:pPr>
        <w:jc w:val="both"/>
        <w:rPr>
          <w:rFonts w:ascii="Times New Roman" w:hAnsi="Times New Roman" w:cs="Times New Roman"/>
          <w:sz w:val="24"/>
          <w:szCs w:val="24"/>
        </w:rPr>
      </w:pPr>
      <w:r w:rsidRPr="00970259">
        <w:rPr>
          <w:rFonts w:ascii="Times New Roman" w:hAnsi="Times New Roman" w:cs="Times New Roman"/>
          <w:sz w:val="24"/>
          <w:szCs w:val="24"/>
        </w:rPr>
        <w:t xml:space="preserve"> The mechanistic organization (or bureaucracy) was the natural result of combining the six elements of structure. Adhering to the chain-of-command principle ensured the existence of a formal hierarchy of authority, with each person controlled and supervised by one superior. Keeping the span of control small at increasingly higher levels in the organization created tall, impersonal structures. As</w:t>
      </w:r>
      <w:r>
        <w:rPr>
          <w:rFonts w:ascii="Times New Roman" w:hAnsi="Times New Roman" w:cs="Times New Roman"/>
          <w:sz w:val="24"/>
          <w:szCs w:val="24"/>
        </w:rPr>
        <w:t xml:space="preserve"> </w:t>
      </w:r>
      <w:r w:rsidRPr="00970259">
        <w:rPr>
          <w:rFonts w:ascii="Times New Roman" w:hAnsi="Times New Roman" w:cs="Times New Roman"/>
          <w:sz w:val="24"/>
          <w:szCs w:val="24"/>
        </w:rPr>
        <w:t xml:space="preserve">the distance between the top and the bottom of the organization expanded, top management would increasingly impose rules and regulations. Because top managers couldn’t control lower-level activities through direct observation and ensure the use of standard practices, they substituted rules and regulations. The early management writers’ belief in a high degree of work specialization created jobs that were simple, routine, and standardized. Further specialization through the use of departmentalization increased impersonality and the need for multiple layers of management to coordinate the specialized departments. </w:t>
      </w:r>
    </w:p>
    <w:p w14:paraId="059E621B" w14:textId="77777777" w:rsidR="00AF032E" w:rsidRDefault="00AF032E" w:rsidP="00AF032E">
      <w:pPr>
        <w:jc w:val="both"/>
        <w:rPr>
          <w:rFonts w:ascii="Times New Roman" w:hAnsi="Times New Roman" w:cs="Times New Roman"/>
          <w:sz w:val="24"/>
          <w:szCs w:val="24"/>
        </w:rPr>
      </w:pPr>
      <w:r w:rsidRPr="00970259">
        <w:rPr>
          <w:rFonts w:ascii="Times New Roman" w:hAnsi="Times New Roman" w:cs="Times New Roman"/>
          <w:sz w:val="24"/>
          <w:szCs w:val="24"/>
        </w:rPr>
        <w:t xml:space="preserve">The </w:t>
      </w:r>
      <w:r w:rsidRPr="00970259">
        <w:rPr>
          <w:rFonts w:ascii="Times New Roman" w:hAnsi="Times New Roman" w:cs="Times New Roman"/>
          <w:b/>
          <w:bCs/>
          <w:sz w:val="24"/>
          <w:szCs w:val="24"/>
        </w:rPr>
        <w:t>organic organization</w:t>
      </w:r>
      <w:r w:rsidRPr="00970259">
        <w:rPr>
          <w:rFonts w:ascii="Times New Roman" w:hAnsi="Times New Roman" w:cs="Times New Roman"/>
          <w:sz w:val="24"/>
          <w:szCs w:val="24"/>
        </w:rPr>
        <w:t xml:space="preserve"> is a highly adaptive form that is as loose and flexible as the mechanistic organization is rigid and stable. Rather than having standardized jobs and regulations, the organic organization’s loose structure allows it to change rapidly as required.27 It has division of </w:t>
      </w:r>
      <w:proofErr w:type="spellStart"/>
      <w:r w:rsidRPr="00970259">
        <w:rPr>
          <w:rFonts w:ascii="Times New Roman" w:hAnsi="Times New Roman" w:cs="Times New Roman"/>
          <w:sz w:val="24"/>
          <w:szCs w:val="24"/>
        </w:rPr>
        <w:t>labor</w:t>
      </w:r>
      <w:proofErr w:type="spellEnd"/>
      <w:r w:rsidRPr="00970259">
        <w:rPr>
          <w:rFonts w:ascii="Times New Roman" w:hAnsi="Times New Roman" w:cs="Times New Roman"/>
          <w:sz w:val="24"/>
          <w:szCs w:val="24"/>
        </w:rPr>
        <w:t xml:space="preserve">, but the jobs people do are not standardized. Employees tend to be professionals who are technically proficient and trained to handle diverse problems. They need few formal rules and little direct supervision because their training has instilled in them standards of professional conduct. For instance, a petroleum engineer doesn’t need to follow specific procedures on how to locate oil sources miles offshore. The engineer can solve most problems alone or after conferring with </w:t>
      </w:r>
      <w:r w:rsidRPr="00970259">
        <w:rPr>
          <w:rFonts w:ascii="Times New Roman" w:hAnsi="Times New Roman" w:cs="Times New Roman"/>
          <w:sz w:val="24"/>
          <w:szCs w:val="24"/>
        </w:rPr>
        <w:lastRenderedPageBreak/>
        <w:t xml:space="preserve">colleagues. Professional standards guide his or her </w:t>
      </w:r>
      <w:proofErr w:type="spellStart"/>
      <w:r w:rsidRPr="00970259">
        <w:rPr>
          <w:rFonts w:ascii="Times New Roman" w:hAnsi="Times New Roman" w:cs="Times New Roman"/>
          <w:sz w:val="24"/>
          <w:szCs w:val="24"/>
        </w:rPr>
        <w:t>behavior</w:t>
      </w:r>
      <w:proofErr w:type="spellEnd"/>
      <w:r w:rsidRPr="00970259">
        <w:rPr>
          <w:rFonts w:ascii="Times New Roman" w:hAnsi="Times New Roman" w:cs="Times New Roman"/>
          <w:sz w:val="24"/>
          <w:szCs w:val="24"/>
        </w:rPr>
        <w:t>. The organic organization is low in centralization so that the professional can respond quickly to problems and because top-level managers cannot be expected to possess the expertise to make necessary decisions.</w:t>
      </w:r>
    </w:p>
    <w:p w14:paraId="282648BA" w14:textId="77777777" w:rsidR="00AF032E" w:rsidRDefault="00AF032E" w:rsidP="00AF032E">
      <w:pPr>
        <w:jc w:val="both"/>
        <w:rPr>
          <w:rFonts w:ascii="Times New Roman" w:hAnsi="Times New Roman" w:cs="Times New Roman"/>
          <w:sz w:val="24"/>
          <w:szCs w:val="24"/>
        </w:rPr>
      </w:pPr>
    </w:p>
    <w:p w14:paraId="5FC0D3C5" w14:textId="77777777" w:rsidR="00AF032E" w:rsidRDefault="00AF032E" w:rsidP="00AF032E">
      <w:pPr>
        <w:jc w:val="both"/>
        <w:rPr>
          <w:rFonts w:ascii="Times New Roman" w:hAnsi="Times New Roman" w:cs="Times New Roman"/>
          <w:sz w:val="24"/>
          <w:szCs w:val="24"/>
        </w:rPr>
      </w:pPr>
    </w:p>
    <w:p w14:paraId="0389225C" w14:textId="77777777" w:rsidR="00AF032E" w:rsidRDefault="00AF032E" w:rsidP="00AF032E">
      <w:pPr>
        <w:jc w:val="both"/>
        <w:rPr>
          <w:rFonts w:ascii="Times New Roman" w:hAnsi="Times New Roman" w:cs="Times New Roman"/>
          <w:sz w:val="24"/>
          <w:szCs w:val="24"/>
        </w:rPr>
      </w:pPr>
    </w:p>
    <w:p w14:paraId="3EF7C537" w14:textId="77777777" w:rsidR="00AF032E" w:rsidRDefault="00AF032E" w:rsidP="00AF032E">
      <w:pPr>
        <w:jc w:val="both"/>
        <w:rPr>
          <w:rFonts w:ascii="Times New Roman" w:hAnsi="Times New Roman" w:cs="Times New Roman"/>
          <w:sz w:val="24"/>
          <w:szCs w:val="24"/>
        </w:rPr>
      </w:pPr>
    </w:p>
    <w:p w14:paraId="4255A5BF" w14:textId="77777777" w:rsidR="00AF032E" w:rsidRDefault="00AF032E" w:rsidP="00AF032E">
      <w:pPr>
        <w:jc w:val="both"/>
        <w:rPr>
          <w:rFonts w:ascii="Times New Roman" w:hAnsi="Times New Roman" w:cs="Times New Roman"/>
          <w:sz w:val="24"/>
          <w:szCs w:val="24"/>
        </w:rPr>
      </w:pPr>
    </w:p>
    <w:p w14:paraId="6AC47743" w14:textId="77777777" w:rsidR="00AF032E" w:rsidRDefault="00AF032E" w:rsidP="00AF032E">
      <w:pPr>
        <w:jc w:val="both"/>
        <w:rPr>
          <w:rFonts w:ascii="Times New Roman" w:hAnsi="Times New Roman" w:cs="Times New Roman"/>
          <w:sz w:val="24"/>
          <w:szCs w:val="24"/>
        </w:rPr>
      </w:pPr>
    </w:p>
    <w:p w14:paraId="0E202E3E" w14:textId="77777777" w:rsidR="00AF032E" w:rsidRDefault="00AF032E" w:rsidP="00AF032E">
      <w:pPr>
        <w:jc w:val="both"/>
        <w:rPr>
          <w:rFonts w:ascii="Times New Roman" w:hAnsi="Times New Roman" w:cs="Times New Roman"/>
          <w:sz w:val="24"/>
          <w:szCs w:val="24"/>
        </w:rPr>
      </w:pPr>
    </w:p>
    <w:p w14:paraId="039ABF64" w14:textId="77777777" w:rsidR="00AF032E" w:rsidRDefault="00AF032E" w:rsidP="00AF032E">
      <w:pPr>
        <w:jc w:val="both"/>
        <w:rPr>
          <w:rFonts w:ascii="Times New Roman" w:hAnsi="Times New Roman" w:cs="Times New Roman"/>
          <w:sz w:val="24"/>
          <w:szCs w:val="24"/>
        </w:rPr>
      </w:pPr>
    </w:p>
    <w:p w14:paraId="62AD2203" w14:textId="77777777" w:rsidR="00AF032E" w:rsidRDefault="00AF032E" w:rsidP="00AF032E">
      <w:pPr>
        <w:jc w:val="both"/>
        <w:rPr>
          <w:rFonts w:ascii="Times New Roman" w:hAnsi="Times New Roman" w:cs="Times New Roman"/>
          <w:sz w:val="24"/>
          <w:szCs w:val="24"/>
        </w:rPr>
      </w:pPr>
    </w:p>
    <w:p w14:paraId="26FEC042" w14:textId="77777777" w:rsidR="00AF032E" w:rsidRDefault="00AF032E" w:rsidP="00AF032E">
      <w:pPr>
        <w:jc w:val="both"/>
        <w:rPr>
          <w:rFonts w:ascii="Times New Roman" w:hAnsi="Times New Roman" w:cs="Times New Roman"/>
          <w:sz w:val="24"/>
          <w:szCs w:val="24"/>
        </w:rPr>
      </w:pPr>
    </w:p>
    <w:p w14:paraId="16225E6C" w14:textId="77777777" w:rsidR="00AF032E" w:rsidRDefault="00AF032E" w:rsidP="00AF032E">
      <w:pPr>
        <w:jc w:val="both"/>
        <w:rPr>
          <w:rFonts w:ascii="Times New Roman" w:hAnsi="Times New Roman" w:cs="Times New Roman"/>
          <w:sz w:val="24"/>
          <w:szCs w:val="24"/>
        </w:rPr>
      </w:pPr>
    </w:p>
    <w:p w14:paraId="3F8D22C9" w14:textId="77777777" w:rsidR="00AF032E" w:rsidRDefault="00AF032E" w:rsidP="00AF032E">
      <w:pPr>
        <w:jc w:val="both"/>
        <w:rPr>
          <w:rFonts w:ascii="Times New Roman" w:hAnsi="Times New Roman" w:cs="Times New Roman"/>
          <w:sz w:val="24"/>
          <w:szCs w:val="24"/>
        </w:rPr>
      </w:pPr>
    </w:p>
    <w:p w14:paraId="200BEDC7" w14:textId="77777777" w:rsidR="00DA120C" w:rsidRDefault="00DA120C"/>
    <w:sectPr w:rsidR="00DA120C" w:rsidSect="00AF0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824F38"/>
    <w:multiLevelType w:val="hybridMultilevel"/>
    <w:tmpl w:val="9D14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026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2E"/>
    <w:rsid w:val="004112B9"/>
    <w:rsid w:val="004578AF"/>
    <w:rsid w:val="00AF032E"/>
    <w:rsid w:val="00CC5C34"/>
    <w:rsid w:val="00DA1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3EF2"/>
  <w15:chartTrackingRefBased/>
  <w15:docId w15:val="{9E9A02BC-8D19-43BE-B8FE-BA8D4EA1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32E"/>
    <w:pPr>
      <w:spacing w:after="200" w:line="276" w:lineRule="auto"/>
    </w:pPr>
    <w:rPr>
      <w:rFonts w:eastAsiaTheme="minorEastAsia"/>
      <w:kern w:val="0"/>
      <w:sz w:val="22"/>
      <w:szCs w:val="22"/>
      <w:lang w:eastAsia="en-IN"/>
      <w14:ligatures w14:val="none"/>
    </w:rPr>
  </w:style>
  <w:style w:type="paragraph" w:styleId="Heading1">
    <w:name w:val="heading 1"/>
    <w:basedOn w:val="Normal"/>
    <w:next w:val="Normal"/>
    <w:link w:val="Heading1Char"/>
    <w:uiPriority w:val="9"/>
    <w:qFormat/>
    <w:rsid w:val="00AF03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03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3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3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3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3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3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3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3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3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03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3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3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3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3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3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3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32E"/>
    <w:rPr>
      <w:rFonts w:eastAsiaTheme="majorEastAsia" w:cstheme="majorBidi"/>
      <w:color w:val="272727" w:themeColor="text1" w:themeTint="D8"/>
    </w:rPr>
  </w:style>
  <w:style w:type="paragraph" w:styleId="Title">
    <w:name w:val="Title"/>
    <w:basedOn w:val="Normal"/>
    <w:next w:val="Normal"/>
    <w:link w:val="TitleChar"/>
    <w:uiPriority w:val="10"/>
    <w:qFormat/>
    <w:rsid w:val="00AF03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3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3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32E"/>
    <w:pPr>
      <w:spacing w:before="160"/>
      <w:jc w:val="center"/>
    </w:pPr>
    <w:rPr>
      <w:i/>
      <w:iCs/>
      <w:color w:val="404040" w:themeColor="text1" w:themeTint="BF"/>
    </w:rPr>
  </w:style>
  <w:style w:type="character" w:customStyle="1" w:styleId="QuoteChar">
    <w:name w:val="Quote Char"/>
    <w:basedOn w:val="DefaultParagraphFont"/>
    <w:link w:val="Quote"/>
    <w:uiPriority w:val="29"/>
    <w:rsid w:val="00AF032E"/>
    <w:rPr>
      <w:i/>
      <w:iCs/>
      <w:color w:val="404040" w:themeColor="text1" w:themeTint="BF"/>
    </w:rPr>
  </w:style>
  <w:style w:type="paragraph" w:styleId="ListParagraph">
    <w:name w:val="List Paragraph"/>
    <w:basedOn w:val="Normal"/>
    <w:uiPriority w:val="34"/>
    <w:qFormat/>
    <w:rsid w:val="00AF032E"/>
    <w:pPr>
      <w:ind w:left="720"/>
      <w:contextualSpacing/>
    </w:pPr>
  </w:style>
  <w:style w:type="character" w:styleId="IntenseEmphasis">
    <w:name w:val="Intense Emphasis"/>
    <w:basedOn w:val="DefaultParagraphFont"/>
    <w:uiPriority w:val="21"/>
    <w:qFormat/>
    <w:rsid w:val="00AF032E"/>
    <w:rPr>
      <w:i/>
      <w:iCs/>
      <w:color w:val="0F4761" w:themeColor="accent1" w:themeShade="BF"/>
    </w:rPr>
  </w:style>
  <w:style w:type="paragraph" w:styleId="IntenseQuote">
    <w:name w:val="Intense Quote"/>
    <w:basedOn w:val="Normal"/>
    <w:next w:val="Normal"/>
    <w:link w:val="IntenseQuoteChar"/>
    <w:uiPriority w:val="30"/>
    <w:qFormat/>
    <w:rsid w:val="00AF03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32E"/>
    <w:rPr>
      <w:i/>
      <w:iCs/>
      <w:color w:val="0F4761" w:themeColor="accent1" w:themeShade="BF"/>
    </w:rPr>
  </w:style>
  <w:style w:type="character" w:styleId="IntenseReference">
    <w:name w:val="Intense Reference"/>
    <w:basedOn w:val="DefaultParagraphFont"/>
    <w:uiPriority w:val="32"/>
    <w:qFormat/>
    <w:rsid w:val="00AF03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2911</Words>
  <Characters>16595</Characters>
  <Application>Microsoft Office Word</Application>
  <DocSecurity>0</DocSecurity>
  <Lines>138</Lines>
  <Paragraphs>38</Paragraphs>
  <ScaleCrop>false</ScaleCrop>
  <Company/>
  <LinksUpToDate>false</LinksUpToDate>
  <CharactersWithSpaces>19468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c:creator>
  <cp:keywords/>
  <dc:description/>
  <cp:lastModifiedBy>UD</cp:lastModifiedBy>
  <cp:revision>1</cp:revision>
  <dcterms:created xsi:type="dcterms:W3CDTF">2024-12-16T21:37:00Z</dcterms:created>
  <dcterms:modified xsi:type="dcterms:W3CDTF">2024-12-16T21:38:00Z</dcterms:modified>
</cp:coreProperties>
</file>