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D880" w14:textId="2C24676C" w:rsidR="007C56CF" w:rsidRDefault="00127165">
      <w:pPr>
        <w:rPr>
          <w:sz w:val="48"/>
          <w:szCs w:val="48"/>
        </w:rPr>
      </w:pPr>
      <w:proofErr w:type="spellStart"/>
      <w:r>
        <w:t>Cv</w:t>
      </w:r>
      <w:r>
        <w:rPr>
          <w:sz w:val="48"/>
          <w:szCs w:val="48"/>
        </w:rPr>
        <w:t>cv</w:t>
      </w:r>
      <w:proofErr w:type="spellEnd"/>
    </w:p>
    <w:p w14:paraId="1344F839" w14:textId="77777777" w:rsidR="00127165" w:rsidRPr="00127165" w:rsidRDefault="00127165">
      <w:pPr>
        <w:rPr>
          <w:sz w:val="48"/>
          <w:szCs w:val="48"/>
        </w:rPr>
      </w:pPr>
    </w:p>
    <w:sectPr w:rsidR="00127165" w:rsidRPr="0012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CF"/>
    <w:rsid w:val="00127165"/>
    <w:rsid w:val="007C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64C9"/>
  <w15:chartTrackingRefBased/>
  <w15:docId w15:val="{EF3B0BF9-0D85-4583-A5FE-8F979E9E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Surajkumar Naganuri</dc:creator>
  <cp:keywords/>
  <dc:description/>
  <cp:lastModifiedBy>Surajkumar Naganuri</cp:lastModifiedBy>
  <cp:revision>2</cp:revision>
  <dcterms:created xsi:type="dcterms:W3CDTF">2021-12-05T14:59:00Z</dcterms:created>
  <dcterms:modified xsi:type="dcterms:W3CDTF">2021-12-05T15:00:00Z</dcterms:modified>
</cp:coreProperties>
</file>