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275063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EB6B8" w14:textId="4147A63A" w:rsidR="00420EAF" w:rsidRDefault="00420EAF">
          <w:pPr>
            <w:pStyle w:val="TOCHeading"/>
          </w:pPr>
          <w:r>
            <w:t>Contents</w:t>
          </w:r>
        </w:p>
        <w:p w14:paraId="5C01FFF0" w14:textId="5CED5EE0" w:rsidR="00F54E70" w:rsidRDefault="00420E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228750" w:history="1">
            <w:r w:rsidR="00F54E70" w:rsidRPr="00BC0848">
              <w:rPr>
                <w:rStyle w:val="Hyperlink"/>
                <w:noProof/>
              </w:rPr>
              <w:t>Confidential interval:</w:t>
            </w:r>
            <w:r w:rsidR="00F54E70">
              <w:rPr>
                <w:noProof/>
                <w:webHidden/>
              </w:rPr>
              <w:tab/>
            </w:r>
            <w:r w:rsidR="00F54E70">
              <w:rPr>
                <w:noProof/>
                <w:webHidden/>
              </w:rPr>
              <w:fldChar w:fldCharType="begin"/>
            </w:r>
            <w:r w:rsidR="00F54E70">
              <w:rPr>
                <w:noProof/>
                <w:webHidden/>
              </w:rPr>
              <w:instrText xml:space="preserve"> PAGEREF _Toc144228750 \h </w:instrText>
            </w:r>
            <w:r w:rsidR="00F54E70">
              <w:rPr>
                <w:noProof/>
                <w:webHidden/>
              </w:rPr>
            </w:r>
            <w:r w:rsidR="00F54E70">
              <w:rPr>
                <w:noProof/>
                <w:webHidden/>
              </w:rPr>
              <w:fldChar w:fldCharType="separate"/>
            </w:r>
            <w:r w:rsidR="00F54E70">
              <w:rPr>
                <w:noProof/>
                <w:webHidden/>
              </w:rPr>
              <w:t>1</w:t>
            </w:r>
            <w:r w:rsidR="00F54E70">
              <w:rPr>
                <w:noProof/>
                <w:webHidden/>
              </w:rPr>
              <w:fldChar w:fldCharType="end"/>
            </w:r>
          </w:hyperlink>
        </w:p>
        <w:p w14:paraId="53C478AC" w14:textId="567BF9EE" w:rsidR="00F54E70" w:rsidRDefault="00F54E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228751" w:history="1">
            <w:r w:rsidRPr="00BC0848">
              <w:rPr>
                <w:rStyle w:val="Hyperlink"/>
                <w:noProof/>
              </w:rPr>
              <w:t>One sample mean: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_Toc144228751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63A33" w14:textId="049BB3BD" w:rsidR="00F54E70" w:rsidRDefault="00F54E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228752" w:history="1">
            <w:r w:rsidRPr="00BC0848">
              <w:rPr>
                <w:rStyle w:val="Hyperlink"/>
                <w:noProof/>
              </w:rPr>
              <w:t>Here we have 2 scenarios.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_Toc144228752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7698" w14:textId="6D4E9038" w:rsidR="00F54E70" w:rsidRDefault="00F54E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228753" w:history="1">
            <w:r w:rsidRPr="00BC0848">
              <w:rPr>
                <w:rStyle w:val="Hyperlink"/>
                <w:noProof/>
              </w:rPr>
              <w:t>One sample Variance: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_Toc144228753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9644F" w14:textId="3CC228FE" w:rsidR="00F54E70" w:rsidRDefault="00F54E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228754" w:history="1">
            <w:r w:rsidRPr="00BC0848">
              <w:rPr>
                <w:rStyle w:val="Hyperlink"/>
                <w:noProof/>
              </w:rPr>
              <w:t>One sample proportion: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_Toc144228754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024A" w14:textId="6B2640C3" w:rsidR="00F54E70" w:rsidRDefault="00F54E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228755" w:history="1">
            <w:r w:rsidRPr="00BC0848">
              <w:rPr>
                <w:rStyle w:val="Hyperlink"/>
                <w:noProof/>
              </w:rPr>
              <w:t>Two sample mean: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_Toc144228755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6B7AF" w14:textId="5E65D447" w:rsidR="00F54E70" w:rsidRDefault="00F54E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228756" w:history="1">
            <w:r w:rsidRPr="00BC0848">
              <w:rPr>
                <w:rStyle w:val="Hyperlink"/>
                <w:noProof/>
              </w:rPr>
              <w:t>Two sample mean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_Toc144228756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AAC0" w14:textId="22F19682" w:rsidR="00420EAF" w:rsidRDefault="00420EAF">
          <w:r>
            <w:rPr>
              <w:b/>
              <w:bCs/>
              <w:noProof/>
            </w:rPr>
            <w:fldChar w:fldCharType="end"/>
          </w:r>
        </w:p>
      </w:sdtContent>
    </w:sdt>
    <w:p w14:paraId="75AF3C05" w14:textId="77777777" w:rsidR="00420EAF" w:rsidRDefault="00420EAF" w:rsidP="003A2551">
      <w:pPr>
        <w:pStyle w:val="Heading1"/>
      </w:pPr>
    </w:p>
    <w:p w14:paraId="3F7975DE" w14:textId="7FAEF30D" w:rsidR="00E66A73" w:rsidRDefault="003A2551" w:rsidP="003A2551">
      <w:pPr>
        <w:pStyle w:val="Heading1"/>
      </w:pPr>
      <w:bookmarkStart w:id="0" w:name="_Toc144228750"/>
      <w:r>
        <w:t>Confidential interval:</w:t>
      </w:r>
      <w:bookmarkEnd w:id="0"/>
    </w:p>
    <w:p w14:paraId="3E3E806F" w14:textId="6A94499C" w:rsidR="00B61252" w:rsidRPr="00B61252" w:rsidRDefault="00B61252" w:rsidP="00B61252">
      <w:pPr>
        <w:pStyle w:val="ListParagraph"/>
        <w:numPr>
          <w:ilvl w:val="0"/>
          <w:numId w:val="1"/>
        </w:numPr>
      </w:pPr>
      <w:r>
        <w:t>Just keep in mind we are trying to estimate population proportion(The range of values where the parameter of the population lies) where looking towards the sample proportion. we are surveying a sample, we can get the idea of the proportion from that based upon that we are coming out for the population proportion.</w:t>
      </w:r>
    </w:p>
    <w:p w14:paraId="3AE09821" w14:textId="1E2BB9D5" w:rsidR="003A2551" w:rsidRDefault="003A2551" w:rsidP="003A2551">
      <w:pPr>
        <w:pStyle w:val="ListParagraph"/>
        <w:numPr>
          <w:ilvl w:val="0"/>
          <w:numId w:val="1"/>
        </w:numPr>
      </w:pPr>
      <w:r>
        <w:t>For estimating the population parameter instead of coming out one single value</w:t>
      </w:r>
      <w:r w:rsidR="00B61252">
        <w:t>.</w:t>
      </w:r>
    </w:p>
    <w:p w14:paraId="6F3D1695" w14:textId="4AE03BA4" w:rsidR="003A2551" w:rsidRDefault="003A2551">
      <w:r>
        <w:t>We give one range interval and say we are this much amount confidence that the</w:t>
      </w:r>
    </w:p>
    <w:p w14:paraId="33299EB3" w14:textId="77777777" w:rsidR="003A2551" w:rsidRDefault="003A2551">
      <w:r>
        <w:t>Population parameter value falls into this range.</w:t>
      </w:r>
    </w:p>
    <w:p w14:paraId="16BCDFAB" w14:textId="55016FC4" w:rsidR="003A2551" w:rsidRDefault="003A2551" w:rsidP="003A2551">
      <w:pPr>
        <w:pStyle w:val="ListParagraph"/>
        <w:numPr>
          <w:ilvl w:val="0"/>
          <w:numId w:val="1"/>
        </w:numPr>
      </w:pPr>
      <w:r>
        <w:t>It’s a contradictory of point estimation where we come out with one estimated</w:t>
      </w:r>
    </w:p>
    <w:p w14:paraId="1A551C6B" w14:textId="4E2FF888" w:rsidR="00B61252" w:rsidRDefault="003A2551">
      <w:r>
        <w:t>value from the sample which we refer to the population.</w:t>
      </w:r>
    </w:p>
    <w:p w14:paraId="7B871BA4" w14:textId="093C670E" w:rsidR="003A2551" w:rsidRDefault="003A2551"/>
    <w:p w14:paraId="6D4A3CF4" w14:textId="100675DA" w:rsidR="003A2551" w:rsidRDefault="003A2551" w:rsidP="003A2551">
      <w:pPr>
        <w:pStyle w:val="Heading1"/>
      </w:pPr>
      <w:bookmarkStart w:id="1" w:name="_Toc144228751"/>
      <w:r>
        <w:lastRenderedPageBreak/>
        <w:t>One sample mean:</w:t>
      </w:r>
      <w:bookmarkEnd w:id="1"/>
    </w:p>
    <w:p w14:paraId="62E3DA46" w14:textId="51F7D373" w:rsidR="003A2551" w:rsidRDefault="003A2551">
      <w:r w:rsidRPr="003A2551">
        <w:rPr>
          <w:noProof/>
        </w:rPr>
        <w:drawing>
          <wp:inline distT="0" distB="0" distL="0" distR="0" wp14:anchorId="751943F0" wp14:editId="015C6E15">
            <wp:extent cx="5943600" cy="2762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C8FB" w14:textId="091DA006" w:rsidR="003A2551" w:rsidRDefault="003A2551" w:rsidP="003A2551">
      <w:pPr>
        <w:pStyle w:val="Heading2"/>
      </w:pPr>
      <w:bookmarkStart w:id="2" w:name="_Toc144228752"/>
      <w:r>
        <w:t>Here we have 2 scenarios.</w:t>
      </w:r>
      <w:bookmarkEnd w:id="2"/>
    </w:p>
    <w:p w14:paraId="26BE507B" w14:textId="2A052DB9" w:rsidR="00F1614D" w:rsidRDefault="00F1614D" w:rsidP="00F1614D">
      <w:pPr>
        <w:pStyle w:val="ListParagraph"/>
        <w:numPr>
          <w:ilvl w:val="0"/>
          <w:numId w:val="1"/>
        </w:numPr>
      </w:pPr>
      <w:r>
        <w:t xml:space="preserve">Scenario 1: </w:t>
      </w:r>
      <w:r w:rsidR="003A2551">
        <w:t>Sigma is known will just use normal distribution to estimate the population parameter.</w:t>
      </w:r>
    </w:p>
    <w:p w14:paraId="34A575A2" w14:textId="1D3C246E" w:rsidR="00F1614D" w:rsidRDefault="003A2551" w:rsidP="00F1614D">
      <w:pPr>
        <w:pStyle w:val="ListParagraph"/>
        <w:numPr>
          <w:ilvl w:val="0"/>
          <w:numId w:val="1"/>
        </w:numPr>
      </w:pPr>
      <w:r>
        <w:t>It means to find sample mean we can follow the normal distribution</w:t>
      </w:r>
      <w:r w:rsidR="00F1614D">
        <w:t>.</w:t>
      </w:r>
    </w:p>
    <w:p w14:paraId="274E6229" w14:textId="1B47E449" w:rsidR="00F1614D" w:rsidRDefault="00F1614D" w:rsidP="00F1614D">
      <w:pPr>
        <w:pStyle w:val="ListParagraph"/>
        <w:numPr>
          <w:ilvl w:val="0"/>
          <w:numId w:val="1"/>
        </w:numPr>
      </w:pPr>
      <w:r>
        <w:t>Scenario 2: Sigma (population sd) is unknown and the sample size is very small here we use t-distribution.</w:t>
      </w:r>
    </w:p>
    <w:p w14:paraId="300D7333" w14:textId="14EDE644" w:rsidR="00F1614D" w:rsidRDefault="00F1614D" w:rsidP="00F1614D"/>
    <w:p w14:paraId="05A77B53" w14:textId="198D31C0" w:rsidR="00F1614D" w:rsidRDefault="00F1614D" w:rsidP="00F1614D">
      <w:pPr>
        <w:pStyle w:val="Heading1"/>
      </w:pPr>
      <w:bookmarkStart w:id="3" w:name="_Toc144228753"/>
      <w:r>
        <w:t>One sample Variance:</w:t>
      </w:r>
      <w:bookmarkEnd w:id="3"/>
    </w:p>
    <w:p w14:paraId="638E0D6F" w14:textId="4F42B404" w:rsidR="00F1614D" w:rsidRDefault="00F1614D" w:rsidP="00F1614D">
      <w:r w:rsidRPr="00F1614D">
        <w:rPr>
          <w:noProof/>
        </w:rPr>
        <w:drawing>
          <wp:inline distT="0" distB="0" distL="0" distR="0" wp14:anchorId="3F6BAE5A" wp14:editId="2F34E527">
            <wp:extent cx="5943600" cy="2534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CE27" w14:textId="32F179B2" w:rsidR="00F1614D" w:rsidRDefault="00F1614D" w:rsidP="00F1614D"/>
    <w:p w14:paraId="74D67F19" w14:textId="33E21ED1" w:rsidR="00F1614D" w:rsidRDefault="00F1614D" w:rsidP="00F1614D">
      <w:pPr>
        <w:pStyle w:val="ListParagraph"/>
        <w:numPr>
          <w:ilvl w:val="0"/>
          <w:numId w:val="2"/>
        </w:numPr>
      </w:pPr>
      <w:r>
        <w:t>Its one of the statistics where let’s assume the population confirms to be normal distribution</w:t>
      </w:r>
    </w:p>
    <w:p w14:paraId="11AA249C" w14:textId="0C409B3F" w:rsidR="00F1614D" w:rsidRDefault="00F1614D" w:rsidP="00F1614D">
      <w:pPr>
        <w:pStyle w:val="ListParagraph"/>
        <w:numPr>
          <w:ilvl w:val="0"/>
          <w:numId w:val="2"/>
        </w:numPr>
      </w:pPr>
      <w:r>
        <w:lastRenderedPageBreak/>
        <w:t>Then sample variance could be chi-square distributed with some degree of freedom.</w:t>
      </w:r>
    </w:p>
    <w:p w14:paraId="2590753D" w14:textId="62DAD60B" w:rsidR="00F1614D" w:rsidRDefault="00F1614D" w:rsidP="00F1614D">
      <w:pPr>
        <w:pStyle w:val="ListParagraph"/>
        <w:numPr>
          <w:ilvl w:val="0"/>
          <w:numId w:val="2"/>
        </w:numPr>
      </w:pPr>
      <w:r>
        <w:t>The chi-square is not symmetric.</w:t>
      </w:r>
    </w:p>
    <w:p w14:paraId="4EE60589" w14:textId="7DB2566F" w:rsidR="003A2551" w:rsidRDefault="003A2551"/>
    <w:p w14:paraId="3DAAD1EA" w14:textId="334EF229" w:rsidR="00B61252" w:rsidRDefault="00B61252" w:rsidP="00B61252">
      <w:pPr>
        <w:pStyle w:val="Heading1"/>
      </w:pPr>
      <w:bookmarkStart w:id="4" w:name="_Toc144228754"/>
      <w:r>
        <w:t>One sample proportion:</w:t>
      </w:r>
      <w:bookmarkEnd w:id="4"/>
    </w:p>
    <w:p w14:paraId="76ACCFDB" w14:textId="5EAEF0E7" w:rsidR="00B61252" w:rsidRDefault="00B61252" w:rsidP="00B61252"/>
    <w:p w14:paraId="3E0C3136" w14:textId="20D4C542" w:rsidR="00B61252" w:rsidRDefault="00B61252" w:rsidP="0088307A">
      <w:r w:rsidRPr="00B61252">
        <w:rPr>
          <w:noProof/>
        </w:rPr>
        <w:drawing>
          <wp:inline distT="0" distB="0" distL="0" distR="0" wp14:anchorId="6735ADCC" wp14:editId="56408E72">
            <wp:extent cx="5943600" cy="276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51E" w14:textId="77777777" w:rsidR="0055703C" w:rsidRDefault="0055703C" w:rsidP="0088307A"/>
    <w:p w14:paraId="77A261AA" w14:textId="262285F5" w:rsidR="0055703C" w:rsidRDefault="0055703C" w:rsidP="0055703C">
      <w:pPr>
        <w:pStyle w:val="Heading1"/>
      </w:pPr>
      <w:bookmarkStart w:id="5" w:name="_Toc144228755"/>
      <w:r>
        <w:t>Two sample mean:</w:t>
      </w:r>
      <w:bookmarkEnd w:id="5"/>
    </w:p>
    <w:p w14:paraId="157AD71E" w14:textId="77777777" w:rsidR="0055703C" w:rsidRDefault="0055703C" w:rsidP="0055703C">
      <w:r>
        <w:t>In one Sample mean we can calculate the mean of that sample by surveying it and can estimate the population mean in this particular statistics.</w:t>
      </w:r>
    </w:p>
    <w:p w14:paraId="1579DB7A" w14:textId="06E7D955" w:rsidR="0055703C" w:rsidRDefault="0055703C" w:rsidP="0055703C">
      <w:pPr>
        <w:pStyle w:val="ListParagraph"/>
        <w:numPr>
          <w:ilvl w:val="0"/>
          <w:numId w:val="4"/>
        </w:numPr>
      </w:pPr>
      <w:r>
        <w:t xml:space="preserve">Consider we need to calculate the population difference. </w:t>
      </w:r>
    </w:p>
    <w:p w14:paraId="29BB1011" w14:textId="271C02D5" w:rsidR="0055703C" w:rsidRDefault="0055703C" w:rsidP="0055703C">
      <w:pPr>
        <w:pStyle w:val="ListParagraph"/>
        <w:numPr>
          <w:ilvl w:val="1"/>
          <w:numId w:val="4"/>
        </w:numPr>
      </w:pPr>
      <w:r>
        <w:t>i.e meu1-meu2</w:t>
      </w:r>
    </w:p>
    <w:p w14:paraId="78A56A89" w14:textId="0D82D9D3" w:rsidR="0055703C" w:rsidRDefault="0055703C" w:rsidP="0055703C">
      <w:pPr>
        <w:pStyle w:val="ListParagraph"/>
        <w:numPr>
          <w:ilvl w:val="0"/>
          <w:numId w:val="4"/>
        </w:numPr>
      </w:pPr>
      <w:r>
        <w:t>We are consider</w:t>
      </w:r>
    </w:p>
    <w:p w14:paraId="076A500F" w14:textId="64ADB2CF" w:rsidR="0055703C" w:rsidRDefault="0055703C" w:rsidP="0055703C">
      <w:pPr>
        <w:pStyle w:val="ListParagraph"/>
        <w:numPr>
          <w:ilvl w:val="0"/>
          <w:numId w:val="4"/>
        </w:numPr>
      </w:pPr>
      <w:r>
        <w:t>For this we need to take one sample from population 1 and one sample from population 2 and the difference between them is considered to be xbar1-xbar2.</w:t>
      </w:r>
    </w:p>
    <w:p w14:paraId="76B18DC1" w14:textId="480D1F14" w:rsidR="0055703C" w:rsidRDefault="0055703C" w:rsidP="0055703C">
      <w:pPr>
        <w:pStyle w:val="ListParagraph"/>
        <w:numPr>
          <w:ilvl w:val="0"/>
          <w:numId w:val="4"/>
        </w:numPr>
      </w:pPr>
      <w:r>
        <w:t>From this we can estimate meu1-meu2</w:t>
      </w:r>
    </w:p>
    <w:p w14:paraId="3A6E0F12" w14:textId="127418B2" w:rsidR="00E23636" w:rsidRDefault="00E23636" w:rsidP="00E23636"/>
    <w:p w14:paraId="0AE41FA3" w14:textId="47DE3E61" w:rsidR="00E23636" w:rsidRDefault="00E23636" w:rsidP="00E23636">
      <w:pPr>
        <w:pStyle w:val="Heading1"/>
      </w:pPr>
      <w:bookmarkStart w:id="6" w:name="_Toc144228756"/>
      <w:r>
        <w:lastRenderedPageBreak/>
        <w:t>Two sample mean example:</w:t>
      </w:r>
      <w:bookmarkEnd w:id="6"/>
    </w:p>
    <w:p w14:paraId="340BFC2F" w14:textId="2905B2D9" w:rsidR="00E23636" w:rsidRDefault="00E23636" w:rsidP="00E23636">
      <w:r>
        <w:rPr>
          <w:noProof/>
        </w:rPr>
        <w:drawing>
          <wp:inline distT="0" distB="0" distL="0" distR="0" wp14:anchorId="7D004CB1" wp14:editId="2B018B3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557" w14:textId="6B92E185" w:rsidR="00E23636" w:rsidRDefault="00E23636" w:rsidP="00E23636"/>
    <w:p w14:paraId="7CE2A020" w14:textId="6D25D700" w:rsidR="00E23636" w:rsidRDefault="00E23636" w:rsidP="00E23636">
      <w:r>
        <w:rPr>
          <w:noProof/>
        </w:rPr>
        <w:drawing>
          <wp:inline distT="0" distB="0" distL="0" distR="0" wp14:anchorId="70332823" wp14:editId="00F25EA7">
            <wp:extent cx="5943600" cy="3343275"/>
            <wp:effectExtent l="0" t="0" r="0" b="9525"/>
            <wp:docPr id="5" name="Picture 5" descr="A screenshot of 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whiteboard with writing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0CE4" w14:textId="66196FCD" w:rsidR="00E23636" w:rsidRDefault="00E23636" w:rsidP="00E23636"/>
    <w:p w14:paraId="78E2F7AA" w14:textId="3644400D" w:rsidR="00E23636" w:rsidRDefault="00E23636" w:rsidP="00E23636"/>
    <w:p w14:paraId="7359FFF9" w14:textId="21C005DD" w:rsidR="00E23636" w:rsidRDefault="00E23636" w:rsidP="00E23636">
      <w:r>
        <w:lastRenderedPageBreak/>
        <w:t>A/B testing:</w:t>
      </w:r>
    </w:p>
    <w:p w14:paraId="5EADBBC9" w14:textId="660616EA" w:rsidR="00E23636" w:rsidRDefault="00E23636" w:rsidP="00E23636">
      <w:r w:rsidRPr="00E23636">
        <w:rPr>
          <w:noProof/>
        </w:rPr>
        <w:drawing>
          <wp:inline distT="0" distB="0" distL="0" distR="0" wp14:anchorId="60AA0A10" wp14:editId="71F1D85B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DC1" w14:textId="77777777" w:rsidR="00E23636" w:rsidRDefault="00E23636" w:rsidP="00E23636">
      <w:pPr>
        <w:pStyle w:val="ListParagraph"/>
        <w:numPr>
          <w:ilvl w:val="0"/>
          <w:numId w:val="5"/>
        </w:numPr>
      </w:pPr>
      <w:r>
        <w:t>Take one example as a Product manager at myntra you need to increase the sales rate for that you need to check one thing.</w:t>
      </w:r>
    </w:p>
    <w:p w14:paraId="09BD4FB5" w14:textId="77777777" w:rsidR="00E23636" w:rsidRDefault="00E23636" w:rsidP="00E23636">
      <w:pPr>
        <w:pStyle w:val="ListParagraph"/>
        <w:numPr>
          <w:ilvl w:val="0"/>
          <w:numId w:val="5"/>
        </w:numPr>
      </w:pPr>
      <w:r>
        <w:t xml:space="preserve">You decided to increase the number of pictures for each product displayed and in this case we cant release the app with new features directly. </w:t>
      </w:r>
    </w:p>
    <w:p w14:paraId="46E23AF8" w14:textId="77777777" w:rsidR="00E23636" w:rsidRDefault="00E23636" w:rsidP="00E23636">
      <w:pPr>
        <w:pStyle w:val="ListParagraph"/>
        <w:numPr>
          <w:ilvl w:val="0"/>
          <w:numId w:val="5"/>
        </w:numPr>
      </w:pPr>
      <w:r>
        <w:t>We need to make 2 groups one for testing and one for ongoing user. Now the testing group can see more pictures of the products than the ongoing users group.</w:t>
      </w:r>
    </w:p>
    <w:p w14:paraId="3E036787" w14:textId="77777777" w:rsidR="0032259F" w:rsidRDefault="00E23636" w:rsidP="00E23636">
      <w:pPr>
        <w:pStyle w:val="ListParagraph"/>
        <w:numPr>
          <w:ilvl w:val="0"/>
          <w:numId w:val="5"/>
        </w:numPr>
      </w:pPr>
      <w:r>
        <w:t>Here the statistic is increase in the sales of the product.</w:t>
      </w:r>
    </w:p>
    <w:p w14:paraId="12A9F297" w14:textId="2A4B1A25" w:rsidR="00E23636" w:rsidRPr="0055703C" w:rsidRDefault="0032259F" w:rsidP="00E23636">
      <w:pPr>
        <w:pStyle w:val="ListParagraph"/>
        <w:numPr>
          <w:ilvl w:val="0"/>
          <w:numId w:val="5"/>
        </w:numPr>
      </w:pPr>
      <w:r>
        <w:t>Here we can come up with the interval by saying that the increase in the sales are these much.</w:t>
      </w:r>
      <w:r w:rsidR="00E23636">
        <w:t xml:space="preserve"> </w:t>
      </w:r>
    </w:p>
    <w:p w14:paraId="581DAF3F" w14:textId="77777777" w:rsidR="0055703C" w:rsidRPr="00B61252" w:rsidRDefault="0055703C" w:rsidP="0088307A"/>
    <w:p w14:paraId="5919FDB3" w14:textId="77777777" w:rsidR="00B61252" w:rsidRDefault="00B61252"/>
    <w:sectPr w:rsidR="00B61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95D"/>
    <w:multiLevelType w:val="hybridMultilevel"/>
    <w:tmpl w:val="3A5C26F0"/>
    <w:lvl w:ilvl="0" w:tplc="0409000B">
      <w:start w:val="1"/>
      <w:numFmt w:val="bullet"/>
      <w:lvlText w:val=""/>
      <w:lvlJc w:val="left"/>
      <w:pPr>
        <w:ind w:left="76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3BC12D83"/>
    <w:multiLevelType w:val="hybridMultilevel"/>
    <w:tmpl w:val="6ED661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F6299"/>
    <w:multiLevelType w:val="hybridMultilevel"/>
    <w:tmpl w:val="81E6D6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117047"/>
    <w:multiLevelType w:val="hybridMultilevel"/>
    <w:tmpl w:val="59C2EF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15720"/>
    <w:multiLevelType w:val="hybridMultilevel"/>
    <w:tmpl w:val="3B3AB2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622015">
    <w:abstractNumId w:val="2"/>
  </w:num>
  <w:num w:numId="2" w16cid:durableId="612446836">
    <w:abstractNumId w:val="3"/>
  </w:num>
  <w:num w:numId="3" w16cid:durableId="1032267884">
    <w:abstractNumId w:val="4"/>
  </w:num>
  <w:num w:numId="4" w16cid:durableId="927347601">
    <w:abstractNumId w:val="0"/>
  </w:num>
  <w:num w:numId="5" w16cid:durableId="147714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51"/>
    <w:rsid w:val="0032259F"/>
    <w:rsid w:val="003A2551"/>
    <w:rsid w:val="00420EAF"/>
    <w:rsid w:val="0055703C"/>
    <w:rsid w:val="00794DC4"/>
    <w:rsid w:val="0088307A"/>
    <w:rsid w:val="00B61252"/>
    <w:rsid w:val="00E23636"/>
    <w:rsid w:val="00E66A73"/>
    <w:rsid w:val="00F1614D"/>
    <w:rsid w:val="00F5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E8802"/>
  <w15:chartTrackingRefBased/>
  <w15:docId w15:val="{98717F4F-7CCD-44F6-8EB6-C801D8B2A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5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5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5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2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2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20EA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0E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0E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0E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1AA43-CA92-4ECA-93B5-29F58A511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Patil</dc:creator>
  <cp:keywords/>
  <dc:description/>
  <cp:lastModifiedBy>Suraj Patil</cp:lastModifiedBy>
  <cp:revision>4</cp:revision>
  <dcterms:created xsi:type="dcterms:W3CDTF">2023-08-25T05:07:00Z</dcterms:created>
  <dcterms:modified xsi:type="dcterms:W3CDTF">2023-08-29T13:42:00Z</dcterms:modified>
</cp:coreProperties>
</file>