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80" w:after="40"/>
        <w:jc w:val="center"/>
      </w:pPr>
      <w:r>
        <w:rPr>
          <w:rFonts w:ascii="Arial" w:cs="Arial" w:eastAsia="Arial" w:hAnsi="Arial"/>
          <w:b/>
          <w:bCs/>
          <w:color w:val="1F4E79"/>
          <w:sz w:val="64"/>
          <w:szCs w:val="64"/>
        </w:rPr>
        <w:t xml:space="preserve">AI Interview Cheating Detection</w:t>
      </w:r>
    </w:p>
    <w:p>
      <w:pPr>
        <w:spacing w:before="0" w:after="40"/>
        <w:jc w:val="center"/>
      </w:pPr>
      <w:r>
        <w:rPr>
          <w:rFonts w:ascii="Arial" w:cs="Arial" w:eastAsia="Arial" w:hAnsi="Arial"/>
          <w:color w:val="444444"/>
          <w:sz w:val="30"/>
          <w:szCs w:val="30"/>
        </w:rPr>
        <w:t xml:space="preserve">Full Detection Stack Implementation Guide</w:t>
      </w:r>
    </w:p>
    <w:p>
      <w:pPr>
        <w:spacing w:before="0" w:after="40"/>
        <w:jc w:val="center"/>
      </w:pPr>
      <w:r>
        <w:rPr>
          <w:rFonts w:ascii="Arial" w:cs="Arial" w:eastAsia="Arial" w:hAnsi="Arial"/>
          <w:i/>
          <w:iCs/>
          <w:color w:val="888888"/>
          <w:sz w:val="20"/>
          <w:szCs w:val="20"/>
        </w:rPr>
        <w:t xml:space="preserve">Gaze Tracking  ·  Cognitive Latency  ·  Speech Analysis  ·  Unified Log  ·  Rule Engine  ·  Gemini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none" w:color="FFFFFF" w:sz="0"/>
              <w:bottom w:val="none" w:color="FFFFFF" w:sz="0"/>
              <w:right w:val="none" w:color="FFFFFF" w:sz="0"/>
            </w:tcBorders>
          </w:tcPr>
          <w:p>
            <w:r>
              <w:t xml:space="preserve"/>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What This Document Covers</w:t>
            </w:r>
          </w:p>
          <w:p>
            <w:pPr>
              <w:spacing w:before="0" w:after="0"/>
            </w:pPr>
            <w:r>
              <w:rPr>
                <w:rFonts w:ascii="Arial" w:cs="Arial" w:eastAsia="Arial" w:hAnsi="Arial"/>
                <w:color w:val="444444"/>
                <w:sz w:val="20"/>
                <w:szCs w:val="20"/>
              </w:rPr>
              <w:t xml:space="preserve">End-to-end implementation of three coordinated detection modules (MediaPipe gaze, WebRTC VAD latency, Whisper speech), a unified JSON log format shared by all modules, real-time sync to the interviewer dashboard, a symbolic rule-based risk engine using classical data structures, and a Gemini API layer that applies advanced pattern analysis on top of the rule engine output.</w:t>
            </w:r>
          </w:p>
        </w:tc>
      </w:tr>
    </w:tbl>
    <w:p>
      <w:pPr>
        <w:spacing w:before="40" w:after="40"/>
      </w:pPr>
      <w:r>
        <w:t xml:space="preserve"/>
      </w:r>
    </w:p>
    <w:p>
      <w:pPr>
        <w:spacing w:before="40" w:after="40"/>
      </w:pPr>
      <w:r>
        <w:t xml:space="preserve"/>
      </w:r>
    </w:p>
    <w:p>
      <w:pPr>
        <w:spacing w:before="40" w:after="40"/>
      </w:pPr>
      <w:r>
        <w:t xml:space="preserve"/>
      </w:r>
    </w:p>
    <w:p>
      <w:pPr>
        <w:pStyle w:val="Heading1"/>
        <w:pBdr>
          <w:bottom w:val="single" w:color="2E75B6" w:sz="10" w:space="4"/>
        </w:pBdr>
        <w:spacing w:before="440" w:after="120"/>
      </w:pPr>
      <w:r>
        <w:rPr>
          <w:rFonts w:ascii="Arial" w:cs="Arial" w:eastAsia="Arial" w:hAnsi="Arial"/>
          <w:b/>
          <w:bCs/>
          <w:color w:val="1F4E79"/>
          <w:sz w:val="36"/>
          <w:szCs w:val="36"/>
        </w:rPr>
        <w:t xml:space="preserve">PART 1 — Unified JSON Log Format</w:t>
      </w:r>
    </w:p>
    <w:p>
      <w:pPr>
        <w:spacing w:before="60" w:after="80"/>
      </w:pPr>
      <w:r>
        <w:rPr>
          <w:rFonts w:ascii="Arial" w:cs="Arial" w:eastAsia="Arial" w:hAnsi="Arial"/>
          <w:color w:val="333333"/>
          <w:sz w:val="22"/>
          <w:szCs w:val="22"/>
        </w:rPr>
        <w:t xml:space="preserve">Every detection module — gaze, latency, speech — writes to a single shared log file on the candidate machine. This unified format is the contract between all modules, the risk engine, and the Gemini API layer. Nothing outside this schema is accepted.</w:t>
      </w:r>
    </w:p>
    <w:p>
      <w:pPr>
        <w:spacing w:before="40" w:after="40"/>
      </w:pPr>
      <w:r>
        <w:t xml:space="preserve"/>
      </w:r>
    </w:p>
    <w:p>
      <w:pPr>
        <w:pStyle w:val="Heading2"/>
        <w:spacing w:before="300" w:after="90"/>
      </w:pPr>
      <w:r>
        <w:rPr>
          <w:rFonts w:ascii="Arial" w:cs="Arial" w:eastAsia="Arial" w:hAnsi="Arial"/>
          <w:b/>
          <w:bCs/>
          <w:color w:val="2E75B6"/>
          <w:sz w:val="27"/>
          <w:szCs w:val="27"/>
        </w:rPr>
        <w:t xml:space="preserve">1.1 Master Session Log Schema</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logs/session_{session_id}.json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"session_id"   : "jd-2024-03-08-abc123",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"candidate_id" : "c-0042",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"interviewer_id": "i-007",</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"started_at"   : "2024-03-08T10:00:00.000Z",</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"ended_at"     : null,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"status"       : "active",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"events"       : [...],        // append-only event array — see 1.2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"snapshots"    : [...],        // periodic aggregated snapshots — see 1.3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"risk_timeline": [...],        // risk score history — see 1.4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"final_verdict": null          // populated at session end — see Part 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1.2 Universal Event Object</w:t>
      </w:r>
    </w:p>
    <w:p>
      <w:pPr>
        <w:spacing w:before="60" w:after="80"/>
      </w:pPr>
      <w:r>
        <w:rPr>
          <w:rFonts w:ascii="Arial" w:cs="Arial" w:eastAsia="Arial" w:hAnsi="Arial"/>
          <w:color w:val="333333"/>
          <w:sz w:val="22"/>
          <w:szCs w:val="22"/>
        </w:rPr>
        <w:t xml:space="preserve">Every signal from every module is appended as a single event object. The schema is identical regardless of source. Modules never write custom formats.</w:t>
      </w:r>
    </w:p>
    <w:p>
      <w:pPr>
        <w:spacing w:before="40" w:after="40"/>
      </w:pPr>
      <w:r>
        <w:t xml:space="preserve"/>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Single event — appended to session.events[]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"event_id"     : "evt-0001",          // monotonic counter per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"ts"           : 1709888400.432,      // Unix epoch with milliseconds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"ts_iso"       : "2024-03-08T10:07:20.432Z",</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"source"       : "gaze",              // "gaze" | "latency" | "speech" | "browser" | "system"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"signal"       : "gaze_drift",        // signal name (see registry §1.5)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"value"        : 0.74,               // primary numeric value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"confidence"   : 0.91,               // detector confidence 0.0–1.0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"raw"          : {                   // source-specific raw payload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"gaze_direction" : "left",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"eye_openness"   : 0.88,</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"head_yaw"       : -18.4,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"head_pitch"     : 3.2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"q_ref"        : "q-003",            // which interview question this belongs to</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"session_elapsed_s": 440.1           // seconds since session start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8E6" w:val="clear"/>
            <w:tcMar>
              <w:top w:type="dxa" w:w="120"/>
              <w:left w:type="dxa" w:w="200"/>
              <w:bottom w:type="dxa" w:w="120"/>
              <w:right w:type="dxa" w:w="200"/>
            </w:tcMar>
          </w:tcPr>
          <w:p>
            <w:pPr>
              <w:spacing w:before="0" w:after="60"/>
            </w:pPr>
            <w:r>
              <w:rPr>
                <w:rFonts w:ascii="Arial" w:cs="Arial" w:eastAsia="Arial" w:hAnsi="Arial"/>
                <w:b/>
                <w:bCs/>
                <w:color w:val="6B4000"/>
                <w:sz w:val="22"/>
                <w:szCs w:val="22"/>
              </w:rPr>
              <w:t xml:space="preserve">📌  Design Rule</w:t>
            </w:r>
          </w:p>
          <w:p>
            <w:pPr>
              <w:spacing w:before="0" w:after="0"/>
            </w:pPr>
            <w:r>
              <w:rPr>
                <w:rFonts w:ascii="Arial" w:cs="Arial" w:eastAsia="Arial" w:hAnsi="Arial"/>
                <w:color w:val="444444"/>
                <w:sz w:val="20"/>
                <w:szCs w:val="20"/>
              </w:rPr>
              <w:t xml:space="preserve">The 'value' field always holds the primary normalized score (0.0–1.0) or a direct measurement (seconds for latency, word count for speech). The 'raw' field holds everything else. The risk engine only reads 'value'. Gemini reads both.</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1.3 Periodic Snapshot Object</w:t>
      </w:r>
    </w:p>
    <w:p>
      <w:pPr>
        <w:spacing w:before="60" w:after="80"/>
      </w:pPr>
      <w:r>
        <w:rPr>
          <w:rFonts w:ascii="Arial" w:cs="Arial" w:eastAsia="Arial" w:hAnsi="Arial"/>
          <w:color w:val="333333"/>
          <w:sz w:val="22"/>
          <w:szCs w:val="22"/>
        </w:rPr>
        <w:t xml:space="preserve">Every 30 seconds, a coordinator process aggregates open signals into a snapshot. This lets the risk engine operate on windows without scanning the full event list each time.</w:t>
      </w:r>
    </w:p>
    <w:p>
      <w:pPr>
        <w:spacing w:before="40" w:after="40"/>
      </w:pPr>
      <w:r>
        <w:t xml:space="preserve"/>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Appended to session.snapshots[] every 30s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"snapshot_id"      : "snap-0014",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"window_start_s"   : 390,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"window_end_s"     : 420,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"q_ref"            : "q-003",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"gaze":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"drift_score"          : 0.68,</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"side_glance_count"    : 7,</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"center_ratio"         : 0.42,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"reading_pattern_flag" : 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"last_value_s"         : 5.1,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"session_mean_s"       : 5.08,</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"session_std_dev_s"    : 0.22,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"sample_count"         :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"speech":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"perplexity_score"     : 0.81,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"structure_score"      : 0.76,</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"sentence_length_cv"   : 0.12,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"transcript_excerpt"   : "First, we can consider..."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"composite_risk"         : 0.72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1.4 Risk Timeline Entry</w:t>
      </w:r>
    </w:p>
    <w:p>
      <w:pPr>
        <w:spacing w:before="60" w:after="80"/>
      </w:pPr>
      <w:r>
        <w:rPr>
          <w:rFonts w:ascii="Arial" w:cs="Arial" w:eastAsia="Arial" w:hAnsi="Arial"/>
          <w:color w:val="333333"/>
          <w:sz w:val="22"/>
          <w:szCs w:val="22"/>
        </w:rPr>
        <w:t xml:space="preserve">After every snapshot, the risk engine writes one risk timeline entry. This array becomes the primary input to the Gemini analysis layer at session end.</w:t>
      </w:r>
    </w:p>
    <w:p>
      <w:pPr>
        <w:spacing w:before="40" w:after="40"/>
      </w:pPr>
      <w:r>
        <w:t xml:space="preserve"/>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Appended to session.risk_timeline[]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"tick"           : 14,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"elapsed_s"      : 420,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"q_ref"          : "q-003",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"scores":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"gaze"    : 0.68,</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 : 0.82,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"speech"  : 0.76,</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"browser" : 0.20,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"system"  : 0.00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"composite"      : 0.72,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"rules_fired"    : ["LATENCY_LOW_VARIANCE", "GAZE_SUSTAINED_DRIFT", "SPEECH_HIGH_STRUCTURE"],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"flag"           : 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"flag_level"     : "HIGH"   // "LOW" | "MEDIUM" | "HIGH" | "CRITICAL"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1.5 Signal Registry</w:t>
      </w:r>
    </w:p>
    <w:p>
      <w:pPr>
        <w:spacing w:before="60" w:after="80"/>
      </w:pPr>
      <w:r>
        <w:rPr>
          <w:rFonts w:ascii="Arial" w:cs="Arial" w:eastAsia="Arial" w:hAnsi="Arial"/>
          <w:color w:val="333333"/>
          <w:sz w:val="22"/>
          <w:szCs w:val="22"/>
        </w:rPr>
        <w:t xml:space="preserve">All valid signal names are declared in this registry. Any event with an unregistered signal name is rejected by the log writer.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Signal Name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Source Module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Value Type</w:t>
            </w:r>
          </w:p>
        </w:tc>
        <w:tc>
          <w:tcPr>
            <w:tcW w:type="dxa" w:w="29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Range</w:t>
            </w:r>
          </w:p>
        </w:tc>
      </w:tr>
      <w:tr>
        <w:tc>
          <w:tcPr>
            <w:tcW w:type="dxa" w:w="26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gaze_drift</w:t>
            </w:r>
          </w:p>
        </w:tc>
        <w:tc>
          <w:tcPr>
            <w:tcW w:type="dxa" w:w="18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gaze</w:t>
            </w:r>
          </w:p>
        </w:tc>
        <w:tc>
          <w:tcPr>
            <w:tcW w:type="dxa" w:w="2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normalized score</w:t>
            </w:r>
          </w:p>
        </w:tc>
        <w:tc>
          <w:tcPr>
            <w:tcW w:type="dxa" w:w="2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0.0 – 1.0</w:t>
            </w:r>
          </w:p>
        </w:tc>
      </w:tr>
      <w:tr>
        <w:tc>
          <w:tcPr>
            <w:tcW w:type="dxa" w:w="26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gaze_direction</w:t>
            </w:r>
          </w:p>
        </w:tc>
        <w:tc>
          <w:tcPr>
            <w:tcW w:type="dxa" w:w="18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gaze</w:t>
            </w:r>
          </w:p>
        </w:tc>
        <w:tc>
          <w:tcPr>
            <w:tcW w:type="dxa" w:w="2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enum int</w:t>
            </w:r>
          </w:p>
        </w:tc>
        <w:tc>
          <w:tcPr>
            <w:tcW w:type="dxa" w:w="2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0=center 1=left 2=right 3=down</w:t>
            </w:r>
          </w:p>
        </w:tc>
      </w:tr>
      <w:tr>
        <w:tc>
          <w:tcPr>
            <w:tcW w:type="dxa" w:w="26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head_pose_angle</w:t>
            </w:r>
          </w:p>
        </w:tc>
        <w:tc>
          <w:tcPr>
            <w:tcW w:type="dxa" w:w="18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gaze</w:t>
            </w:r>
          </w:p>
        </w:tc>
        <w:tc>
          <w:tcPr>
            <w:tcW w:type="dxa" w:w="2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degrees</w:t>
            </w:r>
          </w:p>
        </w:tc>
        <w:tc>
          <w:tcPr>
            <w:tcW w:type="dxa" w:w="2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–90 to +90</w:t>
            </w:r>
          </w:p>
        </w:tc>
      </w:tr>
      <w:tr>
        <w:tc>
          <w:tcPr>
            <w:tcW w:type="dxa" w:w="26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blink_rate</w:t>
            </w:r>
          </w:p>
        </w:tc>
        <w:tc>
          <w:tcPr>
            <w:tcW w:type="dxa" w:w="18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gaze</w:t>
            </w:r>
          </w:p>
        </w:tc>
        <w:tc>
          <w:tcPr>
            <w:tcW w:type="dxa" w:w="2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blinks/min</w:t>
            </w:r>
          </w:p>
        </w:tc>
        <w:tc>
          <w:tcPr>
            <w:tcW w:type="dxa" w:w="2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0 – 60</w:t>
            </w:r>
          </w:p>
        </w:tc>
      </w:tr>
      <w:tr>
        <w:tc>
          <w:tcPr>
            <w:tcW w:type="dxa" w:w="26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response_latency</w:t>
            </w:r>
          </w:p>
        </w:tc>
        <w:tc>
          <w:tcPr>
            <w:tcW w:type="dxa" w:w="18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latency</w:t>
            </w:r>
          </w:p>
        </w:tc>
        <w:tc>
          <w:tcPr>
            <w:tcW w:type="dxa" w:w="2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seconds</w:t>
            </w:r>
          </w:p>
        </w:tc>
        <w:tc>
          <w:tcPr>
            <w:tcW w:type="dxa" w:w="2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0.0 – 60.0</w:t>
            </w:r>
          </w:p>
        </w:tc>
      </w:tr>
      <w:tr>
        <w:tc>
          <w:tcPr>
            <w:tcW w:type="dxa" w:w="26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speech_start_ts</w:t>
            </w:r>
          </w:p>
        </w:tc>
        <w:tc>
          <w:tcPr>
            <w:tcW w:type="dxa" w:w="18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latency</w:t>
            </w:r>
          </w:p>
        </w:tc>
        <w:tc>
          <w:tcPr>
            <w:tcW w:type="dxa" w:w="2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epoch ms</w:t>
            </w:r>
          </w:p>
        </w:tc>
        <w:tc>
          <w:tcPr>
            <w:tcW w:type="dxa" w:w="2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unix ms</w:t>
            </w:r>
          </w:p>
        </w:tc>
      </w:tr>
      <w:tr>
        <w:tc>
          <w:tcPr>
            <w:tcW w:type="dxa" w:w="26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perplexity_score</w:t>
            </w:r>
          </w:p>
        </w:tc>
        <w:tc>
          <w:tcPr>
            <w:tcW w:type="dxa" w:w="18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speech</w:t>
            </w:r>
          </w:p>
        </w:tc>
        <w:tc>
          <w:tcPr>
            <w:tcW w:type="dxa" w:w="2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normalized score</w:t>
            </w:r>
          </w:p>
        </w:tc>
        <w:tc>
          <w:tcPr>
            <w:tcW w:type="dxa" w:w="2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0.0 – 1.0</w:t>
            </w:r>
          </w:p>
        </w:tc>
      </w:tr>
      <w:tr>
        <w:tc>
          <w:tcPr>
            <w:tcW w:type="dxa" w:w="26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structure_score</w:t>
            </w:r>
          </w:p>
        </w:tc>
        <w:tc>
          <w:tcPr>
            <w:tcW w:type="dxa" w:w="18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speech</w:t>
            </w:r>
          </w:p>
        </w:tc>
        <w:tc>
          <w:tcPr>
            <w:tcW w:type="dxa" w:w="2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normalized score</w:t>
            </w:r>
          </w:p>
        </w:tc>
        <w:tc>
          <w:tcPr>
            <w:tcW w:type="dxa" w:w="2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0.0 – 1.0</w:t>
            </w:r>
          </w:p>
        </w:tc>
      </w:tr>
      <w:tr>
        <w:tc>
          <w:tcPr>
            <w:tcW w:type="dxa" w:w="26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sentence_length_cv</w:t>
            </w:r>
          </w:p>
        </w:tc>
        <w:tc>
          <w:tcPr>
            <w:tcW w:type="dxa" w:w="18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speech</w:t>
            </w:r>
          </w:p>
        </w:tc>
        <w:tc>
          <w:tcPr>
            <w:tcW w:type="dxa" w:w="2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coefficient</w:t>
            </w:r>
          </w:p>
        </w:tc>
        <w:tc>
          <w:tcPr>
            <w:tcW w:type="dxa" w:w="2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0.0 – 5.0</w:t>
            </w:r>
          </w:p>
        </w:tc>
      </w:tr>
      <w:tr>
        <w:tc>
          <w:tcPr>
            <w:tcW w:type="dxa" w:w="26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definition_density</w:t>
            </w:r>
          </w:p>
        </w:tc>
        <w:tc>
          <w:tcPr>
            <w:tcW w:type="dxa" w:w="18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speech</w:t>
            </w:r>
          </w:p>
        </w:tc>
        <w:tc>
          <w:tcPr>
            <w:tcW w:type="dxa" w:w="2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ratio</w:t>
            </w:r>
          </w:p>
        </w:tc>
        <w:tc>
          <w:tcPr>
            <w:tcW w:type="dxa" w:w="2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0.0 – 1.0</w:t>
            </w:r>
          </w:p>
        </w:tc>
      </w:tr>
      <w:tr>
        <w:tc>
          <w:tcPr>
            <w:tcW w:type="dxa" w:w="26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tab_switch</w:t>
            </w:r>
          </w:p>
        </w:tc>
        <w:tc>
          <w:tcPr>
            <w:tcW w:type="dxa" w:w="18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browser</w:t>
            </w:r>
          </w:p>
        </w:tc>
        <w:tc>
          <w:tcPr>
            <w:tcW w:type="dxa" w:w="2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boolean int</w:t>
            </w:r>
          </w:p>
        </w:tc>
        <w:tc>
          <w:tcPr>
            <w:tcW w:type="dxa" w:w="2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0 or 1</w:t>
            </w:r>
          </w:p>
        </w:tc>
      </w:tr>
      <w:tr>
        <w:tc>
          <w:tcPr>
            <w:tcW w:type="dxa" w:w="26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clipboard_event</w:t>
            </w:r>
          </w:p>
        </w:tc>
        <w:tc>
          <w:tcPr>
            <w:tcW w:type="dxa" w:w="18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browser</w:t>
            </w:r>
          </w:p>
        </w:tc>
        <w:tc>
          <w:tcPr>
            <w:tcW w:type="dxa" w:w="2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boolean int</w:t>
            </w:r>
          </w:p>
        </w:tc>
        <w:tc>
          <w:tcPr>
            <w:tcW w:type="dxa" w:w="2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0 or 1</w:t>
            </w:r>
          </w:p>
        </w:tc>
      </w:tr>
      <w:tr>
        <w:tc>
          <w:tcPr>
            <w:tcW w:type="dxa" w:w="26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process_anomaly</w:t>
            </w:r>
          </w:p>
        </w:tc>
        <w:tc>
          <w:tcPr>
            <w:tcW w:type="dxa" w:w="18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system</w:t>
            </w:r>
          </w:p>
        </w:tc>
        <w:tc>
          <w:tcPr>
            <w:tcW w:type="dxa" w:w="2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boolean int</w:t>
            </w:r>
          </w:p>
        </w:tc>
        <w:tc>
          <w:tcPr>
            <w:tcW w:type="dxa" w:w="2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0 or 1</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1.6 Log File Management</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logs/ directory structure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logs/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session_jd-2024-03-08-abc123.json    # live session file (append-only)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session_jd-2024-03-08-abc123.lock    # write lock (prevents race conditions)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sync/</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 jd-2024-03-08-abc123_delta.json  # incremental diff sent to backend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archive/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 jd-2024-03-08-abc122.json        # completed sessions (read-only)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LogWriter — thread-safe append with file lock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json, threading, fcntl, time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class LogWriter: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__init__(self, session_id: str):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self.path  = f'logs/session_{session_id}.json'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self._lock = threading.Lock()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self._counter =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append_event(self, source, signal, value, confidence, raw, 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self._lock: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self._counter += 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event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"event_id": f"evt-{self._counter:04d}",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"ts": time.time(),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"ts_iso": datetime.utcnow().isoformat() + "Z",</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"source": source,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"signal": signal,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"value": round(float(value), 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"confidence": round(float(confidence),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"raw": raw,</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"q_ref": 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"session_elapsed_s": round(time.time() - self._session_start, 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self._write_append(event)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event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_write_append(self, obj):</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open(self.path, 'r+') as 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fcntl.flock(f, fcntl.LOCK_EX)</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data = json.load(f)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data["events"].append(obj)</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f.seek(0)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json.dump(data, f, indent=2)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fcntl.flock(f, fcntl.LOCK_UN)</w:t>
            </w:r>
          </w:p>
        </w:tc>
      </w:tr>
    </w:tbl>
    <w:p>
      <w:pPr>
        <w:spacing w:before="40" w:after="40"/>
      </w:pPr>
      <w:r>
        <w:t xml:space="preserve"/>
      </w:r>
    </w:p>
    <w:p>
      <w:pPr>
        <w:spacing w:before="40" w:after="40"/>
      </w:pPr>
      <w:r>
        <w:t xml:space="preserve"/>
      </w:r>
    </w:p>
    <w:p>
      <w:pPr>
        <w:pStyle w:val="Heading1"/>
        <w:pBdr>
          <w:bottom w:val="single" w:color="2E75B6" w:sz="10" w:space="4"/>
        </w:pBdr>
        <w:spacing w:before="440" w:after="120"/>
      </w:pPr>
      <w:r>
        <w:rPr>
          <w:rFonts w:ascii="Arial" w:cs="Arial" w:eastAsia="Arial" w:hAnsi="Arial"/>
          <w:b/>
          <w:bCs/>
          <w:color w:val="1F4E79"/>
          <w:sz w:val="36"/>
          <w:szCs w:val="36"/>
        </w:rPr>
        <w:t xml:space="preserve">PART 2 — Three Detection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Coordination Model</w:t>
            </w:r>
          </w:p>
          <w:p>
            <w:pPr>
              <w:spacing w:before="0" w:after="0"/>
            </w:pPr>
            <w:r>
              <w:rPr>
                <w:rFonts w:ascii="Arial" w:cs="Arial" w:eastAsia="Arial" w:hAnsi="Arial"/>
                <w:color w:val="444444"/>
                <w:sz w:val="20"/>
                <w:szCs w:val="20"/>
              </w:rPr>
              <w:t xml:space="preserve">All three modules share one LogWriter instance injected at startup. They run in parallel threads but write to the same log through the thread-safe append. A central Coordinator class manages startup, shutdown, and question-boundary signals across all three.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2.1 Module Coordinator (Start Here)</w:t>
      </w:r>
    </w:p>
    <w:p>
      <w:pPr>
        <w:spacing w:before="60" w:after="80"/>
      </w:pPr>
      <w:r>
        <w:rPr>
          <w:rFonts w:ascii="Arial" w:cs="Arial" w:eastAsia="Arial" w:hAnsi="Arial"/>
          <w:color w:val="333333"/>
          <w:sz w:val="22"/>
          <w:szCs w:val="22"/>
        </w:rPr>
        <w:t xml:space="preserve">The Coordinator is the single entry point. It starts all three detectors, owns the LogWriter, and broadcasts the question_end signal to the latency module when the interviewer marks it.</w:t>
      </w:r>
    </w:p>
    <w:p>
      <w:pPr>
        <w:spacing w:before="40" w:after="40"/>
      </w:pPr>
      <w:r>
        <w:t xml:space="preserve"/>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candidate/coordinator.py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threading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log_writer   import LogWriter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gaze_detector    import GazeDetector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latency_detector import LatencyDetector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speech_detector  import SpeechDetector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class Coordinator: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__init__(self, session_id: str, q_ref: str = 'q-001'):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self.session_id = session_id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self.q_ref      = 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        = LogWriter(session_id)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self.gaze       = GazeDetector(self.log, lambda: self.q_ref)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self.latency    = LatencyDetector(self.log, lambda: self.q_ref)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self.speech     = SpeechDetector(self.log, lambda: self.q_ref)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start(self):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threading.Thread(target=self.gaze.run,    daemon=True).start()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threading.Thread(target=self.latency.run, daemon=True).start()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threading.Thread(target=self.speech.run,  daemon=True).start()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print(f'[Coordinator] All detectors started for session {self.session_id}')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next_question(self, q_ref: str):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"""Call when interviewer moves to a new question."""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self.q_ref = 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self.latency.mark_question_end()   # starts latency timer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self.speech.reset_for_question()   # clears speech buffer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print(f'[Coordinator] Question boundary: {q_ref}')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stop(self):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self.gaze.stop()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self.latency.stop()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self.speech.stop()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self.log.close_session()</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2.2 Module A — Gaze Detector (MediaPipe)</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pip install mediapipe opencv-python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candidate/gaze_detector.py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cv2, mediapipe as mp, time, math, numpy as np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GAZE_DRIFT_THRESHOLD = 0.40   # side-ratio above this = flag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READING_SWEEP_WINDOW = 8      # frames to detect L→R→L reading pattern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class GazeDetector: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__init__(self, log, q_ref_fn):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       = log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self.q_ref     = q_ref_fn   # callable returning current question 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self._history  = []         # deque of (ts, direction) tuples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self.mp_face   = mp.solutions.face_mesh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run(self):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cap = cv2.VideoCapture(0)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cap.set(cv2.CAP_PROP_FRAME_WIDTH,  640)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cap.set(cv2.CAP_PROP_FRAME_HEIGHT, 480)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cap.set(cv2.CAP_PROP_FPS, 15)    # 15fps sufficient for behavioral detection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self.mp_face.FaceMesh(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max_num_faces=1,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refine_landmarks=True,        # enables iris landmarks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min_detection_confidence=0.6,</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min_tracking_confidence=0.5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 as face_mesh: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frame_count =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while self._running: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ok, frame = cap.read()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not ok: continue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frame_count += 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rgb = cv2.cvtColor(frame, cv2.COLOR_BGR2RGB)</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face_mesh.process(rgb)</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not result.multi_face_landmarks: continue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lm = result.multi_face_landmarks[0].landmark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gaze_dir, yaw, pitch = self._compute_gaze(lm)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self._history.append((time.time(), gaze_dir))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len(self._history) &gt; 150: self._history.pop(0)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Emit individual direction event every 10 frames (~0.67s at 15fps)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frame_count % 10 ==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drift  = self._compute_drift_score()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reading = self._detect_reading_pattern()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conf   = 0.90 if result.multi_face_landmarks else 0.50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self.log.append_event(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source='gaze', signal='gaze_drift',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value=drift, confidence=conf,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raw={ 'gaze_direction': gaze_dir,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'head_yaw': round(yaw, 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'head_pitch': round(pitch, 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'reading_pattern_flag': reading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q_ref=self.q_ref()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cap.release()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_compute_gaze(self, lm):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Iris landmarks: left eye=468-472, right eye=473-477</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left_iris_x  = lm[468].x</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right_iris_x = lm[473].x</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left_eye_l, left_eye_r  = lm[33].x,  lm[133].x</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right_eye_l, right_eye_r = lm[362].x, lm[263].x</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left_ratio  = (left_iris_x  - left_eye_l)  / max(left_eye_r  - left_eye_l,  0.001)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right_ratio = (right_iris_x - right_eye_l) / max(right_eye_r - right_eye_l, 0.001)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avg_ratio = (left_ratio + right_ratio) / 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Head pose from nose/chin landmarks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nose, chin = lm[1], lm[199]</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yaw   = (nose.x - 0.5) * 90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pitch = (nose.y - chin.y) * 90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avg_ratio &lt; 0.35: direction = 'left'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elif avg_ratio &gt; 0.65: direction = 'right'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elif pitch &gt; 20:       direction = 'down'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else:                  direction = 'center'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direction, yaw, pitch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_compute_drift_score(self):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not self._history: return 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non_center = sum(1 for _,d in self._history if d != 'center')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round(non_center / len(self._history),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_detect_reading_pattern(self):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Sliding window: detect L-R-L or R-L-R alternation (reading sweep)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len(self._history) &lt; READING_SWEEP_WINDOW: return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recent = [d for _,d in self._history[-READING_SWEEP_WINDOW:]]</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transitions = sum(1 for i in range(1,len(recent)) if recent[i]!=recent[i-1]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and recent[i] in ('left','right'))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transitions &gt;=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stop(self): self._running = False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2.3 Module B — Latency Detector (WebRTC VAD)</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pip install webrtcvad pyaudio</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candidate/latency_detector.py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webrtcvad, pyaudio, threading, time, numpy as np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SAMPLE_RATE    = 16000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FRAME_MS       = 30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FRAME_SAMPLES  = int(SAMPLE_RATE * FRAME_MS / 1000)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VAD_LEVEL      = 2          # 0–3: aggressiveness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ONSET_FRAMES   = 3          # consecutive speech frames = confirmed onset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DISCARD_BELOW  = 0.5        # ignore sub-0.5s latencies (noise)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DISCARD_ABOVE  = 30.0       # ignore &gt;30s (candidate AFK)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class LatencyDetector: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__init__(self, log, q_ref_fn):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           = log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self.q_ref         = q_ref_fn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self.vad           = webrtcvad.Vad(VAD_LEVEL)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self._q_end_ts     = None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self._waiting      =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self._speech_buf   =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self._lock         = threading.Lock()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self._latencies    = []      # all valid latencies this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mark_question_end(self):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self._lock: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self._q_end_ts = time.monotonic()</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self._waiting  = 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self._speech_buf =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run(self):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audio = pyaudio.PyAudio()</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stream = audio.open(format=pyaudio.paInt16, channels=1,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rate=SAMPLE_RATE, input=True,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frames_per_buffer=FRAME_SAMPLES)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while self._running: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frame = stream.read(FRAME_SAMPLES, exception_on_overflow=False)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self._lock: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not self._waiting: continue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is_speech = self.vad.is_speech(frame, SAMPLE_RATE)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is_speech: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self._speech_buf += 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self._speech_buf &gt;= ONSET_FRAMES: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self._record_onset()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self._speech_buf = max(0, self._speech_buf - 1)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finally: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stream.stop_stream(); stream.close(); audio.terminate()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_record_onset(self):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Called inside lock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self._q_end_ts is None: return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delta = time.monotonic() - self._q_end_ts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self._waiting    =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self._speech_buf =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DISCARD_BELOW &lt;= delta &lt;= DISCARD_ABOVE: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self._latencies.append(delta)</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self.log.append_event(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source='latency', signal='response_latency',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value=round(delta, 3), confidence=0.95,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raw={ 'raw_delta_s': delta,</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'session_mean': round(np.mean(self._latencies),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'session_std':  round(np.std(self._latencies),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'sample_n':     len(self._latencies)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q_ref=self.q_ref()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get_stats(self):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len(self._latencies) &lt; 2: return None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arr = np.array(self._latencies)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 'mean': float(np.mean(arr)), 'std': float(np.std(arr)),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 len(arr), 'cv': float(np.std(arr)/max(np.mean(arr),0.1))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stop(self): self._running = False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2.4 Module C — Speech Detector (Whisper + spaCy)</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pip install openai-whisper spacy sentence-transformers torch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python -m spacy download en_core_web_sm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candidate/speech_detector.py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whisper, spacy, threading, queue, time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numpy as np, pyaudio</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sentence_transformers import SentenceTransformer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sklearn.metrics.pairwise import cosine_similarity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WHISPER_MODEL   = 'base'       # 'base' for speed; 'small' for accuracy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RECORD_SECONDS  = 30           # transcribe every 30s of candidate speech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SAMPLE_RATE     = 16000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Textbook/AI phrasing seeds — cosine similarity to these = structure_score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AI_PHRASING_SEEDS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"First and foremost, we should consider",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"There are several key aspects to this problem",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"In summary, the solution involves",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"The time complexity of this approach is",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"To elaborate further on this point"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class SpeechDetector: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__init__(self, log, q_ref_fn):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      = log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self.q_ref    = q_ref_fn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self.whisper  = whisper.load_model(WHISPER_MODEL)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self.nlp      = spacy.load('en_core_web_sm')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self.encoder  = SentenceTransformer('all-MiniLM-L6-v2')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self._buf     = []   # raw PCM frames buffer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self._seeds_enc = self.encoder.encode(AI_PHRASING_SEEDS)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reset_for_question(self):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self._buf.clear()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run(self):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audio  = pyaudio.PyAudio()</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stream = audio.open(format=pyaudio.paInt16, channels=1,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rate=SAMPLE_RATE, input=True,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frames_per_buffer=1024)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while self._running: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chunk = stream.read(1024, exception_on_overflow=False)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self._buf.append(chunk)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Transcribe every RECORD_SECONDS of accumulated audio</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len(self._buf) &gt;= int(SAMPLE_RATE / 1024 * RECORD_SECONDS):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self._transcribe_and_score()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self._buf.clear()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finally: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stream.stop_stream(); stream.close(); audio.terminate()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_transcribe_and_score(self):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import io, wave, tempfile, os, numpy as np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raw = b''.join(self._buf)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arr = np.frombuffer(raw, dtype=np.int16).astype(np.float32) / 32768.0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self.whisper.transcribe(arr, language='en', fp16=False)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text     = result['text'].strip()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len(text) &lt; 20: return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perp  = self._perplexity_score(text)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struc = self._structure_score(text)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cv    = self._sentence_length_cv(text)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dens  = self._definition_density(text)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composite = 0.35*perp + 0.35*struc + 0.20*(1-min(cv,1)) + 0.10*dens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self.log.append_event(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source='speech', signal='perplexity_score',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value=round(composite, 3), confidence=0.80,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raw={ 'transcript': text[:300],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'perplexity_score': perp,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'structure_score':  struc,</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'sentence_length_cv': cv,</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'definition_density': dens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q_ref=self.q_ref()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_perplexity_score(self, 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Use sentence-transformer cosine similarity to AI phrasing seeds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enc = self.encoder.encode([text])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sims = cosine_similarity(enc, self._seeds_enc)[0]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round(float(np.max(sims)),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_structure_score(self, 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markers = ['first','second','third','finally','in summary',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'to summarize','the solution','the approach','we can']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lower = text.lower()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hits  = sum(1 for m in markers if m in lower)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round(min(hits / 3.0, 1.0),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_sentence_length_cv(self, 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doc = self.nlp(text)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lengths = [len(list(s)) for s in doc.sents]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len(lengths) &lt; 2: return 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round(float(np.std(lengths) / max(np.mean(lengths), 1)),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_definition_density(self, 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Ratio of noun chunks to total tokens — high = encyclopedic</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doc = self.nlp(text)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chunks = len(list(doc.noun_chunks))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round(min(chunks / max(len(doc), 1) * 3, 1.0),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stop(self): self._running = False</w:t>
            </w:r>
          </w:p>
        </w:tc>
      </w:tr>
    </w:tbl>
    <w:p>
      <w:pPr>
        <w:spacing w:before="40" w:after="40"/>
      </w:pPr>
      <w:r>
        <w:t xml:space="preserve"/>
      </w:r>
    </w:p>
    <w:p>
      <w:pPr>
        <w:spacing w:before="40" w:after="40"/>
      </w:pPr>
      <w:r>
        <w:t xml:space="preserve"/>
      </w:r>
    </w:p>
    <w:p>
      <w:pPr>
        <w:pStyle w:val="Heading1"/>
        <w:pBdr>
          <w:bottom w:val="single" w:color="2E75B6" w:sz="10" w:space="4"/>
        </w:pBdr>
        <w:spacing w:before="440" w:after="120"/>
      </w:pPr>
      <w:r>
        <w:rPr>
          <w:rFonts w:ascii="Arial" w:cs="Arial" w:eastAsia="Arial" w:hAnsi="Arial"/>
          <w:b/>
          <w:bCs/>
          <w:color w:val="1F4E79"/>
          <w:sz w:val="36"/>
          <w:szCs w:val="36"/>
        </w:rPr>
        <w:t xml:space="preserve">PART 3 — Real-Time Sync to Interviewer</w:t>
      </w:r>
    </w:p>
    <w:p>
      <w:pPr>
        <w:spacing w:before="60" w:after="80"/>
      </w:pPr>
      <w:r>
        <w:rPr>
          <w:rFonts w:ascii="Arial" w:cs="Arial" w:eastAsia="Arial" w:hAnsi="Arial"/>
          <w:color w:val="333333"/>
          <w:sz w:val="22"/>
          <w:szCs w:val="22"/>
        </w:rPr>
        <w:t xml:space="preserve">The interviewer dashboard receives live updates via a WebSocket connection from the backend. The candidate machine sends incremental JSON diffs (deltas) every 5 seconds, not the full log. This keeps bandwidth low while maintaining near-real-time visibility.</w:t>
      </w:r>
    </w:p>
    <w:p>
      <w:pPr>
        <w:spacing w:before="40" w:after="40"/>
      </w:pPr>
      <w:r>
        <w:t xml:space="preserve"/>
      </w:r>
    </w:p>
    <w:p>
      <w:pPr>
        <w:pStyle w:val="Heading2"/>
        <w:spacing w:before="300" w:after="90"/>
      </w:pPr>
      <w:r>
        <w:rPr>
          <w:rFonts w:ascii="Arial" w:cs="Arial" w:eastAsia="Arial" w:hAnsi="Arial"/>
          <w:b/>
          <w:bCs/>
          <w:color w:val="2E75B6"/>
          <w:sz w:val="27"/>
          <w:szCs w:val="27"/>
        </w:rPr>
        <w:t xml:space="preserve">3.1 Sync Architecture</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Candidate Machine                     Backend                  Interviewer Dashboard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LogWriter (writes 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SyncAgent (every 5s)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reads delta since last sync</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compresses to delta 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POST /sync/delta  ──────────────→  DeltaStore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RiskEngine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(recomputes scores)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WebSocket broadcast  ──→  Dashboard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(live risk gauge,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event timeline,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flag alerts)</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3.2 SyncAgent — Candidate Side</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candidate/sync_agent.py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json, time, requests, threading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BACKEND_URL    = 'http://127.0.0.1:8001'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SYNC_INTERVAL  = 5   # seconds between syncs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class SyncAgent: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__init__(self, session_id: str, log_path: str):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self.session_id    = session_id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self.log_path      = log_path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self._last_event_n = 0   # index of last synced event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self._last_snap_n  =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start(self):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threading.Thread(target=self._loop, daemon=True).start()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_loop(self):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while self._running: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time.sleep(SYNC_INTERVAL)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self._sync()</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except Exception as 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print(f'[SyncAgent] Sync error: {e}')  # never crash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_sync(self):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open(self.log_path) as 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data = json.load(f)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Build delta — only new items since last sync</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new_events = data['events'][self._last_event_n:]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new_snaps  = data['snapshots'][self._last_snap_n:]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new_risk   = data['risk_timeline'][self._last_snap_n:]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not new_events and not new_snaps: return  # nothing to send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delta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"session_id": self.session_id,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"sync_ts": time.time(),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"new_events": new_events,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"new_snapshots": new_snaps,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"new_risk_ticks": new_risk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resp = requests.post(f'{BACKEND_URL}/sync/delta',</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json=delta, timeout=4)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resp.status_code == 200: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self._last_event_n += len(new_events)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self._last_snap_n  += len(new_snaps)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stop(self): self._running = False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3.3 Dashboard WebSocket Payload</w:t>
      </w:r>
    </w:p>
    <w:p>
      <w:pPr>
        <w:spacing w:before="60" w:after="80"/>
      </w:pPr>
      <w:r>
        <w:rPr>
          <w:rFonts w:ascii="Arial" w:cs="Arial" w:eastAsia="Arial" w:hAnsi="Arial"/>
          <w:color w:val="333333"/>
          <w:sz w:val="22"/>
          <w:szCs w:val="22"/>
        </w:rPr>
        <w:t xml:space="preserve">Each WebSocket push to the interviewer contains only what changed, formatted for direct UI rendering:</w:t>
      </w:r>
    </w:p>
    <w:p>
      <w:pPr>
        <w:spacing w:before="40" w:after="40"/>
      </w:pPr>
      <w:r>
        <w:t xml:space="preserve"/>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WebSocket message pushed to interviewer dashboard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"session_id"   : "jd-2024-03-08-abc123",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"elapsed_s"    : 442,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"current_q"    : "q-003",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"risk":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"composite"  : 0.74,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"level"      : "HIGH",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"delta"      : +0.06,</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"trend"      : "rising",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"breakdown": { "gaze":0.68, "latency":0.84, "speech":0.78, "browser":0.10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"latest_flags"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 "rule": "LATENCY_LOW_VARIANCE",   "ts": 1709888440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 "rule": "GAZE_SUSTAINED_DRIFT",   "ts": 1709888441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 "rule": "SPEECH_HIGH_STRUCTURE",  "ts": 1709888441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"alert"        : { "show": true, "message": "High AI-assistance probability detected"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bl>
    <w:p>
      <w:pPr>
        <w:spacing w:before="40" w:after="40"/>
      </w:pPr>
      <w:r>
        <w:t xml:space="preserve"/>
      </w:r>
    </w:p>
    <w:p>
      <w:pPr>
        <w:spacing w:before="40" w:after="40"/>
      </w:pPr>
      <w:r>
        <w:t xml:space="preserve"/>
      </w:r>
    </w:p>
    <w:p>
      <w:pPr>
        <w:pStyle w:val="Heading1"/>
        <w:pBdr>
          <w:bottom w:val="single" w:color="2E75B6" w:sz="10" w:space="4"/>
        </w:pBdr>
        <w:spacing w:before="440" w:after="120"/>
      </w:pPr>
      <w:r>
        <w:rPr>
          <w:rFonts w:ascii="Arial" w:cs="Arial" w:eastAsia="Arial" w:hAnsi="Arial"/>
          <w:b/>
          <w:bCs/>
          <w:color w:val="1F4E79"/>
          <w:sz w:val="36"/>
          <w:szCs w:val="36"/>
        </w:rPr>
        <w:t xml:space="preserve">PART 4 — Symbolic Rule-Based Risk Engine</w:t>
      </w:r>
    </w:p>
    <w:p>
      <w:pPr>
        <w:spacing w:before="60" w:after="80"/>
      </w:pPr>
      <w:r>
        <w:rPr>
          <w:rFonts w:ascii="Arial" w:cs="Arial" w:eastAsia="Arial" w:hAnsi="Arial"/>
          <w:color w:val="333333"/>
          <w:sz w:val="22"/>
          <w:szCs w:val="22"/>
        </w:rPr>
        <w:t xml:space="preserve">The rule engine is the first layer of analysis. It runs on the backend every time a new snapshot arrives. It uses classical data structures for efficiency and produces a list of fired rules and a composite score — which then feeds the Gemini layer.</w:t>
      </w:r>
    </w:p>
    <w:p>
      <w:pPr>
        <w:spacing w:before="40" w:after="40"/>
      </w:pPr>
      <w:r>
        <w:t xml:space="preserve"/>
      </w:r>
    </w:p>
    <w:p>
      <w:pPr>
        <w:pStyle w:val="Heading2"/>
        <w:spacing w:before="300" w:after="90"/>
      </w:pPr>
      <w:r>
        <w:rPr>
          <w:rFonts w:ascii="Arial" w:cs="Arial" w:eastAsia="Arial" w:hAnsi="Arial"/>
          <w:b/>
          <w:bCs/>
          <w:color w:val="2E75B6"/>
          <w:sz w:val="27"/>
          <w:szCs w:val="27"/>
        </w:rPr>
        <w:t xml:space="preserve">4.1 Data Structures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Structure</w:t>
            </w:r>
          </w:p>
        </w:tc>
        <w:tc>
          <w:tcPr>
            <w:tcW w:type="dxa" w:w="30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Used For</w:t>
            </w:r>
          </w:p>
        </w:tc>
        <w:tc>
          <w:tcPr>
            <w:tcW w:type="dxa" w:w="39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Why</w:t>
            </w:r>
          </w:p>
        </w:tc>
      </w:tr>
      <w:tr>
        <w:tc>
          <w:tcPr>
            <w:tcW w:type="dxa" w:w="24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Sliding Window (deque)</w:t>
            </w:r>
          </w:p>
        </w:tc>
        <w:tc>
          <w:tcPr>
            <w:tcW w:type="dxa" w:w="3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Last N latency values, last N gaze frames</w:t>
            </w:r>
          </w:p>
        </w:tc>
        <w:tc>
          <w:tcPr>
            <w:tcW w:type="dxa" w:w="3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O(1) append/pop, bounded memory</w:t>
            </w:r>
          </w:p>
        </w:tc>
      </w:tr>
      <w:tr>
        <w:tc>
          <w:tcPr>
            <w:tcW w:type="dxa" w:w="24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Min-Heap (heapq)</w:t>
            </w:r>
          </w:p>
        </w:tc>
        <w:tc>
          <w:tcPr>
            <w:tcW w:type="dxa" w:w="3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Track top-K most anomalous snapshots</w:t>
            </w:r>
          </w:p>
        </w:tc>
        <w:tc>
          <w:tcPr>
            <w:tcW w:type="dxa" w:w="3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O(log n) insert, O(1) peek at worst</w:t>
            </w:r>
          </w:p>
        </w:tc>
      </w:tr>
      <w:tr>
        <w:tc>
          <w:tcPr>
            <w:tcW w:type="dxa" w:w="24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Sorted Array (bisect)</w:t>
            </w:r>
          </w:p>
        </w:tc>
        <w:tc>
          <w:tcPr>
            <w:tcW w:type="dxa" w:w="3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Latency percentile lookup</w:t>
            </w:r>
          </w:p>
        </w:tc>
        <w:tc>
          <w:tcPr>
            <w:tcW w:type="dxa" w:w="3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O(log n) rank queries without full sort</w:t>
            </w:r>
          </w:p>
        </w:tc>
      </w:tr>
      <w:tr>
        <w:tc>
          <w:tcPr>
            <w:tcW w:type="dxa" w:w="24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Rule Priority Queue</w:t>
            </w:r>
          </w:p>
        </w:tc>
        <w:tc>
          <w:tcPr>
            <w:tcW w:type="dxa" w:w="3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Order rule evaluation by weight</w:t>
            </w:r>
          </w:p>
        </w:tc>
        <w:tc>
          <w:tcPr>
            <w:tcW w:type="dxa" w:w="3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High-weight rules fire first, fail-fast</w:t>
            </w:r>
          </w:p>
        </w:tc>
      </w:tr>
      <w:tr>
        <w:tc>
          <w:tcPr>
            <w:tcW w:type="dxa" w:w="24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Hash Map (dict)</w:t>
            </w:r>
          </w:p>
        </w:tc>
        <w:tc>
          <w:tcPr>
            <w:tcW w:type="dxa" w:w="3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Signal accumulator per question</w:t>
            </w:r>
          </w:p>
        </w:tc>
        <w:tc>
          <w:tcPr>
            <w:tcW w:type="dxa" w:w="3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O(1) lookup by q_ref + signal name</w:t>
            </w:r>
          </w:p>
        </w:tc>
      </w:tr>
      <w:tr>
        <w:tc>
          <w:tcPr>
            <w:tcW w:type="dxa" w:w="24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Monotonic Stack</w:t>
            </w:r>
          </w:p>
        </w:tc>
        <w:tc>
          <w:tcPr>
            <w:tcW w:type="dxa" w:w="30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Detect rising risk trends</w:t>
            </w:r>
          </w:p>
        </w:tc>
        <w:tc>
          <w:tcPr>
            <w:tcW w:type="dxa" w:w="39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O(n) trend detection across timeline</w:t>
            </w:r>
          </w:p>
        </w:tc>
      </w:tr>
      <w:tr>
        <w:tc>
          <w:tcPr>
            <w:tcW w:type="dxa" w:w="24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Circular Buffer</w:t>
            </w:r>
          </w:p>
        </w:tc>
        <w:tc>
          <w:tcPr>
            <w:tcW w:type="dxa" w:w="30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Rolling 60s gaze window</w:t>
            </w:r>
          </w:p>
        </w:tc>
        <w:tc>
          <w:tcPr>
            <w:tcW w:type="dxa" w:w="39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Fixed memory, overwrites oldest frame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4.2 Rule Definitions</w:t>
      </w:r>
    </w:p>
    <w:p>
      <w:pPr>
        <w:spacing w:before="60" w:after="80"/>
      </w:pPr>
      <w:r>
        <w:rPr>
          <w:rFonts w:ascii="Arial" w:cs="Arial" w:eastAsia="Arial" w:hAnsi="Arial"/>
          <w:color w:val="333333"/>
          <w:sz w:val="22"/>
          <w:szCs w:val="22"/>
        </w:rPr>
        <w:t xml:space="preserve">Rules are evaluated in priority order. Each rule returns True/False and a severity level. When a rule fires, it is appended to the rules_fired list in the risk timeline entry.</w:t>
      </w:r>
    </w:p>
    <w:p>
      <w:pPr>
        <w:spacing w:before="40" w:after="40"/>
      </w:pPr>
      <w:r>
        <w:t xml:space="preserve"/>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backend/rule_engine.py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collections import deque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heapq, bisect, numpy as np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Rule registry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RULES = []   # populated by @rule decorator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rule(name, weight, severity):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decorator(fn):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RULES.append({'name': name, 'weight': weight,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'severity': severity, 'fn': fn})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RULES.sort(key=lambda r: -r['weight'])  # always sorted by weight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fn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decorator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Individual Rules (ordered highest weight first)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@rule('LATENCY_LOW_VARIANCE', weight=0.20, severity='HIGH')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r_latency_variance(snap,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stats = session['latency_stats']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stats['n'] &lt; 4: return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stats['std'] &lt; 0.5 and 3.0 &lt;= stats['mean'] &lt;= 8.0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@rule('GAZE_SUSTAINED_DRIFT', weight=0.20, severity='HIGH')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r_gaze_drift(snap,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Drift &gt; 0.40 across last 3 consecutive snapshots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recent = session['snap_window']   # deque of last 5 snapshots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len(recent) &lt; 3: return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all(s['gaze']['drift_score'] &gt; 0.40 for s in list(recent)[-3:])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@rule('GAZE_READING_PATTERN', weight=0.15, severity='MEDIUM')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r_reading(snap,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snap['gaze'].get('reading_pattern_flag',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@rule('SPEECH_HIGH_STRUCTURE', weight=0.15, severity='MEDIUM')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r_speech_structure(snap,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snap['speech']['structure_score'] &gt; 0.70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@rule('SPEECH_LOW_SENTENCE_VARIANCE', weight=0.10, severity='MEDIUM')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r_sentence_cv(snap,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snap['speech']['sentence_length_cv'] &lt; 0.15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@rule('LATENCY_PIPELINE_BAND', weight=0.10, severity='MEDIUM')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r_pipeline_band(snap,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3.5 &lt;= snap['latency']['last_value_s'] &lt;= 7.5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@rule('TRIPLE_SIGNAL_OVERLAP', weight=0.25, severity='CRITICAL')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r_triple_overlap(snap,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All three signals above 0.60 simultaneously — strongest rule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(snap['gaze']['drift_score']       &gt; 0.60 and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snap['latency']['last_value_s']   &gt; 4.0  and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snap['speech']['structure_score'] &gt; 0.60)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@rule('RISING_RISK_TREND', weight=0.15, severity='HIGH')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r_trend(snap,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Monotonic stack: detect 3 consecutive risk score increases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timeline = session['risk_timeline']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len(timeline) &lt; 4: return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recent_scores = [t['composite'] for t in timeline[-4:]]</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all(recent_scores[i] &lt; recent_scores[i+1] for i in range(3))</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4.3 Score Aggregation</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backend/rule_engine.py (continued)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SEVERITY_BOOST = {'LOW': 1.0, 'MEDIUM': 1.1, 'HIGH': 1.25, 'CRITICAL': 1.5}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evaluate(snap: dict, session: dict) -&gt; dict: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fired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raw_score = 0.0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for rule in RULES: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rule['fn'](snap,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fired.append(rule['name'])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raw_score += rule['weight'] * SEVERITY_BOOST[rule['severity']]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except Exception: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pass  # never let a rule crash the engine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Normalize to 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max_possible = sum(r['weight']*SEVERITY_BOOST[r['severity']] for r in RULES)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composite    = round(min(raw_score / max_possible, 1.0), 3)</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Priority heap: maintain top-3 most anomalous snapshots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heapq.heappush(session['anomaly_heap'], (-composite, snap['snapshot_id']))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level = ('CRITICAL' if composite&gt;0.80 else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'HIGH'     if composite&gt;0.60 else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'MEDIUM'   if composite&gt;0.40 else 'LOW')</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'composite'   : composite,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'rules_fired' : fired,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'flag'        : composite &gt; 0.60,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'flag_level'  : level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bl>
    <w:p>
      <w:pPr>
        <w:spacing w:before="40" w:after="40"/>
      </w:pPr>
      <w:r>
        <w:t xml:space="preserve"/>
      </w:r>
    </w:p>
    <w:p>
      <w:pPr>
        <w:spacing w:before="40" w:after="40"/>
      </w:pPr>
      <w:r>
        <w:t xml:space="preserve"/>
      </w:r>
    </w:p>
    <w:p>
      <w:pPr>
        <w:pStyle w:val="Heading1"/>
        <w:pBdr>
          <w:bottom w:val="single" w:color="2E75B6" w:sz="10" w:space="4"/>
        </w:pBdr>
        <w:spacing w:before="440" w:after="120"/>
      </w:pPr>
      <w:r>
        <w:rPr>
          <w:rFonts w:ascii="Arial" w:cs="Arial" w:eastAsia="Arial" w:hAnsi="Arial"/>
          <w:b/>
          <w:bCs/>
          <w:color w:val="1F4E79"/>
          <w:sz w:val="36"/>
          <w:szCs w:val="36"/>
        </w:rPr>
        <w:t xml:space="preserve">PART 5 — Gemini API Analysis Layer</w:t>
      </w:r>
    </w:p>
    <w:p>
      <w:pPr>
        <w:spacing w:before="60" w:after="80"/>
      </w:pPr>
      <w:r>
        <w:rPr>
          <w:rFonts w:ascii="Arial" w:cs="Arial" w:eastAsia="Arial" w:hAnsi="Arial"/>
          <w:color w:val="333333"/>
          <w:sz w:val="22"/>
          <w:szCs w:val="22"/>
        </w:rPr>
        <w:t xml:space="preserve">The Gemini layer runs in two modes: (1) a mid-session alert if the rule engine hits CRITICAL, and (2) a full post-session analysis that receives the complete JSON log and risk timeline. Gemini applies pattern recognition that symbolic rules cannot — cross-question trend analysis, temporal clustering, and natural language reasoning about speech content.</w:t>
      </w:r>
    </w:p>
    <w:p>
      <w:pPr>
        <w:spacing w:before="40" w:after="40"/>
      </w:pPr>
      <w:r>
        <w:t xml:space="preserve"/>
      </w:r>
    </w:p>
    <w:p>
      <w:pPr>
        <w:pStyle w:val="Heading2"/>
        <w:spacing w:before="300" w:after="90"/>
      </w:pPr>
      <w:r>
        <w:rPr>
          <w:rFonts w:ascii="Arial" w:cs="Arial" w:eastAsia="Arial" w:hAnsi="Arial"/>
          <w:b/>
          <w:bCs/>
          <w:color w:val="2E75B6"/>
          <w:sz w:val="27"/>
          <w:szCs w:val="27"/>
        </w:rPr>
        <w:t xml:space="preserve">5.1 What Gemini Adds Over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Capability</w:t>
            </w:r>
          </w:p>
        </w:tc>
        <w:tc>
          <w:tcPr>
            <w:tcW w:type="dxa" w:w="220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Rule Engine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Gemini Layer</w:t>
            </w:r>
          </w:p>
        </w:tc>
      </w:tr>
      <w:tr>
        <w:tc>
          <w:tcPr>
            <w:tcW w:type="dxa" w:w="34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Single-signal thresholds</w:t>
            </w:r>
          </w:p>
        </w:tc>
        <w:tc>
          <w:tcPr>
            <w:tcW w:type="dxa" w:w="22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 Yes</w:t>
            </w:r>
          </w:p>
        </w:tc>
        <w:tc>
          <w:tcPr>
            <w:tcW w:type="dxa" w:w="37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Not needed</w:t>
            </w:r>
          </w:p>
        </w:tc>
      </w:tr>
      <w:tr>
        <w:tc>
          <w:tcPr>
            <w:tcW w:type="dxa" w:w="34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Multi-signal overlap</w:t>
            </w:r>
          </w:p>
        </w:tc>
        <w:tc>
          <w:tcPr>
            <w:tcW w:type="dxa" w:w="22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 Yes</w:t>
            </w:r>
          </w:p>
        </w:tc>
        <w:tc>
          <w:tcPr>
            <w:tcW w:type="dxa" w:w="37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Not needed</w:t>
            </w:r>
          </w:p>
        </w:tc>
      </w:tr>
      <w:tr>
        <w:tc>
          <w:tcPr>
            <w:tcW w:type="dxa" w:w="34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Cross-question trend analysis</w:t>
            </w:r>
          </w:p>
        </w:tc>
        <w:tc>
          <w:tcPr>
            <w:tcW w:type="dxa" w:w="22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Limited</w:t>
            </w:r>
          </w:p>
        </w:tc>
        <w:tc>
          <w:tcPr>
            <w:tcW w:type="dxa" w:w="37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 Full</w:t>
            </w:r>
          </w:p>
        </w:tc>
      </w:tr>
      <w:tr>
        <w:tc>
          <w:tcPr>
            <w:tcW w:type="dxa" w:w="34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Temporal clustering of anomalies</w:t>
            </w:r>
          </w:p>
        </w:tc>
        <w:tc>
          <w:tcPr>
            <w:tcW w:type="dxa" w:w="22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 No</w:t>
            </w:r>
          </w:p>
        </w:tc>
        <w:tc>
          <w:tcPr>
            <w:tcW w:type="dxa" w:w="37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 Yes</w:t>
            </w:r>
          </w:p>
        </w:tc>
      </w:tr>
      <w:tr>
        <w:tc>
          <w:tcPr>
            <w:tcW w:type="dxa" w:w="34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Speech content reasoning</w:t>
            </w:r>
          </w:p>
        </w:tc>
        <w:tc>
          <w:tcPr>
            <w:tcW w:type="dxa" w:w="22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Keyword</w:t>
            </w:r>
          </w:p>
        </w:tc>
        <w:tc>
          <w:tcPr>
            <w:tcW w:type="dxa" w:w="37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 Semantic</w:t>
            </w:r>
          </w:p>
        </w:tc>
      </w:tr>
      <w:tr>
        <w:tc>
          <w:tcPr>
            <w:tcW w:type="dxa" w:w="34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Distinguishing memorized vs AI</w:t>
            </w:r>
          </w:p>
        </w:tc>
        <w:tc>
          <w:tcPr>
            <w:tcW w:type="dxa" w:w="22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 No</w:t>
            </w:r>
          </w:p>
        </w:tc>
        <w:tc>
          <w:tcPr>
            <w:tcW w:type="dxa" w:w="37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 Yes</w:t>
            </w:r>
          </w:p>
        </w:tc>
      </w:tr>
      <w:tr>
        <w:tc>
          <w:tcPr>
            <w:tcW w:type="dxa" w:w="34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Confidence explanation in English</w:t>
            </w:r>
          </w:p>
        </w:tc>
        <w:tc>
          <w:tcPr>
            <w:tcW w:type="dxa" w:w="220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 No</w:t>
            </w:r>
          </w:p>
        </w:tc>
        <w:tc>
          <w:tcPr>
            <w:tcW w:type="dxa" w:w="3760"/>
            <w:tcBorders>
              <w:top w:val="single" w:color="BBBBBB" w:sz="1"/>
              <w:left w:val="single" w:color="BBBBBB" w:sz="1"/>
              <w:bottom w:val="single" w:color="BBBBBB" w:sz="1"/>
              <w:right w:val="single" w:color="BBBBBB" w:sz="1"/>
            </w:tcBorders>
            <w:shd w:fill="FFFFFF" w:val="clear"/>
            <w:tcMar>
              <w:top w:type="dxa" w:w="75"/>
              <w:left w:type="dxa" w:w="130"/>
              <w:bottom w:type="dxa" w:w="75"/>
              <w:right w:type="dxa" w:w="130"/>
            </w:tcMar>
          </w:tcPr>
          <w:p>
            <w:r>
              <w:rPr>
                <w:rFonts w:ascii="Arial" w:cs="Arial" w:eastAsia="Arial" w:hAnsi="Arial"/>
                <w:color w:val="333333"/>
                <w:sz w:val="19"/>
                <w:szCs w:val="19"/>
              </w:rPr>
              <w:t xml:space="preserve">✓ Yes</w:t>
            </w:r>
          </w:p>
        </w:tc>
      </w:tr>
      <w:tr>
        <w:tc>
          <w:tcPr>
            <w:tcW w:type="dxa" w:w="34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False positive audit</w:t>
            </w:r>
          </w:p>
        </w:tc>
        <w:tc>
          <w:tcPr>
            <w:tcW w:type="dxa" w:w="220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 No</w:t>
            </w:r>
          </w:p>
        </w:tc>
        <w:tc>
          <w:tcPr>
            <w:tcW w:type="dxa" w:w="3760"/>
            <w:tcBorders>
              <w:top w:val="single" w:color="BBBBBB" w:sz="1"/>
              <w:left w:val="single" w:color="BBBBBB" w:sz="1"/>
              <w:bottom w:val="single" w:color="BBBBBB" w:sz="1"/>
              <w:right w:val="single" w:color="BBBBBB" w:sz="1"/>
            </w:tcBorders>
            <w:shd w:fill="F5F5F5" w:val="clear"/>
            <w:tcMar>
              <w:top w:type="dxa" w:w="75"/>
              <w:left w:type="dxa" w:w="130"/>
              <w:bottom w:type="dxa" w:w="75"/>
              <w:right w:type="dxa" w:w="130"/>
            </w:tcMar>
          </w:tcPr>
          <w:p>
            <w:r>
              <w:rPr>
                <w:rFonts w:ascii="Arial" w:cs="Arial" w:eastAsia="Arial" w:hAnsi="Arial"/>
                <w:color w:val="333333"/>
                <w:sz w:val="19"/>
                <w:szCs w:val="19"/>
              </w:rPr>
              <w:t xml:space="preserve">✓ Yes</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5.2 Mid-Session Gemini Call (CRITICAL Alert)</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backend/gemini_client.py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google.generativeai as genai</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genai.configure(api_key='YOUR_GEMINI_API_KEY')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model = genai.GenerativeModel('gemini-1.5-flash')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mid_session_alert(session_id: str, snap: dict,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recent_timeline: list, fired_rules: list) -&gt; dict: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prompt = 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You are analyzing a live technical interview for AI cheating indicators.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Session ID: {session_id}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CURRENT SNAPSHOT SCORES: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{json.dumps(snap, indent=2)}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RULES FIRED THIS TICK: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{json.dumps(fired_rules)}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RECENT RISK TIMELINE (last 5 ticks):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{json.dumps(recent_timeline[-5:], indent=2)}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Analyze the pattern and respond ONLY in this JSON format: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"ai_assistance_likely": true/false,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"confidence": 0.0-1.0,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"primary_reason": "one sentence",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"trend": "rising|stable|falling",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"recommend_action": "continue|warn_interviewer|flag_session",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"key_signal": "gaze|latency|speech|multi"</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resp = model.generate_content(prompt)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text = resp.text.strip()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text.startswith('```'): text = text.split('```')[1].lstrip('json').strip()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json.loads(text)</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5.3 Full Post-Session Analysis</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full_session_analysis(session_log: dict) -&gt; dict: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events    = session_log['events']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timeline  = session_log['risk_timeline']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snapshots = session_log['snapshots']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Prepare compressed summary for Gemini (avoid token overflow)</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latency_vals   = [e['value'] for e in events if e['signal']=='response_latency']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gaze_vals      = [e['value'] for e in events if e['signal']=='gaze_drift']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transcripts    = [s['speech']['transcript_excerpt'] for s in snapshots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s.get('speech',{}).get('transcript_excerpt')]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all_rules      = [t['rules_fired'] for t in timeline]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risk_scores    = [t['composite'] for t in timeline]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Sorting and statistical summaries to include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latency_sorted  = sorted(enumerate(latency_vals), key=lambda x: x[1])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gaze_peak_ticks = sorted(range(len(gaze_vals)), key=lambda i: -gaze_vals[i])[:5]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prompt = 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You are a forensic interview analyst. Analyze this complete interview session data</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for AI cheating indicators and provide a detailed verdict.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 ANALYSIS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Values (sorted): {[round(v,2) for _,v in latency_sorted]}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Raw sequence:    {[round(v,2) for v in latency_vals]}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Mean: {round(sum(latency_vals)/max(len(latency_vals),1),2)}s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Std:  {round(float(__import__('numpy').std(latency_vals)),2) if latency_vals else 'N/A'}s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GAZE ANALYSIS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30s window scores: {[round(v,2) for v in gaze_vals]}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Peak anomaly ticks: {gaze_peak_ticks}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SPEECH TRANSCRIPTS (per window)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{chr(10).join(f'  [{i+1}] {t}' for i,t in enumerate(transcripts))}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RISK TIMELINE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Scores: {[round(s,2) for s in risk_scores]}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Rules fired per tick: {all_rules}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Respond in this exact JSON structure: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"verdict": "CLEAN|SUSPICIOUS|LIKELY_AI|CONFIRMED_AI",</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"confidence": 0.0-1.0,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"primary_evidence": ["list of 2-3 strongest evidence items"],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"latency_analysis":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"pattern": "human_variable|ai_consistent|mixed",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"suspicious_questions": [list of q_ref strings],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"explanation": "one paragraph"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"gaze_analysis":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"dominant_behavior": "string",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"reading_pattern_detected": true/false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"speech_analysis":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"ai_likeness": 0.0-1.0,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"key_phrases": ["list"],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"natural_or_scripted": "natural|scripted|mixed"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"false_positive_risk": "low|medium|high",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"false_positive_reason": "string or null",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"recommended_action": "string",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"summary": "2-3 sentence plain English summary for interviewer"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resp = model.generate_content(prompt)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text = resp.text.strip()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text.startswith('```'): text = text.split('```')[1].lstrip('json').strip()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json.loads(text)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session_log['final_verdict'] = result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return result</w:t>
            </w:r>
          </w:p>
        </w:tc>
      </w:tr>
    </w:tbl>
    <w:p>
      <w:pPr>
        <w:spacing w:before="40" w:after="40"/>
      </w:pPr>
      <w:r>
        <w:t xml:space="preserve"/>
      </w:r>
    </w:p>
    <w:p>
      <w:pPr>
        <w:spacing w:before="40" w:after="40"/>
      </w:pPr>
      <w:r>
        <w:t xml:space="preserve"/>
      </w:r>
    </w:p>
    <w:p>
      <w:pPr>
        <w:pStyle w:val="Heading1"/>
        <w:pBdr>
          <w:bottom w:val="single" w:color="2E75B6" w:sz="10" w:space="4"/>
        </w:pBdr>
        <w:spacing w:before="440" w:after="120"/>
      </w:pPr>
      <w:r>
        <w:rPr>
          <w:rFonts w:ascii="Arial" w:cs="Arial" w:eastAsia="Arial" w:hAnsi="Arial"/>
          <w:b/>
          <w:bCs/>
          <w:color w:val="1F4E79"/>
          <w:sz w:val="36"/>
          <w:szCs w:val="36"/>
        </w:rPr>
        <w:t xml:space="preserve">PART 6 — Snapshot Coordinator &amp; Risk Loop</w:t>
      </w:r>
    </w:p>
    <w:p>
      <w:pPr>
        <w:spacing w:before="60" w:after="80"/>
      </w:pPr>
      <w:r>
        <w:rPr>
          <w:rFonts w:ascii="Arial" w:cs="Arial" w:eastAsia="Arial" w:hAnsi="Arial"/>
          <w:color w:val="333333"/>
          <w:sz w:val="22"/>
          <w:szCs w:val="22"/>
        </w:rPr>
        <w:t xml:space="preserve">The SnapshotCoordinator runs on the backend. Every 30 seconds it reads the latest events from the session log, builds a snapshot, runs the rule engine, optionally calls Gemini, and writes results back to the log.</w:t>
      </w:r>
    </w:p>
    <w:p>
      <w:pPr>
        <w:spacing w:before="40" w:after="40"/>
      </w:pPr>
      <w:r>
        <w:t xml:space="preserve"/>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backend/snapshot_coordinator.py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threading, time, json, heapq</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collections import deque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rule_engine   import evaluate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from gemini_client import mid_session_alert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SNAPSHOT_INTERVAL = 30   # seconds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WINDOW_SIZE       = 5    # number of snapshots in rolling session window</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class SnapshotCoordinator: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__init__(self, session_id, log_path):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self.session_id  = session_id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self.log_path    = log_path</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False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Data structures for rule engine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self._session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'snap_window'   : deque(maxlen=WINDOW_SIZE),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'anomaly_heap'  : [],     # min-heap of (-score, snap_id)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'risk_timeline'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'latency_stats' : {'n':0,'mean':0,'std':0},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'latency_sorted': [],     # sorted array for percentile queries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start(self):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self._running = True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threading.Thread(target=self._loop, daemon=True).start()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_loop(self):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tick =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while self._running: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time.sleep(SNAPSHOT_INTERVAL)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tick += 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try: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self._process_tick(tick)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except Exception as 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print(f'[Snapshot] Tick {tick} error: {e}')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def _process_tick(self, tick):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open(self.log_path) as 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data = json.load(f)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events    = data['events']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elapsed   = events[-1]['session_elapsed_s'] if events else tick*30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w_start   = elapsed - SNAPSHOT_INTERVAL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q_ref     = events[-1]['q_ref'] if events else 'q-001'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Slice window 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window_ev = [e for e in events if e['session_elapsed_s'] &gt;= w_start]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Build snapshot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 = self._build_snapshot(tick, w_start, elapsed, q_ref, window_ev)</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Update session latency sorted array (bisect insert)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import bisect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lat_events = [e for e in window_ev if e['signal']=='response_latency']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for ev in lat_events: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bisect.insort(self._session['latency_sorted'], ev['value'])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lats = self._session['latency_sorted']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lats: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import numpy as np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self._session['latency_stats']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'n': len(lats), 'mean': float(np.mean(lats)),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'std': float(np.std(lats))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Update snap window (circular deque)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self._session['snap_window'].append(snap)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Run rule engine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evaluate(snap, self._session)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Build risk tick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tick_entry =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'tick': tick, 'elapsed_s': elapsed, 'q_ref': q_ref,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'scores': { 'gaze':    snap['gaze']['drift_score'],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'latency': snap['latency']['last_value_s'] / 8.0,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'speech':  snap['speech']['structure_score']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'composite':   result['composite'],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'rules_fired': result['rules_fired'],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'flag':        result['flag'],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'flag_level':  result['flag_level']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self._session['risk_timeline'].append(tick_entry)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Mid-session Gemini call on CRITICAL flag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gemini_result = None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result['flag_level'] == 'CRITICAL':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gemini_result = mid_session_alert(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self.session_id, snap,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self._session['risk_timeline'],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result['rules_fired']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Write back to log</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data['snapshots'].append(snap)</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data['risk_timeline'].append(tick_entry)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if gemini_result: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data.setdefault('gemini_alerts', []).append({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'tick': tick, 'result': gemini_result})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open(self.log_path, 'w') as f:</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json.dump(data, f, indent=2)</w:t>
            </w:r>
          </w:p>
        </w:tc>
      </w:tr>
    </w:tbl>
    <w:p>
      <w:pPr>
        <w:spacing w:before="40" w:after="40"/>
      </w:pPr>
      <w:r>
        <w:t xml:space="preserve"/>
      </w:r>
    </w:p>
    <w:p>
      <w:pPr>
        <w:spacing w:before="40" w:after="40"/>
      </w:pPr>
      <w:r>
        <w:t xml:space="preserve"/>
      </w:r>
    </w:p>
    <w:p>
      <w:pPr>
        <w:pStyle w:val="Heading1"/>
        <w:pBdr>
          <w:bottom w:val="single" w:color="2E75B6" w:sz="10" w:space="4"/>
        </w:pBdr>
        <w:spacing w:before="440" w:after="120"/>
      </w:pPr>
      <w:r>
        <w:rPr>
          <w:rFonts w:ascii="Arial" w:cs="Arial" w:eastAsia="Arial" w:hAnsi="Arial"/>
          <w:b/>
          <w:bCs/>
          <w:color w:val="1F4E79"/>
          <w:sz w:val="36"/>
          <w:szCs w:val="36"/>
        </w:rPr>
        <w:t xml:space="preserve">PART 7 — Verification Protocol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  Test Order</w:t>
            </w:r>
          </w:p>
          <w:p>
            <w:pPr>
              <w:spacing w:before="0" w:after="0"/>
            </w:pPr>
            <w:r>
              <w:rPr>
                <w:rFonts w:ascii="Arial" w:cs="Arial" w:eastAsia="Arial" w:hAnsi="Arial"/>
                <w:color w:val="444444"/>
                <w:sz w:val="20"/>
                <w:szCs w:val="20"/>
              </w:rPr>
              <w:t xml:space="preserve">Run tiers in strict sequence. A failure in Tier 1 makes Tier 2 meaningless. Never skip forward.</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7.1 Tier 1 — Unit Tests (No Hardware Required)</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tests/unit/test_log_writer.py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test_event_schema_enforcement():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Should reject unknown signal names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with pytest.raises(ValueError):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log.append_event(source='gaze', signal='UNKNOWN_SIGNAL',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test_append_monotonic_ids():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events = [log.append_event(...) for _ in range(5)]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ids = [e['event_id'] for e in 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ids == ['evt-0001','evt-0002','evt-0003','evt-0004','evt-0005']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tests/unit/test_rule_engine.py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test_triple_overlap_fires():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 = make_snap(gaze=0.75, latency_s=5.1, speech_struct=0.80)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 = make_session(latency_stats={'n':5,'mean':5.0,'std':0.2})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evaluate(snap,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'TRIPLE_SIGNAL_OVERLAP' in result['rules_fired']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result['flag_level'] == 'CRITICAL'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test_insufficient_latency_no_fire():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    = make_snap(gaze=0.10, latency_s=5.0, speech_struct=0.20)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session = make_session(latency_stats={'n':3,'mean':5.0,'std':0.2})</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evaluate(snap,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'LATENCY_LOW_VARIANCE' not in result['rules_fired']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test_human_pattern_scores_low():</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snaps = [make_snap(gaze=0.12, latency_s=d, speech_struct=0.15)</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for d in [2.1, 8.4, 1.3, 9.2, 3.8]]</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Even best-case rules — composite should stay &lt; 0.30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for s in snaps: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evaluate(s, make_session_human())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result['composite'] &lt; 0.35, f'False positive: {result}'</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7.2 Tier 2 — Pipeline Tests</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Run in three terminals: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Terminal 1 — Backend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python backend/main.py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Terminal 2 — Simulator (no hardware needed)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python simulators/cheater_simulator.py --session sim-cheat-001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python simulators/normal_user_simulator.py --session sim-human-001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Terminal 3 — Pipeline assertions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curl localhost:8001/session/sim-cheat-001 | python -c "</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json,sys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d=json.load(sys.stdin)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events=d['events']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All events must be in order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assert all(events[i]['ts']&lt;=events[i+1]['ts'] for i in range(len(events)-1))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Risk timeline must exist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assert len(d['risk_timeline']) &gt; 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At least one CRITICAL flag in cheater session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assert any(t['flag_level']=='CRITICAL' for t in d['risk_timeline'])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print('Pipeline test PASSED')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t>
            </w:r>
          </w:p>
        </w:tc>
      </w:tr>
    </w:tbl>
    <w:p>
      <w:pPr>
        <w:spacing w:before="40" w:after="40"/>
      </w:pPr>
      <w:r>
        <w:t xml:space="preserve"/>
      </w:r>
    </w:p>
    <w:p>
      <w:pPr>
        <w:pStyle w:val="Heading2"/>
        <w:spacing w:before="300" w:after="90"/>
      </w:pPr>
      <w:r>
        <w:rPr>
          <w:rFonts w:ascii="Arial" w:cs="Arial" w:eastAsia="Arial" w:hAnsi="Arial"/>
          <w:b/>
          <w:bCs/>
          <w:color w:val="2E75B6"/>
          <w:sz w:val="27"/>
          <w:szCs w:val="27"/>
        </w:rPr>
        <w:t xml:space="preserve">7.3 Tier 3 — Full Scenario Test</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tests/scenario/test_full_session.py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import requests, 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BASE = 'http://localhost:8001'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test_cheater_verdict():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requests.get(f'{BASE}/session/sim-cheat-001/verdict').json()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result['verdict'] in ('LIKELY_AI', 'CONFIRMED_AI')</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result['confidence'] &gt; 0.70</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test_human_verdict():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result = requests.get(f'{BASE}/session/sim-human-001/verdict').json()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result['verdict'] in ('CLEAN', 'SUSPICIOUS')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result['false_positive_risk'] in ('low', 'medium')</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def test_score_separation():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cheat = requests.get(f'{BASE}/session/sim-cheat-001').json()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human = requests.get(f'{BASE}/session/sim-human-001').json()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cheat_score = cheat['risk_timeline'][-1]['composite']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human_score = human['risk_timeline'][-1]['composite']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    assert cheat_score - human_score &gt; 0.40, f'Gap too small: {cheat_score-human_score:.2f}'</w:t>
            </w:r>
          </w:p>
        </w:tc>
      </w:tr>
    </w:tbl>
    <w:p>
      <w:pPr>
        <w:spacing w:before="40" w:after="40"/>
      </w:pPr>
      <w:r>
        <w:t xml:space="preserve"/>
      </w:r>
    </w:p>
    <w:p>
      <w:pPr>
        <w:spacing w:before="40" w:after="40"/>
      </w:pPr>
      <w:r>
        <w:t xml:space="preserve"/>
      </w:r>
    </w:p>
    <w:p>
      <w:pPr>
        <w:pStyle w:val="Heading1"/>
        <w:pBdr>
          <w:bottom w:val="single" w:color="2E75B6" w:sz="10" w:space="4"/>
        </w:pBdr>
        <w:spacing w:before="440" w:after="120"/>
      </w:pPr>
      <w:r>
        <w:rPr>
          <w:rFonts w:ascii="Arial" w:cs="Arial" w:eastAsia="Arial" w:hAnsi="Arial"/>
          <w:b/>
          <w:bCs/>
          <w:color w:val="1F4E79"/>
          <w:sz w:val="36"/>
          <w:szCs w:val="36"/>
        </w:rPr>
        <w:t xml:space="preserve">PART 8 — Full Stack Startup Sequence</w:t>
      </w:r>
    </w:p>
    <w:tbl>
      <w:tblPr>
        <w:tblW w:type="dxa" w:w="9360"/>
        <w:tblBorders>
          <w:top w:val="single" w:color="A0C4E8" w:sz="4"/>
          <w:left w:val="single" w:color="2E75B6" w:sz="16"/>
          <w:bottom w:val="single" w:color="A0C4E8" w:sz="4"/>
          <w:right w:val="single" w:color="A0C4E8"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Complete startup — 4 terminals on single development machine</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Terminal 1: Backend server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cd JD &amp;&amp; python backend/main.py</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Starts: FastAPI, SnapshotCoordinator, WebSocket broadcaster</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Terminal 2: Candidate stack</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python candidate/coordinator.py --session jd-2024-03-08-001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Starts: GazeDetector, LatencyDetector, SpeechDetector, SyncAgent</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All write to: logs/session_jd-2024-03-08-001.json</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Terminal 3: Interviewer control (hotkey to mark question end)</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python interviewer/controller.py --session jd-2024-03-08-001</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Press SPACE → marks question_end → latency timer starts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Press N     → advances question number (q-001 → q-002 etc.)</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Terminal 4: Verification queries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17"/>
                <w:szCs w:val="17"/>
              </w:rPr>
              <w:t xml:space="preserve">watch -n 5 'curl -s localhost:8001/session/jd-2024-03-08-001/risk | python -m json.tool'</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1F3C6E"/>
                <w:sz w:val="6"/>
                <w:szCs w:val="6"/>
              </w:rPr>
              <w:t xml:space="preserve"/>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Expected output every 30s:</w:t>
            </w:r>
          </w:p>
        </w:tc>
      </w:tr>
      <w:tr>
        <w:tc>
          <w:tcPr>
            <w:tcW w:type="dxa" w:w="9360"/>
            <w:tcBorders>
              <w:top w:val="none" w:color="FFFFFF" w:sz="0"/>
              <w:left w:val="none" w:color="FFFFFF" w:sz="0"/>
              <w:bottom w:val="none" w:color="FFFFFF" w:sz="0"/>
              <w:right w:val="none" w:color="FFFFFF" w:sz="0"/>
            </w:tcBorders>
            <w:shd w:fill="EFF6FB" w:val="clear"/>
            <w:tcMar>
              <w:top w:type="dxa" w:w="28"/>
              <w:left w:type="dxa" w:w="200"/>
              <w:bottom w:type="dxa" w:w="28"/>
              <w:right w:type="dxa" w:w="200"/>
            </w:tcMar>
          </w:tcPr>
          <w:p>
            <w:r>
              <w:rPr>
                <w:rFonts w:ascii="Courier New" w:cs="Courier New" w:eastAsia="Courier New" w:hAnsi="Courier New"/>
                <w:color w:val="6A9FAF"/>
                <w:sz w:val="17"/>
                <w:szCs w:val="17"/>
              </w:rPr>
              <w:t xml:space="preserve"># { 'composite': 0.XX, 'flag_level': '...', 'rules_fired': [...] }</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E" w:val="clear"/>
            <w:tcMar>
              <w:top w:type="dxa" w:w="120"/>
              <w:left w:type="dxa" w:w="200"/>
              <w:bottom w:type="dxa" w:w="120"/>
              <w:right w:type="dxa" w:w="200"/>
            </w:tcMar>
          </w:tcPr>
          <w:p>
            <w:pPr>
              <w:spacing w:before="0" w:after="60"/>
            </w:pPr>
            <w:r>
              <w:rPr>
                <w:rFonts w:ascii="Arial" w:cs="Arial" w:eastAsia="Arial" w:hAnsi="Arial"/>
                <w:b/>
                <w:bCs/>
                <w:color w:val="1A5C38"/>
                <w:sz w:val="22"/>
                <w:szCs w:val="22"/>
              </w:rPr>
              <w:t xml:space="preserve">✅  Phase Completion Checklist</w:t>
            </w:r>
          </w:p>
          <w:p>
            <w:pPr>
              <w:spacing w:before="0" w:after="0"/>
            </w:pPr>
            <w:r>
              <w:rPr>
                <w:rFonts w:ascii="Arial" w:cs="Arial" w:eastAsia="Arial" w:hAnsi="Arial"/>
                <w:color w:val="444444"/>
                <w:sz w:val="20"/>
                <w:szCs w:val="20"/>
              </w:rPr>
              <w:t xml:space="preserve">All three detectors start without error. LogWriter appends events with monotonic IDs. Sync agent delivers deltas every 5s. Rule engine fires TRIPLE_SIGNAL_OVERLAP on cheater simulator. Gemini returns valid JSON on CRITICAL flag. Human simulator scores &lt; 0.30 throughout. Score separation &gt; 0.40 between human and AI sessions. Post-session Gemini verdict produces 'LIKELY_AI' or 'CONFIRMED_AI' for cheater simulation.</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00"/>
      <w:jc w:val="center"/>
    </w:pPr>
    <w:r>
      <w:rPr>
        <w:rFonts w:ascii="Arial" w:cs="Arial" w:eastAsia="Arial" w:hAnsi="Arial"/>
        <w:color w:val="888888"/>
        <w:sz w:val="16"/>
        <w:szCs w:val="16"/>
      </w:rPr>
      <w:t xml:space="preserve">Confidential — Internal Use Only  ·  Project JD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color w:val="666666"/>
        <w:sz w:val="18"/>
        <w:szCs w:val="18"/>
      </w:rPr>
      <w:t xml:space="preserve">JD — AI Cheating Detection System</w:t>
    </w:r>
    <w:r>
      <w:rPr>
        <w:rFonts w:ascii="Arial" w:cs="Arial" w:eastAsia="Arial" w:hAnsi="Arial"/>
        <w:color w:val="999999"/>
        <w:sz w:val="18"/>
        <w:szCs w:val="18"/>
      </w:rPr>
      <w:t xml:space="preserve">   |   Full Detection Stack: Gaze · Latency · Speech + Gemini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90"/>
      <w:outlineLvl w:val="1"/>
    </w:pPr>
    <w:rPr>
      <w:rFonts w:ascii="Arial" w:cs="Arial" w:eastAsia="Arial" w:hAnsi="Arial"/>
      <w:b/>
      <w:bCs/>
      <w:color w:val="2E75B6"/>
      <w:sz w:val="27"/>
      <w:szCs w:val="27"/>
    </w:rPr>
  </w:style>
  <w:style w:type="paragraph" w:styleId="Heading3">
    <w:name w:val="Heading 3"/>
    <w:basedOn w:val="Normal"/>
    <w:next w:val="Normal"/>
    <w:qFormat/>
    <w:pPr>
      <w:spacing w:before="220" w:after="6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2026-03-07T23:17:54.600Z</dcterms:created>
  <dcterms:modified xsi:type="dcterms:W3CDTF">2026-03-07T23:17:54.601Z</dcterms:modified>
</cp:coreProperties>
</file>

<file path=docProps/custom.xml><?xml version="1.0" encoding="utf-8"?>
<Properties xmlns="http://schemas.openxmlformats.org/officeDocument/2006/custom-properties" xmlns:vt="http://schemas.openxmlformats.org/officeDocument/2006/docPropsVTypes"/>
</file>