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Разбор сайта на HTML, CSS и JavaScript</w:t>
      </w:r>
    </w:p>
    <w:p>
      <w:r>
        <w:t>Подробное техническое объяснение устройства простого веб-сайта.</w:t>
      </w:r>
    </w:p>
    <w:p/>
    <w:p>
      <w:pPr>
        <w:pStyle w:val="Heading1"/>
      </w:pPr>
      <w:r>
        <w:t>1. HTML — скелет страницы</w:t>
      </w:r>
    </w:p>
    <w:p>
      <w:r>
        <w:t>HTML (HyperText Markup Language) — это язык разметки, который задаёт структуру веб-страницы. Браузер читает HTML и отображает элементы на экране.</w:t>
      </w:r>
    </w:p>
    <w:p>
      <w:pPr>
        <w:pStyle w:val="Heading2"/>
      </w:pPr>
      <w:r>
        <w:t>Объявление документа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&lt;!DOCTYPE html&gt;</w:t>
      </w:r>
    </w:p>
    <w:p>
      <w:r>
        <w:t>Объявляет браузеру: "Это HTML5 документ". Без этого строки браузер может отобразить страницу в режиме совместимости (quirks mode).</w:t>
      </w:r>
    </w:p>
    <w:p>
      <w:pPr>
        <w:pStyle w:val="Heading2"/>
      </w:pPr>
      <w:r>
        <w:t>Корневой элемент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&lt;html lang="ru"&gt;</w:t>
      </w:r>
    </w:p>
    <w:p>
      <w:pPr>
        <w:pStyle w:val="ListBullet"/>
      </w:pPr>
      <w:r>
        <w:t xml:space="preserve"> — корневой тег, в который оборачивается весь контент.</w:t>
      </w:r>
    </w:p>
    <w:p>
      <w:pPr>
        <w:pStyle w:val="ListBullet"/>
      </w:pPr>
      <w:r>
        <w:t>lang="ru" — говорит поисковикам и скринридерам (для слепых), что язык страницы — русский.</w:t>
      </w:r>
    </w:p>
    <w:p>
      <w:pPr>
        <w:pStyle w:val="Heading2"/>
      </w:pPr>
      <w:r>
        <w:t>Секция head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&lt;title&gt;Мой первый сайт&lt;/title&gt;</w:t>
        <w:br/>
        <w:t>&lt;/head&gt;</w:t>
      </w:r>
    </w:p>
    <w:p>
      <w:pPr>
        <w:pStyle w:val="ListBullet"/>
      </w:pPr>
      <w:r>
        <w:rPr>
          <w:b/>
        </w:rPr>
        <w:t xml:space="preserve">Кодировка: </w:t>
      </w:r>
      <w:r>
        <w:t xml:space="preserve">charset="UTF-8" </w:t>
      </w:r>
    </w:p>
    <w:p>
      <w:r>
        <w:t>Обеспечивает корректное отображение кириллицы и спецсимволов. Если не указать — русские буквы могут превратиться в "кракозябры".</w:t>
      </w:r>
    </w:p>
    <w:p>
      <w:pPr>
        <w:pStyle w:val="ListBullet"/>
      </w:pPr>
      <w:r>
        <w:rPr>
          <w:b/>
        </w:rPr>
        <w:t xml:space="preserve">Мета-тег: </w:t>
      </w:r>
      <w:r>
        <w:t xml:space="preserve">viewport — адаптивность. </w:t>
      </w:r>
    </w:p>
    <w:p>
      <w:r>
        <w:t>Без этой строки сайт будет мелким на мобильных устройствах. width=device-width делает ширину страницы равной ширине экрана, initial-scale=1.0 — начальный масштаб 100%.</w:t>
      </w:r>
    </w:p>
    <w:p>
      <w:pPr>
        <w:pStyle w:val="ListBullet"/>
      </w:pPr>
      <w:r>
        <w:rPr>
          <w:b/>
        </w:rPr>
        <w:t xml:space="preserve">title: </w:t>
      </w:r>
      <w:r>
        <w:t xml:space="preserve"> — отображается на вкладке браузера.</w:t>
      </w:r>
    </w:p>
    <w:p>
      <w:pPr>
        <w:pStyle w:val="Heading2"/>
      </w:pPr>
      <w:r>
        <w:t>Тело страницы (body)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&lt;h1&gt;Демо-сайт с JavaScript&lt;/h1&gt;</w:t>
        <w:br/>
        <w:t>&lt;div class="card"&gt;</w:t>
        <w:br/>
        <w:t xml:space="preserve">  &lt;p&gt;Счётчик нажатий:&lt;/p&gt;</w:t>
        <w:br/>
        <w:t xml:space="preserve">  &lt;div id="counter"&gt;0&lt;/div&gt;</w:t>
        <w:br/>
        <w:t>&lt;/div&gt;</w:t>
      </w:r>
    </w:p>
    <w:p>
      <w:pPr>
        <w:pStyle w:val="ListBullet"/>
      </w:pPr>
      <w:r>
        <w:rPr>
          <w:b/>
        </w:rPr>
        <w:t xml:space="preserve">h1: </w:t>
      </w:r>
      <w:r>
        <w:t xml:space="preserve"> — главный заголовок. Самый важный для SEO. Используется один раз на страницу.</w:t>
      </w:r>
    </w:p>
    <w:p>
      <w:pPr>
        <w:pStyle w:val="ListBullet"/>
      </w:pPr>
      <w:r>
        <w:rPr>
          <w:b/>
        </w:rPr>
        <w:t xml:space="preserve">div.card: </w:t>
      </w:r>
      <w:r>
        <w:t xml:space="preserve"> — блок-обёртка с классом card. Класс используется для стилей (CSS).</w:t>
      </w:r>
    </w:p>
    <w:p>
      <w:pPr>
        <w:pStyle w:val="ListBullet"/>
      </w:pPr>
      <w:r>
        <w:rPr>
          <w:b/>
        </w:rPr>
        <w:t xml:space="preserve">div#counter: </w:t>
      </w:r>
      <w:r>
        <w:t xml:space="preserve"> — элемент с уникальным ID counter. ID используется для доступа из JavaScript.</w:t>
      </w:r>
    </w:p>
    <w:p>
      <w:pPr>
        <w:pStyle w:val="Heading2"/>
      </w:pPr>
      <w:r>
        <w:t>Правило class vs id</w:t>
      </w:r>
    </w:p>
    <w:p>
      <w:pPr>
        <w:pStyle w:val="ListBullet"/>
      </w:pPr>
      <w:r>
        <w:rPr>
          <w:b/>
        </w:rPr>
        <w:t xml:space="preserve">class: </w:t>
      </w:r>
      <w:r>
        <w:t xml:space="preserve"> — для повторяющихся стилей (несколько элементов могут иметь один класс)</w:t>
      </w:r>
    </w:p>
    <w:p>
      <w:pPr>
        <w:pStyle w:val="ListBullet"/>
      </w:pPr>
      <w:r>
        <w:rPr>
          <w:b/>
        </w:rPr>
        <w:t xml:space="preserve">id: </w:t>
      </w:r>
      <w:r>
        <w:t xml:space="preserve"> — для уникальных элементов (один ID на всю страницу)</w:t>
      </w:r>
    </w:p>
    <w:p>
      <w:pPr>
        <w:pStyle w:val="Heading2"/>
      </w:pPr>
      <w:r>
        <w:t>Кнопки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&lt;button class="btn-minus" onclick="change(-1)"&gt;- 1&lt;/button&gt;</w:t>
      </w:r>
    </w:p>
    <w:p>
      <w:pPr>
        <w:pStyle w:val="ListBullet"/>
      </w:pPr>
      <w:r>
        <w:rPr>
          <w:b/>
        </w:rPr>
        <w:t xml:space="preserve">onclick: </w:t>
      </w:r>
      <w:r>
        <w:t xml:space="preserve"> — встроенный обработчик события. При клике вызывается функция JavaScript change(-1).</w:t>
      </w:r>
    </w:p>
    <w:p>
      <w:pPr>
        <w:ind w:left="283"/>
      </w:pPr>
      <w:r>
        <w:rPr>
          <w:i/>
          <w:color w:val="666666"/>
          <w:sz w:val="20"/>
        </w:rPr>
        <w:t>Альтернатива (в JS): document.querySelector(".btn-minus").addEventListener("click", () =&gt; change(-1)); — это считается лучшей практикой, потому что разделяет HTML и JavaScript.</w:t>
      </w:r>
    </w:p>
    <w:p>
      <w:pPr>
        <w:pStyle w:val="Heading1"/>
      </w:pPr>
      <w:r>
        <w:t>2. CSS — внешний вид</w:t>
      </w:r>
    </w:p>
    <w:p>
      <w:r>
        <w:t>CSS (Cascading Style Sheets) — язык стилей, который задаёт внешний вид элементов: цвета, размеры, расположение, анимации.</w:t>
      </w:r>
    </w:p>
    <w:p>
      <w:pPr>
        <w:pStyle w:val="Heading2"/>
      </w:pPr>
      <w:r>
        <w:t>Сброс стилей (Reset)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* { margin: 0; padding: 0; box-sizing: border-box; }</w:t>
      </w:r>
    </w:p>
    <w:p>
      <w:pPr>
        <w:pStyle w:val="ListBullet"/>
      </w:pPr>
      <w:r>
        <w:rPr>
          <w:b/>
        </w:rPr>
        <w:t xml:space="preserve">*: </w:t>
      </w:r>
      <w:r>
        <w:t xml:space="preserve"> — селектор "всё". Применяется ко всем элементам на странице.</w:t>
      </w:r>
    </w:p>
    <w:p>
      <w:pPr>
        <w:pStyle w:val="ListBullet"/>
      </w:pPr>
      <w:r>
        <w:rPr>
          <w:b/>
        </w:rPr>
        <w:t xml:space="preserve">Сброс: </w:t>
      </w:r>
      <w:r>
        <w:t>margin: 0 / padding: 0 — убирает стандартные отступы браузера.</w:t>
      </w:r>
    </w:p>
    <w:p>
      <w:pPr>
        <w:pStyle w:val="ListBullet"/>
      </w:pPr>
      <w:r>
        <w:rPr>
          <w:b/>
        </w:rPr>
        <w:t xml:space="preserve">box-sizing: border-box: </w:t>
      </w:r>
      <w:r>
        <w:t xml:space="preserve"> — ширина элемента включает padding и border. Без этого элементы "поехали", потому что браузер прибавляет padding к общей ширине.</w:t>
      </w:r>
    </w:p>
    <w:p>
      <w:pPr>
        <w:ind w:left="283"/>
      </w:pPr>
      <w:r>
        <w:rPr>
          <w:i/>
          <w:color w:val="666666"/>
          <w:sz w:val="20"/>
        </w:rPr>
        <w:t>Пример: элемент с width: 200px и padding: 10px. Без box-sizing итоговая ширина = 220px. С box-sizing = 200px.</w:t>
      </w:r>
    </w:p>
    <w:p>
      <w:pPr>
        <w:pStyle w:val="Heading2"/>
      </w:pPr>
      <w:r>
        <w:t>Flexbox-центрирование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body {</w:t>
        <w:br/>
        <w:t xml:space="preserve">  min-height: 100vh;</w:t>
        <w:br/>
        <w:t xml:space="preserve">  display: flex;</w:t>
        <w:br/>
        <w:t xml:space="preserve">  flex-direction: column;</w:t>
        <w:br/>
        <w:t xml:space="preserve">  align-items: center;</w:t>
        <w:br/>
        <w:t xml:space="preserve">  justify-content: center;</w:t>
        <w:br/>
        <w:t>}</w:t>
      </w:r>
    </w:p>
    <w:p>
      <w:pPr>
        <w:pStyle w:val="ListBullet"/>
      </w:pPr>
      <w:r>
        <w:rPr>
          <w:b/>
        </w:rPr>
        <w:t xml:space="preserve">min-height: 100vh: </w:t>
      </w:r>
      <w:r>
        <w:t xml:space="preserve"> — body занимает минимум 100% высоты экрана (viewport height).</w:t>
      </w:r>
    </w:p>
    <w:p>
      <w:pPr>
        <w:pStyle w:val="ListBullet"/>
      </w:pPr>
      <w:r>
        <w:rPr>
          <w:b/>
        </w:rPr>
        <w:t xml:space="preserve">display: flex: </w:t>
      </w:r>
      <w:r>
        <w:t xml:space="preserve"> — включает флексбокс-макет для body.</w:t>
      </w:r>
    </w:p>
    <w:p>
      <w:pPr>
        <w:pStyle w:val="ListBullet"/>
      </w:pPr>
      <w:r>
        <w:rPr>
          <w:b/>
        </w:rPr>
        <w:t xml:space="preserve">flex-direction: column: </w:t>
      </w:r>
      <w:r>
        <w:t xml:space="preserve"> — дети выстраиваются вертикально (в столбец).</w:t>
      </w:r>
    </w:p>
    <w:p>
      <w:pPr>
        <w:pStyle w:val="ListBullet"/>
      </w:pPr>
      <w:r>
        <w:rPr>
          <w:b/>
        </w:rPr>
        <w:t xml:space="preserve">align-items: center: </w:t>
      </w:r>
      <w:r>
        <w:t xml:space="preserve"> — центрирует детей по горизонтали.</w:t>
      </w:r>
    </w:p>
    <w:p>
      <w:pPr>
        <w:pStyle w:val="ListBullet"/>
      </w:pPr>
      <w:r>
        <w:rPr>
          <w:b/>
        </w:rPr>
        <w:t xml:space="preserve">justify-content: center: </w:t>
      </w:r>
      <w:r>
        <w:t xml:space="preserve"> — центрирует детей по вертикали.</w:t>
      </w:r>
    </w:p>
    <w:p>
      <w:pPr>
        <w:pStyle w:val="Heading2"/>
      </w:pPr>
      <w:r>
        <w:t>Карточка (.card)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.card {</w:t>
        <w:br/>
        <w:t xml:space="preserve">  background: #16213e;</w:t>
        <w:br/>
        <w:t xml:space="preserve">  padding: 30px;</w:t>
        <w:br/>
        <w:t xml:space="preserve">  border-radius: 16px;</w:t>
        <w:br/>
        <w:t xml:space="preserve">  box-shadow: 0 8px 32px rgba(0, 0, 0, 0.3);</w:t>
        <w:br/>
        <w:t>}</w:t>
      </w:r>
    </w:p>
    <w:p>
      <w:pPr>
        <w:pStyle w:val="ListBullet"/>
      </w:pPr>
      <w:r>
        <w:rPr>
          <w:b/>
        </w:rPr>
        <w:t xml:space="preserve">border-radius: 16px: </w:t>
      </w:r>
      <w:r>
        <w:t xml:space="preserve"> — скруглённые углы (16 пикселей).</w:t>
      </w:r>
    </w:p>
    <w:p>
      <w:pPr>
        <w:pStyle w:val="ListBullet"/>
      </w:pPr>
      <w:r>
        <w:rPr>
          <w:b/>
        </w:rPr>
        <w:t xml:space="preserve">box-shadow: </w:t>
      </w:r>
      <w:r>
        <w:t xml:space="preserve"> — тень. Параметры: смещение-X (0), смещение-Y (8px), размытие (32px), цвет.</w:t>
      </w:r>
    </w:p>
    <w:p>
      <w:pPr>
        <w:pStyle w:val="ListBullet"/>
      </w:pPr>
      <w:r>
        <w:rPr>
          <w:b/>
        </w:rPr>
        <w:t xml:space="preserve">Цвет тени: </w:t>
      </w:r>
      <w:r>
        <w:t>rgba(0, 0, 0, 0.3) — чёрный цвет с прозрачностью 30%.</w:t>
      </w:r>
    </w:p>
    <w:p>
      <w:pPr>
        <w:pStyle w:val="Heading2"/>
      </w:pPr>
      <w:r>
        <w:t>Кнопки и анимация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button {</w:t>
        <w:br/>
        <w:t xml:space="preserve">  transition: transform 0.15s;</w:t>
        <w:br/>
        <w:t>}</w:t>
        <w:br/>
        <w:t>button:active {</w:t>
        <w:br/>
        <w:t xml:space="preserve">  transform: scale(0.95);</w:t>
        <w:br/>
        <w:t>}</w:t>
      </w:r>
    </w:p>
    <w:p>
      <w:pPr>
        <w:pStyle w:val="ListBullet"/>
      </w:pPr>
      <w:r>
        <w:rPr>
          <w:b/>
        </w:rPr>
        <w:t xml:space="preserve">transform: scale(0.95): </w:t>
      </w:r>
      <w:r>
        <w:t xml:space="preserve"> — при нажатии кнопка уменьшается на 5% за 0.15 секунды.</w:t>
      </w:r>
    </w:p>
    <w:p>
      <w:pPr>
        <w:pStyle w:val="ListBullet"/>
      </w:pPr>
      <w:r>
        <w:rPr>
          <w:b/>
        </w:rPr>
        <w:t xml:space="preserve">transition: </w:t>
      </w:r>
      <w:r>
        <w:t xml:space="preserve"> — плавный переход при изменении свойства.</w:t>
      </w:r>
    </w:p>
    <w:p>
      <w:pPr>
        <w:pStyle w:val="ListBullet"/>
      </w:pPr>
      <w:r>
        <w:rPr>
          <w:b/>
        </w:rPr>
        <w:t xml:space="preserve">:active: </w:t>
      </w:r>
      <w:r>
        <w:t xml:space="preserve"> — псевдокласс, который активен только в момент нажатия кнопки.</w:t>
      </w:r>
    </w:p>
    <w:p>
      <w:pPr>
        <w:pStyle w:val="Heading2"/>
      </w:pPr>
      <w:r>
        <w:t>Селекторы CSS</w:t>
      </w:r>
    </w:p>
    <w:p>
      <w:pPr>
        <w:pStyle w:val="ListBullet"/>
      </w:pPr>
      <w:r>
        <w:t>.card — ищет элементы с class="card"</w:t>
      </w:r>
    </w:p>
    <w:p>
      <w:pPr>
        <w:pStyle w:val="ListBullet"/>
      </w:pPr>
      <w:r>
        <w:t>#counter — ищет элемент с id="counter"</w:t>
      </w:r>
    </w:p>
    <w:p>
      <w:pPr>
        <w:pStyle w:val="ListBullet"/>
      </w:pPr>
      <w:r>
        <w:t>button — ищет все теги &lt;button&gt;</w:t>
      </w:r>
    </w:p>
    <w:p>
      <w:pPr>
        <w:pStyle w:val="ListBullet"/>
      </w:pPr>
      <w:r>
        <w:t>button:hover — псевдокласс при наведении</w:t>
      </w:r>
    </w:p>
    <w:p>
      <w:pPr>
        <w:pStyle w:val="Heading1"/>
      </w:pPr>
      <w:r>
        <w:t>3. JavaScript — логика</w:t>
      </w:r>
    </w:p>
    <w:p>
      <w:r>
        <w:t>JavaScript — язык программирования, который делает страницу интерактивной. HTML — структура, CSS — вид, JS — поведение.</w:t>
      </w:r>
    </w:p>
    <w:p>
      <w:pPr>
        <w:pStyle w:val="Heading2"/>
      </w:pPr>
      <w:r>
        <w:t>Переменные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let count = 0;</w:t>
        <w:br/>
        <w:t>const counterEl = document.getElementById('counter');</w:t>
      </w:r>
    </w:p>
    <w:p>
      <w:pPr>
        <w:pStyle w:val="ListBullet"/>
      </w:pPr>
      <w:r>
        <w:rPr>
          <w:b/>
        </w:rPr>
        <w:t xml:space="preserve">let: </w:t>
      </w:r>
      <w:r>
        <w:t xml:space="preserve"> — переменная, которую можно менять. Можно переприсвоить: count = 5.</w:t>
      </w:r>
    </w:p>
    <w:p>
      <w:pPr>
        <w:pStyle w:val="ListBullet"/>
      </w:pPr>
      <w:r>
        <w:rPr>
          <w:b/>
        </w:rPr>
        <w:t xml:space="preserve">const: </w:t>
      </w:r>
      <w:r>
        <w:t xml:space="preserve"> — константа, которую нельзя менять. Если написать count = 5, будет ошибка.</w:t>
      </w:r>
    </w:p>
    <w:p>
      <w:pPr>
        <w:pStyle w:val="ListBullet"/>
      </w:pPr>
      <w:r>
        <w:rPr>
          <w:b/>
        </w:rPr>
        <w:t xml:space="preserve">var (не используем): </w:t>
      </w:r>
      <w:r>
        <w:t xml:space="preserve"> — устаревший способ. Не используйте, у него奇怪ое область видимости.</w:t>
      </w:r>
    </w:p>
    <w:p>
      <w:pPr>
        <w:pStyle w:val="Heading2"/>
      </w:pPr>
      <w:r>
        <w:t>Доступ к DOM-элементам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document.getElementById('counter')</w:t>
      </w:r>
    </w:p>
    <w:p>
      <w:r>
        <w:t>Находит элемент по ID. Возвращает DOM-объект. Через него можно:</w:t>
      </w:r>
    </w:p>
    <w:p>
      <w:pPr>
        <w:pStyle w:val="ListBullet"/>
      </w:pPr>
      <w:r>
        <w:t>el.textContent = "текст" — заменить текст внутри элемента</w:t>
      </w:r>
    </w:p>
    <w:p>
      <w:pPr>
        <w:pStyle w:val="ListBullet"/>
      </w:pPr>
      <w:r>
        <w:t>el.innerHTML = "&lt;b&gt;текст&lt;/b&gt;" — вставить HTML (опасно для пользовательского ввода!)</w:t>
      </w:r>
    </w:p>
    <w:p>
      <w:pPr>
        <w:pStyle w:val="ListBullet"/>
      </w:pPr>
      <w:r>
        <w:t>el.style.color = "red" — изменить стиль</w:t>
      </w:r>
    </w:p>
    <w:p>
      <w:pPr>
        <w:pStyle w:val="ListBullet"/>
      </w:pPr>
      <w:r>
        <w:t>el.classList.add("active") — добавить CSS-класс</w:t>
      </w:r>
    </w:p>
    <w:p>
      <w:pPr>
        <w:pStyle w:val="Heading2"/>
      </w:pPr>
      <w:r>
        <w:t>Функции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function change(value) {</w:t>
        <w:br/>
        <w:t xml:space="preserve">  count += value;</w:t>
        <w:br/>
        <w:t xml:space="preserve">  counterEl.textContent = count;</w:t>
        <w:br/>
        <w:t xml:space="preserve">  showMessage();</w:t>
        <w:br/>
        <w:t>}</w:t>
      </w:r>
    </w:p>
    <w:p>
      <w:r>
        <w:t>Функция — это блок кода, который можно вызывать многократно.</w:t>
      </w:r>
    </w:p>
    <w:p>
      <w:pPr>
        <w:pStyle w:val="ListBullet"/>
      </w:pPr>
      <w:r>
        <w:t>count += value — то же самое, что count = count + value</w:t>
      </w:r>
    </w:p>
    <w:p>
      <w:pPr>
        <w:pStyle w:val="ListBullet"/>
      </w:pPr>
      <w:r>
        <w:t>counterEl.textContent = count — обновляем текст в DOM (перерисовка)</w:t>
      </w:r>
    </w:p>
    <w:p>
      <w:pPr>
        <w:pStyle w:val="ListBullet"/>
      </w:pPr>
      <w:r>
        <w:t>showMessage() — вызов другой функции</w:t>
      </w:r>
    </w:p>
    <w:p>
      <w:pPr>
        <w:pStyle w:val="Heading2"/>
      </w:pPr>
      <w:r>
        <w:t>Условия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if (count &gt; 10) {</w:t>
        <w:br/>
        <w:t xml:space="preserve">  messageEl.textContent = 'Ого, много кликов!';</w:t>
        <w:br/>
        <w:t>} else if (count &lt; 0) {</w:t>
        <w:br/>
        <w:t xml:space="preserve">  messageEl.textContent = 'Отрицательное число!';</w:t>
        <w:br/>
        <w:t>} else if (count === 0) {</w:t>
        <w:br/>
        <w:t xml:space="preserve">  messageEl.textContent = '';</w:t>
        <w:br/>
        <w:t>} else {</w:t>
        <w:br/>
        <w:t xml:space="preserve">  messageEl.textContent = `Вы нажали ${count} раз`;</w:t>
        <w:br/>
        <w:t>}</w:t>
      </w:r>
    </w:p>
    <w:p>
      <w:pPr>
        <w:pStyle w:val="ListBullet"/>
      </w:pPr>
      <w:r>
        <w:rPr>
          <w:b/>
        </w:rPr>
        <w:t xml:space="preserve">===: </w:t>
      </w:r>
      <w:r>
        <w:t xml:space="preserve"> — строгое сравнение (проверяет тип + значение). Всегда используйте его.</w:t>
      </w:r>
    </w:p>
    <w:p>
      <w:pPr>
        <w:pStyle w:val="ListBullet"/>
      </w:pPr>
      <w:r>
        <w:rPr>
          <w:b/>
        </w:rPr>
        <w:t xml:space="preserve">==: </w:t>
      </w:r>
      <w:r>
        <w:t xml:space="preserve"> — нестрогое сравнение (приводит типы). Избегайте: "5" == 5 будет true.</w:t>
      </w:r>
    </w:p>
    <w:p>
      <w:pPr>
        <w:pStyle w:val="ListBullet"/>
      </w:pPr>
      <w:r>
        <w:rPr>
          <w:b/>
        </w:rPr>
        <w:t xml:space="preserve">Шаблонные строки: </w:t>
      </w:r>
      <w:r>
        <w:t xml:space="preserve"> — шаблонные строки. Позволяют вставлять переменные через ${переменная}.</w:t>
      </w:r>
    </w:p>
    <w:p>
      <w:pPr>
        <w:pStyle w:val="Heading2"/>
      </w:pPr>
      <w:r>
        <w:t>Таймеры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function updateTime() {</w:t>
        <w:br/>
        <w:t xml:space="preserve">  const now = new Date();</w:t>
        <w:br/>
        <w:t xml:space="preserve">  timeEl.textContent = now.toLocaleTimeString('ru-RU');</w:t>
        <w:br/>
        <w:t>}</w:t>
        <w:br/>
        <w:br/>
        <w:t>setInterval(updateTime, 1000);</w:t>
      </w:r>
    </w:p>
    <w:p>
      <w:pPr>
        <w:pStyle w:val="ListBullet"/>
      </w:pPr>
      <w:r>
        <w:t>Date — объект с текущей датой и временем</w:t>
      </w:r>
    </w:p>
    <w:p>
      <w:pPr>
        <w:pStyle w:val="ListBullet"/>
      </w:pPr>
      <w:r>
        <w:t>toLocaleTimeString("ru-RU") — формат времени "14:30:25"</w:t>
      </w:r>
    </w:p>
    <w:p>
      <w:pPr>
        <w:pStyle w:val="ListBullet"/>
      </w:pPr>
      <w:r>
        <w:t>setInterval(fn, 1000) — вызывает fn каждую 1000мс (1 секунду)</w:t>
      </w:r>
    </w:p>
    <w:p>
      <w:pPr>
        <w:pStyle w:val="ListBullet"/>
      </w:pPr>
      <w:r>
        <w:t>setTimeout(fn, 1000) — вызывает fn один раз через 1 секунду</w:t>
      </w:r>
    </w:p>
    <w:p>
      <w:pPr>
        <w:pStyle w:val="Heading1"/>
      </w:pPr>
      <w:r>
        <w:t>4. Как всё работает вместе</w:t>
      </w:r>
    </w:p>
    <w:p>
      <w:pPr>
        <w:pStyle w:val="Heading2"/>
      </w:pPr>
      <w:r>
        <w:t>Цикл взаимодействия</w:t>
      </w:r>
    </w:p>
    <w:p>
      <w:r>
        <w:t>1. Пользователь открывает index.html в браузере</w:t>
      </w:r>
    </w:p>
    <w:p>
      <w:r>
        <w:t>2. Браузер парсит HTML → строит DOM-дерево</w:t>
      </w:r>
    </w:p>
    <w:p>
      <w:r>
        <w:t>3. Браузер применяет CSS → стилизует элементы</w:t>
      </w:r>
    </w:p>
    <w:p>
      <w:r>
        <w:t>4. Браузер выполняет JavaScript → инициализирует переменные</w:t>
      </w:r>
    </w:p>
    <w:p>
      <w:r>
        <w:t>5. setInterval запускает updateTime каждую секунду</w:t>
      </w:r>
    </w:p>
    <w:p>
      <w:r>
        <w:t>6. При клике на кнопку → onclick вызывает change()</w:t>
      </w:r>
    </w:p>
    <w:p>
      <w:r>
        <w:t>7. change() обновляет count и перерисовывает DOM</w:t>
      </w:r>
    </w:p>
    <w:p>
      <w:r>
        <w:t>8. Браузер отображает новое значение</w:t>
      </w:r>
    </w:p>
    <w:p>
      <w:pPr>
        <w:pStyle w:val="Heading2"/>
      </w:pPr>
      <w:r>
        <w:t>Поток данных</w:t>
      </w:r>
    </w:p>
    <w:p>
      <w:pPr>
        <w:spacing w:before="120" w:after="120"/>
        <w:ind w:left="567"/>
      </w:pPr>
      <w:r>
        <w:rPr>
          <w:rFonts w:ascii="Consolas" w:hAnsi="Consolas"/>
          <w:color w:val="1A1A2E"/>
          <w:sz w:val="20"/>
          <w:shd w:fill="F0F0F0" w:val="clear"/>
        </w:rPr>
        <w:t>Пользователь кликает</w:t>
        <w:br/>
        <w:t xml:space="preserve">        ↓</w:t>
        <w:br/>
        <w:t>onclick="change(1)"</w:t>
        <w:br/>
        <w:t xml:space="preserve">        ↓</w:t>
        <w:br/>
        <w:t>JS обновляет count</w:t>
        <w:br/>
        <w:t xml:space="preserve">        ↓</w:t>
        <w:br/>
        <w:t>DOM перерисовывается (textContent = count)</w:t>
        <w:br/>
        <w:t xml:space="preserve">        ↓</w:t>
        <w:br/>
        <w:t>Браузер показывает новое число</w:t>
      </w:r>
    </w:p>
    <w:p>
      <w:r>
        <w:t>Это называется однонаправленный поток данных. В более сложных фреймворках (React, Vue) поток двунаправленный, но для простых проектов этого достаточно.</w:t>
      </w:r>
    </w:p>
    <w:p>
      <w:pPr>
        <w:pStyle w:val="Heading1"/>
      </w:pPr>
      <w:r>
        <w:t>5. Полезные ресурсы для изучения</w:t>
      </w:r>
    </w:p>
    <w:p>
      <w:pPr>
        <w:pStyle w:val="ListBullet"/>
      </w:pPr>
      <w:r>
        <w:rPr>
          <w:b/>
        </w:rPr>
        <w:t xml:space="preserve">javascript.info: </w:t>
      </w:r>
      <w:r>
        <w:t xml:space="preserve"> — интерактивный учебник по JavaScript (русский)</w:t>
      </w:r>
    </w:p>
    <w:p>
      <w:pPr>
        <w:pStyle w:val="ListBullet"/>
      </w:pPr>
      <w:r>
        <w:rPr>
          <w:b/>
        </w:rPr>
        <w:t xml:space="preserve">MDN Web Docs: </w:t>
      </w:r>
      <w:r>
        <w:t xml:space="preserve"> — документация по HTML/CSS/JS (английский)</w:t>
      </w:r>
    </w:p>
    <w:p>
      <w:pPr>
        <w:pStyle w:val="ListBullet"/>
      </w:pPr>
      <w:r>
        <w:rPr>
          <w:b/>
        </w:rPr>
        <w:t xml:space="preserve">Flexbox Froggy: </w:t>
      </w:r>
      <w:r>
        <w:t xml:space="preserve"> — тренировка по CSS</w:t>
      </w:r>
    </w:p>
    <w:p>
      <w:pPr>
        <w:pStyle w:val="ListBullet"/>
      </w:pPr>
      <w:r>
        <w:rPr>
          <w:b/>
        </w:rPr>
        <w:t xml:space="preserve">Grid Garden: </w:t>
      </w:r>
      <w:r>
        <w:t xml:space="preserve"> — тренировка по Grid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