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D592A" w14:textId="59F938B9" w:rsidR="00134564" w:rsidRDefault="00134564" w:rsidP="00134564">
      <w:pPr>
        <w:ind w:right="-613"/>
        <w:rPr>
          <w:rFonts w:ascii="Times New Roman" w:hAnsi="Times New Roman" w:cs="Times New Roman"/>
          <w:sz w:val="40"/>
          <w:szCs w:val="40"/>
        </w:rPr>
      </w:pPr>
    </w:p>
    <w:p w14:paraId="6A670206" w14:textId="73AE2C0C" w:rsidR="00FF51BB" w:rsidRPr="00134564" w:rsidRDefault="00FF51BB" w:rsidP="00134564">
      <w:pPr>
        <w:ind w:right="-613"/>
        <w:rPr>
          <w:rFonts w:ascii="Times New Roman" w:hAnsi="Times New Roman" w:cs="Times New Roman"/>
          <w:b/>
          <w:bCs/>
          <w:sz w:val="40"/>
          <w:szCs w:val="40"/>
        </w:rPr>
      </w:pPr>
      <w:r>
        <w:rPr>
          <w:rFonts w:ascii="Times New Roman" w:hAnsi="Times New Roman" w:cs="Times New Roman"/>
          <w:b/>
          <w:bCs/>
          <w:sz w:val="40"/>
          <w:szCs w:val="40"/>
        </w:rPr>
        <w:t>Abstract</w:t>
      </w:r>
    </w:p>
    <w:p w14:paraId="060F051F" w14:textId="77777777" w:rsidR="00D56A3D" w:rsidRDefault="00134564" w:rsidP="00D56A3D">
      <w:pPr>
        <w:ind w:left="-567" w:right="-613"/>
        <w:jc w:val="both"/>
        <w:rPr>
          <w:rFonts w:ascii="Times New Roman" w:hAnsi="Times New Roman" w:cs="Times New Roman"/>
          <w:sz w:val="28"/>
          <w:szCs w:val="28"/>
        </w:rPr>
      </w:pPr>
      <w:r w:rsidRPr="00134564">
        <w:rPr>
          <w:rFonts w:ascii="Times New Roman" w:hAnsi="Times New Roman" w:cs="Times New Roman"/>
          <w:sz w:val="28"/>
          <w:szCs w:val="28"/>
        </w:rPr>
        <w:t>This project develops a voice-controlled assistant using Python that listens to user commands via the microphone and executes predefined tasks. It leverages the </w:t>
      </w:r>
      <w:proofErr w:type="spellStart"/>
      <w:r w:rsidRPr="00134564">
        <w:rPr>
          <w:rFonts w:ascii="Times New Roman" w:hAnsi="Times New Roman" w:cs="Times New Roman"/>
          <w:sz w:val="28"/>
          <w:szCs w:val="28"/>
        </w:rPr>
        <w:t>speech_recognition</w:t>
      </w:r>
      <w:proofErr w:type="spellEnd"/>
      <w:r w:rsidRPr="00134564">
        <w:rPr>
          <w:rFonts w:ascii="Times New Roman" w:hAnsi="Times New Roman" w:cs="Times New Roman"/>
          <w:sz w:val="28"/>
          <w:szCs w:val="28"/>
        </w:rPr>
        <w:t> library to convert spoken commands into text, and pyttsx3 for providing audible responses. The assistant can perform actions such as opening applications, launching websites, reporting the current time, and delivering information about the project itself. The program continuously listens for commands, responding verbally to recognized inputs, and terminates only when the user explicitly requests to exit. This simple yet functional voice assistant demonstrates the integration of speech interfaces to facilitate hands-free interaction with a computer.</w:t>
      </w:r>
    </w:p>
    <w:p w14:paraId="3CC336ED" w14:textId="559AFF51" w:rsidR="005A4087" w:rsidRPr="00D56A3D" w:rsidRDefault="005A4087" w:rsidP="00D56A3D">
      <w:pPr>
        <w:ind w:right="-613"/>
        <w:jc w:val="both"/>
        <w:rPr>
          <w:rFonts w:ascii="Times New Roman" w:hAnsi="Times New Roman" w:cs="Times New Roman"/>
          <w:sz w:val="28"/>
          <w:szCs w:val="28"/>
        </w:rPr>
      </w:pPr>
      <w:r w:rsidRPr="005A4087">
        <w:rPr>
          <w:rFonts w:ascii="Times New Roman" w:hAnsi="Times New Roman" w:cs="Times New Roman"/>
          <w:b/>
          <w:bCs/>
          <w:sz w:val="40"/>
          <w:szCs w:val="40"/>
        </w:rPr>
        <w:t>Introduction</w:t>
      </w:r>
    </w:p>
    <w:p w14:paraId="281EE430" w14:textId="77777777" w:rsidR="005A4087" w:rsidRPr="005A4087" w:rsidRDefault="005A4087" w:rsidP="005A4087">
      <w:pPr>
        <w:ind w:left="-567" w:right="-613"/>
        <w:jc w:val="both"/>
        <w:rPr>
          <w:rFonts w:ascii="Times New Roman" w:hAnsi="Times New Roman" w:cs="Times New Roman"/>
          <w:sz w:val="28"/>
          <w:szCs w:val="28"/>
        </w:rPr>
      </w:pPr>
      <w:r w:rsidRPr="005A4087">
        <w:rPr>
          <w:rFonts w:ascii="Times New Roman" w:hAnsi="Times New Roman" w:cs="Times New Roman"/>
          <w:sz w:val="28"/>
          <w:szCs w:val="28"/>
        </w:rPr>
        <w:t>Voice assistants have transformed user interaction, enabling hands-free and intuitive control of digital devices. The goal of this project is to build a personal voice-controlled assistant using Python that can execute voice commands to perform tasks such as opening applications, retrieving information, and browsing the web. This assistant enhances accessibility, productivity, and user convenience by allowing natural language interaction without needing keyboard input.</w:t>
      </w:r>
    </w:p>
    <w:p w14:paraId="4424C0DB" w14:textId="50A7CF33" w:rsidR="005A4087" w:rsidRPr="005A4087" w:rsidRDefault="005A4087" w:rsidP="005A4087">
      <w:pPr>
        <w:ind w:left="-567" w:right="-613"/>
        <w:jc w:val="both"/>
        <w:rPr>
          <w:rFonts w:ascii="Times New Roman" w:hAnsi="Times New Roman" w:cs="Times New Roman"/>
          <w:b/>
          <w:bCs/>
          <w:sz w:val="28"/>
          <w:szCs w:val="28"/>
        </w:rPr>
      </w:pPr>
      <w:r w:rsidRPr="005A4087">
        <w:rPr>
          <w:rFonts w:ascii="Times New Roman" w:hAnsi="Times New Roman" w:cs="Times New Roman"/>
          <w:b/>
          <w:bCs/>
          <w:sz w:val="28"/>
          <w:szCs w:val="28"/>
        </w:rPr>
        <w:t>Tools Used</w:t>
      </w:r>
      <w:r w:rsidR="00D56A3D">
        <w:rPr>
          <w:rFonts w:ascii="Times New Roman" w:hAnsi="Times New Roman" w:cs="Times New Roman"/>
          <w:b/>
          <w:bCs/>
          <w:sz w:val="28"/>
          <w:szCs w:val="28"/>
        </w:rPr>
        <w:t xml:space="preserve"> </w:t>
      </w:r>
    </w:p>
    <w:p w14:paraId="51076CF8" w14:textId="77777777" w:rsidR="005A4087" w:rsidRPr="005A4087" w:rsidRDefault="005A4087" w:rsidP="005A4087">
      <w:pPr>
        <w:numPr>
          <w:ilvl w:val="0"/>
          <w:numId w:val="3"/>
        </w:numPr>
        <w:ind w:right="-613"/>
        <w:jc w:val="both"/>
        <w:rPr>
          <w:rFonts w:ascii="Times New Roman" w:hAnsi="Times New Roman" w:cs="Times New Roman"/>
          <w:sz w:val="28"/>
          <w:szCs w:val="28"/>
        </w:rPr>
      </w:pPr>
      <w:r w:rsidRPr="005A4087">
        <w:rPr>
          <w:rFonts w:ascii="Times New Roman" w:hAnsi="Times New Roman" w:cs="Times New Roman"/>
          <w:sz w:val="28"/>
          <w:szCs w:val="28"/>
        </w:rPr>
        <w:t>Python: Programming language for development</w:t>
      </w:r>
    </w:p>
    <w:p w14:paraId="24EC5703" w14:textId="77777777" w:rsidR="005A4087" w:rsidRPr="005A4087" w:rsidRDefault="005A4087" w:rsidP="005A4087">
      <w:pPr>
        <w:numPr>
          <w:ilvl w:val="0"/>
          <w:numId w:val="3"/>
        </w:numPr>
        <w:ind w:right="-613"/>
        <w:jc w:val="both"/>
        <w:rPr>
          <w:rFonts w:ascii="Times New Roman" w:hAnsi="Times New Roman" w:cs="Times New Roman"/>
          <w:sz w:val="28"/>
          <w:szCs w:val="28"/>
        </w:rPr>
      </w:pPr>
      <w:proofErr w:type="spellStart"/>
      <w:r w:rsidRPr="005A4087">
        <w:rPr>
          <w:rFonts w:ascii="Times New Roman" w:hAnsi="Times New Roman" w:cs="Times New Roman"/>
          <w:sz w:val="28"/>
          <w:szCs w:val="28"/>
        </w:rPr>
        <w:t>speech_recognition</w:t>
      </w:r>
      <w:proofErr w:type="spellEnd"/>
      <w:r w:rsidRPr="005A4087">
        <w:rPr>
          <w:rFonts w:ascii="Times New Roman" w:hAnsi="Times New Roman" w:cs="Times New Roman"/>
          <w:sz w:val="28"/>
          <w:szCs w:val="28"/>
        </w:rPr>
        <w:t>: Converts speech to text by capturing microphone input</w:t>
      </w:r>
    </w:p>
    <w:p w14:paraId="19D2DDAB" w14:textId="77777777" w:rsidR="005A4087" w:rsidRPr="005A4087" w:rsidRDefault="005A4087" w:rsidP="005A4087">
      <w:pPr>
        <w:numPr>
          <w:ilvl w:val="0"/>
          <w:numId w:val="3"/>
        </w:numPr>
        <w:ind w:right="-613"/>
        <w:jc w:val="both"/>
        <w:rPr>
          <w:rFonts w:ascii="Times New Roman" w:hAnsi="Times New Roman" w:cs="Times New Roman"/>
          <w:sz w:val="28"/>
          <w:szCs w:val="28"/>
        </w:rPr>
      </w:pPr>
      <w:r w:rsidRPr="005A4087">
        <w:rPr>
          <w:rFonts w:ascii="Times New Roman" w:hAnsi="Times New Roman" w:cs="Times New Roman"/>
          <w:sz w:val="28"/>
          <w:szCs w:val="28"/>
        </w:rPr>
        <w:t>pyttsx3: Converts text to speech for audio feedback</w:t>
      </w:r>
    </w:p>
    <w:p w14:paraId="498E98DA" w14:textId="77777777" w:rsidR="005A4087" w:rsidRPr="005A4087" w:rsidRDefault="005A4087" w:rsidP="005A4087">
      <w:pPr>
        <w:numPr>
          <w:ilvl w:val="0"/>
          <w:numId w:val="3"/>
        </w:numPr>
        <w:ind w:right="-613"/>
        <w:jc w:val="both"/>
        <w:rPr>
          <w:rFonts w:ascii="Times New Roman" w:hAnsi="Times New Roman" w:cs="Times New Roman"/>
          <w:sz w:val="28"/>
          <w:szCs w:val="28"/>
        </w:rPr>
      </w:pPr>
      <w:proofErr w:type="spellStart"/>
      <w:r w:rsidRPr="005A4087">
        <w:rPr>
          <w:rFonts w:ascii="Times New Roman" w:hAnsi="Times New Roman" w:cs="Times New Roman"/>
          <w:sz w:val="28"/>
          <w:szCs w:val="28"/>
        </w:rPr>
        <w:t>os</w:t>
      </w:r>
      <w:proofErr w:type="spellEnd"/>
      <w:r w:rsidRPr="005A4087">
        <w:rPr>
          <w:rFonts w:ascii="Times New Roman" w:hAnsi="Times New Roman" w:cs="Times New Roman"/>
          <w:sz w:val="28"/>
          <w:szCs w:val="28"/>
        </w:rPr>
        <w:t>: To execute system commands (e.g., open Notepad)</w:t>
      </w:r>
    </w:p>
    <w:p w14:paraId="7E8AB1B7" w14:textId="77777777" w:rsidR="005A4087" w:rsidRPr="005A4087" w:rsidRDefault="005A4087" w:rsidP="005A4087">
      <w:pPr>
        <w:numPr>
          <w:ilvl w:val="0"/>
          <w:numId w:val="3"/>
        </w:numPr>
        <w:ind w:right="-613"/>
        <w:jc w:val="both"/>
        <w:rPr>
          <w:rFonts w:ascii="Times New Roman" w:hAnsi="Times New Roman" w:cs="Times New Roman"/>
          <w:sz w:val="28"/>
          <w:szCs w:val="28"/>
        </w:rPr>
      </w:pPr>
      <w:proofErr w:type="spellStart"/>
      <w:r w:rsidRPr="005A4087">
        <w:rPr>
          <w:rFonts w:ascii="Times New Roman" w:hAnsi="Times New Roman" w:cs="Times New Roman"/>
          <w:sz w:val="28"/>
          <w:szCs w:val="28"/>
        </w:rPr>
        <w:t>webbrowser</w:t>
      </w:r>
      <w:proofErr w:type="spellEnd"/>
      <w:r w:rsidRPr="005A4087">
        <w:rPr>
          <w:rFonts w:ascii="Times New Roman" w:hAnsi="Times New Roman" w:cs="Times New Roman"/>
          <w:sz w:val="28"/>
          <w:szCs w:val="28"/>
        </w:rPr>
        <w:t>: To open webpages like Google or LinkedIn</w:t>
      </w:r>
    </w:p>
    <w:p w14:paraId="29D0C779" w14:textId="24E0B44E" w:rsidR="005A4087" w:rsidRPr="005A4087" w:rsidRDefault="005A4087" w:rsidP="005A4087">
      <w:pPr>
        <w:ind w:left="-567" w:right="-613"/>
        <w:jc w:val="both"/>
        <w:rPr>
          <w:rFonts w:ascii="Times New Roman" w:hAnsi="Times New Roman" w:cs="Times New Roman"/>
          <w:b/>
          <w:bCs/>
          <w:sz w:val="28"/>
          <w:szCs w:val="28"/>
        </w:rPr>
      </w:pPr>
      <w:r w:rsidRPr="005A4087">
        <w:rPr>
          <w:rFonts w:ascii="Times New Roman" w:hAnsi="Times New Roman" w:cs="Times New Roman"/>
          <w:b/>
          <w:bCs/>
          <w:sz w:val="28"/>
          <w:szCs w:val="28"/>
        </w:rPr>
        <w:t xml:space="preserve">Steps Involved in Building the </w:t>
      </w:r>
      <w:proofErr w:type="gramStart"/>
      <w:r w:rsidRPr="005A4087">
        <w:rPr>
          <w:rFonts w:ascii="Times New Roman" w:hAnsi="Times New Roman" w:cs="Times New Roman"/>
          <w:b/>
          <w:bCs/>
          <w:sz w:val="28"/>
          <w:szCs w:val="28"/>
        </w:rPr>
        <w:t>Project</w:t>
      </w:r>
      <w:r w:rsidR="00D56A3D">
        <w:rPr>
          <w:rFonts w:ascii="Times New Roman" w:hAnsi="Times New Roman" w:cs="Times New Roman"/>
          <w:b/>
          <w:bCs/>
          <w:sz w:val="28"/>
          <w:szCs w:val="28"/>
        </w:rPr>
        <w:t xml:space="preserve"> :</w:t>
      </w:r>
      <w:proofErr w:type="gramEnd"/>
    </w:p>
    <w:p w14:paraId="49812886" w14:textId="77777777" w:rsidR="005A4087" w:rsidRPr="005A4087" w:rsidRDefault="005A4087" w:rsidP="005A4087">
      <w:pPr>
        <w:numPr>
          <w:ilvl w:val="0"/>
          <w:numId w:val="4"/>
        </w:numPr>
        <w:ind w:right="-613"/>
        <w:jc w:val="both"/>
        <w:rPr>
          <w:rFonts w:ascii="Times New Roman" w:hAnsi="Times New Roman" w:cs="Times New Roman"/>
          <w:sz w:val="28"/>
          <w:szCs w:val="28"/>
        </w:rPr>
      </w:pPr>
      <w:r w:rsidRPr="005A4087">
        <w:rPr>
          <w:rFonts w:ascii="Times New Roman" w:hAnsi="Times New Roman" w:cs="Times New Roman"/>
          <w:sz w:val="28"/>
          <w:szCs w:val="28"/>
        </w:rPr>
        <w:t>Initialize the speech recognizer and text-to-speech engine.</w:t>
      </w:r>
    </w:p>
    <w:p w14:paraId="7AFC8607" w14:textId="77777777" w:rsidR="005A4087" w:rsidRPr="005A4087" w:rsidRDefault="005A4087" w:rsidP="005A4087">
      <w:pPr>
        <w:numPr>
          <w:ilvl w:val="0"/>
          <w:numId w:val="4"/>
        </w:numPr>
        <w:ind w:right="-613"/>
        <w:jc w:val="both"/>
        <w:rPr>
          <w:rFonts w:ascii="Times New Roman" w:hAnsi="Times New Roman" w:cs="Times New Roman"/>
          <w:sz w:val="28"/>
          <w:szCs w:val="28"/>
        </w:rPr>
      </w:pPr>
      <w:r w:rsidRPr="005A4087">
        <w:rPr>
          <w:rFonts w:ascii="Times New Roman" w:hAnsi="Times New Roman" w:cs="Times New Roman"/>
          <w:sz w:val="28"/>
          <w:szCs w:val="28"/>
        </w:rPr>
        <w:t>Capture voice input through the microphone and convert it to text using Google’s Speech Recognition API.</w:t>
      </w:r>
    </w:p>
    <w:p w14:paraId="44AEA338" w14:textId="77777777" w:rsidR="005A4087" w:rsidRPr="005A4087" w:rsidRDefault="005A4087" w:rsidP="005A4087">
      <w:pPr>
        <w:numPr>
          <w:ilvl w:val="0"/>
          <w:numId w:val="4"/>
        </w:numPr>
        <w:ind w:right="-613"/>
        <w:jc w:val="both"/>
        <w:rPr>
          <w:rFonts w:ascii="Times New Roman" w:hAnsi="Times New Roman" w:cs="Times New Roman"/>
          <w:sz w:val="28"/>
          <w:szCs w:val="28"/>
        </w:rPr>
      </w:pPr>
      <w:r w:rsidRPr="005A4087">
        <w:rPr>
          <w:rFonts w:ascii="Times New Roman" w:hAnsi="Times New Roman" w:cs="Times New Roman"/>
          <w:sz w:val="28"/>
          <w:szCs w:val="28"/>
        </w:rPr>
        <w:t>Process recognized text to identify commands like opening applications, telling time, or browsing websites.</w:t>
      </w:r>
    </w:p>
    <w:p w14:paraId="7AB86BBD" w14:textId="77777777" w:rsidR="005A4087" w:rsidRPr="005A4087" w:rsidRDefault="005A4087" w:rsidP="005A4087">
      <w:pPr>
        <w:numPr>
          <w:ilvl w:val="0"/>
          <w:numId w:val="4"/>
        </w:numPr>
        <w:ind w:right="-613"/>
        <w:jc w:val="both"/>
        <w:rPr>
          <w:rFonts w:ascii="Times New Roman" w:hAnsi="Times New Roman" w:cs="Times New Roman"/>
          <w:sz w:val="28"/>
          <w:szCs w:val="28"/>
        </w:rPr>
      </w:pPr>
      <w:r w:rsidRPr="005A4087">
        <w:rPr>
          <w:rFonts w:ascii="Times New Roman" w:hAnsi="Times New Roman" w:cs="Times New Roman"/>
          <w:sz w:val="28"/>
          <w:szCs w:val="28"/>
        </w:rPr>
        <w:lastRenderedPageBreak/>
        <w:t>Generate spoken responses using pyttsx3 for interactive feedback.</w:t>
      </w:r>
    </w:p>
    <w:p w14:paraId="100A2E0B" w14:textId="77777777" w:rsidR="005A4087" w:rsidRPr="005A4087" w:rsidRDefault="005A4087" w:rsidP="005A4087">
      <w:pPr>
        <w:numPr>
          <w:ilvl w:val="0"/>
          <w:numId w:val="4"/>
        </w:numPr>
        <w:ind w:right="-613"/>
        <w:jc w:val="both"/>
        <w:rPr>
          <w:rFonts w:ascii="Times New Roman" w:hAnsi="Times New Roman" w:cs="Times New Roman"/>
          <w:sz w:val="28"/>
          <w:szCs w:val="28"/>
        </w:rPr>
      </w:pPr>
      <w:r w:rsidRPr="005A4087">
        <w:rPr>
          <w:rFonts w:ascii="Times New Roman" w:hAnsi="Times New Roman" w:cs="Times New Roman"/>
          <w:sz w:val="28"/>
          <w:szCs w:val="28"/>
        </w:rPr>
        <w:t>Implement a continuous listening loop that runs until the user says an exit command.</w:t>
      </w:r>
    </w:p>
    <w:p w14:paraId="75DFC639" w14:textId="7E5CCE06" w:rsidR="004149A2" w:rsidRPr="000A51F5" w:rsidRDefault="005A4087" w:rsidP="000A51F5">
      <w:pPr>
        <w:numPr>
          <w:ilvl w:val="0"/>
          <w:numId w:val="4"/>
        </w:numPr>
        <w:ind w:right="-613"/>
        <w:jc w:val="both"/>
        <w:rPr>
          <w:rFonts w:ascii="Times New Roman" w:hAnsi="Times New Roman" w:cs="Times New Roman"/>
          <w:sz w:val="28"/>
          <w:szCs w:val="28"/>
        </w:rPr>
      </w:pPr>
      <w:r w:rsidRPr="005A4087">
        <w:rPr>
          <w:rFonts w:ascii="Times New Roman" w:hAnsi="Times New Roman" w:cs="Times New Roman"/>
          <w:sz w:val="28"/>
          <w:szCs w:val="28"/>
        </w:rPr>
        <w:t>Handle exceptions and ambient noise to ensure robustness and accuracy in speech recognition.</w:t>
      </w:r>
    </w:p>
    <w:p w14:paraId="7018BC1E" w14:textId="03AFA34C" w:rsidR="00BE28C6" w:rsidRPr="00BE28C6" w:rsidRDefault="00BE28C6" w:rsidP="00BE28C6">
      <w:pPr>
        <w:ind w:left="-567" w:right="-613"/>
        <w:rPr>
          <w:rFonts w:ascii="Times New Roman" w:hAnsi="Times New Roman" w:cs="Times New Roman"/>
          <w:b/>
          <w:bCs/>
          <w:sz w:val="40"/>
          <w:szCs w:val="40"/>
        </w:rPr>
      </w:pPr>
      <w:r w:rsidRPr="00BE28C6">
        <w:rPr>
          <w:rFonts w:ascii="Times New Roman" w:hAnsi="Times New Roman" w:cs="Times New Roman"/>
          <w:b/>
          <w:bCs/>
          <w:sz w:val="40"/>
          <w:szCs w:val="40"/>
        </w:rPr>
        <w:t xml:space="preserve">     </w:t>
      </w:r>
      <w:r w:rsidR="000A51F5">
        <w:rPr>
          <w:rFonts w:ascii="Times New Roman" w:hAnsi="Times New Roman" w:cs="Times New Roman"/>
          <w:b/>
          <w:bCs/>
          <w:sz w:val="40"/>
          <w:szCs w:val="40"/>
        </w:rPr>
        <w:t xml:space="preserve"> </w:t>
      </w:r>
      <w:r w:rsidRPr="00BE28C6">
        <w:rPr>
          <w:rFonts w:ascii="Times New Roman" w:hAnsi="Times New Roman" w:cs="Times New Roman"/>
          <w:b/>
          <w:bCs/>
          <w:sz w:val="40"/>
          <w:szCs w:val="40"/>
        </w:rPr>
        <w:t>Conclusion</w:t>
      </w:r>
    </w:p>
    <w:p w14:paraId="7FF5C5A1" w14:textId="77777777" w:rsidR="00BE28C6" w:rsidRPr="00BE28C6" w:rsidRDefault="00BE28C6" w:rsidP="00BE28C6">
      <w:pPr>
        <w:ind w:left="-567" w:right="-613"/>
        <w:jc w:val="both"/>
        <w:rPr>
          <w:rFonts w:ascii="Times New Roman" w:hAnsi="Times New Roman" w:cs="Times New Roman"/>
          <w:sz w:val="28"/>
          <w:szCs w:val="28"/>
        </w:rPr>
      </w:pPr>
      <w:r w:rsidRPr="00BE28C6">
        <w:rPr>
          <w:rFonts w:ascii="Times New Roman" w:hAnsi="Times New Roman" w:cs="Times New Roman"/>
          <w:sz w:val="28"/>
          <w:szCs w:val="28"/>
        </w:rPr>
        <w:t>The Voice-Controlled Assistant provides a practical example of integrating speech recognition and synthesis for human-computer interaction. It supports essential commands that automate common tasks and responds audibly, making user engagement seamless. This project lays the groundwork for more complex assistants that can be tailored to specific user needs, such as personalized reminders or external API integration. Overall, it highlights the feasibility and utility of voice interfaces driven by Python libraries in modern computing environments.</w:t>
      </w:r>
    </w:p>
    <w:p w14:paraId="6B9BCCD2" w14:textId="12AB9FB6" w:rsidR="005A4087" w:rsidRPr="00134564" w:rsidRDefault="005A4087" w:rsidP="00BE28C6">
      <w:pPr>
        <w:ind w:left="-567" w:right="-613"/>
        <w:rPr>
          <w:rFonts w:ascii="Times New Roman" w:hAnsi="Times New Roman" w:cs="Times New Roman"/>
          <w:b/>
          <w:bCs/>
          <w:sz w:val="28"/>
          <w:szCs w:val="28"/>
        </w:rPr>
      </w:pPr>
    </w:p>
    <w:sectPr w:rsidR="005A4087" w:rsidRPr="00134564" w:rsidSect="009161C1">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90757"/>
    <w:multiLevelType w:val="multilevel"/>
    <w:tmpl w:val="882C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C67EB"/>
    <w:multiLevelType w:val="multilevel"/>
    <w:tmpl w:val="C3FC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55DEE"/>
    <w:multiLevelType w:val="multilevel"/>
    <w:tmpl w:val="8044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6F117A"/>
    <w:multiLevelType w:val="multilevel"/>
    <w:tmpl w:val="42D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259592">
    <w:abstractNumId w:val="2"/>
  </w:num>
  <w:num w:numId="2" w16cid:durableId="1712337459">
    <w:abstractNumId w:val="0"/>
  </w:num>
  <w:num w:numId="3" w16cid:durableId="368458236">
    <w:abstractNumId w:val="3"/>
  </w:num>
  <w:num w:numId="4" w16cid:durableId="55322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1C1"/>
    <w:rsid w:val="00036B91"/>
    <w:rsid w:val="000A51F5"/>
    <w:rsid w:val="00134564"/>
    <w:rsid w:val="00271799"/>
    <w:rsid w:val="00345B1D"/>
    <w:rsid w:val="00414824"/>
    <w:rsid w:val="004149A2"/>
    <w:rsid w:val="004650CF"/>
    <w:rsid w:val="005A4087"/>
    <w:rsid w:val="0082053C"/>
    <w:rsid w:val="008E22DD"/>
    <w:rsid w:val="009161C1"/>
    <w:rsid w:val="00987A71"/>
    <w:rsid w:val="009A69E6"/>
    <w:rsid w:val="00A04832"/>
    <w:rsid w:val="00A23B95"/>
    <w:rsid w:val="00A45DCA"/>
    <w:rsid w:val="00BE28C6"/>
    <w:rsid w:val="00C76D81"/>
    <w:rsid w:val="00D235FF"/>
    <w:rsid w:val="00D56A3D"/>
    <w:rsid w:val="00FE761F"/>
    <w:rsid w:val="00FF5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AF3B9"/>
  <w15:chartTrackingRefBased/>
  <w15:docId w15:val="{4D778DB9-AD7B-4E12-A077-2EBD39F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1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9161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161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161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161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161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1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1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1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1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9161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161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161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161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16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1C1"/>
    <w:rPr>
      <w:rFonts w:eastAsiaTheme="majorEastAsia" w:cstheme="majorBidi"/>
      <w:color w:val="272727" w:themeColor="text1" w:themeTint="D8"/>
    </w:rPr>
  </w:style>
  <w:style w:type="paragraph" w:styleId="Title">
    <w:name w:val="Title"/>
    <w:basedOn w:val="Normal"/>
    <w:next w:val="Normal"/>
    <w:link w:val="TitleChar"/>
    <w:uiPriority w:val="10"/>
    <w:qFormat/>
    <w:rsid w:val="00916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1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1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61C1"/>
    <w:rPr>
      <w:i/>
      <w:iCs/>
      <w:color w:val="404040" w:themeColor="text1" w:themeTint="BF"/>
    </w:rPr>
  </w:style>
  <w:style w:type="paragraph" w:styleId="ListParagraph">
    <w:name w:val="List Paragraph"/>
    <w:basedOn w:val="Normal"/>
    <w:uiPriority w:val="34"/>
    <w:qFormat/>
    <w:rsid w:val="009161C1"/>
    <w:pPr>
      <w:ind w:left="720"/>
      <w:contextualSpacing/>
    </w:pPr>
  </w:style>
  <w:style w:type="character" w:styleId="IntenseEmphasis">
    <w:name w:val="Intense Emphasis"/>
    <w:basedOn w:val="DefaultParagraphFont"/>
    <w:uiPriority w:val="21"/>
    <w:qFormat/>
    <w:rsid w:val="009161C1"/>
    <w:rPr>
      <w:i/>
      <w:iCs/>
      <w:color w:val="365F91" w:themeColor="accent1" w:themeShade="BF"/>
    </w:rPr>
  </w:style>
  <w:style w:type="paragraph" w:styleId="IntenseQuote">
    <w:name w:val="Intense Quote"/>
    <w:basedOn w:val="Normal"/>
    <w:next w:val="Normal"/>
    <w:link w:val="IntenseQuoteChar"/>
    <w:uiPriority w:val="30"/>
    <w:qFormat/>
    <w:rsid w:val="009161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161C1"/>
    <w:rPr>
      <w:i/>
      <w:iCs/>
      <w:color w:val="365F91" w:themeColor="accent1" w:themeShade="BF"/>
    </w:rPr>
  </w:style>
  <w:style w:type="character" w:styleId="IntenseReference">
    <w:name w:val="Intense Reference"/>
    <w:basedOn w:val="DefaultParagraphFont"/>
    <w:uiPriority w:val="32"/>
    <w:qFormat/>
    <w:rsid w:val="009161C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2283</Characters>
  <Application>Microsoft Office Word</Application>
  <DocSecurity>0</DocSecurity>
  <Lines>45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suram</dc:creator>
  <cp:keywords/>
  <dc:description/>
  <cp:lastModifiedBy>sravani suram</cp:lastModifiedBy>
  <cp:revision>2</cp:revision>
  <dcterms:created xsi:type="dcterms:W3CDTF">2025-09-08T09:04:00Z</dcterms:created>
  <dcterms:modified xsi:type="dcterms:W3CDTF">2025-09-08T09:04:00Z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5d3e3d34-2c00-42b7-8755-165cbb228d8b</vt:lpwstr>
  </property>
</Properties>
</file>