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80CE0" w14:textId="77777777" w:rsidR="009A04E3" w:rsidRDefault="009A04E3">
      <w:pPr>
        <w:spacing w:before="240" w:after="240"/>
        <w:jc w:val="center"/>
        <w:rPr>
          <w:rFonts w:ascii="Algerian" w:eastAsia="Algerian" w:hAnsi="Algerian" w:cs="Algerian"/>
          <w:b/>
          <w:bCs/>
          <w:sz w:val="48"/>
          <w:szCs w:val="48"/>
        </w:rPr>
      </w:pPr>
      <w:r>
        <w:rPr>
          <w:rFonts w:ascii="Algerian" w:eastAsia="Algerian" w:hAnsi="Algerian" w:cs="Algerian"/>
          <w:b/>
          <w:bCs/>
          <w:sz w:val="48"/>
          <w:szCs w:val="48"/>
        </w:rPr>
        <w:t>CAPSTONE PROJECT</w:t>
      </w:r>
    </w:p>
    <w:p w14:paraId="5D6FC103" w14:textId="234C7911" w:rsidR="009A04E3" w:rsidRDefault="009A04E3" w:rsidP="009A04E3">
      <w:pPr>
        <w:spacing w:before="240" w:after="240"/>
        <w:jc w:val="center"/>
        <w:rPr>
          <w:rFonts w:ascii="Algerian" w:eastAsia="Algerian" w:hAnsi="Algerian" w:cs="Algerian"/>
          <w:b/>
          <w:bCs/>
          <w:sz w:val="48"/>
          <w:szCs w:val="48"/>
        </w:rPr>
      </w:pPr>
      <w:r>
        <w:rPr>
          <w:rFonts w:ascii="Algerian" w:eastAsia="Algerian" w:hAnsi="Algerian" w:cs="Algerian"/>
          <w:b/>
          <w:bCs/>
          <w:sz w:val="48"/>
          <w:szCs w:val="48"/>
        </w:rPr>
        <w:t>ASSIGNMENT -1</w:t>
      </w:r>
    </w:p>
    <w:p w14:paraId="24C303E9" w14:textId="77777777" w:rsidR="009A04E3" w:rsidRPr="00A27A35" w:rsidRDefault="009A04E3">
      <w:pPr>
        <w:spacing w:before="240" w:after="240"/>
        <w:jc w:val="center"/>
        <w:rPr>
          <w:rFonts w:ascii="Times New Roman" w:eastAsia="Arial" w:hAnsi="Times New Roman" w:cs="Times New Roman"/>
          <w:sz w:val="32"/>
          <w:szCs w:val="32"/>
        </w:rPr>
      </w:pPr>
      <w:r w:rsidRPr="00A27A35">
        <w:rPr>
          <w:rFonts w:ascii="Times New Roman" w:eastAsia="Arial" w:hAnsi="Times New Roman" w:cs="Times New Roman"/>
          <w:sz w:val="32"/>
          <w:szCs w:val="32"/>
        </w:rPr>
        <w:t xml:space="preserve">Course </w:t>
      </w:r>
      <w:proofErr w:type="gramStart"/>
      <w:r w:rsidRPr="00A27A35">
        <w:rPr>
          <w:rFonts w:ascii="Times New Roman" w:eastAsia="Arial" w:hAnsi="Times New Roman" w:cs="Times New Roman"/>
          <w:sz w:val="32"/>
          <w:szCs w:val="32"/>
        </w:rPr>
        <w:t>code:</w:t>
      </w:r>
      <w:r w:rsidR="005D3454" w:rsidRPr="00A27A35">
        <w:rPr>
          <w:rFonts w:ascii="Times New Roman" w:eastAsia="Arial" w:hAnsi="Times New Roman" w:cs="Times New Roman"/>
          <w:sz w:val="32"/>
          <w:szCs w:val="32"/>
        </w:rPr>
        <w:t>CSA</w:t>
      </w:r>
      <w:proofErr w:type="gramEnd"/>
      <w:r w:rsidRPr="00A27A35">
        <w:rPr>
          <w:rFonts w:ascii="Times New Roman" w:eastAsia="Arial" w:hAnsi="Times New Roman" w:cs="Times New Roman"/>
          <w:sz w:val="32"/>
          <w:szCs w:val="32"/>
        </w:rPr>
        <w:t>-</w:t>
      </w:r>
      <w:r w:rsidR="005D3454" w:rsidRPr="00A27A35">
        <w:rPr>
          <w:rFonts w:ascii="Times New Roman" w:eastAsia="Arial" w:hAnsi="Times New Roman" w:cs="Times New Roman"/>
          <w:sz w:val="32"/>
          <w:szCs w:val="32"/>
        </w:rPr>
        <w:t>1450</w:t>
      </w:r>
    </w:p>
    <w:p w14:paraId="7D4B5B97" w14:textId="722FC692" w:rsidR="00F737B9" w:rsidRPr="00A27A35" w:rsidRDefault="009A04E3">
      <w:pPr>
        <w:spacing w:before="240" w:after="240"/>
        <w:jc w:val="center"/>
        <w:rPr>
          <w:rFonts w:ascii="Times New Roman" w:eastAsia="Arial" w:hAnsi="Times New Roman" w:cs="Times New Roman"/>
          <w:sz w:val="32"/>
          <w:szCs w:val="32"/>
        </w:rPr>
      </w:pPr>
      <w:r w:rsidRPr="00A27A35">
        <w:rPr>
          <w:rFonts w:ascii="Times New Roman" w:eastAsia="Arial" w:hAnsi="Times New Roman" w:cs="Times New Roman"/>
          <w:sz w:val="32"/>
          <w:szCs w:val="32"/>
        </w:rPr>
        <w:t>Course-</w:t>
      </w:r>
      <w:r w:rsidR="005D3454" w:rsidRPr="00A27A35">
        <w:rPr>
          <w:rFonts w:ascii="Times New Roman" w:eastAsia="Arial" w:hAnsi="Times New Roman" w:cs="Times New Roman"/>
          <w:sz w:val="32"/>
          <w:szCs w:val="32"/>
        </w:rPr>
        <w:t>COMPILER DESIGN FOR AUTOMATA</w:t>
      </w:r>
      <w:r w:rsidRPr="00A27A35">
        <w:rPr>
          <w:rFonts w:ascii="Times New Roman" w:eastAsia="Arial" w:hAnsi="Times New Roman" w:cs="Times New Roman"/>
          <w:sz w:val="32"/>
          <w:szCs w:val="32"/>
        </w:rPr>
        <w:t xml:space="preserve"> </w:t>
      </w:r>
    </w:p>
    <w:p w14:paraId="47C792A7" w14:textId="37B77C05" w:rsidR="009A04E3" w:rsidRPr="00A27A35" w:rsidRDefault="009A04E3" w:rsidP="009A04E3">
      <w:pPr>
        <w:spacing w:before="240" w:after="240"/>
        <w:rPr>
          <w:rFonts w:ascii="Times New Roman" w:eastAsia="Arial" w:hAnsi="Times New Roman" w:cs="Times New Roman"/>
          <w:sz w:val="32"/>
          <w:szCs w:val="32"/>
        </w:rPr>
      </w:pPr>
      <w:r w:rsidRPr="00A27A35">
        <w:rPr>
          <w:rFonts w:ascii="Times New Roman" w:eastAsia="Arial" w:hAnsi="Times New Roman" w:cs="Times New Roman"/>
          <w:sz w:val="32"/>
          <w:szCs w:val="32"/>
        </w:rPr>
        <w:t xml:space="preserve">Name: </w:t>
      </w:r>
      <w:proofErr w:type="spellStart"/>
      <w:r w:rsidRPr="00A27A35">
        <w:rPr>
          <w:rFonts w:ascii="Times New Roman" w:eastAsia="Arial" w:hAnsi="Times New Roman" w:cs="Times New Roman"/>
          <w:sz w:val="32"/>
          <w:szCs w:val="32"/>
        </w:rPr>
        <w:t>K.D.</w:t>
      </w:r>
      <w:proofErr w:type="gramStart"/>
      <w:r w:rsidRPr="00A27A35">
        <w:rPr>
          <w:rFonts w:ascii="Times New Roman" w:eastAsia="Arial" w:hAnsi="Times New Roman" w:cs="Times New Roman"/>
          <w:sz w:val="32"/>
          <w:szCs w:val="32"/>
        </w:rPr>
        <w:t>P.Swetha</w:t>
      </w:r>
      <w:proofErr w:type="spellEnd"/>
      <w:proofErr w:type="gramEnd"/>
    </w:p>
    <w:p w14:paraId="2B71E656" w14:textId="15D7E73A" w:rsidR="009A04E3" w:rsidRPr="00A27A35" w:rsidRDefault="009A04E3" w:rsidP="009A04E3">
      <w:pPr>
        <w:spacing w:before="240" w:after="240"/>
        <w:rPr>
          <w:rFonts w:ascii="Times New Roman" w:eastAsia="Arial" w:hAnsi="Times New Roman" w:cs="Times New Roman"/>
          <w:sz w:val="32"/>
          <w:szCs w:val="32"/>
        </w:rPr>
      </w:pPr>
      <w:r w:rsidRPr="00A27A35">
        <w:rPr>
          <w:rFonts w:ascii="Times New Roman" w:eastAsia="Arial" w:hAnsi="Times New Roman" w:cs="Times New Roman"/>
          <w:sz w:val="32"/>
          <w:szCs w:val="32"/>
        </w:rPr>
        <w:t>Reg No:192210372</w:t>
      </w:r>
    </w:p>
    <w:p w14:paraId="1139EE67" w14:textId="687E1083" w:rsidR="009A04E3" w:rsidRPr="00A27A35" w:rsidRDefault="009A04E3" w:rsidP="009A04E3">
      <w:pPr>
        <w:spacing w:before="240" w:after="240"/>
        <w:rPr>
          <w:rFonts w:ascii="Times New Roman" w:eastAsia="Arial" w:hAnsi="Times New Roman" w:cs="Times New Roman"/>
          <w:sz w:val="32"/>
          <w:szCs w:val="32"/>
        </w:rPr>
      </w:pPr>
      <w:r w:rsidRPr="00A27A35">
        <w:rPr>
          <w:rFonts w:ascii="Times New Roman" w:eastAsia="Arial" w:hAnsi="Times New Roman" w:cs="Times New Roman"/>
          <w:sz w:val="32"/>
          <w:szCs w:val="32"/>
        </w:rPr>
        <w:t xml:space="preserve">Name: </w:t>
      </w:r>
      <w:proofErr w:type="spellStart"/>
      <w:proofErr w:type="gramStart"/>
      <w:r w:rsidRPr="00A27A35">
        <w:rPr>
          <w:rFonts w:ascii="Times New Roman" w:eastAsia="Arial" w:hAnsi="Times New Roman" w:cs="Times New Roman"/>
          <w:sz w:val="32"/>
          <w:szCs w:val="32"/>
        </w:rPr>
        <w:t>S.Tejasree</w:t>
      </w:r>
      <w:proofErr w:type="spellEnd"/>
      <w:proofErr w:type="gramEnd"/>
    </w:p>
    <w:p w14:paraId="5724338B" w14:textId="5C316E99" w:rsidR="009A04E3" w:rsidRPr="00A27A35" w:rsidRDefault="009A04E3" w:rsidP="009A04E3">
      <w:pPr>
        <w:spacing w:before="240" w:after="240"/>
        <w:rPr>
          <w:rFonts w:ascii="Times New Roman" w:eastAsia="Arial" w:hAnsi="Times New Roman" w:cs="Times New Roman"/>
          <w:sz w:val="32"/>
          <w:szCs w:val="32"/>
        </w:rPr>
      </w:pPr>
      <w:r w:rsidRPr="00A27A35">
        <w:rPr>
          <w:rFonts w:ascii="Times New Roman" w:eastAsia="Arial" w:hAnsi="Times New Roman" w:cs="Times New Roman"/>
          <w:sz w:val="32"/>
          <w:szCs w:val="32"/>
        </w:rPr>
        <w:t>Reg No:192210243</w:t>
      </w:r>
    </w:p>
    <w:p w14:paraId="03054897" w14:textId="5D0EA1AE" w:rsidR="009A04E3" w:rsidRPr="00A27A35" w:rsidRDefault="009A04E3" w:rsidP="009A04E3">
      <w:pPr>
        <w:spacing w:before="240" w:after="240"/>
        <w:rPr>
          <w:rFonts w:ascii="Times New Roman" w:eastAsia="Arial" w:hAnsi="Times New Roman" w:cs="Times New Roman"/>
          <w:sz w:val="32"/>
          <w:szCs w:val="32"/>
        </w:rPr>
      </w:pPr>
      <w:proofErr w:type="spellStart"/>
      <w:proofErr w:type="gramStart"/>
      <w:r w:rsidRPr="00A27A35">
        <w:rPr>
          <w:rFonts w:ascii="Times New Roman" w:eastAsia="Arial" w:hAnsi="Times New Roman" w:cs="Times New Roman"/>
          <w:sz w:val="32"/>
          <w:szCs w:val="32"/>
        </w:rPr>
        <w:t>Slot:A</w:t>
      </w:r>
      <w:proofErr w:type="spellEnd"/>
      <w:proofErr w:type="gramEnd"/>
    </w:p>
    <w:p w14:paraId="3E71E719" w14:textId="586FD97E" w:rsidR="009A04E3" w:rsidRPr="00A27A35" w:rsidRDefault="009A04E3" w:rsidP="009A04E3">
      <w:pPr>
        <w:spacing w:before="240" w:after="240"/>
        <w:rPr>
          <w:rFonts w:ascii="Times New Roman" w:eastAsia="Arial" w:hAnsi="Times New Roman" w:cs="Times New Roman"/>
          <w:sz w:val="32"/>
          <w:szCs w:val="32"/>
        </w:rPr>
      </w:pPr>
      <w:r w:rsidRPr="00A27A35">
        <w:rPr>
          <w:rFonts w:ascii="Times New Roman" w:eastAsia="Arial" w:hAnsi="Times New Roman" w:cs="Times New Roman"/>
          <w:sz w:val="32"/>
          <w:szCs w:val="32"/>
        </w:rPr>
        <w:t>Title:</w:t>
      </w:r>
      <w:r w:rsidRPr="00A27A35">
        <w:rPr>
          <w:rFonts w:ascii="Times New Roman" w:hAnsi="Times New Roman" w:cs="Times New Roman"/>
          <w:sz w:val="32"/>
          <w:szCs w:val="32"/>
        </w:rPr>
        <w:t xml:space="preserve"> </w:t>
      </w:r>
      <w:r w:rsidRPr="00A27A35">
        <w:rPr>
          <w:rFonts w:ascii="Times New Roman" w:eastAsia="Arial" w:hAnsi="Times New Roman" w:cs="Times New Roman"/>
          <w:sz w:val="32"/>
          <w:szCs w:val="32"/>
        </w:rPr>
        <w:t>Security Aspects in Compiler Construction</w:t>
      </w:r>
    </w:p>
    <w:p w14:paraId="16CCB032" w14:textId="77777777" w:rsidR="009A04E3" w:rsidRPr="00A27A35" w:rsidRDefault="009A04E3" w:rsidP="009A04E3">
      <w:pPr>
        <w:spacing w:before="240" w:after="240"/>
        <w:rPr>
          <w:rFonts w:ascii="Times New Roman" w:eastAsia="Arial" w:hAnsi="Times New Roman" w:cs="Times New Roman"/>
          <w:sz w:val="32"/>
          <w:szCs w:val="32"/>
        </w:rPr>
      </w:pPr>
    </w:p>
    <w:p w14:paraId="20ECCE6A" w14:textId="77777777" w:rsidR="009A04E3" w:rsidRPr="00A27A35" w:rsidRDefault="009A04E3" w:rsidP="009A04E3">
      <w:pPr>
        <w:spacing w:before="240" w:after="240"/>
        <w:rPr>
          <w:rFonts w:ascii="Times New Roman" w:eastAsia="Arial" w:hAnsi="Times New Roman" w:cs="Times New Roman"/>
          <w:sz w:val="32"/>
          <w:szCs w:val="32"/>
        </w:rPr>
      </w:pPr>
    </w:p>
    <w:p w14:paraId="71EBBCB4" w14:textId="4DCE7630" w:rsidR="00F737B9" w:rsidRPr="00A27A35" w:rsidRDefault="00000000" w:rsidP="005D3454">
      <w:pPr>
        <w:spacing w:before="240" w:after="240"/>
        <w:jc w:val="center"/>
        <w:rPr>
          <w:rFonts w:ascii="Times New Roman" w:eastAsia="Candara" w:hAnsi="Times New Roman" w:cs="Times New Roman"/>
          <w:sz w:val="32"/>
          <w:szCs w:val="32"/>
        </w:rPr>
      </w:pPr>
      <w:r w:rsidRPr="00A27A35">
        <w:rPr>
          <w:rFonts w:ascii="Times New Roman" w:eastAsia="Candara" w:hAnsi="Times New Roman" w:cs="Times New Roman"/>
          <w:sz w:val="32"/>
          <w:szCs w:val="32"/>
        </w:rPr>
        <w:tab/>
        <w:t xml:space="preserve">                                   </w:t>
      </w:r>
    </w:p>
    <w:p w14:paraId="585F13D7" w14:textId="77777777" w:rsidR="002026BC" w:rsidRDefault="005D3454" w:rsidP="002026BC">
      <w:pPr>
        <w:spacing w:before="240" w:after="240"/>
        <w:jc w:val="right"/>
        <w:rPr>
          <w:rFonts w:ascii="Times New Roman" w:eastAsia="Comfortaa" w:hAnsi="Times New Roman" w:cs="Times New Roman"/>
          <w:b/>
          <w:sz w:val="32"/>
          <w:szCs w:val="32"/>
        </w:rPr>
      </w:pPr>
      <w:r w:rsidRPr="00A27A35">
        <w:rPr>
          <w:rFonts w:ascii="Times New Roman" w:eastAsia="Comfortaa" w:hAnsi="Times New Roman" w:cs="Times New Roman"/>
          <w:b/>
          <w:sz w:val="32"/>
          <w:szCs w:val="32"/>
        </w:rPr>
        <w:t xml:space="preserve">                                                                                    </w:t>
      </w:r>
    </w:p>
    <w:p w14:paraId="7BB3327C" w14:textId="1495F830" w:rsidR="00F737B9" w:rsidRPr="00A27A35" w:rsidRDefault="005D3454" w:rsidP="002026BC">
      <w:pPr>
        <w:spacing w:before="240" w:after="240"/>
        <w:jc w:val="right"/>
        <w:rPr>
          <w:rFonts w:ascii="Times New Roman" w:eastAsia="Comfortaa" w:hAnsi="Times New Roman" w:cs="Times New Roman"/>
          <w:sz w:val="32"/>
          <w:szCs w:val="32"/>
        </w:rPr>
      </w:pPr>
      <w:r w:rsidRPr="00A27A35">
        <w:rPr>
          <w:rFonts w:ascii="Times New Roman" w:eastAsia="Comfortaa" w:hAnsi="Times New Roman" w:cs="Times New Roman"/>
          <w:b/>
          <w:sz w:val="32"/>
          <w:szCs w:val="32"/>
        </w:rPr>
        <w:t>SUPERVISOR</w:t>
      </w:r>
      <w:r w:rsidRPr="00A27A35">
        <w:rPr>
          <w:rFonts w:ascii="Times New Roman" w:eastAsia="Comfortaa" w:hAnsi="Times New Roman" w:cs="Times New Roman"/>
          <w:sz w:val="32"/>
          <w:szCs w:val="32"/>
        </w:rPr>
        <w:t>:</w:t>
      </w:r>
    </w:p>
    <w:p w14:paraId="742FA58B" w14:textId="6D01F991" w:rsidR="005D3454" w:rsidRPr="005D3454" w:rsidRDefault="005D3454" w:rsidP="002026BC">
      <w:pPr>
        <w:spacing w:before="240" w:after="240"/>
        <w:jc w:val="right"/>
        <w:rPr>
          <w:rFonts w:ascii="Comfortaa" w:eastAsia="Comfortaa" w:hAnsi="Comfortaa" w:cs="Comfortaa"/>
          <w:sz w:val="32"/>
          <w:szCs w:val="32"/>
        </w:rPr>
      </w:pPr>
      <w:r w:rsidRPr="00A27A35">
        <w:rPr>
          <w:rFonts w:ascii="Times New Roman" w:eastAsia="Comfortaa" w:hAnsi="Times New Roman" w:cs="Times New Roman"/>
          <w:sz w:val="32"/>
          <w:szCs w:val="32"/>
        </w:rPr>
        <w:t xml:space="preserve">                                                                           </w:t>
      </w:r>
      <w:proofErr w:type="gramStart"/>
      <w:r w:rsidRPr="00A27A35">
        <w:rPr>
          <w:rFonts w:ascii="Times New Roman" w:eastAsia="Comfortaa" w:hAnsi="Times New Roman" w:cs="Times New Roman"/>
          <w:sz w:val="32"/>
          <w:szCs w:val="32"/>
        </w:rPr>
        <w:t>DR.</w:t>
      </w:r>
      <w:r w:rsidRPr="00A27A35">
        <w:rPr>
          <w:rFonts w:ascii="Times New Roman" w:eastAsia="Comfortaa" w:hAnsi="Times New Roman" w:cs="Times New Roman"/>
          <w:i/>
          <w:iCs/>
          <w:color w:val="000000" w:themeColor="text1"/>
          <w:sz w:val="32"/>
          <w:szCs w:val="32"/>
        </w:rPr>
        <w:t>GNANAJEYARAMAN</w:t>
      </w:r>
      <w:proofErr w:type="gramEnd"/>
    </w:p>
    <w:p w14:paraId="24A4AADF" w14:textId="20D3C144" w:rsidR="00F737B9" w:rsidRPr="005D3454" w:rsidRDefault="005D3454" w:rsidP="005D3454">
      <w:pPr>
        <w:spacing w:before="240" w:after="240"/>
        <w:rPr>
          <w:rFonts w:ascii="Comfortaa" w:eastAsia="Comfortaa" w:hAnsi="Comfortaa" w:cs="Comfortaa"/>
          <w:b/>
          <w:bCs/>
          <w:i/>
          <w:iCs/>
          <w:color w:val="000000" w:themeColor="text1"/>
          <w:sz w:val="36"/>
          <w:szCs w:val="36"/>
        </w:rPr>
      </w:pPr>
      <w:r>
        <w:rPr>
          <w:rFonts w:ascii="Comfortaa" w:eastAsia="Comfortaa" w:hAnsi="Comfortaa" w:cs="Comfortaa"/>
          <w:sz w:val="32"/>
          <w:szCs w:val="32"/>
        </w:rPr>
        <w:t xml:space="preserve">                                                                                      </w:t>
      </w:r>
    </w:p>
    <w:p w14:paraId="5C3BEF2C" w14:textId="77777777" w:rsidR="00F737B9" w:rsidRDefault="00F737B9">
      <w:pPr>
        <w:rPr>
          <w:rFonts w:ascii="Times New Roman" w:eastAsia="Times New Roman" w:hAnsi="Times New Roman" w:cs="Times New Roman"/>
          <w:sz w:val="56"/>
          <w:szCs w:val="56"/>
        </w:rPr>
      </w:pPr>
    </w:p>
    <w:p w14:paraId="28E053D4" w14:textId="77777777" w:rsidR="00254A8A" w:rsidRDefault="00254A8A" w:rsidP="009A19AE">
      <w:pPr>
        <w:rPr>
          <w:rFonts w:ascii="Times New Roman" w:eastAsia="Times New Roman" w:hAnsi="Times New Roman" w:cs="Times New Roman"/>
          <w:sz w:val="56"/>
          <w:szCs w:val="56"/>
        </w:rPr>
      </w:pPr>
    </w:p>
    <w:p w14:paraId="5281BD8F" w14:textId="69B39176" w:rsidR="009A19AE" w:rsidRPr="00A27A35" w:rsidRDefault="009A19AE" w:rsidP="00254A8A">
      <w:pPr>
        <w:spacing w:line="276" w:lineRule="auto"/>
        <w:rPr>
          <w:rFonts w:ascii="Times New Roman" w:eastAsia="Times New Roman" w:hAnsi="Times New Roman" w:cs="Times New Roman"/>
          <w:b/>
          <w:bCs/>
          <w:sz w:val="36"/>
          <w:szCs w:val="36"/>
        </w:rPr>
      </w:pPr>
      <w:r w:rsidRPr="00A27A35">
        <w:rPr>
          <w:rFonts w:ascii="Times New Roman" w:eastAsia="Times New Roman" w:hAnsi="Times New Roman" w:cs="Times New Roman"/>
          <w:b/>
          <w:bCs/>
          <w:sz w:val="36"/>
          <w:szCs w:val="36"/>
        </w:rPr>
        <w:lastRenderedPageBreak/>
        <w:t>Assignment Description</w:t>
      </w:r>
    </w:p>
    <w:p w14:paraId="07595960" w14:textId="77777777" w:rsidR="00A85E0E" w:rsidRPr="00A27A35" w:rsidRDefault="00A85E0E" w:rsidP="00254A8A">
      <w:pPr>
        <w:pStyle w:val="ListParagraph"/>
        <w:numPr>
          <w:ilvl w:val="0"/>
          <w:numId w:val="1"/>
        </w:numPr>
        <w:spacing w:line="276" w:lineRule="auto"/>
        <w:jc w:val="both"/>
        <w:rPr>
          <w:rFonts w:ascii="Times New Roman" w:eastAsia="Times New Roman" w:hAnsi="Times New Roman" w:cs="Times New Roman"/>
          <w:sz w:val="28"/>
          <w:szCs w:val="28"/>
        </w:rPr>
      </w:pPr>
      <w:r w:rsidRPr="00A27A35">
        <w:rPr>
          <w:rFonts w:ascii="Times New Roman" w:eastAsia="Times New Roman" w:hAnsi="Times New Roman" w:cs="Times New Roman"/>
          <w:sz w:val="28"/>
          <w:szCs w:val="28"/>
        </w:rPr>
        <w:t>The project is to conduct a comprehensive analysis of a given dataset. This involves defining the scope, data collection, cleaning, and exploratory data analysis (EDA).</w:t>
      </w:r>
    </w:p>
    <w:p w14:paraId="18A5EC1C" w14:textId="77777777" w:rsidR="00A85E0E" w:rsidRPr="00A27A35" w:rsidRDefault="00A85E0E" w:rsidP="00254A8A">
      <w:pPr>
        <w:pStyle w:val="ListParagraph"/>
        <w:numPr>
          <w:ilvl w:val="0"/>
          <w:numId w:val="1"/>
        </w:numPr>
        <w:spacing w:line="276" w:lineRule="auto"/>
        <w:jc w:val="both"/>
        <w:rPr>
          <w:rFonts w:ascii="Times New Roman" w:eastAsia="Times New Roman" w:hAnsi="Times New Roman" w:cs="Times New Roman"/>
          <w:sz w:val="28"/>
          <w:szCs w:val="28"/>
        </w:rPr>
      </w:pPr>
      <w:r w:rsidRPr="00A27A35">
        <w:rPr>
          <w:rFonts w:ascii="Times New Roman" w:eastAsia="Times New Roman" w:hAnsi="Times New Roman" w:cs="Times New Roman"/>
          <w:sz w:val="28"/>
          <w:szCs w:val="28"/>
        </w:rPr>
        <w:t>This involves a multifaceted analysis and implementation approach to ensure the development of secure compilers. The project's primary objectives are to identify potential vulnerabilities in compiler design, propose and implement security measures, and assess the overall robustness of the compiled code.</w:t>
      </w:r>
    </w:p>
    <w:p w14:paraId="0E2635EA" w14:textId="0DA129B5" w:rsidR="00A85E0E" w:rsidRPr="00D81630" w:rsidRDefault="00A85E0E" w:rsidP="00254A8A">
      <w:pPr>
        <w:spacing w:line="276" w:lineRule="auto"/>
        <w:jc w:val="both"/>
        <w:rPr>
          <w:rFonts w:ascii="Times New Roman" w:eastAsia="Times New Roman" w:hAnsi="Times New Roman" w:cs="Times New Roman"/>
          <w:sz w:val="36"/>
          <w:szCs w:val="36"/>
        </w:rPr>
      </w:pPr>
      <w:r w:rsidRPr="00A27A35">
        <w:rPr>
          <w:rFonts w:ascii="Times New Roman" w:eastAsia="Times New Roman" w:hAnsi="Times New Roman" w:cs="Times New Roman"/>
          <w:b/>
          <w:bCs/>
          <w:sz w:val="36"/>
          <w:szCs w:val="36"/>
        </w:rPr>
        <w:t>Data Collection and Preparation</w:t>
      </w:r>
    </w:p>
    <w:p w14:paraId="65BB3B55" w14:textId="3CAB5F9D" w:rsidR="00D81630" w:rsidRPr="00254A8A" w:rsidRDefault="00D81630" w:rsidP="00254A8A">
      <w:pPr>
        <w:spacing w:line="276" w:lineRule="auto"/>
        <w:jc w:val="both"/>
        <w:rPr>
          <w:rFonts w:ascii="Times New Roman" w:eastAsia="Times New Roman" w:hAnsi="Times New Roman" w:cs="Times New Roman"/>
          <w:b/>
          <w:bCs/>
          <w:sz w:val="32"/>
          <w:szCs w:val="32"/>
          <w:u w:val="single"/>
        </w:rPr>
      </w:pPr>
      <w:r w:rsidRPr="00254A8A">
        <w:rPr>
          <w:rFonts w:ascii="Times New Roman" w:eastAsia="Times New Roman" w:hAnsi="Times New Roman" w:cs="Times New Roman"/>
          <w:b/>
          <w:bCs/>
          <w:sz w:val="32"/>
          <w:szCs w:val="32"/>
        </w:rPr>
        <w:t>Identify the data sources</w:t>
      </w:r>
    </w:p>
    <w:p w14:paraId="7D5915E2" w14:textId="40FCBE70" w:rsidR="008F2997" w:rsidRPr="008F2997" w:rsidRDefault="00D81630" w:rsidP="00254A8A">
      <w:pPr>
        <w:spacing w:line="276"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F2997">
        <w:rPr>
          <w:rFonts w:ascii="Times New Roman" w:eastAsia="Times New Roman" w:hAnsi="Times New Roman" w:cs="Times New Roman"/>
          <w:sz w:val="28"/>
          <w:szCs w:val="28"/>
        </w:rPr>
        <w:t>Security aspects of compiler construction involve ensuring that compilers are designed and implemented with considerations for preventing vulnerabilities and protecting against potential security threats.</w:t>
      </w:r>
    </w:p>
    <w:p w14:paraId="78DEB30B" w14:textId="3F78CA1D" w:rsidR="00D81630" w:rsidRPr="00254A8A" w:rsidRDefault="00D81630" w:rsidP="00254A8A">
      <w:pPr>
        <w:spacing w:line="276" w:lineRule="auto"/>
        <w:jc w:val="both"/>
        <w:rPr>
          <w:rFonts w:ascii="Times New Roman" w:eastAsia="Times New Roman" w:hAnsi="Times New Roman" w:cs="Times New Roman"/>
          <w:b/>
          <w:bCs/>
          <w:sz w:val="32"/>
          <w:szCs w:val="32"/>
        </w:rPr>
      </w:pPr>
      <w:r w:rsidRPr="00254A8A">
        <w:rPr>
          <w:rFonts w:ascii="Times New Roman" w:eastAsia="Times New Roman" w:hAnsi="Times New Roman" w:cs="Times New Roman"/>
          <w:b/>
          <w:bCs/>
          <w:sz w:val="32"/>
          <w:szCs w:val="32"/>
        </w:rPr>
        <w:t>Develop a data collection plan</w:t>
      </w:r>
    </w:p>
    <w:p w14:paraId="44A58F0F" w14:textId="3A88A1A6" w:rsidR="008F2997" w:rsidRDefault="001F7003" w:rsidP="00254A8A">
      <w:pPr>
        <w:spacing w:line="276"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1F7003">
        <w:rPr>
          <w:rFonts w:ascii="Times New Roman" w:eastAsia="Times New Roman" w:hAnsi="Times New Roman" w:cs="Times New Roman"/>
          <w:sz w:val="28"/>
          <w:szCs w:val="28"/>
        </w:rPr>
        <w:t>Clearly articulate the goals of the data collection plan, specifying the security aspects of interest in compiler construction. Define the scope, such as whether it focuses on specific languages, platforms, or compiler components.</w:t>
      </w:r>
      <w:r>
        <w:rPr>
          <w:rFonts w:ascii="Times New Roman" w:eastAsia="Times New Roman" w:hAnsi="Times New Roman" w:cs="Times New Roman"/>
          <w:sz w:val="28"/>
          <w:szCs w:val="28"/>
        </w:rPr>
        <w:t xml:space="preserve"> </w:t>
      </w:r>
      <w:r w:rsidRPr="001F7003">
        <w:rPr>
          <w:rFonts w:ascii="Times New Roman" w:eastAsia="Times New Roman" w:hAnsi="Times New Roman" w:cs="Times New Roman"/>
          <w:sz w:val="28"/>
          <w:szCs w:val="28"/>
        </w:rPr>
        <w:t>Identify and engage with key stakeholders involved in compiler construction, including developers, security experts, and project managers</w:t>
      </w:r>
      <w:r>
        <w:rPr>
          <w:rFonts w:ascii="Times New Roman" w:eastAsia="Times New Roman" w:hAnsi="Times New Roman" w:cs="Times New Roman"/>
          <w:sz w:val="28"/>
          <w:szCs w:val="28"/>
        </w:rPr>
        <w:t>.</w:t>
      </w:r>
    </w:p>
    <w:p w14:paraId="6BDE1F9E" w14:textId="672BB428" w:rsidR="00AA01BB" w:rsidRPr="008F2997" w:rsidRDefault="00AA01BB" w:rsidP="00254A8A">
      <w:pPr>
        <w:spacing w:line="276" w:lineRule="auto"/>
        <w:jc w:val="both"/>
        <w:rPr>
          <w:rStyle w:val="normaltextrun"/>
          <w:rFonts w:ascii="Times New Roman" w:eastAsia="Times New Roman" w:hAnsi="Times New Roman" w:cs="Times New Roman"/>
          <w:sz w:val="28"/>
          <w:szCs w:val="28"/>
        </w:rPr>
      </w:pPr>
      <w:r w:rsidRPr="008F2997">
        <w:rPr>
          <w:rStyle w:val="normaltextrun"/>
          <w:rFonts w:ascii="Times New Roman" w:hAnsi="Times New Roman" w:cs="Times New Roman"/>
          <w:b/>
          <w:bCs/>
          <w:color w:val="0D0D0D"/>
          <w:sz w:val="32"/>
          <w:szCs w:val="32"/>
          <w:shd w:val="clear" w:color="auto" w:fill="FFFFFF"/>
        </w:rPr>
        <w:t>Cleanse and preprocess the collected data to ensure data quality</w:t>
      </w:r>
    </w:p>
    <w:p w14:paraId="50BDF6EA" w14:textId="3B22A109" w:rsidR="008F2997" w:rsidRPr="008F2997" w:rsidRDefault="00AA01BB" w:rsidP="00254A8A">
      <w:pPr>
        <w:spacing w:line="276" w:lineRule="auto"/>
        <w:ind w:left="360"/>
        <w:jc w:val="both"/>
        <w:rPr>
          <w:rFonts w:ascii="Times New Roman" w:eastAsia="Times New Roman" w:hAnsi="Times New Roman" w:cs="Times New Roman"/>
          <w:sz w:val="28"/>
          <w:szCs w:val="28"/>
        </w:rPr>
      </w:pPr>
      <w:r w:rsidRPr="008F2997">
        <w:rPr>
          <w:rFonts w:ascii="Times New Roman" w:eastAsia="Times New Roman" w:hAnsi="Times New Roman" w:cs="Times New Roman"/>
          <w:sz w:val="28"/>
          <w:szCs w:val="28"/>
        </w:rPr>
        <w:t>Identify and handle missing data appropriately. Depending on the extent of missing data, you can choose to impute missing values using statistical measures or remove rows/columns with significant missing values.</w:t>
      </w:r>
    </w:p>
    <w:p w14:paraId="60B3D83D" w14:textId="107D55FD" w:rsidR="00AA01BB" w:rsidRDefault="00AA01BB" w:rsidP="00254A8A">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AA01BB">
        <w:rPr>
          <w:b/>
          <w:bCs/>
          <w:color w:val="0D0D0D"/>
          <w:sz w:val="32"/>
          <w:szCs w:val="32"/>
          <w:shd w:val="clear" w:color="auto" w:fill="FFFFFF"/>
        </w:rPr>
        <w:t xml:space="preserve"> </w:t>
      </w:r>
      <w:r w:rsidRPr="008F2997">
        <w:rPr>
          <w:rStyle w:val="normaltextrun"/>
          <w:rFonts w:ascii="Times New Roman" w:hAnsi="Times New Roman" w:cs="Times New Roman"/>
          <w:b/>
          <w:bCs/>
          <w:color w:val="0D0D0D"/>
          <w:sz w:val="32"/>
          <w:szCs w:val="32"/>
          <w:shd w:val="clear" w:color="auto" w:fill="FFFFFF"/>
        </w:rPr>
        <w:t>Consistency of the project</w:t>
      </w:r>
    </w:p>
    <w:p w14:paraId="147E4C3D" w14:textId="091824A5" w:rsidR="00AA01BB" w:rsidRPr="008F2997" w:rsidRDefault="00AA01BB" w:rsidP="00254A8A">
      <w:pPr>
        <w:spacing w:line="276" w:lineRule="auto"/>
        <w:ind w:left="360"/>
        <w:jc w:val="both"/>
        <w:rPr>
          <w:rFonts w:ascii="Times New Roman" w:eastAsia="Times New Roman" w:hAnsi="Times New Roman" w:cs="Times New Roman"/>
          <w:sz w:val="28"/>
          <w:szCs w:val="28"/>
        </w:rPr>
      </w:pPr>
      <w:r w:rsidRPr="008F2997">
        <w:rPr>
          <w:rFonts w:ascii="Times New Roman" w:eastAsia="Times New Roman" w:hAnsi="Times New Roman" w:cs="Times New Roman"/>
          <w:sz w:val="28"/>
          <w:szCs w:val="28"/>
        </w:rPr>
        <w:t>Implement a robust testing strategy, including unit tests, integration tests, and security tests. Automated testing ensures that changes made to the codebase do not introduce new security vulnerabilities and helps catch inconsistencies early in the development process.</w:t>
      </w:r>
    </w:p>
    <w:p w14:paraId="14F0AC44" w14:textId="77777777" w:rsidR="00254A8A" w:rsidRDefault="00254A8A" w:rsidP="00254A8A">
      <w:pPr>
        <w:pStyle w:val="paragraph"/>
        <w:spacing w:before="0" w:beforeAutospacing="0" w:after="0" w:afterAutospacing="0" w:line="276" w:lineRule="auto"/>
        <w:textAlignment w:val="baseline"/>
        <w:rPr>
          <w:rStyle w:val="normaltextrun"/>
          <w:b/>
          <w:bCs/>
          <w:sz w:val="28"/>
          <w:szCs w:val="28"/>
        </w:rPr>
      </w:pPr>
    </w:p>
    <w:p w14:paraId="4E79FC00" w14:textId="77777777" w:rsidR="00254A8A" w:rsidRDefault="00254A8A" w:rsidP="00254A8A">
      <w:pPr>
        <w:pStyle w:val="paragraph"/>
        <w:spacing w:before="0" w:beforeAutospacing="0" w:after="0" w:afterAutospacing="0" w:line="276" w:lineRule="auto"/>
        <w:textAlignment w:val="baseline"/>
        <w:rPr>
          <w:rStyle w:val="normaltextrun"/>
          <w:b/>
          <w:bCs/>
          <w:sz w:val="28"/>
          <w:szCs w:val="28"/>
        </w:rPr>
      </w:pPr>
    </w:p>
    <w:p w14:paraId="0853B59C" w14:textId="77777777" w:rsidR="00254A8A" w:rsidRDefault="00254A8A" w:rsidP="00254A8A">
      <w:pPr>
        <w:pStyle w:val="paragraph"/>
        <w:spacing w:before="0" w:beforeAutospacing="0" w:after="0" w:afterAutospacing="0" w:line="276" w:lineRule="auto"/>
        <w:textAlignment w:val="baseline"/>
        <w:rPr>
          <w:rStyle w:val="normaltextrun"/>
          <w:b/>
          <w:bCs/>
          <w:sz w:val="28"/>
          <w:szCs w:val="28"/>
        </w:rPr>
      </w:pPr>
    </w:p>
    <w:p w14:paraId="31B9B8E9" w14:textId="77777777" w:rsidR="00254A8A" w:rsidRDefault="00254A8A" w:rsidP="00254A8A">
      <w:pPr>
        <w:pStyle w:val="paragraph"/>
        <w:spacing w:before="0" w:beforeAutospacing="0" w:after="0" w:afterAutospacing="0" w:line="276" w:lineRule="auto"/>
        <w:textAlignment w:val="baseline"/>
        <w:rPr>
          <w:rStyle w:val="normaltextrun"/>
          <w:b/>
          <w:bCs/>
          <w:sz w:val="28"/>
          <w:szCs w:val="28"/>
        </w:rPr>
      </w:pPr>
    </w:p>
    <w:p w14:paraId="525B972D" w14:textId="0E6AC950" w:rsidR="00AA01BB" w:rsidRPr="00815E3C" w:rsidRDefault="00AA01BB" w:rsidP="00254A8A">
      <w:pPr>
        <w:pStyle w:val="paragraph"/>
        <w:spacing w:before="0" w:beforeAutospacing="0" w:after="0" w:afterAutospacing="0" w:line="276" w:lineRule="auto"/>
        <w:textAlignment w:val="baseline"/>
        <w:rPr>
          <w:rStyle w:val="eop"/>
          <w:sz w:val="36"/>
          <w:szCs w:val="36"/>
        </w:rPr>
      </w:pPr>
      <w:r w:rsidRPr="00815E3C">
        <w:rPr>
          <w:rStyle w:val="normaltextrun"/>
          <w:b/>
          <w:bCs/>
          <w:sz w:val="36"/>
          <w:szCs w:val="36"/>
        </w:rPr>
        <w:t>Exploratory Data Analysis (EDA)</w:t>
      </w:r>
      <w:r w:rsidRPr="00815E3C">
        <w:rPr>
          <w:rStyle w:val="eop"/>
          <w:sz w:val="36"/>
          <w:szCs w:val="36"/>
        </w:rPr>
        <w:t> </w:t>
      </w:r>
    </w:p>
    <w:p w14:paraId="0DF89967" w14:textId="77777777" w:rsidR="008F2997" w:rsidRPr="008F2997" w:rsidRDefault="008F2997" w:rsidP="00254A8A">
      <w:pPr>
        <w:pStyle w:val="paragraph"/>
        <w:spacing w:before="0" w:beforeAutospacing="0" w:after="0" w:afterAutospacing="0" w:line="276" w:lineRule="auto"/>
        <w:textAlignment w:val="baseline"/>
        <w:rPr>
          <w:sz w:val="28"/>
          <w:szCs w:val="28"/>
        </w:rPr>
      </w:pPr>
    </w:p>
    <w:p w14:paraId="1EC368ED" w14:textId="6C3DD282" w:rsidR="00AA01BB" w:rsidRPr="00815E3C" w:rsidRDefault="00AA01BB" w:rsidP="00254A8A">
      <w:pPr>
        <w:pStyle w:val="paragraph"/>
        <w:pBdr>
          <w:top w:val="single" w:sz="2" w:space="0" w:color="E3E3E3"/>
          <w:left w:val="single" w:sz="2" w:space="5" w:color="E3E3E3"/>
          <w:right w:val="single" w:sz="2" w:space="0" w:color="E3E3E3"/>
        </w:pBdr>
        <w:shd w:val="clear" w:color="auto" w:fill="FFFFFF"/>
        <w:spacing w:before="0" w:beforeAutospacing="0" w:after="0" w:afterAutospacing="0" w:line="276" w:lineRule="auto"/>
        <w:textAlignment w:val="baseline"/>
        <w:rPr>
          <w:sz w:val="32"/>
          <w:szCs w:val="32"/>
        </w:rPr>
      </w:pPr>
      <w:r w:rsidRPr="00815E3C">
        <w:rPr>
          <w:rStyle w:val="normaltextrun"/>
          <w:b/>
          <w:bCs/>
          <w:color w:val="000000"/>
          <w:sz w:val="32"/>
          <w:szCs w:val="32"/>
        </w:rPr>
        <w:t>Conduct exploratory data analysis</w:t>
      </w:r>
    </w:p>
    <w:p w14:paraId="398CA87B" w14:textId="6D38191A" w:rsidR="00AA01BB" w:rsidRDefault="00B02CEB" w:rsidP="00254A8A">
      <w:pPr>
        <w:spacing w:line="276" w:lineRule="auto"/>
        <w:ind w:left="360"/>
        <w:jc w:val="both"/>
        <w:rPr>
          <w:rFonts w:ascii="Times New Roman" w:eastAsia="Times New Roman" w:hAnsi="Times New Roman" w:cs="Times New Roman"/>
          <w:sz w:val="28"/>
          <w:szCs w:val="28"/>
        </w:rPr>
      </w:pPr>
      <w:r w:rsidRPr="008F2997">
        <w:rPr>
          <w:rFonts w:ascii="Times New Roman" w:eastAsia="Times New Roman" w:hAnsi="Times New Roman" w:cs="Times New Roman"/>
          <w:sz w:val="28"/>
          <w:szCs w:val="28"/>
        </w:rPr>
        <w:t>Understand the types of data you are dealing with. This may include source code files, compiler configurations, security rules, or any other relevant information. Ensure that you have a clear understanding of the structure and format of these data.</w:t>
      </w:r>
    </w:p>
    <w:p w14:paraId="4A33A72F" w14:textId="77777777" w:rsidR="008F2997" w:rsidRPr="008F2997" w:rsidRDefault="008F2997" w:rsidP="00254A8A">
      <w:pPr>
        <w:spacing w:line="276" w:lineRule="auto"/>
        <w:ind w:left="360"/>
        <w:jc w:val="both"/>
        <w:rPr>
          <w:rFonts w:ascii="Times New Roman" w:eastAsia="Times New Roman" w:hAnsi="Times New Roman" w:cs="Times New Roman"/>
          <w:sz w:val="28"/>
          <w:szCs w:val="28"/>
        </w:rPr>
      </w:pPr>
    </w:p>
    <w:p w14:paraId="11D6CE38" w14:textId="3BB12B1D" w:rsidR="00B02CEB" w:rsidRDefault="00B02CEB" w:rsidP="00254A8A">
      <w:pPr>
        <w:spacing w:line="276" w:lineRule="auto"/>
        <w:ind w:left="360"/>
        <w:jc w:val="both"/>
        <w:rPr>
          <w:rFonts w:ascii="Times New Roman" w:eastAsia="Times New Roman" w:hAnsi="Times New Roman" w:cs="Times New Roman"/>
          <w:sz w:val="32"/>
          <w:szCs w:val="32"/>
        </w:rPr>
      </w:pPr>
      <w:r w:rsidRPr="008F2997">
        <w:rPr>
          <w:rStyle w:val="normaltextrun"/>
          <w:rFonts w:ascii="Times New Roman" w:hAnsi="Times New Roman" w:cs="Times New Roman"/>
          <w:b/>
          <w:bCs/>
          <w:color w:val="000000"/>
          <w:sz w:val="32"/>
          <w:szCs w:val="32"/>
        </w:rPr>
        <w:t>Understand the patterns and trends</w:t>
      </w:r>
    </w:p>
    <w:p w14:paraId="02037342" w14:textId="20765D86" w:rsidR="00B02CEB" w:rsidRPr="008F2997" w:rsidRDefault="00B02CEB" w:rsidP="00254A8A">
      <w:pPr>
        <w:pStyle w:val="ListParagraph"/>
        <w:numPr>
          <w:ilvl w:val="0"/>
          <w:numId w:val="3"/>
        </w:numPr>
        <w:spacing w:line="276" w:lineRule="auto"/>
        <w:jc w:val="both"/>
        <w:rPr>
          <w:rFonts w:ascii="Times New Roman" w:eastAsia="Times New Roman" w:hAnsi="Times New Roman" w:cs="Times New Roman"/>
          <w:sz w:val="28"/>
          <w:szCs w:val="28"/>
        </w:rPr>
      </w:pPr>
      <w:r w:rsidRPr="008F2997">
        <w:rPr>
          <w:rFonts w:ascii="Times New Roman" w:eastAsia="Times New Roman" w:hAnsi="Times New Roman" w:cs="Times New Roman"/>
          <w:sz w:val="28"/>
          <w:szCs w:val="28"/>
        </w:rPr>
        <w:t>Investigate the adoption of security features in modern compiler designs. This includes examining how compilers implement security mechanisms such as stack canaries, address space layout randomization (ASLR), and data execution prevention (DEP).</w:t>
      </w:r>
    </w:p>
    <w:p w14:paraId="66A7AF60" w14:textId="27E2C5D7" w:rsidR="00B02CEB" w:rsidRDefault="00B02CEB" w:rsidP="00254A8A">
      <w:pPr>
        <w:pStyle w:val="ListParagraph"/>
        <w:numPr>
          <w:ilvl w:val="0"/>
          <w:numId w:val="3"/>
        </w:numPr>
        <w:spacing w:line="276" w:lineRule="auto"/>
        <w:jc w:val="both"/>
        <w:rPr>
          <w:rFonts w:ascii="Times New Roman" w:eastAsia="Times New Roman" w:hAnsi="Times New Roman" w:cs="Times New Roman"/>
          <w:sz w:val="28"/>
          <w:szCs w:val="28"/>
        </w:rPr>
      </w:pPr>
      <w:r w:rsidRPr="008F2997">
        <w:rPr>
          <w:rFonts w:ascii="Times New Roman" w:eastAsia="Times New Roman" w:hAnsi="Times New Roman" w:cs="Times New Roman"/>
          <w:sz w:val="28"/>
          <w:szCs w:val="28"/>
        </w:rPr>
        <w:t>Explore how compiler designers mitigate common vulnerabilities like buffer overflows, injection attacks, and other security threats. Identify trends in the use of techniques like bounds checking, static analysis, and code instrumentation for security enhancement.</w:t>
      </w:r>
    </w:p>
    <w:p w14:paraId="47E0D1A6" w14:textId="77777777" w:rsidR="008F2997" w:rsidRPr="008F2997" w:rsidRDefault="008F2997" w:rsidP="00254A8A">
      <w:pPr>
        <w:pStyle w:val="ListParagraph"/>
        <w:spacing w:line="276" w:lineRule="auto"/>
        <w:ind w:left="1080"/>
        <w:jc w:val="both"/>
        <w:rPr>
          <w:rFonts w:ascii="Times New Roman" w:eastAsia="Times New Roman" w:hAnsi="Times New Roman" w:cs="Times New Roman"/>
          <w:sz w:val="28"/>
          <w:szCs w:val="28"/>
        </w:rPr>
      </w:pPr>
    </w:p>
    <w:p w14:paraId="7EB4707B" w14:textId="78B6C13D" w:rsidR="00B02CEB" w:rsidRPr="008F2997" w:rsidRDefault="00B02CEB" w:rsidP="00254A8A">
      <w:pPr>
        <w:spacing w:line="276" w:lineRule="auto"/>
        <w:jc w:val="both"/>
        <w:rPr>
          <w:rStyle w:val="normaltextrun"/>
          <w:rFonts w:ascii="Times New Roman" w:eastAsia="Times New Roman" w:hAnsi="Times New Roman" w:cs="Times New Roman"/>
          <w:sz w:val="32"/>
          <w:szCs w:val="32"/>
        </w:rPr>
      </w:pPr>
      <w:r w:rsidRPr="008F2997">
        <w:rPr>
          <w:rStyle w:val="normaltextrun"/>
          <w:rFonts w:ascii="Times New Roman" w:hAnsi="Times New Roman" w:cs="Times New Roman"/>
          <w:b/>
          <w:bCs/>
          <w:color w:val="000000"/>
          <w:sz w:val="32"/>
          <w:szCs w:val="32"/>
        </w:rPr>
        <w:t>Visualize the data using charts, graphs</w:t>
      </w:r>
    </w:p>
    <w:p w14:paraId="259A988B" w14:textId="77777777" w:rsidR="00B02CEB" w:rsidRPr="008F2997" w:rsidRDefault="00B02CEB" w:rsidP="00254A8A">
      <w:pPr>
        <w:spacing w:line="276" w:lineRule="auto"/>
        <w:ind w:left="720"/>
        <w:jc w:val="both"/>
        <w:rPr>
          <w:rFonts w:ascii="Times New Roman" w:eastAsia="Times New Roman" w:hAnsi="Times New Roman" w:cs="Times New Roman"/>
          <w:sz w:val="28"/>
          <w:szCs w:val="28"/>
        </w:rPr>
      </w:pPr>
      <w:r w:rsidRPr="008F2997">
        <w:rPr>
          <w:rFonts w:ascii="Times New Roman" w:eastAsia="Times New Roman" w:hAnsi="Times New Roman" w:cs="Times New Roman"/>
          <w:sz w:val="28"/>
          <w:szCs w:val="28"/>
        </w:rPr>
        <w:t xml:space="preserve">    Create histograms or box plots to illustrate the distribution of code metrics such as lines of code, cyclomatic complexity, or code duplication. This can provide insights into the overall code quality and potential security risks.</w:t>
      </w:r>
    </w:p>
    <w:p w14:paraId="04FD175A" w14:textId="77777777" w:rsidR="00B02CEB" w:rsidRDefault="00B02CEB" w:rsidP="00254A8A">
      <w:pPr>
        <w:spacing w:line="276" w:lineRule="auto"/>
        <w:ind w:left="720"/>
        <w:jc w:val="both"/>
        <w:rPr>
          <w:rFonts w:ascii="Times New Roman" w:eastAsia="Times New Roman" w:hAnsi="Times New Roman" w:cs="Times New Roman"/>
          <w:sz w:val="32"/>
          <w:szCs w:val="32"/>
        </w:rPr>
      </w:pPr>
    </w:p>
    <w:p w14:paraId="442F6B3E" w14:textId="77777777" w:rsidR="00B02CEB" w:rsidRDefault="00B02CEB" w:rsidP="00B02CEB">
      <w:pPr>
        <w:ind w:left="720"/>
        <w:jc w:val="both"/>
        <w:rPr>
          <w:rFonts w:ascii="Times New Roman" w:eastAsia="Times New Roman" w:hAnsi="Times New Roman" w:cs="Times New Roman"/>
          <w:sz w:val="32"/>
          <w:szCs w:val="32"/>
        </w:rPr>
      </w:pPr>
    </w:p>
    <w:p w14:paraId="1C86CF26" w14:textId="77777777" w:rsidR="00B02CEB" w:rsidRDefault="00B02CEB" w:rsidP="00B02CEB">
      <w:pPr>
        <w:ind w:left="720"/>
        <w:jc w:val="both"/>
        <w:rPr>
          <w:rFonts w:ascii="Times New Roman" w:eastAsia="Times New Roman" w:hAnsi="Times New Roman" w:cs="Times New Roman"/>
          <w:sz w:val="32"/>
          <w:szCs w:val="32"/>
        </w:rPr>
      </w:pPr>
    </w:p>
    <w:p w14:paraId="0AE58305" w14:textId="77777777" w:rsidR="00B02CEB" w:rsidRDefault="00B02CEB" w:rsidP="00B02CEB">
      <w:pPr>
        <w:ind w:left="720"/>
        <w:jc w:val="both"/>
        <w:rPr>
          <w:rFonts w:ascii="Times New Roman" w:eastAsia="Times New Roman" w:hAnsi="Times New Roman" w:cs="Times New Roman"/>
          <w:sz w:val="32"/>
          <w:szCs w:val="32"/>
        </w:rPr>
      </w:pPr>
    </w:p>
    <w:p w14:paraId="2B1A2F5E" w14:textId="77777777" w:rsidR="00B02CEB" w:rsidRDefault="00B02CEB" w:rsidP="00B02CEB">
      <w:pPr>
        <w:ind w:left="720"/>
        <w:jc w:val="both"/>
        <w:rPr>
          <w:rFonts w:ascii="Times New Roman" w:eastAsia="Times New Roman" w:hAnsi="Times New Roman" w:cs="Times New Roman"/>
          <w:sz w:val="32"/>
          <w:szCs w:val="32"/>
        </w:rPr>
      </w:pPr>
    </w:p>
    <w:p w14:paraId="71BA45A2" w14:textId="77777777" w:rsidR="00B02CEB" w:rsidRDefault="00B02CEB" w:rsidP="00254A8A">
      <w:pPr>
        <w:jc w:val="both"/>
        <w:rPr>
          <w:rFonts w:ascii="Times New Roman" w:eastAsia="Times New Roman" w:hAnsi="Times New Roman" w:cs="Times New Roman"/>
          <w:sz w:val="32"/>
          <w:szCs w:val="32"/>
        </w:rPr>
      </w:pPr>
    </w:p>
    <w:p w14:paraId="49667914" w14:textId="1D825BEE" w:rsidR="00B02CEB" w:rsidRDefault="00D21DEC" w:rsidP="00B02CEB">
      <w:pPr>
        <w:ind w:left="720"/>
        <w:jc w:val="both"/>
        <w:rPr>
          <w:rFonts w:ascii="Times New Roman" w:eastAsia="Times New Roman" w:hAnsi="Times New Roman" w:cs="Times New Roman"/>
          <w:sz w:val="32"/>
          <w:szCs w:val="32"/>
        </w:rPr>
      </w:pPr>
      <w:r>
        <w:rPr>
          <w:noProof/>
        </w:rPr>
        <w:lastRenderedPageBreak/>
        <w:drawing>
          <wp:inline distT="0" distB="0" distL="0" distR="0" wp14:anchorId="1F5F3A7C" wp14:editId="3DDF8EE2">
            <wp:extent cx="4861106" cy="4310169"/>
            <wp:effectExtent l="0" t="0" r="0" b="0"/>
            <wp:docPr id="2134778036" name="Picture 1" descr="General security aspect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security aspects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3790" cy="4348016"/>
                    </a:xfrm>
                    <a:prstGeom prst="rect">
                      <a:avLst/>
                    </a:prstGeom>
                    <a:noFill/>
                    <a:ln>
                      <a:noFill/>
                    </a:ln>
                  </pic:spPr>
                </pic:pic>
              </a:graphicData>
            </a:graphic>
          </wp:inline>
        </w:drawing>
      </w:r>
    </w:p>
    <w:p w14:paraId="7D9B9D9D" w14:textId="77777777" w:rsidR="00D21DEC" w:rsidRDefault="00D21DEC" w:rsidP="00D21DEC">
      <w:pPr>
        <w:jc w:val="both"/>
        <w:rPr>
          <w:rFonts w:ascii="Times New Roman" w:eastAsia="Times New Roman" w:hAnsi="Times New Roman" w:cs="Times New Roman"/>
          <w:sz w:val="32"/>
          <w:szCs w:val="32"/>
        </w:rPr>
      </w:pPr>
    </w:p>
    <w:p w14:paraId="0984BA03" w14:textId="77777777" w:rsidR="00D21DEC" w:rsidRDefault="00D21DEC" w:rsidP="00D21DEC">
      <w:pPr>
        <w:jc w:val="both"/>
        <w:rPr>
          <w:rFonts w:ascii="Times New Roman" w:eastAsia="Times New Roman" w:hAnsi="Times New Roman" w:cs="Times New Roman"/>
          <w:sz w:val="32"/>
          <w:szCs w:val="32"/>
        </w:rPr>
      </w:pPr>
    </w:p>
    <w:p w14:paraId="739AF807" w14:textId="70A7A3C9" w:rsidR="00D21DEC" w:rsidRPr="002E3727" w:rsidRDefault="00D21DEC" w:rsidP="00D21DEC">
      <w:pPr>
        <w:jc w:val="both"/>
        <w:rPr>
          <w:rFonts w:ascii="Times New Roman" w:eastAsia="Times New Roman" w:hAnsi="Times New Roman" w:cs="Times New Roman"/>
          <w:b/>
          <w:bCs/>
          <w:sz w:val="32"/>
          <w:szCs w:val="32"/>
        </w:rPr>
      </w:pPr>
      <w:r w:rsidRPr="00AE43A3">
        <w:rPr>
          <w:rStyle w:val="normaltextrun"/>
          <w:rFonts w:ascii="Times New Roman" w:hAnsi="Times New Roman" w:cs="Times New Roman"/>
          <w:b/>
          <w:bCs/>
          <w:color w:val="000000"/>
          <w:sz w:val="32"/>
          <w:szCs w:val="32"/>
          <w:shd w:val="clear" w:color="auto" w:fill="FFFFFF"/>
        </w:rPr>
        <w:t>2. Problem Statement</w:t>
      </w:r>
    </w:p>
    <w:p w14:paraId="6826783B" w14:textId="25742422" w:rsidR="00D21DEC" w:rsidRPr="00AE43A3" w:rsidRDefault="00D21DEC" w:rsidP="00254A8A">
      <w:pPr>
        <w:spacing w:line="276" w:lineRule="auto"/>
        <w:jc w:val="both"/>
        <w:rPr>
          <w:rFonts w:ascii="Times New Roman" w:eastAsia="Times New Roman" w:hAnsi="Times New Roman" w:cs="Times New Roman"/>
          <w:sz w:val="28"/>
          <w:szCs w:val="28"/>
        </w:rPr>
      </w:pPr>
      <w:r w:rsidRPr="00AE43A3">
        <w:rPr>
          <w:rFonts w:ascii="Times New Roman" w:eastAsia="Times New Roman" w:hAnsi="Times New Roman" w:cs="Times New Roman"/>
          <w:sz w:val="28"/>
          <w:szCs w:val="28"/>
        </w:rPr>
        <w:t>Identify and address subtle, yet exploitable, vulnerabilities in the     compiler codebase, such as buffer overflows, injection attacks, and privilege escalation issues.</w:t>
      </w:r>
    </w:p>
    <w:p w14:paraId="26DF6CA4" w14:textId="77777777" w:rsidR="00D21DEC" w:rsidRPr="00AE43A3" w:rsidRDefault="00D21DEC" w:rsidP="00254A8A">
      <w:pPr>
        <w:spacing w:line="276" w:lineRule="auto"/>
        <w:jc w:val="both"/>
        <w:rPr>
          <w:rFonts w:ascii="Times New Roman" w:eastAsia="Times New Roman" w:hAnsi="Times New Roman" w:cs="Times New Roman"/>
          <w:sz w:val="28"/>
          <w:szCs w:val="28"/>
        </w:rPr>
      </w:pPr>
      <w:r w:rsidRPr="00AE43A3">
        <w:rPr>
          <w:rFonts w:ascii="Times New Roman" w:eastAsia="Times New Roman" w:hAnsi="Times New Roman" w:cs="Times New Roman"/>
          <w:sz w:val="28"/>
          <w:szCs w:val="28"/>
        </w:rPr>
        <w:t>Evaluate and integrate modern security features into the compiler design, such as stack canaries, address space layout randomization (ASLR), control-flow integrity (CFI), and data execution prevention (DEP).</w:t>
      </w:r>
    </w:p>
    <w:p w14:paraId="6457970F" w14:textId="60C8A1D5" w:rsidR="00D21DEC" w:rsidRPr="00D21DEC" w:rsidRDefault="00D21DEC" w:rsidP="00254A8A">
      <w:pPr>
        <w:spacing w:line="276" w:lineRule="auto"/>
        <w:jc w:val="both"/>
        <w:rPr>
          <w:rFonts w:ascii="Times New Roman" w:eastAsia="Times New Roman" w:hAnsi="Times New Roman" w:cs="Times New Roman"/>
          <w:sz w:val="32"/>
          <w:szCs w:val="32"/>
        </w:rPr>
      </w:pPr>
      <w:r w:rsidRPr="00AE43A3">
        <w:rPr>
          <w:rFonts w:ascii="Times New Roman" w:eastAsia="Times New Roman" w:hAnsi="Times New Roman" w:cs="Times New Roman"/>
          <w:sz w:val="28"/>
          <w:szCs w:val="28"/>
        </w:rPr>
        <w:t xml:space="preserve">Develop and implement dynamic analysis techniques within the compiler to monitor runtime </w:t>
      </w:r>
      <w:r w:rsidR="00AE43A3" w:rsidRPr="00AE43A3">
        <w:rPr>
          <w:rFonts w:ascii="Times New Roman" w:eastAsia="Times New Roman" w:hAnsi="Times New Roman" w:cs="Times New Roman"/>
          <w:sz w:val="28"/>
          <w:szCs w:val="28"/>
        </w:rPr>
        <w:t>behaviour</w:t>
      </w:r>
      <w:r w:rsidRPr="00AE43A3">
        <w:rPr>
          <w:rFonts w:ascii="Times New Roman" w:eastAsia="Times New Roman" w:hAnsi="Times New Roman" w:cs="Times New Roman"/>
          <w:sz w:val="28"/>
          <w:szCs w:val="28"/>
        </w:rPr>
        <w:t>, detect anomalies, and prevent potential security threats during program execution.</w:t>
      </w:r>
    </w:p>
    <w:p w14:paraId="624B26F3" w14:textId="6779F6EE" w:rsidR="00AE43A3" w:rsidRPr="00254A8A" w:rsidRDefault="00D21DEC" w:rsidP="00254A8A">
      <w:pPr>
        <w:spacing w:line="276" w:lineRule="auto"/>
        <w:jc w:val="both"/>
        <w:rPr>
          <w:rFonts w:ascii="Times New Roman" w:eastAsia="Times New Roman" w:hAnsi="Times New Roman" w:cs="Times New Roman"/>
          <w:sz w:val="28"/>
          <w:szCs w:val="28"/>
        </w:rPr>
      </w:pPr>
      <w:r w:rsidRPr="00AE43A3">
        <w:rPr>
          <w:rFonts w:ascii="Times New Roman" w:eastAsia="Times New Roman" w:hAnsi="Times New Roman" w:cs="Times New Roman"/>
          <w:sz w:val="28"/>
          <w:szCs w:val="28"/>
        </w:rPr>
        <w:t>The successful resolution of these challenges will result in a compiler design that not only ensures the correctness and efficiency of code generation but also prioritizes security</w:t>
      </w:r>
    </w:p>
    <w:p w14:paraId="69F1C3F0" w14:textId="1AFE4C1B" w:rsidR="009A19AE" w:rsidRPr="00AE43A3" w:rsidRDefault="00AE43A3" w:rsidP="002E3727">
      <w:pPr>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3.</w:t>
      </w:r>
      <w:r w:rsidR="009A19AE" w:rsidRPr="00AE43A3">
        <w:rPr>
          <w:rFonts w:ascii="Times New Roman" w:eastAsia="Times New Roman" w:hAnsi="Times New Roman" w:cs="Times New Roman"/>
          <w:b/>
          <w:bCs/>
          <w:sz w:val="32"/>
          <w:szCs w:val="32"/>
        </w:rPr>
        <w:t>Abstract</w:t>
      </w:r>
    </w:p>
    <w:p w14:paraId="0B569F2A" w14:textId="2A3E14CA" w:rsidR="00F737B9" w:rsidRPr="00AE43A3" w:rsidRDefault="009A19AE" w:rsidP="00254A8A">
      <w:pPr>
        <w:spacing w:line="276" w:lineRule="auto"/>
        <w:jc w:val="both"/>
        <w:rPr>
          <w:rFonts w:ascii="Times New Roman" w:hAnsi="Times New Roman" w:cs="Times New Roman"/>
          <w:sz w:val="28"/>
          <w:szCs w:val="28"/>
        </w:rPr>
      </w:pPr>
      <w:r>
        <w:rPr>
          <w:rFonts w:ascii="Times New Roman" w:hAnsi="Times New Roman" w:cs="Times New Roman"/>
          <w:sz w:val="32"/>
          <w:szCs w:val="32"/>
        </w:rPr>
        <w:t xml:space="preserve">            </w:t>
      </w:r>
      <w:r w:rsidRPr="00AE43A3">
        <w:rPr>
          <w:rFonts w:ascii="Times New Roman" w:hAnsi="Times New Roman" w:cs="Times New Roman"/>
          <w:sz w:val="28"/>
          <w:szCs w:val="28"/>
        </w:rPr>
        <w:t>T</w:t>
      </w:r>
      <w:r w:rsidR="009A04E3" w:rsidRPr="00AE43A3">
        <w:rPr>
          <w:rFonts w:ascii="Times New Roman" w:hAnsi="Times New Roman" w:cs="Times New Roman"/>
          <w:sz w:val="28"/>
          <w:szCs w:val="28"/>
        </w:rPr>
        <w:t>he severe financial and social ramifications of such data leakage, the need for secure memory has become critical. However, working with secure memories can have performance, power, and code size overheads since accessing a secure memory involves additional overheads for encryption/decryption and/or password checks. In addition, an application code may need to be restructured to work under such a memory system. In this paper, we propose a compiler-directed strategy to generate code for a secure memory based embedded architecture. The idea is to let the programmer mark certain data elements, called the seed elements, as secure (i.e., need to be stored in secure memory), and let the compiler determine the remaining secure elements automatically. We also address the problem of code size increase due to our strategy. The experimental results obtained through simulations clearly show that the proposed approach is effective in reducing the total secure memory size. The results also indicate that it is possible to reduce the resulting code size increase by clustering accesses to secure memory.</w:t>
      </w:r>
    </w:p>
    <w:p w14:paraId="500B4B87" w14:textId="08AB9A8A" w:rsidR="0036406A" w:rsidRDefault="0036406A" w:rsidP="00254A8A">
      <w:pPr>
        <w:pStyle w:val="paragraph"/>
        <w:spacing w:before="0" w:beforeAutospacing="0" w:after="0" w:afterAutospacing="0" w:line="276" w:lineRule="auto"/>
        <w:textAlignment w:val="baseline"/>
        <w:rPr>
          <w:rStyle w:val="normaltextrun"/>
          <w:rFonts w:ascii="Calibri Light" w:hAnsi="Calibri Light" w:cs="Calibri Light"/>
          <w:b/>
          <w:bCs/>
          <w:sz w:val="40"/>
          <w:szCs w:val="40"/>
        </w:rPr>
      </w:pPr>
      <w:r w:rsidRPr="00AE43A3">
        <w:rPr>
          <w:rStyle w:val="normaltextrun"/>
          <w:b/>
          <w:bCs/>
          <w:sz w:val="32"/>
          <w:szCs w:val="32"/>
        </w:rPr>
        <w:t>4. Proposed Design Work</w:t>
      </w:r>
    </w:p>
    <w:p w14:paraId="50C4D195" w14:textId="77777777" w:rsidR="00AE43A3" w:rsidRDefault="00AE43A3" w:rsidP="00254A8A">
      <w:pPr>
        <w:pStyle w:val="paragraph"/>
        <w:spacing w:before="0" w:beforeAutospacing="0" w:after="0" w:afterAutospacing="0" w:line="276" w:lineRule="auto"/>
        <w:textAlignment w:val="baseline"/>
        <w:rPr>
          <w:rFonts w:ascii="Segoe UI" w:hAnsi="Segoe UI" w:cs="Segoe UI"/>
          <w:sz w:val="18"/>
          <w:szCs w:val="18"/>
        </w:rPr>
      </w:pPr>
    </w:p>
    <w:p w14:paraId="5C5D609E" w14:textId="22CB815E" w:rsidR="0036406A" w:rsidRPr="00AE43A3" w:rsidRDefault="0036406A" w:rsidP="00254A8A">
      <w:pPr>
        <w:pStyle w:val="paragraph"/>
        <w:spacing w:before="0" w:beforeAutospacing="0" w:after="0" w:afterAutospacing="0" w:line="276" w:lineRule="auto"/>
        <w:textAlignment w:val="baseline"/>
        <w:rPr>
          <w:sz w:val="32"/>
          <w:szCs w:val="32"/>
        </w:rPr>
      </w:pPr>
      <w:r w:rsidRPr="00AE43A3">
        <w:rPr>
          <w:rStyle w:val="normaltextrun"/>
          <w:b/>
          <w:bCs/>
          <w:sz w:val="32"/>
          <w:szCs w:val="32"/>
        </w:rPr>
        <w:t>4.1 Identify the Key Components</w:t>
      </w:r>
    </w:p>
    <w:p w14:paraId="055080CB" w14:textId="3FF64DE6" w:rsidR="0036406A" w:rsidRPr="00AE43A3" w:rsidRDefault="0036406A" w:rsidP="00254A8A">
      <w:pPr>
        <w:pStyle w:val="paragraph"/>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276" w:lineRule="auto"/>
        <w:textAlignment w:val="baseline"/>
        <w:rPr>
          <w:rStyle w:val="eop"/>
          <w:color w:val="0D0D0D"/>
          <w:sz w:val="28"/>
          <w:szCs w:val="28"/>
        </w:rPr>
      </w:pPr>
      <w:r w:rsidRPr="00AE43A3">
        <w:rPr>
          <w:rStyle w:val="normaltextrun"/>
          <w:b/>
          <w:bCs/>
          <w:color w:val="0D0D0D"/>
          <w:sz w:val="28"/>
          <w:szCs w:val="28"/>
        </w:rPr>
        <w:t>The key components of the proposed design include</w:t>
      </w:r>
    </w:p>
    <w:p w14:paraId="4B413484" w14:textId="4580F68A" w:rsidR="0036406A" w:rsidRPr="0036406A" w:rsidRDefault="0036406A" w:rsidP="00254A8A">
      <w:pPr>
        <w:pStyle w:val="paragraph"/>
        <w:shd w:val="clear" w:color="auto" w:fill="FFFFFF"/>
        <w:spacing w:before="0" w:beforeAutospacing="0" w:after="0" w:afterAutospacing="0" w:line="276" w:lineRule="auto"/>
        <w:textAlignment w:val="baseline"/>
        <w:rPr>
          <w:rFonts w:ascii="Segoe UI" w:hAnsi="Segoe UI" w:cs="Segoe UI"/>
          <w:sz w:val="28"/>
          <w:szCs w:val="28"/>
        </w:rPr>
      </w:pPr>
      <w:r w:rsidRPr="00AE43A3">
        <w:rPr>
          <w:b/>
          <w:bCs/>
          <w:sz w:val="28"/>
          <w:szCs w:val="28"/>
        </w:rPr>
        <w:t>Security Checks Module</w:t>
      </w:r>
    </w:p>
    <w:p w14:paraId="1F88880B" w14:textId="77777777" w:rsidR="0036406A" w:rsidRPr="0036406A" w:rsidRDefault="0036406A" w:rsidP="00254A8A">
      <w:pPr>
        <w:pStyle w:val="paragraph"/>
        <w:numPr>
          <w:ilvl w:val="0"/>
          <w:numId w:val="9"/>
        </w:numPr>
        <w:pBdr>
          <w:left w:val="single" w:sz="2" w:space="0" w:color="E3E3E3"/>
        </w:pBdr>
        <w:shd w:val="clear" w:color="auto" w:fill="FFFFFF"/>
        <w:spacing w:line="276" w:lineRule="auto"/>
        <w:jc w:val="both"/>
        <w:textAlignment w:val="baseline"/>
        <w:rPr>
          <w:rFonts w:ascii="Segoe UI" w:hAnsi="Segoe UI" w:cs="Segoe UI"/>
          <w:sz w:val="28"/>
          <w:szCs w:val="28"/>
        </w:rPr>
      </w:pPr>
      <w:r w:rsidRPr="00AE43A3">
        <w:rPr>
          <w:b/>
          <w:bCs/>
          <w:sz w:val="28"/>
          <w:szCs w:val="28"/>
        </w:rPr>
        <w:t>Purpose:</w:t>
      </w:r>
      <w:r w:rsidRPr="00AE43A3">
        <w:rPr>
          <w:sz w:val="28"/>
          <w:szCs w:val="28"/>
        </w:rPr>
        <w:t xml:space="preserve"> Dedicated module for implementing security checks throughout the compilation process</w:t>
      </w:r>
      <w:r w:rsidRPr="0036406A">
        <w:rPr>
          <w:rFonts w:ascii="Segoe UI" w:hAnsi="Segoe UI" w:cs="Segoe UI"/>
          <w:sz w:val="28"/>
          <w:szCs w:val="28"/>
        </w:rPr>
        <w:t>.</w:t>
      </w:r>
    </w:p>
    <w:p w14:paraId="53D7CA8A" w14:textId="77777777" w:rsidR="0036406A" w:rsidRPr="00AE43A3" w:rsidRDefault="0036406A" w:rsidP="00254A8A">
      <w:pPr>
        <w:pStyle w:val="paragraph"/>
        <w:numPr>
          <w:ilvl w:val="0"/>
          <w:numId w:val="9"/>
        </w:numPr>
        <w:pBdr>
          <w:left w:val="single" w:sz="2" w:space="0" w:color="E3E3E3"/>
        </w:pBdr>
        <w:shd w:val="clear" w:color="auto" w:fill="FFFFFF"/>
        <w:spacing w:line="276" w:lineRule="auto"/>
        <w:jc w:val="both"/>
        <w:textAlignment w:val="baseline"/>
        <w:rPr>
          <w:sz w:val="28"/>
          <w:szCs w:val="28"/>
        </w:rPr>
      </w:pPr>
      <w:r w:rsidRPr="00AE43A3">
        <w:rPr>
          <w:b/>
          <w:bCs/>
          <w:sz w:val="28"/>
          <w:szCs w:val="28"/>
        </w:rPr>
        <w:t>Security Aspect:</w:t>
      </w:r>
      <w:r w:rsidRPr="00AE43A3">
        <w:rPr>
          <w:sz w:val="28"/>
          <w:szCs w:val="28"/>
        </w:rPr>
        <w:t xml:space="preserve"> Perform static analysis for common security vulnerabilities, including buffer overflows, injection attacks, and other code-level vulnerabilities.</w:t>
      </w:r>
    </w:p>
    <w:p w14:paraId="1881E0FC" w14:textId="2A2AC2D4" w:rsidR="0036406A" w:rsidRPr="0036406A" w:rsidRDefault="0036406A" w:rsidP="00254A8A">
      <w:pPr>
        <w:pStyle w:val="paragraph"/>
        <w:shd w:val="clear" w:color="auto" w:fill="FFFFFF"/>
        <w:spacing w:before="0" w:beforeAutospacing="0" w:after="0" w:afterAutospacing="0" w:line="276" w:lineRule="auto"/>
        <w:jc w:val="both"/>
        <w:textAlignment w:val="baseline"/>
        <w:rPr>
          <w:rFonts w:ascii="Segoe UI" w:hAnsi="Segoe UI" w:cs="Segoe UI"/>
          <w:sz w:val="28"/>
          <w:szCs w:val="28"/>
        </w:rPr>
      </w:pPr>
      <w:r w:rsidRPr="0036406A">
        <w:rPr>
          <w:rFonts w:ascii="Segoe UI" w:hAnsi="Segoe UI" w:cs="Segoe UI"/>
          <w:b/>
          <w:bCs/>
          <w:sz w:val="28"/>
          <w:szCs w:val="28"/>
        </w:rPr>
        <w:t>Integration with Security Tools</w:t>
      </w:r>
    </w:p>
    <w:p w14:paraId="49A0D6A6" w14:textId="77777777" w:rsidR="0036406A" w:rsidRPr="00AE43A3" w:rsidRDefault="0036406A" w:rsidP="00254A8A">
      <w:pPr>
        <w:pStyle w:val="paragraph"/>
        <w:numPr>
          <w:ilvl w:val="0"/>
          <w:numId w:val="10"/>
        </w:numPr>
        <w:pBdr>
          <w:left w:val="single" w:sz="2" w:space="0" w:color="E3E3E3"/>
        </w:pBdr>
        <w:shd w:val="clear" w:color="auto" w:fill="FFFFFF"/>
        <w:spacing w:line="276" w:lineRule="auto"/>
        <w:jc w:val="both"/>
        <w:textAlignment w:val="baseline"/>
        <w:rPr>
          <w:sz w:val="28"/>
          <w:szCs w:val="28"/>
        </w:rPr>
      </w:pPr>
      <w:r w:rsidRPr="00AE43A3">
        <w:rPr>
          <w:b/>
          <w:bCs/>
          <w:sz w:val="28"/>
          <w:szCs w:val="28"/>
        </w:rPr>
        <w:t>Purpose:</w:t>
      </w:r>
      <w:r w:rsidRPr="00AE43A3">
        <w:rPr>
          <w:sz w:val="28"/>
          <w:szCs w:val="28"/>
        </w:rPr>
        <w:t xml:space="preserve"> Collaborate with external security tools and libraries for enhanced security analysis.</w:t>
      </w:r>
    </w:p>
    <w:p w14:paraId="3A2102AA" w14:textId="77777777" w:rsidR="00AE43A3" w:rsidRDefault="0036406A" w:rsidP="00254A8A">
      <w:pPr>
        <w:pStyle w:val="paragraph"/>
        <w:numPr>
          <w:ilvl w:val="0"/>
          <w:numId w:val="10"/>
        </w:numPr>
        <w:pBdr>
          <w:left w:val="single" w:sz="2" w:space="0" w:color="E3E3E3"/>
        </w:pBdr>
        <w:shd w:val="clear" w:color="auto" w:fill="FFFFFF"/>
        <w:spacing w:line="276" w:lineRule="auto"/>
        <w:jc w:val="both"/>
        <w:textAlignment w:val="baseline"/>
        <w:rPr>
          <w:sz w:val="28"/>
          <w:szCs w:val="28"/>
        </w:rPr>
      </w:pPr>
      <w:r w:rsidRPr="00AE43A3">
        <w:rPr>
          <w:b/>
          <w:bCs/>
          <w:sz w:val="28"/>
          <w:szCs w:val="28"/>
        </w:rPr>
        <w:t>Security Aspect:</w:t>
      </w:r>
      <w:r w:rsidRPr="00AE43A3">
        <w:rPr>
          <w:sz w:val="28"/>
          <w:szCs w:val="28"/>
        </w:rPr>
        <w:t xml:space="preserve"> Facilitate seamless integration with security analysis tools for dynamic and static code analysis.</w:t>
      </w:r>
    </w:p>
    <w:p w14:paraId="0FFC4CED" w14:textId="77777777" w:rsidR="00254A8A" w:rsidRDefault="00254A8A" w:rsidP="00254A8A">
      <w:pPr>
        <w:pStyle w:val="paragraph"/>
        <w:pBdr>
          <w:left w:val="single" w:sz="2" w:space="0" w:color="E3E3E3"/>
        </w:pBdr>
        <w:shd w:val="clear" w:color="auto" w:fill="FFFFFF"/>
        <w:spacing w:line="276" w:lineRule="auto"/>
        <w:textAlignment w:val="baseline"/>
        <w:rPr>
          <w:rStyle w:val="normaltextrun"/>
          <w:b/>
          <w:bCs/>
          <w:color w:val="000000"/>
          <w:sz w:val="32"/>
          <w:szCs w:val="32"/>
          <w:shd w:val="clear" w:color="auto" w:fill="FFFFFF"/>
        </w:rPr>
      </w:pPr>
    </w:p>
    <w:p w14:paraId="3F8D4D4F" w14:textId="16AD4352" w:rsidR="0036406A" w:rsidRPr="00AE43A3" w:rsidRDefault="0036406A" w:rsidP="00254A8A">
      <w:pPr>
        <w:pStyle w:val="paragraph"/>
        <w:pBdr>
          <w:left w:val="single" w:sz="2" w:space="0" w:color="E3E3E3"/>
        </w:pBdr>
        <w:shd w:val="clear" w:color="auto" w:fill="FFFFFF"/>
        <w:spacing w:line="276" w:lineRule="auto"/>
        <w:textAlignment w:val="baseline"/>
        <w:rPr>
          <w:sz w:val="32"/>
          <w:szCs w:val="32"/>
        </w:rPr>
      </w:pPr>
      <w:r w:rsidRPr="00AE43A3">
        <w:rPr>
          <w:rStyle w:val="normaltextrun"/>
          <w:b/>
          <w:bCs/>
          <w:color w:val="000000"/>
          <w:sz w:val="32"/>
          <w:szCs w:val="32"/>
          <w:shd w:val="clear" w:color="auto" w:fill="FFFFFF"/>
        </w:rPr>
        <w:lastRenderedPageBreak/>
        <w:t>4.2 Functionality</w:t>
      </w:r>
    </w:p>
    <w:p w14:paraId="4BB3B117" w14:textId="0A0F8313" w:rsidR="0036406A" w:rsidRPr="00AE43A3" w:rsidRDefault="0036406A" w:rsidP="00254A8A">
      <w:pPr>
        <w:pStyle w:val="paragraph"/>
        <w:pBdr>
          <w:left w:val="single" w:sz="2" w:space="0" w:color="E3E3E3"/>
        </w:pBdr>
        <w:shd w:val="clear" w:color="auto" w:fill="FFFFFF"/>
        <w:spacing w:line="276" w:lineRule="auto"/>
        <w:jc w:val="both"/>
        <w:textAlignment w:val="baseline"/>
        <w:rPr>
          <w:sz w:val="28"/>
          <w:szCs w:val="28"/>
        </w:rPr>
      </w:pPr>
      <w:r w:rsidRPr="00AE43A3">
        <w:rPr>
          <w:sz w:val="28"/>
          <w:szCs w:val="28"/>
        </w:rPr>
        <w:t>Implement secure tokenization techniques to prevent common injection vulnerabilities. Detect and handle potentially malicious code patterns during lexical analysis.</w:t>
      </w:r>
      <w:r w:rsidRPr="00AE43A3">
        <w:t xml:space="preserve"> </w:t>
      </w:r>
      <w:r w:rsidRPr="00AE43A3">
        <w:rPr>
          <w:sz w:val="28"/>
          <w:szCs w:val="28"/>
        </w:rPr>
        <w:t>Perform security-aware optimizations to enhance code robustness.</w:t>
      </w:r>
    </w:p>
    <w:p w14:paraId="35E8124A" w14:textId="6071D544" w:rsidR="0036406A" w:rsidRDefault="0036406A" w:rsidP="00254A8A">
      <w:pPr>
        <w:pStyle w:val="paragraph"/>
        <w:pBdr>
          <w:left w:val="single" w:sz="2" w:space="0" w:color="E3E3E3"/>
        </w:pBdr>
        <w:shd w:val="clear" w:color="auto" w:fill="FFFFFF"/>
        <w:spacing w:line="276" w:lineRule="auto"/>
        <w:jc w:val="both"/>
        <w:textAlignment w:val="baseline"/>
        <w:rPr>
          <w:rFonts w:ascii="Segoe UI" w:hAnsi="Segoe UI" w:cs="Segoe UI"/>
          <w:sz w:val="28"/>
          <w:szCs w:val="28"/>
        </w:rPr>
      </w:pPr>
      <w:r w:rsidRPr="00AE43A3">
        <w:rPr>
          <w:sz w:val="28"/>
          <w:szCs w:val="28"/>
        </w:rPr>
        <w:t>Ensure robust error handling to prevent information disclosure. Implement strict parsing rules to prevent syntax-based vulnerabilities. Detect and handle ambiguous or potentially dangerous syntax constructs. Enforce secure parsing of input to mitigate injection attacks.</w:t>
      </w:r>
    </w:p>
    <w:p w14:paraId="33BD7990" w14:textId="05D88BCB" w:rsidR="0036406A" w:rsidRPr="00AE43A3" w:rsidRDefault="0036406A" w:rsidP="00254A8A">
      <w:pPr>
        <w:pStyle w:val="paragraph"/>
        <w:pBdr>
          <w:left w:val="single" w:sz="2" w:space="0" w:color="E3E3E3"/>
        </w:pBdr>
        <w:shd w:val="clear" w:color="auto" w:fill="FFFFFF"/>
        <w:spacing w:line="276" w:lineRule="auto"/>
        <w:textAlignment w:val="baseline"/>
        <w:rPr>
          <w:sz w:val="32"/>
          <w:szCs w:val="32"/>
        </w:rPr>
      </w:pPr>
      <w:r w:rsidRPr="00AE43A3">
        <w:rPr>
          <w:rStyle w:val="normaltextrun"/>
          <w:b/>
          <w:bCs/>
          <w:color w:val="000000"/>
          <w:sz w:val="32"/>
          <w:szCs w:val="32"/>
          <w:shd w:val="clear" w:color="auto" w:fill="FFFFFF"/>
        </w:rPr>
        <w:t>4.3 Architectural Design</w:t>
      </w:r>
    </w:p>
    <w:p w14:paraId="57DAF5F9" w14:textId="65ABA1C1" w:rsidR="0036406A" w:rsidRPr="00AE43A3" w:rsidRDefault="0036406A" w:rsidP="00254A8A">
      <w:pPr>
        <w:pStyle w:val="paragraph"/>
        <w:pBdr>
          <w:left w:val="single" w:sz="2" w:space="0" w:color="E3E3E3"/>
        </w:pBdr>
        <w:shd w:val="clear" w:color="auto" w:fill="FFFFFF"/>
        <w:spacing w:line="276" w:lineRule="auto"/>
        <w:jc w:val="both"/>
        <w:textAlignment w:val="baseline"/>
        <w:rPr>
          <w:sz w:val="28"/>
          <w:szCs w:val="28"/>
        </w:rPr>
      </w:pPr>
      <w:r w:rsidRPr="00AE43A3">
        <w:rPr>
          <w:sz w:val="28"/>
          <w:szCs w:val="28"/>
        </w:rPr>
        <w:t>The secure compiler architecture is designed to incorporate security features seamlessly throughout the compilation process. It focuses on preventing common vulnerabilities, ensuring the integrity of the generated code, and facilitating the integration of security analysis tools.</w:t>
      </w:r>
    </w:p>
    <w:p w14:paraId="1869159B" w14:textId="1EF839FF" w:rsidR="00D9640C" w:rsidRPr="00AE43A3" w:rsidRDefault="0036406A" w:rsidP="00254A8A">
      <w:pPr>
        <w:pStyle w:val="paragraph"/>
        <w:pBdr>
          <w:left w:val="single" w:sz="2" w:space="0" w:color="E3E3E3"/>
        </w:pBdr>
        <w:shd w:val="clear" w:color="auto" w:fill="FFFFFF"/>
        <w:spacing w:line="276" w:lineRule="auto"/>
        <w:jc w:val="both"/>
        <w:textAlignment w:val="baseline"/>
        <w:rPr>
          <w:rStyle w:val="normaltextrun"/>
          <w:sz w:val="28"/>
          <w:szCs w:val="28"/>
        </w:rPr>
      </w:pPr>
      <w:r w:rsidRPr="00AE43A3">
        <w:rPr>
          <w:sz w:val="28"/>
          <w:szCs w:val="28"/>
        </w:rPr>
        <w:t>The architectural design for the security aspects of the compiler ensures that security considerations are embedded at every stage of the compilation process. The integration of security features, secure coding practices, and the ability to leverage security analysis tools collectively contribute to the development of a compiler that produces secure and resilient executable code.</w:t>
      </w:r>
    </w:p>
    <w:p w14:paraId="4524F48C" w14:textId="18EC09E5" w:rsidR="00AE43A3" w:rsidRDefault="00D9640C" w:rsidP="00254A8A">
      <w:pPr>
        <w:pStyle w:val="paragraph"/>
        <w:spacing w:before="0" w:beforeAutospacing="0" w:after="0" w:afterAutospacing="0" w:line="276" w:lineRule="auto"/>
        <w:textAlignment w:val="baseline"/>
        <w:rPr>
          <w:rStyle w:val="normaltextrun"/>
          <w:b/>
          <w:bCs/>
          <w:sz w:val="40"/>
          <w:szCs w:val="40"/>
        </w:rPr>
      </w:pPr>
      <w:r w:rsidRPr="00AE43A3">
        <w:rPr>
          <w:rStyle w:val="normaltextrun"/>
          <w:b/>
          <w:bCs/>
          <w:sz w:val="40"/>
          <w:szCs w:val="40"/>
        </w:rPr>
        <w:t>5. UI Design</w:t>
      </w:r>
    </w:p>
    <w:p w14:paraId="007A7A6B" w14:textId="77777777" w:rsidR="00AE43A3" w:rsidRPr="00AE43A3" w:rsidRDefault="00AE43A3" w:rsidP="00254A8A">
      <w:pPr>
        <w:pStyle w:val="paragraph"/>
        <w:spacing w:before="0" w:beforeAutospacing="0" w:after="0" w:afterAutospacing="0" w:line="276" w:lineRule="auto"/>
        <w:textAlignment w:val="baseline"/>
        <w:rPr>
          <w:b/>
          <w:bCs/>
          <w:sz w:val="40"/>
          <w:szCs w:val="40"/>
        </w:rPr>
      </w:pPr>
    </w:p>
    <w:p w14:paraId="674148A6" w14:textId="16ED2261" w:rsidR="00AE43A3" w:rsidRPr="00AE43A3" w:rsidRDefault="00D9640C" w:rsidP="00254A8A">
      <w:pPr>
        <w:pStyle w:val="paragraph"/>
        <w:spacing w:before="0" w:beforeAutospacing="0" w:after="0" w:afterAutospacing="0" w:line="276" w:lineRule="auto"/>
        <w:textAlignment w:val="baseline"/>
        <w:rPr>
          <w:b/>
          <w:bCs/>
          <w:sz w:val="32"/>
          <w:szCs w:val="32"/>
        </w:rPr>
      </w:pPr>
      <w:r w:rsidRPr="00AE43A3">
        <w:rPr>
          <w:rStyle w:val="normaltextrun"/>
          <w:b/>
          <w:bCs/>
          <w:sz w:val="32"/>
          <w:szCs w:val="32"/>
        </w:rPr>
        <w:t>5.1 Layout Desig</w:t>
      </w:r>
      <w:r w:rsidR="00AE43A3" w:rsidRPr="00AE43A3">
        <w:rPr>
          <w:rStyle w:val="normaltextrun"/>
          <w:b/>
          <w:bCs/>
          <w:sz w:val="32"/>
          <w:szCs w:val="32"/>
        </w:rPr>
        <w:t>n</w:t>
      </w:r>
    </w:p>
    <w:p w14:paraId="1452B29B" w14:textId="7D00BD82" w:rsidR="00D9640C" w:rsidRPr="00AE43A3" w:rsidRDefault="00D9640C" w:rsidP="00254A8A">
      <w:pPr>
        <w:pStyle w:val="paragraph"/>
        <w:pBdr>
          <w:left w:val="single" w:sz="2" w:space="0" w:color="E3E3E3"/>
        </w:pBdr>
        <w:shd w:val="clear" w:color="auto" w:fill="FFFFFF"/>
        <w:spacing w:line="276" w:lineRule="auto"/>
        <w:jc w:val="both"/>
        <w:textAlignment w:val="baseline"/>
        <w:rPr>
          <w:sz w:val="28"/>
          <w:szCs w:val="28"/>
        </w:rPr>
      </w:pPr>
      <w:r w:rsidRPr="00AE43A3">
        <w:rPr>
          <w:sz w:val="28"/>
          <w:szCs w:val="28"/>
        </w:rPr>
        <w:t>A centralized dashbo</w:t>
      </w:r>
      <w:r w:rsidR="00AE43A3" w:rsidRPr="00AE43A3">
        <w:rPr>
          <w:sz w:val="28"/>
          <w:szCs w:val="28"/>
        </w:rPr>
        <w:t>a</w:t>
      </w:r>
      <w:r w:rsidRPr="00AE43A3">
        <w:rPr>
          <w:sz w:val="28"/>
          <w:szCs w:val="28"/>
        </w:rPr>
        <w:t>rd providing an overview of the compiler's security status. Key security metrics (e.g., number of security rule violations, analysis results). Allow users to configure security settings and preferences. Recommendations for code improvement</w:t>
      </w:r>
    </w:p>
    <w:p w14:paraId="1DD2ED48" w14:textId="470A39C8" w:rsidR="0036406A" w:rsidRPr="00AE43A3" w:rsidRDefault="00D9640C" w:rsidP="00254A8A">
      <w:pPr>
        <w:pStyle w:val="paragraph"/>
        <w:pBdr>
          <w:left w:val="single" w:sz="2" w:space="0" w:color="E3E3E3"/>
        </w:pBdr>
        <w:shd w:val="clear" w:color="auto" w:fill="FFFFFF"/>
        <w:spacing w:line="276" w:lineRule="auto"/>
        <w:jc w:val="both"/>
        <w:textAlignment w:val="baseline"/>
        <w:rPr>
          <w:sz w:val="28"/>
          <w:szCs w:val="28"/>
        </w:rPr>
      </w:pPr>
      <w:r w:rsidRPr="00AE43A3">
        <w:rPr>
          <w:sz w:val="28"/>
          <w:szCs w:val="28"/>
        </w:rPr>
        <w:t>Security feature toggles (e.g., stack canaries, ASLR, DEP</w:t>
      </w:r>
      <w:proofErr w:type="gramStart"/>
      <w:r w:rsidRPr="00AE43A3">
        <w:rPr>
          <w:sz w:val="28"/>
          <w:szCs w:val="28"/>
        </w:rPr>
        <w:t>).Compiler</w:t>
      </w:r>
      <w:proofErr w:type="gramEnd"/>
      <w:r w:rsidRPr="00AE43A3">
        <w:rPr>
          <w:sz w:val="28"/>
          <w:szCs w:val="28"/>
        </w:rPr>
        <w:t xml:space="preserve"> hardening options. Configuration for integrated security analysis tools. Visual representation of the code with highlighted security issues Detailed breakdown of security vulnerabilities found.</w:t>
      </w:r>
    </w:p>
    <w:p w14:paraId="229CCF5D" w14:textId="3029F1F0" w:rsidR="00D9640C" w:rsidRPr="00AE43A3" w:rsidRDefault="00D9640C" w:rsidP="00254A8A">
      <w:pPr>
        <w:pStyle w:val="paragraph"/>
        <w:pBdr>
          <w:left w:val="single" w:sz="2" w:space="0" w:color="E3E3E3"/>
        </w:pBdr>
        <w:shd w:val="clear" w:color="auto" w:fill="FFFFFF"/>
        <w:spacing w:line="276" w:lineRule="auto"/>
        <w:textAlignment w:val="baseline"/>
        <w:rPr>
          <w:sz w:val="32"/>
          <w:szCs w:val="32"/>
        </w:rPr>
      </w:pPr>
      <w:r w:rsidRPr="00AE43A3">
        <w:rPr>
          <w:rStyle w:val="normaltextrun"/>
          <w:b/>
          <w:bCs/>
          <w:color w:val="000000"/>
          <w:sz w:val="32"/>
          <w:szCs w:val="32"/>
          <w:shd w:val="clear" w:color="auto" w:fill="FFFFFF"/>
        </w:rPr>
        <w:lastRenderedPageBreak/>
        <w:t>5.2 Feasible Elements Used</w:t>
      </w:r>
    </w:p>
    <w:p w14:paraId="6E5776EF" w14:textId="77777777" w:rsidR="00D9640C" w:rsidRPr="00AE43A3" w:rsidRDefault="00D9640C" w:rsidP="00254A8A">
      <w:pPr>
        <w:pStyle w:val="paragraph"/>
        <w:pBdr>
          <w:top w:val="single" w:sz="2" w:space="0" w:color="E3E3E3"/>
          <w:left w:val="single" w:sz="2" w:space="0" w:color="E3E3E3"/>
          <w:bottom w:val="single" w:sz="2" w:space="0" w:color="E3E3E3"/>
          <w:right w:val="single" w:sz="2" w:space="0" w:color="E3E3E3"/>
        </w:pBdr>
        <w:shd w:val="clear" w:color="auto" w:fill="FFFFFF"/>
        <w:spacing w:after="0" w:line="276" w:lineRule="auto"/>
        <w:jc w:val="both"/>
        <w:textAlignment w:val="baseline"/>
        <w:rPr>
          <w:sz w:val="28"/>
          <w:szCs w:val="28"/>
        </w:rPr>
      </w:pPr>
      <w:r w:rsidRPr="00AE43A3">
        <w:rPr>
          <w:sz w:val="28"/>
          <w:szCs w:val="28"/>
        </w:rPr>
        <w:t>Incorporate static code analysis tools into the compiler workflow Enable developers to receive feedback on potential security vulnerabilities during compilation.</w:t>
      </w:r>
    </w:p>
    <w:p w14:paraId="42C91399" w14:textId="37019D0A" w:rsidR="00D9640C" w:rsidRPr="00AE43A3" w:rsidRDefault="00D9640C" w:rsidP="00254A8A">
      <w:pPr>
        <w:pStyle w:val="paragraph"/>
        <w:pBdr>
          <w:top w:val="single" w:sz="2" w:space="0" w:color="E3E3E3"/>
          <w:left w:val="single" w:sz="2" w:space="0" w:color="E3E3E3"/>
          <w:bottom w:val="single" w:sz="2" w:space="0" w:color="E3E3E3"/>
          <w:right w:val="single" w:sz="2" w:space="0" w:color="E3E3E3"/>
        </w:pBdr>
        <w:shd w:val="clear" w:color="auto" w:fill="FFFFFF"/>
        <w:spacing w:after="0" w:line="276" w:lineRule="auto"/>
        <w:jc w:val="both"/>
        <w:textAlignment w:val="baseline"/>
        <w:rPr>
          <w:sz w:val="28"/>
          <w:szCs w:val="28"/>
        </w:rPr>
      </w:pPr>
      <w:r w:rsidRPr="00AE43A3">
        <w:rPr>
          <w:sz w:val="28"/>
          <w:szCs w:val="28"/>
        </w:rPr>
        <w:t>Implement CFI to protect against control-flow hijacking attacks. Ensure compatibility with the compiler's optimization and code generation processes. Implement secure memory management practices to prevent common memory-related vulnerabilities.</w:t>
      </w:r>
    </w:p>
    <w:p w14:paraId="55CD2B65" w14:textId="5433593B" w:rsidR="0036406A" w:rsidRPr="00815E3C" w:rsidRDefault="00D9640C" w:rsidP="00254A8A">
      <w:pPr>
        <w:spacing w:line="276" w:lineRule="auto"/>
        <w:rPr>
          <w:rStyle w:val="eop"/>
          <w:rFonts w:ascii="Times New Roman" w:hAnsi="Times New Roman" w:cs="Times New Roman"/>
          <w:color w:val="000000"/>
          <w:sz w:val="32"/>
          <w:szCs w:val="32"/>
          <w:shd w:val="clear" w:color="auto" w:fill="FFFFFF"/>
        </w:rPr>
      </w:pPr>
      <w:r w:rsidRPr="00815E3C">
        <w:rPr>
          <w:rStyle w:val="normaltextrun"/>
          <w:rFonts w:ascii="Times New Roman" w:hAnsi="Times New Roman" w:cs="Times New Roman"/>
          <w:b/>
          <w:bCs/>
          <w:color w:val="000000"/>
          <w:sz w:val="32"/>
          <w:szCs w:val="32"/>
          <w:shd w:val="clear" w:color="auto" w:fill="FFFFFF"/>
        </w:rPr>
        <w:t> 5.3 Elements and Functions</w:t>
      </w:r>
      <w:r w:rsidRPr="00815E3C">
        <w:rPr>
          <w:rStyle w:val="eop"/>
          <w:rFonts w:ascii="Times New Roman" w:hAnsi="Times New Roman" w:cs="Times New Roman"/>
          <w:color w:val="000000"/>
          <w:sz w:val="32"/>
          <w:szCs w:val="32"/>
          <w:shd w:val="clear" w:color="auto" w:fill="FFFFFF"/>
        </w:rPr>
        <w:t> </w:t>
      </w:r>
    </w:p>
    <w:p w14:paraId="51D3ACA1" w14:textId="750D021F" w:rsidR="00D9640C" w:rsidRPr="00D9640C" w:rsidRDefault="00D9640C" w:rsidP="00254A8A">
      <w:pPr>
        <w:spacing w:line="276" w:lineRule="auto"/>
        <w:rPr>
          <w:rFonts w:ascii="Times New Roman" w:eastAsia="Times New Roman" w:hAnsi="Times New Roman" w:cs="Times New Roman"/>
          <w:sz w:val="28"/>
          <w:szCs w:val="28"/>
        </w:rPr>
      </w:pPr>
      <w:r w:rsidRPr="00D9640C">
        <w:rPr>
          <w:rFonts w:ascii="Times New Roman" w:eastAsia="Times New Roman" w:hAnsi="Times New Roman" w:cs="Times New Roman"/>
          <w:sz w:val="28"/>
          <w:szCs w:val="28"/>
        </w:rPr>
        <w:t>Utilize a robust parser with strict parsing rules to prevent syntax-based vulnerabilities.</w:t>
      </w:r>
      <w:r w:rsidR="009C18B8">
        <w:rPr>
          <w:rFonts w:ascii="Times New Roman" w:eastAsia="Times New Roman" w:hAnsi="Times New Roman" w:cs="Times New Roman"/>
          <w:sz w:val="28"/>
          <w:szCs w:val="28"/>
        </w:rPr>
        <w:t xml:space="preserve"> </w:t>
      </w:r>
      <w:r w:rsidRPr="00D9640C">
        <w:rPr>
          <w:rFonts w:ascii="Times New Roman" w:eastAsia="Times New Roman" w:hAnsi="Times New Roman" w:cs="Times New Roman"/>
          <w:sz w:val="28"/>
          <w:szCs w:val="28"/>
        </w:rPr>
        <w:t>Implement security checks for ambiguous or potentially dangerous syntax constructs.</w:t>
      </w:r>
      <w:r w:rsidR="009C18B8" w:rsidRPr="009C18B8">
        <w:rPr>
          <w:rFonts w:ascii="Times New Roman" w:eastAsia="Times New Roman" w:hAnsi="Times New Roman" w:cs="Times New Roman"/>
          <w:sz w:val="28"/>
          <w:szCs w:val="28"/>
        </w:rPr>
        <w:t xml:space="preserve"> Secure code generation algorithms, hardware-specific optimizations</w:t>
      </w:r>
    </w:p>
    <w:p w14:paraId="040ED8EE" w14:textId="39AFD28D" w:rsidR="009C18B8" w:rsidRPr="00AE43A3" w:rsidRDefault="00D9640C" w:rsidP="00254A8A">
      <w:pPr>
        <w:spacing w:line="276" w:lineRule="auto"/>
        <w:rPr>
          <w:rStyle w:val="normaltextrun"/>
          <w:rFonts w:ascii="Times New Roman" w:eastAsia="Times New Roman" w:hAnsi="Times New Roman" w:cs="Times New Roman"/>
          <w:sz w:val="28"/>
          <w:szCs w:val="28"/>
        </w:rPr>
      </w:pPr>
      <w:r w:rsidRPr="00D9640C">
        <w:rPr>
          <w:rFonts w:ascii="Times New Roman" w:eastAsia="Times New Roman" w:hAnsi="Times New Roman" w:cs="Times New Roman"/>
          <w:sz w:val="28"/>
          <w:szCs w:val="28"/>
        </w:rPr>
        <w:t>Enforce secure parsing to mitigate injection attacks.</w:t>
      </w:r>
      <w:r w:rsidR="009C18B8" w:rsidRPr="009C18B8">
        <w:t xml:space="preserve"> </w:t>
      </w:r>
      <w:r w:rsidR="009C18B8" w:rsidRPr="009C18B8">
        <w:rPr>
          <w:rFonts w:ascii="Times New Roman" w:eastAsia="Times New Roman" w:hAnsi="Times New Roman" w:cs="Times New Roman"/>
          <w:sz w:val="28"/>
          <w:szCs w:val="28"/>
        </w:rPr>
        <w:t>Optimize code for performance without sacrificing security.</w:t>
      </w:r>
      <w:r w:rsidR="009C18B8">
        <w:rPr>
          <w:rFonts w:ascii="Times New Roman" w:eastAsia="Times New Roman" w:hAnsi="Times New Roman" w:cs="Times New Roman"/>
          <w:sz w:val="28"/>
          <w:szCs w:val="28"/>
        </w:rPr>
        <w:t xml:space="preserve"> </w:t>
      </w:r>
      <w:r w:rsidR="009C18B8" w:rsidRPr="009C18B8">
        <w:rPr>
          <w:rFonts w:ascii="Times New Roman" w:eastAsia="Times New Roman" w:hAnsi="Times New Roman" w:cs="Times New Roman"/>
          <w:sz w:val="28"/>
          <w:szCs w:val="28"/>
        </w:rPr>
        <w:t>Algorithms for optimizing security-related constructs.</w:t>
      </w:r>
    </w:p>
    <w:p w14:paraId="53471B62" w14:textId="1733125F" w:rsidR="009C18B8" w:rsidRPr="00254A8A" w:rsidRDefault="009C18B8" w:rsidP="00254A8A">
      <w:pPr>
        <w:pStyle w:val="paragraph"/>
        <w:spacing w:before="0" w:beforeAutospacing="0" w:after="0" w:afterAutospacing="0" w:line="276" w:lineRule="auto"/>
        <w:textAlignment w:val="baseline"/>
        <w:rPr>
          <w:sz w:val="36"/>
          <w:szCs w:val="36"/>
        </w:rPr>
      </w:pPr>
      <w:r w:rsidRPr="00254A8A">
        <w:rPr>
          <w:rStyle w:val="normaltextrun"/>
          <w:b/>
          <w:bCs/>
          <w:sz w:val="36"/>
          <w:szCs w:val="36"/>
        </w:rPr>
        <w:t>6. Login Template</w:t>
      </w:r>
    </w:p>
    <w:p w14:paraId="69F25F08" w14:textId="65FD89E9" w:rsidR="009C18B8" w:rsidRPr="00254A8A" w:rsidRDefault="009C18B8" w:rsidP="00254A8A">
      <w:pPr>
        <w:pStyle w:val="paragraph"/>
        <w:spacing w:before="0" w:beforeAutospacing="0" w:after="0" w:afterAutospacing="0" w:line="276" w:lineRule="auto"/>
        <w:textAlignment w:val="baseline"/>
        <w:rPr>
          <w:sz w:val="32"/>
          <w:szCs w:val="32"/>
        </w:rPr>
      </w:pPr>
      <w:r w:rsidRPr="00254A8A">
        <w:rPr>
          <w:rStyle w:val="normaltextrun"/>
          <w:b/>
          <w:bCs/>
          <w:sz w:val="32"/>
          <w:szCs w:val="32"/>
        </w:rPr>
        <w:t>6.1 Login Process</w:t>
      </w:r>
      <w:r w:rsidRPr="00254A8A">
        <w:rPr>
          <w:rStyle w:val="eop"/>
          <w:sz w:val="32"/>
          <w:szCs w:val="32"/>
        </w:rPr>
        <w:t> </w:t>
      </w:r>
    </w:p>
    <w:p w14:paraId="55715304" w14:textId="08007567" w:rsidR="009C18B8" w:rsidRPr="009C18B8" w:rsidRDefault="009C18B8" w:rsidP="00254A8A">
      <w:pPr>
        <w:spacing w:line="276" w:lineRule="auto"/>
        <w:rPr>
          <w:rFonts w:ascii="Times New Roman" w:eastAsia="Times New Roman" w:hAnsi="Times New Roman" w:cs="Times New Roman"/>
          <w:sz w:val="28"/>
          <w:szCs w:val="28"/>
        </w:rPr>
      </w:pPr>
      <w:r w:rsidRPr="009C18B8">
        <w:rPr>
          <w:rFonts w:ascii="Times New Roman" w:eastAsia="Times New Roman" w:hAnsi="Times New Roman" w:cs="Times New Roman"/>
          <w:sz w:val="28"/>
          <w:szCs w:val="28"/>
        </w:rPr>
        <w:t>Cryptographic hash functions.</w:t>
      </w:r>
      <w:r>
        <w:rPr>
          <w:rFonts w:ascii="Times New Roman" w:eastAsia="Times New Roman" w:hAnsi="Times New Roman" w:cs="Times New Roman"/>
          <w:sz w:val="28"/>
          <w:szCs w:val="28"/>
        </w:rPr>
        <w:t xml:space="preserve"> </w:t>
      </w:r>
      <w:r w:rsidRPr="009C18B8">
        <w:rPr>
          <w:rFonts w:ascii="Times New Roman" w:eastAsia="Times New Roman" w:hAnsi="Times New Roman" w:cs="Times New Roman"/>
          <w:sz w:val="28"/>
          <w:szCs w:val="28"/>
        </w:rPr>
        <w:t>Hash and securely store user passwords to prevent exposure in case of a data breach.</w:t>
      </w:r>
      <w:r>
        <w:rPr>
          <w:rFonts w:ascii="Times New Roman" w:eastAsia="Times New Roman" w:hAnsi="Times New Roman" w:cs="Times New Roman"/>
          <w:sz w:val="28"/>
          <w:szCs w:val="28"/>
        </w:rPr>
        <w:t xml:space="preserve"> </w:t>
      </w:r>
      <w:r w:rsidRPr="009C18B8">
        <w:rPr>
          <w:rFonts w:ascii="Times New Roman" w:eastAsia="Times New Roman" w:hAnsi="Times New Roman" w:cs="Times New Roman"/>
          <w:sz w:val="28"/>
          <w:szCs w:val="28"/>
        </w:rPr>
        <w:t>Enforce access controls to limit user privileges based on roles.</w:t>
      </w:r>
    </w:p>
    <w:p w14:paraId="2E98DC09" w14:textId="0415E0D4" w:rsidR="009C18B8" w:rsidRDefault="009C18B8" w:rsidP="00254A8A">
      <w:pPr>
        <w:spacing w:line="276" w:lineRule="auto"/>
        <w:rPr>
          <w:rFonts w:ascii="Times New Roman" w:eastAsia="Times New Roman" w:hAnsi="Times New Roman" w:cs="Times New Roman"/>
          <w:sz w:val="28"/>
          <w:szCs w:val="28"/>
        </w:rPr>
      </w:pPr>
      <w:r w:rsidRPr="009C18B8">
        <w:rPr>
          <w:rFonts w:ascii="Times New Roman" w:eastAsia="Times New Roman" w:hAnsi="Times New Roman" w:cs="Times New Roman"/>
          <w:sz w:val="28"/>
          <w:szCs w:val="28"/>
        </w:rPr>
        <w:t xml:space="preserve">One-time passcodes, biometric </w:t>
      </w:r>
      <w:proofErr w:type="gramStart"/>
      <w:r w:rsidRPr="009C18B8">
        <w:rPr>
          <w:rFonts w:ascii="Times New Roman" w:eastAsia="Times New Roman" w:hAnsi="Times New Roman" w:cs="Times New Roman"/>
          <w:sz w:val="28"/>
          <w:szCs w:val="28"/>
        </w:rPr>
        <w:t>data</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t>
      </w:r>
      <w:r w:rsidRPr="009C18B8">
        <w:rPr>
          <w:rFonts w:ascii="Times New Roman" w:eastAsia="Times New Roman" w:hAnsi="Times New Roman" w:cs="Times New Roman"/>
          <w:sz w:val="28"/>
          <w:szCs w:val="28"/>
        </w:rPr>
        <w:t>Implement MFA to add an extra layer of security during the login process.</w:t>
      </w:r>
      <w:r>
        <w:rPr>
          <w:rFonts w:ascii="Times New Roman" w:eastAsia="Times New Roman" w:hAnsi="Times New Roman" w:cs="Times New Roman"/>
          <w:sz w:val="28"/>
          <w:szCs w:val="28"/>
        </w:rPr>
        <w:t xml:space="preserve"> </w:t>
      </w:r>
      <w:r w:rsidRPr="009C18B8">
        <w:rPr>
          <w:rFonts w:ascii="Times New Roman" w:eastAsia="Times New Roman" w:hAnsi="Times New Roman" w:cs="Times New Roman"/>
          <w:sz w:val="28"/>
          <w:szCs w:val="28"/>
        </w:rPr>
        <w:t>Manage user sessions securely to prevent unauthorized access.</w:t>
      </w:r>
      <w:r w:rsidRPr="009C18B8">
        <w:t xml:space="preserve"> </w:t>
      </w:r>
      <w:r w:rsidRPr="009C18B8">
        <w:rPr>
          <w:rFonts w:ascii="Times New Roman" w:eastAsia="Times New Roman" w:hAnsi="Times New Roman" w:cs="Times New Roman"/>
          <w:sz w:val="28"/>
          <w:szCs w:val="28"/>
        </w:rPr>
        <w:t>Have a well-defined plan to respond to login-related security incidents promptly.</w:t>
      </w:r>
    </w:p>
    <w:p w14:paraId="0CBE8CD1" w14:textId="490260BD" w:rsidR="009C18B8" w:rsidRPr="00254A8A" w:rsidRDefault="009C18B8" w:rsidP="00254A8A">
      <w:pPr>
        <w:spacing w:line="276" w:lineRule="auto"/>
        <w:rPr>
          <w:rStyle w:val="eop"/>
          <w:rFonts w:ascii="Times New Roman" w:hAnsi="Times New Roman" w:cs="Times New Roman"/>
          <w:color w:val="000000"/>
          <w:sz w:val="32"/>
          <w:szCs w:val="32"/>
          <w:shd w:val="clear" w:color="auto" w:fill="FFFFFF"/>
        </w:rPr>
      </w:pPr>
      <w:r w:rsidRPr="00254A8A">
        <w:rPr>
          <w:rStyle w:val="normaltextrun"/>
          <w:rFonts w:ascii="Times New Roman" w:hAnsi="Times New Roman" w:cs="Times New Roman"/>
          <w:color w:val="000000"/>
          <w:sz w:val="32"/>
          <w:szCs w:val="32"/>
          <w:shd w:val="clear" w:color="auto" w:fill="FFFFFF"/>
        </w:rPr>
        <w:t> </w:t>
      </w:r>
      <w:r w:rsidRPr="00254A8A">
        <w:rPr>
          <w:rStyle w:val="normaltextrun"/>
          <w:rFonts w:ascii="Times New Roman" w:hAnsi="Times New Roman" w:cs="Times New Roman"/>
          <w:b/>
          <w:bCs/>
          <w:color w:val="000000"/>
          <w:sz w:val="32"/>
          <w:szCs w:val="32"/>
          <w:shd w:val="clear" w:color="auto" w:fill="FFFFFF"/>
        </w:rPr>
        <w:t>6.2 Sign-up Process</w:t>
      </w:r>
      <w:r w:rsidRPr="00254A8A">
        <w:rPr>
          <w:rStyle w:val="eop"/>
          <w:rFonts w:ascii="Times New Roman" w:hAnsi="Times New Roman" w:cs="Times New Roman"/>
          <w:color w:val="000000"/>
          <w:sz w:val="32"/>
          <w:szCs w:val="32"/>
          <w:shd w:val="clear" w:color="auto" w:fill="FFFFFF"/>
        </w:rPr>
        <w:t> </w:t>
      </w:r>
    </w:p>
    <w:p w14:paraId="582AEAC4" w14:textId="3948ED87" w:rsidR="009C18B8" w:rsidRPr="009C18B8" w:rsidRDefault="009C18B8" w:rsidP="00254A8A">
      <w:pPr>
        <w:spacing w:line="276" w:lineRule="auto"/>
        <w:rPr>
          <w:rFonts w:ascii="Times New Roman" w:eastAsia="Times New Roman" w:hAnsi="Times New Roman" w:cs="Times New Roman"/>
          <w:sz w:val="28"/>
          <w:szCs w:val="28"/>
        </w:rPr>
      </w:pPr>
      <w:r w:rsidRPr="009C18B8">
        <w:rPr>
          <w:rFonts w:ascii="Times New Roman" w:eastAsia="Times New Roman" w:hAnsi="Times New Roman" w:cs="Times New Roman"/>
          <w:sz w:val="28"/>
          <w:szCs w:val="28"/>
        </w:rPr>
        <w:t>Enforce strong password policies, including a minimum length, a combination of uppercase and lowercase letters, numbers, and special characters.</w:t>
      </w:r>
      <w:r w:rsidR="002E3727">
        <w:rPr>
          <w:rFonts w:ascii="Times New Roman" w:eastAsia="Times New Roman" w:hAnsi="Times New Roman" w:cs="Times New Roman"/>
          <w:sz w:val="28"/>
          <w:szCs w:val="28"/>
        </w:rPr>
        <w:t xml:space="preserve"> </w:t>
      </w:r>
      <w:r w:rsidRPr="009C18B8">
        <w:rPr>
          <w:rFonts w:ascii="Times New Roman" w:eastAsia="Times New Roman" w:hAnsi="Times New Roman" w:cs="Times New Roman"/>
          <w:sz w:val="28"/>
          <w:szCs w:val="28"/>
        </w:rPr>
        <w:t xml:space="preserve">Store passwords securely using strong hashing algorithms like </w:t>
      </w:r>
      <w:r w:rsidR="002E3727" w:rsidRPr="009C18B8">
        <w:rPr>
          <w:rFonts w:ascii="Times New Roman" w:eastAsia="Times New Roman" w:hAnsi="Times New Roman" w:cs="Times New Roman"/>
          <w:sz w:val="28"/>
          <w:szCs w:val="28"/>
        </w:rPr>
        <w:t>crypts</w:t>
      </w:r>
      <w:r w:rsidRPr="009C18B8">
        <w:rPr>
          <w:rFonts w:ascii="Times New Roman" w:eastAsia="Times New Roman" w:hAnsi="Times New Roman" w:cs="Times New Roman"/>
          <w:sz w:val="28"/>
          <w:szCs w:val="28"/>
        </w:rPr>
        <w:t xml:space="preserve"> or Argon2.</w:t>
      </w:r>
    </w:p>
    <w:p w14:paraId="2E5B6634" w14:textId="7803E244" w:rsidR="009C18B8" w:rsidRPr="009C18B8" w:rsidRDefault="009C18B8" w:rsidP="00254A8A">
      <w:pPr>
        <w:spacing w:line="276" w:lineRule="auto"/>
        <w:rPr>
          <w:rFonts w:ascii="Times New Roman" w:eastAsia="Times New Roman" w:hAnsi="Times New Roman" w:cs="Times New Roman"/>
          <w:sz w:val="28"/>
          <w:szCs w:val="28"/>
        </w:rPr>
      </w:pPr>
      <w:r w:rsidRPr="009C18B8">
        <w:rPr>
          <w:rFonts w:ascii="Times New Roman" w:eastAsia="Times New Roman" w:hAnsi="Times New Roman" w:cs="Times New Roman"/>
          <w:sz w:val="28"/>
          <w:szCs w:val="28"/>
        </w:rPr>
        <w:lastRenderedPageBreak/>
        <w:t>Implement account lockout mechanisms to prevent brute-force attacks.</w:t>
      </w:r>
      <w:r w:rsidR="002E3727" w:rsidRPr="002E3727">
        <w:t xml:space="preserve"> </w:t>
      </w:r>
      <w:r w:rsidR="002E3727" w:rsidRPr="002E3727">
        <w:rPr>
          <w:rFonts w:ascii="Times New Roman" w:eastAsia="Times New Roman" w:hAnsi="Times New Roman" w:cs="Times New Roman"/>
          <w:sz w:val="28"/>
          <w:szCs w:val="28"/>
        </w:rPr>
        <w:t>Implement secure session management techniques to protect against session hijacking and fixation.</w:t>
      </w:r>
    </w:p>
    <w:p w14:paraId="1524BDD7" w14:textId="3532361C" w:rsidR="00F737B9" w:rsidRPr="00254A8A" w:rsidRDefault="002E3727" w:rsidP="00254A8A">
      <w:pPr>
        <w:spacing w:line="276" w:lineRule="auto"/>
        <w:rPr>
          <w:rFonts w:eastAsia="Times New Roman"/>
          <w:sz w:val="32"/>
          <w:szCs w:val="32"/>
        </w:rPr>
      </w:pPr>
      <w:r w:rsidRPr="00254A8A">
        <w:rPr>
          <w:rStyle w:val="normaltextrun"/>
          <w:rFonts w:ascii="Times New Roman" w:hAnsi="Times New Roman" w:cs="Times New Roman"/>
          <w:b/>
          <w:bCs/>
          <w:color w:val="000000"/>
          <w:sz w:val="32"/>
          <w:szCs w:val="32"/>
          <w:shd w:val="clear" w:color="auto" w:fill="FFFFFF"/>
        </w:rPr>
        <w:t>6.3 Other Templates</w:t>
      </w:r>
      <w:r w:rsidRPr="00254A8A">
        <w:rPr>
          <w:rFonts w:eastAsia="Times New Roman"/>
          <w:sz w:val="32"/>
          <w:szCs w:val="32"/>
        </w:rPr>
        <w:t> </w:t>
      </w:r>
    </w:p>
    <w:p w14:paraId="1E0F6C0A" w14:textId="50C6A8CE" w:rsidR="002E3727" w:rsidRPr="002E3727" w:rsidRDefault="002E3727" w:rsidP="002E3727">
      <w:pPr>
        <w:rPr>
          <w:rFonts w:ascii="Times New Roman" w:eastAsia="Times New Roman" w:hAnsi="Times New Roman" w:cs="Times New Roman"/>
          <w:sz w:val="28"/>
          <w:szCs w:val="28"/>
        </w:rPr>
      </w:pPr>
      <w:r w:rsidRPr="002E3727">
        <w:rPr>
          <w:rFonts w:ascii="Times New Roman" w:eastAsia="Times New Roman" w:hAnsi="Times New Roman" w:cs="Times New Roman"/>
          <w:sz w:val="28"/>
          <w:szCs w:val="28"/>
        </w:rPr>
        <w:t>Follow secure coding practices and design principles throughout the compiler construction process.</w:t>
      </w:r>
      <w:r>
        <w:rPr>
          <w:rFonts w:ascii="Times New Roman" w:eastAsia="Times New Roman" w:hAnsi="Times New Roman" w:cs="Times New Roman"/>
          <w:sz w:val="28"/>
          <w:szCs w:val="28"/>
        </w:rPr>
        <w:t xml:space="preserve"> </w:t>
      </w:r>
      <w:r w:rsidRPr="002E3727">
        <w:rPr>
          <w:rFonts w:ascii="Times New Roman" w:eastAsia="Times New Roman" w:hAnsi="Times New Roman" w:cs="Times New Roman"/>
          <w:sz w:val="28"/>
          <w:szCs w:val="28"/>
        </w:rPr>
        <w:t>Implement the principle of least privilege to minimize the attack surface.</w:t>
      </w:r>
    </w:p>
    <w:p w14:paraId="41E28326" w14:textId="3E79143F" w:rsidR="00254A8A" w:rsidRDefault="002E3727" w:rsidP="002E3727">
      <w:pPr>
        <w:rPr>
          <w:rFonts w:ascii="Times New Roman" w:eastAsia="Times New Roman" w:hAnsi="Times New Roman" w:cs="Times New Roman"/>
          <w:sz w:val="28"/>
          <w:szCs w:val="28"/>
        </w:rPr>
      </w:pPr>
      <w:r w:rsidRPr="002E3727">
        <w:rPr>
          <w:rFonts w:ascii="Times New Roman" w:eastAsia="Times New Roman" w:hAnsi="Times New Roman" w:cs="Times New Roman"/>
          <w:sz w:val="28"/>
          <w:szCs w:val="28"/>
        </w:rPr>
        <w:t>Implement rigorous input validation to prevent buffer overflows, injection attacks, and other vulnerabilities.</w:t>
      </w:r>
      <w:r>
        <w:rPr>
          <w:rFonts w:ascii="Times New Roman" w:eastAsia="Times New Roman" w:hAnsi="Times New Roman" w:cs="Times New Roman"/>
          <w:sz w:val="28"/>
          <w:szCs w:val="28"/>
        </w:rPr>
        <w:t xml:space="preserve"> </w:t>
      </w:r>
      <w:r w:rsidRPr="002E3727">
        <w:rPr>
          <w:rFonts w:ascii="Times New Roman" w:eastAsia="Times New Roman" w:hAnsi="Times New Roman" w:cs="Times New Roman"/>
          <w:sz w:val="28"/>
          <w:szCs w:val="28"/>
        </w:rPr>
        <w:t>Sanitize input from external sources, including user inputs and files, to prevent malicious code injection.</w:t>
      </w:r>
    </w:p>
    <w:p w14:paraId="1E7F8255" w14:textId="77777777" w:rsidR="00254A8A" w:rsidRPr="00254A8A" w:rsidRDefault="00254A8A" w:rsidP="002E3727">
      <w:pPr>
        <w:rPr>
          <w:rStyle w:val="normaltextrun"/>
          <w:rFonts w:ascii="Times New Roman" w:eastAsia="Times New Roman" w:hAnsi="Times New Roman" w:cs="Times New Roman"/>
          <w:sz w:val="28"/>
          <w:szCs w:val="28"/>
        </w:rPr>
      </w:pPr>
    </w:p>
    <w:p w14:paraId="574B341E" w14:textId="1419EE95" w:rsidR="002E3727" w:rsidRPr="00254A8A" w:rsidRDefault="002E3727" w:rsidP="002E3727">
      <w:pPr>
        <w:rPr>
          <w:rStyle w:val="eop"/>
          <w:rFonts w:ascii="Times New Roman" w:hAnsi="Times New Roman" w:cs="Times New Roman"/>
          <w:color w:val="000000"/>
          <w:sz w:val="36"/>
          <w:szCs w:val="36"/>
          <w:shd w:val="clear" w:color="auto" w:fill="FFFFFF"/>
        </w:rPr>
      </w:pPr>
      <w:r w:rsidRPr="00254A8A">
        <w:rPr>
          <w:rStyle w:val="normaltextrun"/>
          <w:rFonts w:ascii="Times New Roman" w:hAnsi="Times New Roman" w:cs="Times New Roman"/>
          <w:b/>
          <w:bCs/>
          <w:color w:val="000000"/>
          <w:sz w:val="36"/>
          <w:szCs w:val="36"/>
          <w:shd w:val="clear" w:color="auto" w:fill="FFFFFF"/>
        </w:rPr>
        <w:t>7. Conclusion</w:t>
      </w:r>
    </w:p>
    <w:p w14:paraId="3794FBD4" w14:textId="29CE2B69" w:rsidR="002E3727" w:rsidRDefault="002E3727" w:rsidP="002026BC">
      <w:pPr>
        <w:spacing w:line="276" w:lineRule="auto"/>
        <w:jc w:val="both"/>
        <w:rPr>
          <w:rFonts w:ascii="Times New Roman" w:eastAsia="Times New Roman" w:hAnsi="Times New Roman" w:cs="Times New Roman"/>
          <w:sz w:val="28"/>
          <w:szCs w:val="28"/>
        </w:rPr>
      </w:pPr>
      <w:r w:rsidRPr="002E3727">
        <w:rPr>
          <w:rFonts w:ascii="Times New Roman" w:eastAsia="Times New Roman" w:hAnsi="Times New Roman" w:cs="Times New Roman"/>
          <w:sz w:val="28"/>
          <w:szCs w:val="28"/>
        </w:rPr>
        <w:t>In conclusion, addressing security aspects in the context of compiler construction is indispensable for ensuring the reliability, integrity</w:t>
      </w:r>
      <w:r>
        <w:rPr>
          <w:rFonts w:ascii="Times New Roman" w:eastAsia="Times New Roman" w:hAnsi="Times New Roman" w:cs="Times New Roman"/>
          <w:sz w:val="28"/>
          <w:szCs w:val="28"/>
        </w:rPr>
        <w:t xml:space="preserve">. </w:t>
      </w:r>
      <w:r w:rsidRPr="002E3727">
        <w:rPr>
          <w:rFonts w:ascii="Times New Roman" w:eastAsia="Times New Roman" w:hAnsi="Times New Roman" w:cs="Times New Roman"/>
          <w:sz w:val="28"/>
          <w:szCs w:val="28"/>
        </w:rPr>
        <w:t>Prioritize security from the initial design phase, integrating secure coding practices, and adhering to principles like the principle of least privilege.</w:t>
      </w:r>
      <w:r>
        <w:rPr>
          <w:rFonts w:ascii="Times New Roman" w:eastAsia="Times New Roman" w:hAnsi="Times New Roman" w:cs="Times New Roman"/>
          <w:sz w:val="28"/>
          <w:szCs w:val="28"/>
        </w:rPr>
        <w:t xml:space="preserve"> </w:t>
      </w:r>
      <w:r w:rsidRPr="002E3727">
        <w:rPr>
          <w:rFonts w:ascii="Times New Roman" w:eastAsia="Times New Roman" w:hAnsi="Times New Roman" w:cs="Times New Roman"/>
          <w:sz w:val="28"/>
          <w:szCs w:val="28"/>
        </w:rPr>
        <w:t>Employ secure design patterns and practices to minimize the attack surface and enhance the overall resilience of the compiler.</w:t>
      </w:r>
    </w:p>
    <w:p w14:paraId="1E32C1F1" w14:textId="00EE12EC" w:rsidR="002E3727" w:rsidRDefault="002E3727" w:rsidP="002026BC">
      <w:pPr>
        <w:spacing w:line="276" w:lineRule="auto"/>
        <w:jc w:val="both"/>
        <w:rPr>
          <w:rFonts w:ascii="Times New Roman" w:eastAsia="Times New Roman" w:hAnsi="Times New Roman" w:cs="Times New Roman"/>
          <w:sz w:val="28"/>
          <w:szCs w:val="28"/>
        </w:rPr>
      </w:pPr>
      <w:r w:rsidRPr="002E3727">
        <w:rPr>
          <w:rFonts w:ascii="Times New Roman" w:eastAsia="Times New Roman" w:hAnsi="Times New Roman" w:cs="Times New Roman"/>
          <w:sz w:val="28"/>
          <w:szCs w:val="28"/>
        </w:rPr>
        <w:t>Implement rigorous input validation and sanitization techniques to prevent common vulnerabilities such as buffer overflows and injection attacks.</w:t>
      </w:r>
      <w:r>
        <w:rPr>
          <w:rFonts w:ascii="Times New Roman" w:eastAsia="Times New Roman" w:hAnsi="Times New Roman" w:cs="Times New Roman"/>
          <w:sz w:val="28"/>
          <w:szCs w:val="28"/>
        </w:rPr>
        <w:t xml:space="preserve"> </w:t>
      </w:r>
      <w:r w:rsidRPr="002E3727">
        <w:rPr>
          <w:rFonts w:ascii="Times New Roman" w:eastAsia="Times New Roman" w:hAnsi="Times New Roman" w:cs="Times New Roman"/>
          <w:sz w:val="28"/>
          <w:szCs w:val="28"/>
        </w:rPr>
        <w:t>Ensure robust handling of user inputs and external data sources to eliminate potential security loopholes.</w:t>
      </w:r>
    </w:p>
    <w:p w14:paraId="0BBCE77B" w14:textId="07DE70F1" w:rsidR="002E3727" w:rsidRPr="002E3727" w:rsidRDefault="002E3727" w:rsidP="002026BC">
      <w:pPr>
        <w:spacing w:line="276" w:lineRule="auto"/>
        <w:jc w:val="both"/>
        <w:rPr>
          <w:rFonts w:ascii="Times New Roman" w:eastAsia="Times New Roman" w:hAnsi="Times New Roman" w:cs="Times New Roman"/>
          <w:sz w:val="28"/>
          <w:szCs w:val="28"/>
        </w:rPr>
      </w:pPr>
      <w:r w:rsidRPr="002E3727">
        <w:rPr>
          <w:rFonts w:ascii="Times New Roman" w:eastAsia="Times New Roman" w:hAnsi="Times New Roman" w:cs="Times New Roman"/>
          <w:sz w:val="28"/>
          <w:szCs w:val="28"/>
        </w:rPr>
        <w:t>Conduct thorough static analysis and code reviews to identify and rectify security vulnerabilities early in the development process.</w:t>
      </w:r>
      <w:r>
        <w:rPr>
          <w:rFonts w:ascii="Times New Roman" w:eastAsia="Times New Roman" w:hAnsi="Times New Roman" w:cs="Times New Roman"/>
          <w:sz w:val="28"/>
          <w:szCs w:val="28"/>
        </w:rPr>
        <w:t xml:space="preserve"> </w:t>
      </w:r>
      <w:r w:rsidRPr="002E3727">
        <w:rPr>
          <w:rFonts w:ascii="Times New Roman" w:eastAsia="Times New Roman" w:hAnsi="Times New Roman" w:cs="Times New Roman"/>
          <w:sz w:val="28"/>
          <w:szCs w:val="28"/>
        </w:rPr>
        <w:t>Combine automated tools with manual inspections to ensure the correctness, security, and adherence to best practices in the compiler codebase.</w:t>
      </w:r>
    </w:p>
    <w:sectPr w:rsidR="002E3727" w:rsidRPr="002E372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FD092" w14:textId="77777777" w:rsidR="00A51B33" w:rsidRDefault="00A51B33" w:rsidP="00254A8A">
      <w:pPr>
        <w:spacing w:after="0" w:line="240" w:lineRule="auto"/>
      </w:pPr>
      <w:r>
        <w:separator/>
      </w:r>
    </w:p>
  </w:endnote>
  <w:endnote w:type="continuationSeparator" w:id="0">
    <w:p w14:paraId="33D504D1" w14:textId="77777777" w:rsidR="00A51B33" w:rsidRDefault="00A51B33" w:rsidP="00254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mfortaa">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FF21C" w14:textId="77777777" w:rsidR="00A51B33" w:rsidRDefault="00A51B33" w:rsidP="00254A8A">
      <w:pPr>
        <w:spacing w:after="0" w:line="240" w:lineRule="auto"/>
      </w:pPr>
      <w:r>
        <w:separator/>
      </w:r>
    </w:p>
  </w:footnote>
  <w:footnote w:type="continuationSeparator" w:id="0">
    <w:p w14:paraId="3C7AEC47" w14:textId="77777777" w:rsidR="00A51B33" w:rsidRDefault="00A51B33" w:rsidP="00254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3CE6"/>
    <w:multiLevelType w:val="hybridMultilevel"/>
    <w:tmpl w:val="036C8B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4A5B59"/>
    <w:multiLevelType w:val="hybridMultilevel"/>
    <w:tmpl w:val="6C9631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90D1D70"/>
    <w:multiLevelType w:val="multilevel"/>
    <w:tmpl w:val="024A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D908AF"/>
    <w:multiLevelType w:val="hybridMultilevel"/>
    <w:tmpl w:val="C6A8C8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76D7F8B"/>
    <w:multiLevelType w:val="hybridMultilevel"/>
    <w:tmpl w:val="B5945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D4037B"/>
    <w:multiLevelType w:val="multilevel"/>
    <w:tmpl w:val="4D4E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914251"/>
    <w:multiLevelType w:val="hybridMultilevel"/>
    <w:tmpl w:val="A2B2F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69323A"/>
    <w:multiLevelType w:val="hybridMultilevel"/>
    <w:tmpl w:val="1ED2DF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2A119B"/>
    <w:multiLevelType w:val="hybridMultilevel"/>
    <w:tmpl w:val="58DA2F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4B1757D"/>
    <w:multiLevelType w:val="multilevel"/>
    <w:tmpl w:val="1E7A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163612">
    <w:abstractNumId w:val="4"/>
  </w:num>
  <w:num w:numId="2" w16cid:durableId="1965035026">
    <w:abstractNumId w:val="5"/>
  </w:num>
  <w:num w:numId="3" w16cid:durableId="1392073633">
    <w:abstractNumId w:val="8"/>
  </w:num>
  <w:num w:numId="4" w16cid:durableId="172455190">
    <w:abstractNumId w:val="1"/>
  </w:num>
  <w:num w:numId="5" w16cid:durableId="1573269375">
    <w:abstractNumId w:val="6"/>
  </w:num>
  <w:num w:numId="6" w16cid:durableId="689718097">
    <w:abstractNumId w:val="7"/>
  </w:num>
  <w:num w:numId="7" w16cid:durableId="293996524">
    <w:abstractNumId w:val="0"/>
  </w:num>
  <w:num w:numId="8" w16cid:durableId="2097510478">
    <w:abstractNumId w:val="3"/>
  </w:num>
  <w:num w:numId="9" w16cid:durableId="964196737">
    <w:abstractNumId w:val="9"/>
  </w:num>
  <w:num w:numId="10" w16cid:durableId="391125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7B9"/>
    <w:rsid w:val="001F7003"/>
    <w:rsid w:val="002026BC"/>
    <w:rsid w:val="00254A8A"/>
    <w:rsid w:val="002E3727"/>
    <w:rsid w:val="002E7BCF"/>
    <w:rsid w:val="0036406A"/>
    <w:rsid w:val="005D3454"/>
    <w:rsid w:val="00815E3C"/>
    <w:rsid w:val="008F2997"/>
    <w:rsid w:val="009A04E3"/>
    <w:rsid w:val="009A19AE"/>
    <w:rsid w:val="009C18B8"/>
    <w:rsid w:val="00A27A35"/>
    <w:rsid w:val="00A51B33"/>
    <w:rsid w:val="00A85E0E"/>
    <w:rsid w:val="00AA01BB"/>
    <w:rsid w:val="00AE43A3"/>
    <w:rsid w:val="00B02CEB"/>
    <w:rsid w:val="00D21DEC"/>
    <w:rsid w:val="00D81630"/>
    <w:rsid w:val="00D9640C"/>
    <w:rsid w:val="00EA17C3"/>
    <w:rsid w:val="00F73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CBC8"/>
  <w15:docId w15:val="{F0C8E920-9CD6-497F-A6EA-99AFB38D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A85E0E"/>
    <w:pPr>
      <w:ind w:left="720"/>
      <w:contextualSpacing/>
    </w:pPr>
  </w:style>
  <w:style w:type="character" w:customStyle="1" w:styleId="normaltextrun">
    <w:name w:val="normaltextrun"/>
    <w:basedOn w:val="DefaultParagraphFont"/>
    <w:rsid w:val="00AA01BB"/>
  </w:style>
  <w:style w:type="character" w:customStyle="1" w:styleId="eop">
    <w:name w:val="eop"/>
    <w:basedOn w:val="DefaultParagraphFont"/>
    <w:rsid w:val="00AA01BB"/>
  </w:style>
  <w:style w:type="paragraph" w:customStyle="1" w:styleId="paragraph">
    <w:name w:val="paragraph"/>
    <w:basedOn w:val="Normal"/>
    <w:rsid w:val="00AA01B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54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A8A"/>
  </w:style>
  <w:style w:type="paragraph" w:styleId="Footer">
    <w:name w:val="footer"/>
    <w:basedOn w:val="Normal"/>
    <w:link w:val="FooterChar"/>
    <w:uiPriority w:val="99"/>
    <w:unhideWhenUsed/>
    <w:rsid w:val="00254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736">
      <w:bodyDiv w:val="1"/>
      <w:marLeft w:val="0"/>
      <w:marRight w:val="0"/>
      <w:marTop w:val="0"/>
      <w:marBottom w:val="0"/>
      <w:divBdr>
        <w:top w:val="none" w:sz="0" w:space="0" w:color="auto"/>
        <w:left w:val="none" w:sz="0" w:space="0" w:color="auto"/>
        <w:bottom w:val="none" w:sz="0" w:space="0" w:color="auto"/>
        <w:right w:val="none" w:sz="0" w:space="0" w:color="auto"/>
      </w:divBdr>
    </w:div>
    <w:div w:id="75903039">
      <w:bodyDiv w:val="1"/>
      <w:marLeft w:val="0"/>
      <w:marRight w:val="0"/>
      <w:marTop w:val="0"/>
      <w:marBottom w:val="0"/>
      <w:divBdr>
        <w:top w:val="none" w:sz="0" w:space="0" w:color="auto"/>
        <w:left w:val="none" w:sz="0" w:space="0" w:color="auto"/>
        <w:bottom w:val="none" w:sz="0" w:space="0" w:color="auto"/>
        <w:right w:val="none" w:sz="0" w:space="0" w:color="auto"/>
      </w:divBdr>
      <w:divsChild>
        <w:div w:id="892735937">
          <w:marLeft w:val="0"/>
          <w:marRight w:val="0"/>
          <w:marTop w:val="0"/>
          <w:marBottom w:val="0"/>
          <w:divBdr>
            <w:top w:val="none" w:sz="0" w:space="0" w:color="auto"/>
            <w:left w:val="none" w:sz="0" w:space="0" w:color="auto"/>
            <w:bottom w:val="none" w:sz="0" w:space="0" w:color="auto"/>
            <w:right w:val="none" w:sz="0" w:space="0" w:color="auto"/>
          </w:divBdr>
        </w:div>
        <w:div w:id="777523134">
          <w:marLeft w:val="0"/>
          <w:marRight w:val="0"/>
          <w:marTop w:val="0"/>
          <w:marBottom w:val="0"/>
          <w:divBdr>
            <w:top w:val="none" w:sz="0" w:space="0" w:color="auto"/>
            <w:left w:val="none" w:sz="0" w:space="0" w:color="auto"/>
            <w:bottom w:val="none" w:sz="0" w:space="0" w:color="auto"/>
            <w:right w:val="none" w:sz="0" w:space="0" w:color="auto"/>
          </w:divBdr>
        </w:div>
      </w:divsChild>
    </w:div>
    <w:div w:id="281765035">
      <w:bodyDiv w:val="1"/>
      <w:marLeft w:val="0"/>
      <w:marRight w:val="0"/>
      <w:marTop w:val="0"/>
      <w:marBottom w:val="0"/>
      <w:divBdr>
        <w:top w:val="none" w:sz="0" w:space="0" w:color="auto"/>
        <w:left w:val="none" w:sz="0" w:space="0" w:color="auto"/>
        <w:bottom w:val="none" w:sz="0" w:space="0" w:color="auto"/>
        <w:right w:val="none" w:sz="0" w:space="0" w:color="auto"/>
      </w:divBdr>
    </w:div>
    <w:div w:id="402920298">
      <w:bodyDiv w:val="1"/>
      <w:marLeft w:val="0"/>
      <w:marRight w:val="0"/>
      <w:marTop w:val="0"/>
      <w:marBottom w:val="0"/>
      <w:divBdr>
        <w:top w:val="none" w:sz="0" w:space="0" w:color="auto"/>
        <w:left w:val="none" w:sz="0" w:space="0" w:color="auto"/>
        <w:bottom w:val="none" w:sz="0" w:space="0" w:color="auto"/>
        <w:right w:val="none" w:sz="0" w:space="0" w:color="auto"/>
      </w:divBdr>
      <w:divsChild>
        <w:div w:id="527328834">
          <w:marLeft w:val="0"/>
          <w:marRight w:val="0"/>
          <w:marTop w:val="0"/>
          <w:marBottom w:val="0"/>
          <w:divBdr>
            <w:top w:val="none" w:sz="0" w:space="0" w:color="auto"/>
            <w:left w:val="none" w:sz="0" w:space="0" w:color="auto"/>
            <w:bottom w:val="none" w:sz="0" w:space="0" w:color="auto"/>
            <w:right w:val="none" w:sz="0" w:space="0" w:color="auto"/>
          </w:divBdr>
        </w:div>
        <w:div w:id="315108215">
          <w:marLeft w:val="0"/>
          <w:marRight w:val="0"/>
          <w:marTop w:val="0"/>
          <w:marBottom w:val="0"/>
          <w:divBdr>
            <w:top w:val="none" w:sz="0" w:space="0" w:color="auto"/>
            <w:left w:val="none" w:sz="0" w:space="0" w:color="auto"/>
            <w:bottom w:val="none" w:sz="0" w:space="0" w:color="auto"/>
            <w:right w:val="none" w:sz="0" w:space="0" w:color="auto"/>
          </w:divBdr>
        </w:div>
      </w:divsChild>
    </w:div>
    <w:div w:id="648707881">
      <w:bodyDiv w:val="1"/>
      <w:marLeft w:val="0"/>
      <w:marRight w:val="0"/>
      <w:marTop w:val="0"/>
      <w:marBottom w:val="0"/>
      <w:divBdr>
        <w:top w:val="none" w:sz="0" w:space="0" w:color="auto"/>
        <w:left w:val="none" w:sz="0" w:space="0" w:color="auto"/>
        <w:bottom w:val="none" w:sz="0" w:space="0" w:color="auto"/>
        <w:right w:val="none" w:sz="0" w:space="0" w:color="auto"/>
      </w:divBdr>
    </w:div>
    <w:div w:id="1029840489">
      <w:bodyDiv w:val="1"/>
      <w:marLeft w:val="0"/>
      <w:marRight w:val="0"/>
      <w:marTop w:val="0"/>
      <w:marBottom w:val="0"/>
      <w:divBdr>
        <w:top w:val="none" w:sz="0" w:space="0" w:color="auto"/>
        <w:left w:val="none" w:sz="0" w:space="0" w:color="auto"/>
        <w:bottom w:val="none" w:sz="0" w:space="0" w:color="auto"/>
        <w:right w:val="none" w:sz="0" w:space="0" w:color="auto"/>
      </w:divBdr>
    </w:div>
    <w:div w:id="1103571930">
      <w:bodyDiv w:val="1"/>
      <w:marLeft w:val="0"/>
      <w:marRight w:val="0"/>
      <w:marTop w:val="0"/>
      <w:marBottom w:val="0"/>
      <w:divBdr>
        <w:top w:val="none" w:sz="0" w:space="0" w:color="auto"/>
        <w:left w:val="none" w:sz="0" w:space="0" w:color="auto"/>
        <w:bottom w:val="none" w:sz="0" w:space="0" w:color="auto"/>
        <w:right w:val="none" w:sz="0" w:space="0" w:color="auto"/>
      </w:divBdr>
    </w:div>
    <w:div w:id="1107846910">
      <w:bodyDiv w:val="1"/>
      <w:marLeft w:val="0"/>
      <w:marRight w:val="0"/>
      <w:marTop w:val="0"/>
      <w:marBottom w:val="0"/>
      <w:divBdr>
        <w:top w:val="none" w:sz="0" w:space="0" w:color="auto"/>
        <w:left w:val="none" w:sz="0" w:space="0" w:color="auto"/>
        <w:bottom w:val="none" w:sz="0" w:space="0" w:color="auto"/>
        <w:right w:val="none" w:sz="0" w:space="0" w:color="auto"/>
      </w:divBdr>
    </w:div>
    <w:div w:id="1317152815">
      <w:bodyDiv w:val="1"/>
      <w:marLeft w:val="0"/>
      <w:marRight w:val="0"/>
      <w:marTop w:val="0"/>
      <w:marBottom w:val="0"/>
      <w:divBdr>
        <w:top w:val="none" w:sz="0" w:space="0" w:color="auto"/>
        <w:left w:val="none" w:sz="0" w:space="0" w:color="auto"/>
        <w:bottom w:val="none" w:sz="0" w:space="0" w:color="auto"/>
        <w:right w:val="none" w:sz="0" w:space="0" w:color="auto"/>
      </w:divBdr>
    </w:div>
    <w:div w:id="1342856426">
      <w:bodyDiv w:val="1"/>
      <w:marLeft w:val="0"/>
      <w:marRight w:val="0"/>
      <w:marTop w:val="0"/>
      <w:marBottom w:val="0"/>
      <w:divBdr>
        <w:top w:val="none" w:sz="0" w:space="0" w:color="auto"/>
        <w:left w:val="none" w:sz="0" w:space="0" w:color="auto"/>
        <w:bottom w:val="none" w:sz="0" w:space="0" w:color="auto"/>
        <w:right w:val="none" w:sz="0" w:space="0" w:color="auto"/>
      </w:divBdr>
    </w:div>
    <w:div w:id="1401249739">
      <w:bodyDiv w:val="1"/>
      <w:marLeft w:val="0"/>
      <w:marRight w:val="0"/>
      <w:marTop w:val="0"/>
      <w:marBottom w:val="0"/>
      <w:divBdr>
        <w:top w:val="none" w:sz="0" w:space="0" w:color="auto"/>
        <w:left w:val="none" w:sz="0" w:space="0" w:color="auto"/>
        <w:bottom w:val="none" w:sz="0" w:space="0" w:color="auto"/>
        <w:right w:val="none" w:sz="0" w:space="0" w:color="auto"/>
      </w:divBdr>
    </w:div>
    <w:div w:id="1462532934">
      <w:bodyDiv w:val="1"/>
      <w:marLeft w:val="0"/>
      <w:marRight w:val="0"/>
      <w:marTop w:val="0"/>
      <w:marBottom w:val="0"/>
      <w:divBdr>
        <w:top w:val="none" w:sz="0" w:space="0" w:color="auto"/>
        <w:left w:val="none" w:sz="0" w:space="0" w:color="auto"/>
        <w:bottom w:val="none" w:sz="0" w:space="0" w:color="auto"/>
        <w:right w:val="none" w:sz="0" w:space="0" w:color="auto"/>
      </w:divBdr>
      <w:divsChild>
        <w:div w:id="66197133">
          <w:marLeft w:val="0"/>
          <w:marRight w:val="0"/>
          <w:marTop w:val="0"/>
          <w:marBottom w:val="0"/>
          <w:divBdr>
            <w:top w:val="none" w:sz="0" w:space="0" w:color="auto"/>
            <w:left w:val="none" w:sz="0" w:space="0" w:color="auto"/>
            <w:bottom w:val="none" w:sz="0" w:space="0" w:color="auto"/>
            <w:right w:val="none" w:sz="0" w:space="0" w:color="auto"/>
          </w:divBdr>
        </w:div>
        <w:div w:id="802381352">
          <w:marLeft w:val="0"/>
          <w:marRight w:val="0"/>
          <w:marTop w:val="0"/>
          <w:marBottom w:val="0"/>
          <w:divBdr>
            <w:top w:val="none" w:sz="0" w:space="0" w:color="auto"/>
            <w:left w:val="none" w:sz="0" w:space="0" w:color="auto"/>
            <w:bottom w:val="none" w:sz="0" w:space="0" w:color="auto"/>
            <w:right w:val="none" w:sz="0" w:space="0" w:color="auto"/>
          </w:divBdr>
        </w:div>
      </w:divsChild>
    </w:div>
    <w:div w:id="1494300118">
      <w:bodyDiv w:val="1"/>
      <w:marLeft w:val="0"/>
      <w:marRight w:val="0"/>
      <w:marTop w:val="0"/>
      <w:marBottom w:val="0"/>
      <w:divBdr>
        <w:top w:val="none" w:sz="0" w:space="0" w:color="auto"/>
        <w:left w:val="none" w:sz="0" w:space="0" w:color="auto"/>
        <w:bottom w:val="none" w:sz="0" w:space="0" w:color="auto"/>
        <w:right w:val="none" w:sz="0" w:space="0" w:color="auto"/>
      </w:divBdr>
    </w:div>
    <w:div w:id="1545556101">
      <w:bodyDiv w:val="1"/>
      <w:marLeft w:val="0"/>
      <w:marRight w:val="0"/>
      <w:marTop w:val="0"/>
      <w:marBottom w:val="0"/>
      <w:divBdr>
        <w:top w:val="none" w:sz="0" w:space="0" w:color="auto"/>
        <w:left w:val="none" w:sz="0" w:space="0" w:color="auto"/>
        <w:bottom w:val="none" w:sz="0" w:space="0" w:color="auto"/>
        <w:right w:val="none" w:sz="0" w:space="0" w:color="auto"/>
      </w:divBdr>
    </w:div>
    <w:div w:id="1546678065">
      <w:bodyDiv w:val="1"/>
      <w:marLeft w:val="0"/>
      <w:marRight w:val="0"/>
      <w:marTop w:val="0"/>
      <w:marBottom w:val="0"/>
      <w:divBdr>
        <w:top w:val="none" w:sz="0" w:space="0" w:color="auto"/>
        <w:left w:val="none" w:sz="0" w:space="0" w:color="auto"/>
        <w:bottom w:val="none" w:sz="0" w:space="0" w:color="auto"/>
        <w:right w:val="none" w:sz="0" w:space="0" w:color="auto"/>
      </w:divBdr>
      <w:divsChild>
        <w:div w:id="105853948">
          <w:marLeft w:val="0"/>
          <w:marRight w:val="0"/>
          <w:marTop w:val="0"/>
          <w:marBottom w:val="0"/>
          <w:divBdr>
            <w:top w:val="none" w:sz="0" w:space="0" w:color="auto"/>
            <w:left w:val="none" w:sz="0" w:space="0" w:color="auto"/>
            <w:bottom w:val="none" w:sz="0" w:space="0" w:color="auto"/>
            <w:right w:val="none" w:sz="0" w:space="0" w:color="auto"/>
          </w:divBdr>
        </w:div>
        <w:div w:id="1697270567">
          <w:marLeft w:val="0"/>
          <w:marRight w:val="0"/>
          <w:marTop w:val="0"/>
          <w:marBottom w:val="0"/>
          <w:divBdr>
            <w:top w:val="none" w:sz="0" w:space="0" w:color="auto"/>
            <w:left w:val="none" w:sz="0" w:space="0" w:color="auto"/>
            <w:bottom w:val="none" w:sz="0" w:space="0" w:color="auto"/>
            <w:right w:val="none" w:sz="0" w:space="0" w:color="auto"/>
          </w:divBdr>
        </w:div>
        <w:div w:id="1077939463">
          <w:marLeft w:val="0"/>
          <w:marRight w:val="0"/>
          <w:marTop w:val="0"/>
          <w:marBottom w:val="0"/>
          <w:divBdr>
            <w:top w:val="none" w:sz="0" w:space="0" w:color="auto"/>
            <w:left w:val="none" w:sz="0" w:space="0" w:color="auto"/>
            <w:bottom w:val="none" w:sz="0" w:space="0" w:color="auto"/>
            <w:right w:val="none" w:sz="0" w:space="0" w:color="auto"/>
          </w:divBdr>
        </w:div>
      </w:divsChild>
    </w:div>
    <w:div w:id="1576469640">
      <w:bodyDiv w:val="1"/>
      <w:marLeft w:val="0"/>
      <w:marRight w:val="0"/>
      <w:marTop w:val="0"/>
      <w:marBottom w:val="0"/>
      <w:divBdr>
        <w:top w:val="none" w:sz="0" w:space="0" w:color="auto"/>
        <w:left w:val="none" w:sz="0" w:space="0" w:color="auto"/>
        <w:bottom w:val="none" w:sz="0" w:space="0" w:color="auto"/>
        <w:right w:val="none" w:sz="0" w:space="0" w:color="auto"/>
      </w:divBdr>
    </w:div>
    <w:div w:id="1692956177">
      <w:bodyDiv w:val="1"/>
      <w:marLeft w:val="0"/>
      <w:marRight w:val="0"/>
      <w:marTop w:val="0"/>
      <w:marBottom w:val="0"/>
      <w:divBdr>
        <w:top w:val="none" w:sz="0" w:space="0" w:color="auto"/>
        <w:left w:val="none" w:sz="0" w:space="0" w:color="auto"/>
        <w:bottom w:val="none" w:sz="0" w:space="0" w:color="auto"/>
        <w:right w:val="none" w:sz="0" w:space="0" w:color="auto"/>
      </w:divBdr>
    </w:div>
    <w:div w:id="1819609298">
      <w:bodyDiv w:val="1"/>
      <w:marLeft w:val="0"/>
      <w:marRight w:val="0"/>
      <w:marTop w:val="0"/>
      <w:marBottom w:val="0"/>
      <w:divBdr>
        <w:top w:val="none" w:sz="0" w:space="0" w:color="auto"/>
        <w:left w:val="none" w:sz="0" w:space="0" w:color="auto"/>
        <w:bottom w:val="none" w:sz="0" w:space="0" w:color="auto"/>
        <w:right w:val="none" w:sz="0" w:space="0" w:color="auto"/>
      </w:divBdr>
    </w:div>
    <w:div w:id="1844126347">
      <w:bodyDiv w:val="1"/>
      <w:marLeft w:val="0"/>
      <w:marRight w:val="0"/>
      <w:marTop w:val="0"/>
      <w:marBottom w:val="0"/>
      <w:divBdr>
        <w:top w:val="none" w:sz="0" w:space="0" w:color="auto"/>
        <w:left w:val="none" w:sz="0" w:space="0" w:color="auto"/>
        <w:bottom w:val="none" w:sz="0" w:space="0" w:color="auto"/>
        <w:right w:val="none" w:sz="0" w:space="0" w:color="auto"/>
      </w:divBdr>
    </w:div>
    <w:div w:id="1890875927">
      <w:bodyDiv w:val="1"/>
      <w:marLeft w:val="0"/>
      <w:marRight w:val="0"/>
      <w:marTop w:val="0"/>
      <w:marBottom w:val="0"/>
      <w:divBdr>
        <w:top w:val="none" w:sz="0" w:space="0" w:color="auto"/>
        <w:left w:val="none" w:sz="0" w:space="0" w:color="auto"/>
        <w:bottom w:val="none" w:sz="0" w:space="0" w:color="auto"/>
        <w:right w:val="none" w:sz="0" w:space="0" w:color="auto"/>
      </w:divBdr>
    </w:div>
    <w:div w:id="2030452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8</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Kolluri</dc:creator>
  <cp:lastModifiedBy>Swetha Kolluri</cp:lastModifiedBy>
  <cp:revision>5</cp:revision>
  <dcterms:created xsi:type="dcterms:W3CDTF">2024-02-23T18:33:00Z</dcterms:created>
  <dcterms:modified xsi:type="dcterms:W3CDTF">2024-02-24T03:36:00Z</dcterms:modified>
</cp:coreProperties>
</file>