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8F9083" w14:paraId="2C078E63" wp14:textId="2AFB8157">
      <w:pPr>
        <w:rPr>
          <w:b w:val="1"/>
          <w:bCs w:val="1"/>
          <w:sz w:val="32"/>
          <w:szCs w:val="32"/>
        </w:rPr>
      </w:pPr>
      <w:r w:rsidRPr="058F9083" w:rsidR="058F9083">
        <w:rPr>
          <w:b w:val="1"/>
          <w:bCs w:val="1"/>
          <w:sz w:val="32"/>
          <w:szCs w:val="32"/>
        </w:rPr>
        <w:t xml:space="preserve">Project 15: Working with Lambda </w:t>
      </w:r>
    </w:p>
    <w:p w:rsidR="058F9083" w:rsidP="058F9083" w:rsidRDefault="058F9083" w14:paraId="213765EB" w14:textId="7D0E14DC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Step1: Create two s3 buckets with the name</w:t>
      </w:r>
    </w:p>
    <w:p w:rsidR="058F9083" w:rsidP="058F9083" w:rsidRDefault="058F9083" w14:paraId="49E612F4" w14:textId="4C6D534E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 xml:space="preserve">source </w:t>
      </w:r>
      <w:proofErr w:type="gramStart"/>
      <w:r w:rsidRPr="058F9083" w:rsidR="058F9083">
        <w:rPr>
          <w:b w:val="0"/>
          <w:bCs w:val="0"/>
          <w:sz w:val="28"/>
          <w:szCs w:val="28"/>
        </w:rPr>
        <w:t>bucket :</w:t>
      </w:r>
      <w:proofErr w:type="gramEnd"/>
      <w:r w:rsidRPr="058F9083" w:rsidR="058F9083">
        <w:rPr>
          <w:b w:val="0"/>
          <w:bCs w:val="0"/>
          <w:sz w:val="28"/>
          <w:szCs w:val="28"/>
        </w:rPr>
        <w:t xml:space="preserve">  arn:aws:s3:::sourcebucketd15</w:t>
      </w:r>
    </w:p>
    <w:p w:rsidR="058F9083" w:rsidP="058F9083" w:rsidRDefault="058F9083" w14:paraId="1BF44358" w14:textId="55E1F6CC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 xml:space="preserve">destination </w:t>
      </w:r>
      <w:proofErr w:type="gramStart"/>
      <w:r w:rsidRPr="058F9083" w:rsidR="058F9083">
        <w:rPr>
          <w:b w:val="0"/>
          <w:bCs w:val="0"/>
          <w:sz w:val="28"/>
          <w:szCs w:val="28"/>
        </w:rPr>
        <w:t>bucket :</w:t>
      </w:r>
      <w:proofErr w:type="gramEnd"/>
      <w:r w:rsidRPr="058F9083" w:rsidR="058F9083">
        <w:rPr>
          <w:b w:val="0"/>
          <w:bCs w:val="0"/>
          <w:sz w:val="28"/>
          <w:szCs w:val="28"/>
        </w:rPr>
        <w:t xml:space="preserve"> </w:t>
      </w:r>
      <w:proofErr w:type="gramStart"/>
      <w:r w:rsidRPr="058F9083" w:rsidR="058F9083">
        <w:rPr>
          <w:b w:val="0"/>
          <w:bCs w:val="0"/>
          <w:sz w:val="28"/>
          <w:szCs w:val="28"/>
        </w:rPr>
        <w:t>arn:aws</w:t>
      </w:r>
      <w:proofErr w:type="gramEnd"/>
      <w:r w:rsidRPr="058F9083" w:rsidR="058F9083">
        <w:rPr>
          <w:b w:val="0"/>
          <w:bCs w:val="0"/>
          <w:sz w:val="28"/>
          <w:szCs w:val="28"/>
        </w:rPr>
        <w:t>:s</w:t>
      </w:r>
      <w:proofErr w:type="gramStart"/>
      <w:r w:rsidRPr="058F9083" w:rsidR="058F9083">
        <w:rPr>
          <w:b w:val="0"/>
          <w:bCs w:val="0"/>
          <w:sz w:val="28"/>
          <w:szCs w:val="28"/>
        </w:rPr>
        <w:t>3:::</w:t>
      </w:r>
      <w:proofErr w:type="gramEnd"/>
      <w:r w:rsidRPr="058F9083" w:rsidR="058F9083">
        <w:rPr>
          <w:b w:val="0"/>
          <w:bCs w:val="0"/>
          <w:sz w:val="28"/>
          <w:szCs w:val="28"/>
        </w:rPr>
        <w:t>destinationbucketd15</w:t>
      </w:r>
    </w:p>
    <w:p w:rsidR="058F9083" w:rsidP="058F9083" w:rsidRDefault="058F9083" w14:paraId="2B735724" w14:textId="0B6647D7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 xml:space="preserve">ss1: </w:t>
      </w:r>
    </w:p>
    <w:p w:rsidR="058F9083" w:rsidP="058F9083" w:rsidRDefault="058F9083" w14:paraId="15B9D009" w14:textId="7308B8C6">
      <w:pPr>
        <w:pStyle w:val="Normal"/>
      </w:pPr>
      <w:r>
        <w:drawing>
          <wp:inline wp14:editId="73903B80" wp14:anchorId="474C0542">
            <wp:extent cx="4572000" cy="1495425"/>
            <wp:effectExtent l="0" t="0" r="0" b="0"/>
            <wp:docPr id="1008826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c6dff5a826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F9083" w:rsidP="058F9083" w:rsidRDefault="058F9083" w14:paraId="294EEAEB" w14:textId="45803266">
      <w:pPr>
        <w:pStyle w:val="Normal"/>
        <w:rPr>
          <w:b w:val="0"/>
          <w:bCs w:val="0"/>
          <w:sz w:val="28"/>
          <w:szCs w:val="28"/>
        </w:rPr>
      </w:pPr>
    </w:p>
    <w:p w:rsidR="058F9083" w:rsidP="058F9083" w:rsidRDefault="058F9083" w14:paraId="0FC318D1" w14:textId="54213A77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Step</w:t>
      </w:r>
      <w:r w:rsidRPr="058F9083" w:rsidR="058F9083">
        <w:rPr>
          <w:b w:val="0"/>
          <w:bCs w:val="0"/>
          <w:sz w:val="28"/>
          <w:szCs w:val="28"/>
        </w:rPr>
        <w:t>2: Create</w:t>
      </w:r>
      <w:r w:rsidRPr="058F9083" w:rsidR="058F9083">
        <w:rPr>
          <w:b w:val="0"/>
          <w:bCs w:val="0"/>
          <w:sz w:val="28"/>
          <w:szCs w:val="28"/>
        </w:rPr>
        <w:t xml:space="preserve"> a policy with limited Read-write permissions using a JSON script</w:t>
      </w:r>
    </w:p>
    <w:p w:rsidR="058F9083" w:rsidP="058F9083" w:rsidRDefault="058F9083" w14:paraId="14B871D1" w14:textId="65F3CD4B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ss2:</w:t>
      </w:r>
    </w:p>
    <w:p w:rsidR="058F9083" w:rsidP="058F9083" w:rsidRDefault="058F9083" w14:paraId="698ABD95" w14:textId="45135E2F">
      <w:pPr>
        <w:pStyle w:val="Normal"/>
      </w:pPr>
      <w:r>
        <w:drawing>
          <wp:inline wp14:editId="3B7F85AB" wp14:anchorId="5217431D">
            <wp:extent cx="4572000" cy="3257550"/>
            <wp:effectExtent l="0" t="0" r="0" b="0"/>
            <wp:docPr id="1027230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c553224ac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F9083" w:rsidP="058F9083" w:rsidRDefault="058F9083" w14:paraId="2A6F3718" w14:textId="6A7C682C">
      <w:pPr>
        <w:pStyle w:val="Normal"/>
        <w:rPr>
          <w:b w:val="0"/>
          <w:bCs w:val="0"/>
          <w:sz w:val="28"/>
          <w:szCs w:val="28"/>
        </w:rPr>
      </w:pPr>
    </w:p>
    <w:p w:rsidR="058F9083" w:rsidP="058F9083" w:rsidRDefault="058F9083" w14:paraId="0B6A3B12" w14:textId="55540431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ss3:</w:t>
      </w:r>
    </w:p>
    <w:p w:rsidR="058F9083" w:rsidP="058F9083" w:rsidRDefault="058F9083" w14:paraId="427B2DB1" w14:textId="521C9172">
      <w:pPr>
        <w:pStyle w:val="Normal"/>
      </w:pPr>
      <w:r>
        <w:drawing>
          <wp:inline wp14:editId="2CCB2A59" wp14:anchorId="3FB9DD27">
            <wp:extent cx="4572000" cy="1876425"/>
            <wp:effectExtent l="0" t="0" r="0" b="0"/>
            <wp:docPr id="156371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d86fdde1a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F9083" w:rsidP="058F9083" w:rsidRDefault="058F9083" w14:paraId="6ADCB720" w14:textId="01A7BE6E">
      <w:pPr>
        <w:pStyle w:val="Normal"/>
        <w:rPr>
          <w:b w:val="0"/>
          <w:bCs w:val="0"/>
          <w:sz w:val="28"/>
          <w:szCs w:val="28"/>
        </w:rPr>
      </w:pPr>
    </w:p>
    <w:p w:rsidR="058F9083" w:rsidP="058F9083" w:rsidRDefault="058F9083" w14:paraId="34E86EC6" w14:textId="7CD8907E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Step</w:t>
      </w:r>
      <w:r w:rsidRPr="058F9083" w:rsidR="058F9083">
        <w:rPr>
          <w:b w:val="0"/>
          <w:bCs w:val="0"/>
          <w:sz w:val="28"/>
          <w:szCs w:val="28"/>
        </w:rPr>
        <w:t>3: Create</w:t>
      </w:r>
      <w:r w:rsidRPr="058F9083" w:rsidR="058F9083">
        <w:rPr>
          <w:b w:val="0"/>
          <w:bCs w:val="0"/>
          <w:sz w:val="28"/>
          <w:szCs w:val="28"/>
        </w:rPr>
        <w:t xml:space="preserve"> a role and attach the policy that was created in the previous step.</w:t>
      </w:r>
    </w:p>
    <w:p w:rsidR="058F9083" w:rsidP="058F9083" w:rsidRDefault="058F9083" w14:paraId="4C6CDD7B" w14:textId="27E664F3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ss4:</w:t>
      </w:r>
    </w:p>
    <w:p w:rsidR="058F9083" w:rsidP="058F9083" w:rsidRDefault="058F9083" w14:paraId="3A22D4B7" w14:textId="075CEF42">
      <w:pPr>
        <w:pStyle w:val="Normal"/>
      </w:pPr>
      <w:r>
        <w:drawing>
          <wp:inline wp14:editId="78B5CC81" wp14:anchorId="4D1645F1">
            <wp:extent cx="4572000" cy="2209800"/>
            <wp:effectExtent l="0" t="0" r="0" b="0"/>
            <wp:docPr id="1212137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27a0e8367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F9083" w:rsidP="058F9083" w:rsidRDefault="058F9083" w14:paraId="5E368DA0" w14:textId="10997383">
      <w:pPr>
        <w:pStyle w:val="Normal"/>
        <w:rPr>
          <w:b w:val="0"/>
          <w:bCs w:val="0"/>
          <w:sz w:val="28"/>
          <w:szCs w:val="28"/>
        </w:rPr>
      </w:pPr>
    </w:p>
    <w:p w:rsidR="058F9083" w:rsidP="058F9083" w:rsidRDefault="058F9083" w14:paraId="269381B3" w14:textId="209A0BFD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Step</w:t>
      </w:r>
      <w:r w:rsidRPr="058F9083" w:rsidR="058F9083">
        <w:rPr>
          <w:b w:val="0"/>
          <w:bCs w:val="0"/>
          <w:sz w:val="28"/>
          <w:szCs w:val="28"/>
        </w:rPr>
        <w:t>4: Create</w:t>
      </w:r>
      <w:r w:rsidRPr="058F9083" w:rsidR="058F9083">
        <w:rPr>
          <w:b w:val="0"/>
          <w:bCs w:val="0"/>
          <w:sz w:val="28"/>
          <w:szCs w:val="28"/>
        </w:rPr>
        <w:t xml:space="preserve"> a Lambda function</w:t>
      </w:r>
    </w:p>
    <w:p w:rsidR="058F9083" w:rsidP="058F9083" w:rsidRDefault="058F9083" w14:paraId="18BA095B" w14:textId="2CBEED73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ss5: Lambda functions dashboard</w:t>
      </w:r>
    </w:p>
    <w:p w:rsidR="058F9083" w:rsidP="058F9083" w:rsidRDefault="058F9083" w14:paraId="7B93FC7A" w14:textId="064CA01E">
      <w:pPr>
        <w:pStyle w:val="Normal"/>
      </w:pPr>
      <w:r>
        <w:drawing>
          <wp:inline wp14:editId="79B1DAC6" wp14:anchorId="7B6C3AE3">
            <wp:extent cx="4572000" cy="2286000"/>
            <wp:effectExtent l="0" t="0" r="0" b="0"/>
            <wp:docPr id="16291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e574b066d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F9083" w:rsidP="058F9083" w:rsidRDefault="058F9083" w14:paraId="5E3307AB" w14:textId="2D860BA2">
      <w:pPr>
        <w:pStyle w:val="Normal"/>
        <w:rPr>
          <w:b w:val="0"/>
          <w:bCs w:val="0"/>
          <w:sz w:val="28"/>
          <w:szCs w:val="28"/>
        </w:rPr>
      </w:pPr>
    </w:p>
    <w:p w:rsidR="058F9083" w:rsidP="058F9083" w:rsidRDefault="058F9083" w14:paraId="496550DD" w14:textId="2A7F4AB1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 xml:space="preserve">ss6: Write </w:t>
      </w:r>
      <w:proofErr w:type="spellStart"/>
      <w:r w:rsidRPr="058F9083" w:rsidR="058F9083">
        <w:rPr>
          <w:b w:val="0"/>
          <w:bCs w:val="0"/>
          <w:sz w:val="28"/>
          <w:szCs w:val="28"/>
        </w:rPr>
        <w:t>js</w:t>
      </w:r>
      <w:proofErr w:type="spellEnd"/>
      <w:r w:rsidRPr="058F9083" w:rsidR="058F9083">
        <w:rPr>
          <w:b w:val="0"/>
          <w:bCs w:val="0"/>
          <w:sz w:val="28"/>
          <w:szCs w:val="28"/>
        </w:rPr>
        <w:t xml:space="preserve"> file in the lambda function by editing the previous code </w:t>
      </w:r>
    </w:p>
    <w:p w:rsidR="058F9083" w:rsidP="058F9083" w:rsidRDefault="058F9083" w14:paraId="032B5240" w14:textId="1350C10B">
      <w:pPr>
        <w:pStyle w:val="Normal"/>
      </w:pPr>
      <w:r>
        <w:drawing>
          <wp:inline wp14:editId="1B2AC5D7" wp14:anchorId="3B0F773E">
            <wp:extent cx="4572000" cy="2505075"/>
            <wp:effectExtent l="0" t="0" r="0" b="0"/>
            <wp:docPr id="1563835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a2104f408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F9083" w:rsidP="058F9083" w:rsidRDefault="058F9083" w14:paraId="3900BD68" w14:textId="277DFEF3">
      <w:pPr>
        <w:pStyle w:val="Normal"/>
        <w:rPr>
          <w:b w:val="0"/>
          <w:bCs w:val="0"/>
          <w:sz w:val="28"/>
          <w:szCs w:val="28"/>
        </w:rPr>
      </w:pPr>
    </w:p>
    <w:p w:rsidR="058F9083" w:rsidP="058F9083" w:rsidRDefault="058F9083" w14:paraId="25B3AEC5" w14:textId="29E770AD">
      <w:pPr>
        <w:pStyle w:val="Normal"/>
        <w:rPr>
          <w:b w:val="0"/>
          <w:bCs w:val="0"/>
          <w:sz w:val="28"/>
          <w:szCs w:val="28"/>
        </w:rPr>
      </w:pPr>
    </w:p>
    <w:p w:rsidR="058F9083" w:rsidP="058F9083" w:rsidRDefault="058F9083" w14:paraId="5584884A" w14:textId="435C7C34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Step</w:t>
      </w:r>
      <w:r w:rsidRPr="058F9083" w:rsidR="058F9083">
        <w:rPr>
          <w:b w:val="0"/>
          <w:bCs w:val="0"/>
          <w:sz w:val="28"/>
          <w:szCs w:val="28"/>
        </w:rPr>
        <w:t>5: Adding</w:t>
      </w:r>
      <w:r w:rsidRPr="058F9083" w:rsidR="058F9083">
        <w:rPr>
          <w:b w:val="0"/>
          <w:bCs w:val="0"/>
          <w:sz w:val="28"/>
          <w:szCs w:val="28"/>
        </w:rPr>
        <w:t xml:space="preserve"> triggers to the lambda function</w:t>
      </w:r>
    </w:p>
    <w:p w:rsidR="058F9083" w:rsidP="058F9083" w:rsidRDefault="058F9083" w14:paraId="3E609E2C" w14:textId="1F6213A6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Step</w:t>
      </w:r>
      <w:r w:rsidRPr="058F9083" w:rsidR="058F9083">
        <w:rPr>
          <w:b w:val="0"/>
          <w:bCs w:val="0"/>
          <w:sz w:val="28"/>
          <w:szCs w:val="28"/>
        </w:rPr>
        <w:t>6: Test</w:t>
      </w:r>
      <w:r w:rsidRPr="058F9083" w:rsidR="058F9083">
        <w:rPr>
          <w:b w:val="0"/>
          <w:bCs w:val="0"/>
          <w:sz w:val="28"/>
          <w:szCs w:val="28"/>
        </w:rPr>
        <w:t xml:space="preserve"> by uploading objects into the source bucket</w:t>
      </w:r>
    </w:p>
    <w:p w:rsidR="058F9083" w:rsidP="058F9083" w:rsidRDefault="058F9083" w14:paraId="31C0AEBA" w14:textId="530F9293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ss7: Upload an object file in the source bucket</w:t>
      </w:r>
    </w:p>
    <w:p w:rsidR="058F9083" w:rsidP="058F9083" w:rsidRDefault="058F9083" w14:paraId="43E9081C" w14:textId="7E5A6D52">
      <w:pPr>
        <w:pStyle w:val="Normal"/>
      </w:pPr>
      <w:r>
        <w:drawing>
          <wp:inline wp14:editId="7BFA2401" wp14:anchorId="6B31197E">
            <wp:extent cx="4572000" cy="1695450"/>
            <wp:effectExtent l="0" t="0" r="0" b="0"/>
            <wp:docPr id="192270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7e33f82e7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F9083" w:rsidP="058F9083" w:rsidRDefault="058F9083" w14:paraId="7989305A" w14:textId="4EF4EE0A">
      <w:pPr>
        <w:pStyle w:val="Normal"/>
        <w:rPr>
          <w:b w:val="0"/>
          <w:bCs w:val="0"/>
          <w:sz w:val="28"/>
          <w:szCs w:val="28"/>
        </w:rPr>
      </w:pPr>
    </w:p>
    <w:p w:rsidR="058F9083" w:rsidP="058F9083" w:rsidRDefault="058F9083" w14:paraId="40F4A004" w14:textId="34699D08">
      <w:pPr>
        <w:pStyle w:val="Normal"/>
        <w:rPr>
          <w:b w:val="0"/>
          <w:bCs w:val="0"/>
          <w:sz w:val="28"/>
          <w:szCs w:val="28"/>
        </w:rPr>
      </w:pPr>
      <w:r w:rsidRPr="058F9083" w:rsidR="058F9083">
        <w:rPr>
          <w:b w:val="0"/>
          <w:bCs w:val="0"/>
          <w:sz w:val="28"/>
          <w:szCs w:val="28"/>
        </w:rPr>
        <w:t>ss</w:t>
      </w:r>
      <w:r w:rsidRPr="058F9083" w:rsidR="058F9083">
        <w:rPr>
          <w:b w:val="0"/>
          <w:bCs w:val="0"/>
          <w:sz w:val="28"/>
          <w:szCs w:val="28"/>
        </w:rPr>
        <w:t>8:</w:t>
      </w:r>
      <w:r w:rsidRPr="058F9083" w:rsidR="058F9083">
        <w:rPr>
          <w:b w:val="0"/>
          <w:bCs w:val="0"/>
          <w:sz w:val="28"/>
          <w:szCs w:val="28"/>
        </w:rPr>
        <w:t xml:space="preserve"> Confirm </w:t>
      </w:r>
      <w:r w:rsidRPr="058F9083" w:rsidR="058F9083">
        <w:rPr>
          <w:b w:val="0"/>
          <w:bCs w:val="0"/>
          <w:sz w:val="28"/>
          <w:szCs w:val="28"/>
        </w:rPr>
        <w:t>that the</w:t>
      </w:r>
      <w:r w:rsidRPr="058F9083" w:rsidR="058F9083">
        <w:rPr>
          <w:b w:val="0"/>
          <w:bCs w:val="0"/>
          <w:sz w:val="28"/>
          <w:szCs w:val="28"/>
        </w:rPr>
        <w:t xml:space="preserve"> object from the source bucket is replicated in the destination bucket</w:t>
      </w:r>
    </w:p>
    <w:p w:rsidR="058F9083" w:rsidP="058F9083" w:rsidRDefault="058F9083" w14:paraId="2A05CC9E" w14:textId="672DFFAA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3D3D2F6D" wp14:anchorId="0014F0ED">
            <wp:extent cx="4572000" cy="1771650"/>
            <wp:effectExtent l="0" t="0" r="0" b="0"/>
            <wp:docPr id="20150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6ca8bff61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DB8D75"/>
  <w15:docId w15:val="{c1434d6b-9c44-4847-96da-5fb7262ec578}"/>
  <w:rsids>
    <w:rsidRoot w:val="3BDB8D75"/>
    <w:rsid w:val="058F9083"/>
    <w:rsid w:val="3BDB8D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c6dff5a8264bb3" /><Relationship Type="http://schemas.openxmlformats.org/officeDocument/2006/relationships/image" Target="/media/image2.png" Id="Rad9c553224ac4cea" /><Relationship Type="http://schemas.openxmlformats.org/officeDocument/2006/relationships/image" Target="/media/image3.png" Id="R5f7d86fdde1a46c4" /><Relationship Type="http://schemas.openxmlformats.org/officeDocument/2006/relationships/image" Target="/media/image4.png" Id="R89727a0e83674bfc" /><Relationship Type="http://schemas.openxmlformats.org/officeDocument/2006/relationships/image" Target="/media/image5.png" Id="Rae1e574b066d4414" /><Relationship Type="http://schemas.openxmlformats.org/officeDocument/2006/relationships/image" Target="/media/image6.png" Id="Rf5fa2104f4084310" /><Relationship Type="http://schemas.openxmlformats.org/officeDocument/2006/relationships/image" Target="/media/image7.png" Id="R5627e33f82e74971" /><Relationship Type="http://schemas.openxmlformats.org/officeDocument/2006/relationships/image" Target="/media/image8.png" Id="Rbec6ca8bff61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2020-12-25T17:53:14.9622816Z</dcterms:created>
  <dcterms:modified xsi:type="dcterms:W3CDTF">2020-12-25T18:06:33.0676776Z</dcterms:modified>
  <dc:creator>Suraj Thakur</dc:creator>
  <lastModifiedBy>Suraj Thakur</lastModifiedBy>
</coreProperties>
</file>