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462E7EC" w14:paraId="2C078E63" wp14:textId="060AFB37">
      <w:pPr>
        <w:rPr>
          <w:b w:val="0"/>
          <w:bCs w:val="0"/>
          <w:sz w:val="28"/>
          <w:szCs w:val="28"/>
        </w:rPr>
      </w:pPr>
      <w:bookmarkStart w:name="_GoBack" w:id="0"/>
      <w:bookmarkEnd w:id="0"/>
      <w:r w:rsidRPr="3462E7EC" w:rsidR="3462E7EC">
        <w:rPr>
          <w:b w:val="1"/>
          <w:bCs w:val="1"/>
          <w:sz w:val="32"/>
          <w:szCs w:val="32"/>
        </w:rPr>
        <w:t>Project 5:</w:t>
      </w:r>
      <w:r>
        <w:br/>
      </w:r>
      <w:r w:rsidRPr="3462E7EC" w:rsidR="3462E7EC">
        <w:rPr>
          <w:b w:val="1"/>
          <w:bCs w:val="1"/>
          <w:sz w:val="32"/>
          <w:szCs w:val="32"/>
        </w:rPr>
        <w:t>Scheduling a basic job in Jenkins</w:t>
      </w:r>
      <w:r>
        <w:br/>
      </w:r>
      <w:r>
        <w:br/>
      </w:r>
      <w:r w:rsidRPr="3462E7EC" w:rsidR="3462E7EC">
        <w:rPr>
          <w:b w:val="1"/>
          <w:bCs w:val="1"/>
          <w:sz w:val="28"/>
          <w:szCs w:val="28"/>
        </w:rPr>
        <w:t>Task 1: Create a free style project in Jenkins</w:t>
      </w:r>
      <w:r w:rsidRPr="3462E7EC" w:rsidR="3462E7EC">
        <w:rPr>
          <w:b w:val="0"/>
          <w:bCs w:val="0"/>
          <w:sz w:val="28"/>
          <w:szCs w:val="28"/>
        </w:rPr>
        <w:t xml:space="preserve"> </w:t>
      </w:r>
      <w:r>
        <w:br/>
      </w:r>
      <w:r>
        <w:drawing>
          <wp:inline xmlns:wp14="http://schemas.microsoft.com/office/word/2010/wordprocessingDrawing" wp14:editId="3462E7EC" wp14:anchorId="0FCABB40">
            <wp:extent cx="4572000" cy="2114550"/>
            <wp:effectExtent l="0" t="0" r="0" b="0"/>
            <wp:docPr id="1533638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cf35e433ec42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3462E7EC" w:rsidR="3462E7EC">
        <w:rPr>
          <w:b w:val="1"/>
          <w:bCs w:val="1"/>
          <w:sz w:val="28"/>
          <w:szCs w:val="28"/>
        </w:rPr>
        <w:t>Task 2: Configure git SCM (Source Code Management)</w:t>
      </w:r>
      <w:r w:rsidRPr="3462E7EC" w:rsidR="3462E7EC">
        <w:rPr>
          <w:b w:val="0"/>
          <w:bCs w:val="0"/>
          <w:sz w:val="28"/>
          <w:szCs w:val="28"/>
        </w:rPr>
        <w:t xml:space="preserve"> </w:t>
      </w:r>
      <w:r>
        <w:br/>
      </w:r>
      <w:r>
        <w:drawing>
          <wp:inline xmlns:wp14="http://schemas.microsoft.com/office/word/2010/wordprocessingDrawing" wp14:editId="24E46F2D" wp14:anchorId="39011319">
            <wp:extent cx="4572000" cy="3105150"/>
            <wp:effectExtent l="0" t="0" r="0" b="0"/>
            <wp:docPr id="1713610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d66f1c5e4e49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 w:rsidRPr="3462E7EC" w:rsidR="3462E7EC">
        <w:rPr>
          <w:b w:val="1"/>
          <w:bCs w:val="1"/>
          <w:sz w:val="28"/>
          <w:szCs w:val="28"/>
        </w:rPr>
        <w:t>Task 3: Add build step-java commands in execute windows batch commands as shown below:</w:t>
      </w:r>
      <w:r w:rsidRPr="3462E7EC" w:rsidR="3462E7EC">
        <w:rPr>
          <w:b w:val="0"/>
          <w:bCs w:val="0"/>
          <w:sz w:val="28"/>
          <w:szCs w:val="28"/>
        </w:rPr>
        <w:t xml:space="preserve"> </w:t>
      </w:r>
      <w:r>
        <w:br/>
      </w:r>
      <w:r>
        <w:drawing>
          <wp:inline xmlns:wp14="http://schemas.microsoft.com/office/word/2010/wordprocessingDrawing" wp14:editId="45B4B405" wp14:anchorId="12E85623">
            <wp:extent cx="4572000" cy="1981200"/>
            <wp:effectExtent l="0" t="0" r="0" b="0"/>
            <wp:docPr id="210114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f9bfb00d6e4a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</w:p>
    <w:p w:rsidR="3462E7EC" w:rsidP="3462E7EC" w:rsidRDefault="3462E7EC" w14:paraId="0F22043F" w14:textId="206D264A">
      <w:pPr>
        <w:pStyle w:val="Normal"/>
        <w:rPr>
          <w:b w:val="1"/>
          <w:bCs w:val="1"/>
          <w:sz w:val="28"/>
          <w:szCs w:val="28"/>
        </w:rPr>
      </w:pPr>
      <w:r w:rsidRPr="3462E7EC" w:rsidR="3462E7EC">
        <w:rPr>
          <w:b w:val="1"/>
          <w:bCs w:val="1"/>
          <w:sz w:val="28"/>
          <w:szCs w:val="28"/>
        </w:rPr>
        <w:t>Task 4: Run a build and show console of successful output</w:t>
      </w:r>
      <w:r>
        <w:br/>
      </w:r>
      <w:r>
        <w:drawing>
          <wp:inline wp14:editId="694FDF0A" wp14:anchorId="6B2F560A">
            <wp:extent cx="4572000" cy="2305050"/>
            <wp:effectExtent l="0" t="0" r="0" b="0"/>
            <wp:docPr id="2104803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1d95e42fe546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887E4E"/>
    <w:rsid w:val="3462E7EC"/>
    <w:rsid w:val="3688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87E4E"/>
  <w15:chartTrackingRefBased/>
  <w15:docId w15:val="{a209f3e7-4bf5-49c6-8422-885698988f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ecf35e433ec4218" /><Relationship Type="http://schemas.openxmlformats.org/officeDocument/2006/relationships/image" Target="/media/image2.png" Id="R4ad66f1c5e4e4946" /><Relationship Type="http://schemas.openxmlformats.org/officeDocument/2006/relationships/image" Target="/media/image3.png" Id="Rc0f9bfb00d6e4a63" /><Relationship Type="http://schemas.openxmlformats.org/officeDocument/2006/relationships/image" Target="/media/image4.png" Id="R6a1d95e42fe546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2021-02-09T17:55:42.4096870Z</dcterms:created>
  <dcterms:modified xsi:type="dcterms:W3CDTF">2021-02-09T18:22:06.8603124Z</dcterms:modified>
  <dc:creator>Suraj Thakur</dc:creator>
  <lastModifiedBy>Suraj Thakur</lastModifiedBy>
</coreProperties>
</file>