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horzAnchor="margin" w:tblpXSpec="center" w:tblpY="-335"/>
        <w:tblW w:w="10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9187"/>
      </w:tblGrid>
      <w:tr w:rsidR="00A8583E" w:rsidRPr="00034EEE" w14:paraId="072E6D7C" w14:textId="77777777" w:rsidTr="00034EEE">
        <w:trPr>
          <w:trHeight w:val="995"/>
        </w:trPr>
        <w:tc>
          <w:tcPr>
            <w:tcW w:w="1440" w:type="dxa"/>
          </w:tcPr>
          <w:p w14:paraId="7E031F69" w14:textId="77777777" w:rsidR="00A8583E" w:rsidRPr="00034EEE" w:rsidRDefault="00A8583E" w:rsidP="001A4E84">
            <w:pPr>
              <w:pStyle w:val="TableParagraph"/>
              <w:spacing w:before="9"/>
              <w:rPr>
                <w:rFonts w:ascii="Times New Roman" w:hAnsi="Times New Roman" w:cs="Times New Roman"/>
                <w:sz w:val="18"/>
              </w:rPr>
            </w:pPr>
          </w:p>
          <w:p w14:paraId="58D90950" w14:textId="77777777" w:rsidR="00A8583E" w:rsidRPr="00034EEE" w:rsidRDefault="00A8583E" w:rsidP="001A4E84">
            <w:pPr>
              <w:pStyle w:val="TableParagraph"/>
              <w:ind w:left="107"/>
              <w:rPr>
                <w:rFonts w:ascii="Times New Roman" w:hAnsi="Times New Roman" w:cs="Times New Roman"/>
                <w:sz w:val="20"/>
              </w:rPr>
            </w:pPr>
            <w:r w:rsidRPr="00034EEE">
              <w:rPr>
                <w:rFonts w:ascii="Times New Roman" w:hAnsi="Times New Roman" w:cs="Times New Roman"/>
                <w:noProof/>
                <w:sz w:val="20"/>
              </w:rPr>
              <w:drawing>
                <wp:anchor distT="0" distB="0" distL="114300" distR="114300" simplePos="0" relativeHeight="251658240" behindDoc="0" locked="0" layoutInCell="1" allowOverlap="1" wp14:anchorId="1B2AD683" wp14:editId="6AB975B5">
                  <wp:simplePos x="0" y="0"/>
                  <wp:positionH relativeFrom="column">
                    <wp:posOffset>114812</wp:posOffset>
                  </wp:positionH>
                  <wp:positionV relativeFrom="paragraph">
                    <wp:posOffset>212486</wp:posOffset>
                  </wp:positionV>
                  <wp:extent cx="648944" cy="653796"/>
                  <wp:effectExtent l="0" t="0" r="0" b="0"/>
                  <wp:wrapNone/>
                  <wp:docPr id="3" name="image1.png" descr="logo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8944" cy="653796"/>
                          </a:xfrm>
                          <a:prstGeom prst="rect">
                            <a:avLst/>
                          </a:prstGeom>
                        </pic:spPr>
                      </pic:pic>
                    </a:graphicData>
                  </a:graphic>
                </wp:anchor>
              </w:drawing>
            </w:r>
          </w:p>
        </w:tc>
        <w:tc>
          <w:tcPr>
            <w:tcW w:w="9187" w:type="dxa"/>
          </w:tcPr>
          <w:p w14:paraId="194719CE" w14:textId="77777777" w:rsidR="00A8583E" w:rsidRPr="00034EEE" w:rsidRDefault="00A8583E" w:rsidP="00034EEE">
            <w:pPr>
              <w:pStyle w:val="TableParagraph"/>
              <w:spacing w:line="504" w:lineRule="exact"/>
              <w:ind w:left="369"/>
              <w:rPr>
                <w:rFonts w:ascii="Times New Roman" w:hAnsi="Times New Roman" w:cs="Times New Roman"/>
                <w:b/>
                <w:sz w:val="28"/>
              </w:rPr>
            </w:pPr>
            <w:r w:rsidRPr="00034EEE">
              <w:rPr>
                <w:rFonts w:ascii="Times New Roman" w:hAnsi="Times New Roman" w:cs="Times New Roman"/>
                <w:b/>
                <w:color w:val="FF0000"/>
                <w:w w:val="115"/>
                <w:sz w:val="56"/>
                <w:szCs w:val="32"/>
              </w:rPr>
              <w:t>AAA</w:t>
            </w:r>
            <w:r w:rsidRPr="00034EEE">
              <w:rPr>
                <w:rFonts w:ascii="Times New Roman" w:hAnsi="Times New Roman" w:cs="Times New Roman"/>
                <w:b/>
                <w:color w:val="FF0000"/>
                <w:spacing w:val="55"/>
                <w:w w:val="115"/>
                <w:sz w:val="44"/>
              </w:rPr>
              <w:t xml:space="preserve"> </w:t>
            </w:r>
            <w:r w:rsidRPr="00034EEE">
              <w:rPr>
                <w:rFonts w:ascii="Times New Roman" w:hAnsi="Times New Roman" w:cs="Times New Roman"/>
                <w:b/>
                <w:color w:val="FF0000"/>
                <w:w w:val="115"/>
                <w:sz w:val="24"/>
                <w:szCs w:val="20"/>
              </w:rPr>
              <w:t>COLLEGE</w:t>
            </w:r>
            <w:r w:rsidRPr="00034EEE">
              <w:rPr>
                <w:rFonts w:ascii="Times New Roman" w:hAnsi="Times New Roman" w:cs="Times New Roman"/>
                <w:b/>
                <w:color w:val="FF0000"/>
                <w:spacing w:val="35"/>
                <w:w w:val="115"/>
                <w:sz w:val="24"/>
                <w:szCs w:val="20"/>
              </w:rPr>
              <w:t xml:space="preserve"> </w:t>
            </w:r>
            <w:r w:rsidRPr="00034EEE">
              <w:rPr>
                <w:rFonts w:ascii="Times New Roman" w:hAnsi="Times New Roman" w:cs="Times New Roman"/>
                <w:b/>
                <w:color w:val="FF0000"/>
                <w:w w:val="115"/>
                <w:sz w:val="24"/>
                <w:szCs w:val="20"/>
              </w:rPr>
              <w:t>OF</w:t>
            </w:r>
            <w:r w:rsidRPr="00034EEE">
              <w:rPr>
                <w:rFonts w:ascii="Times New Roman" w:hAnsi="Times New Roman" w:cs="Times New Roman"/>
                <w:b/>
                <w:color w:val="FF0000"/>
                <w:spacing w:val="35"/>
                <w:w w:val="115"/>
                <w:sz w:val="24"/>
                <w:szCs w:val="20"/>
              </w:rPr>
              <w:t xml:space="preserve"> </w:t>
            </w:r>
            <w:r w:rsidRPr="00034EEE">
              <w:rPr>
                <w:rFonts w:ascii="Times New Roman" w:hAnsi="Times New Roman" w:cs="Times New Roman"/>
                <w:b/>
                <w:color w:val="FF0000"/>
                <w:w w:val="115"/>
                <w:sz w:val="24"/>
                <w:szCs w:val="20"/>
              </w:rPr>
              <w:t>ENGINEERING</w:t>
            </w:r>
            <w:r w:rsidRPr="00034EEE">
              <w:rPr>
                <w:rFonts w:ascii="Times New Roman" w:hAnsi="Times New Roman" w:cs="Times New Roman"/>
                <w:b/>
                <w:color w:val="FF0000"/>
                <w:spacing w:val="32"/>
                <w:w w:val="115"/>
                <w:sz w:val="24"/>
                <w:szCs w:val="20"/>
              </w:rPr>
              <w:t xml:space="preserve"> </w:t>
            </w:r>
            <w:r w:rsidRPr="00034EEE">
              <w:rPr>
                <w:rFonts w:ascii="Times New Roman" w:hAnsi="Times New Roman" w:cs="Times New Roman"/>
                <w:b/>
                <w:color w:val="FF0000"/>
                <w:w w:val="115"/>
                <w:sz w:val="24"/>
                <w:szCs w:val="20"/>
              </w:rPr>
              <w:t>&amp;</w:t>
            </w:r>
            <w:r w:rsidRPr="00034EEE">
              <w:rPr>
                <w:rFonts w:ascii="Times New Roman" w:hAnsi="Times New Roman" w:cs="Times New Roman"/>
                <w:b/>
                <w:color w:val="FF0000"/>
                <w:spacing w:val="33"/>
                <w:w w:val="115"/>
                <w:sz w:val="24"/>
                <w:szCs w:val="20"/>
              </w:rPr>
              <w:t xml:space="preserve"> </w:t>
            </w:r>
            <w:r w:rsidRPr="00034EEE">
              <w:rPr>
                <w:rFonts w:ascii="Times New Roman" w:hAnsi="Times New Roman" w:cs="Times New Roman"/>
                <w:b/>
                <w:color w:val="FF0000"/>
                <w:w w:val="115"/>
                <w:sz w:val="24"/>
                <w:szCs w:val="20"/>
              </w:rPr>
              <w:t>TECHNOLOGY</w:t>
            </w:r>
          </w:p>
          <w:p w14:paraId="57B5C236" w14:textId="77777777" w:rsidR="00A8583E" w:rsidRPr="00034EEE" w:rsidRDefault="00A8583E" w:rsidP="00034EEE">
            <w:pPr>
              <w:pStyle w:val="TableParagraph"/>
              <w:ind w:left="69" w:right="350"/>
              <w:jc w:val="center"/>
              <w:rPr>
                <w:rFonts w:ascii="Times New Roman" w:hAnsi="Times New Roman" w:cs="Times New Roman"/>
                <w:b/>
                <w:color w:val="0000FF"/>
                <w:w w:val="115"/>
              </w:rPr>
            </w:pPr>
            <w:r w:rsidRPr="00034EEE">
              <w:rPr>
                <w:rFonts w:ascii="Times New Roman" w:hAnsi="Times New Roman" w:cs="Times New Roman"/>
                <w:b/>
                <w:color w:val="0000FF"/>
                <w:w w:val="115"/>
              </w:rPr>
              <w:t>Accredited</w:t>
            </w:r>
            <w:r w:rsidRPr="00034EEE">
              <w:rPr>
                <w:rFonts w:ascii="Times New Roman" w:hAnsi="Times New Roman" w:cs="Times New Roman"/>
                <w:b/>
                <w:color w:val="0000FF"/>
                <w:spacing w:val="-3"/>
                <w:w w:val="115"/>
              </w:rPr>
              <w:t xml:space="preserve"> </w:t>
            </w:r>
            <w:r w:rsidRPr="00034EEE">
              <w:rPr>
                <w:rFonts w:ascii="Times New Roman" w:hAnsi="Times New Roman" w:cs="Times New Roman"/>
                <w:b/>
                <w:color w:val="0000FF"/>
                <w:w w:val="115"/>
              </w:rPr>
              <w:t>by</w:t>
            </w:r>
            <w:r w:rsidRPr="00034EEE">
              <w:rPr>
                <w:rFonts w:ascii="Times New Roman" w:hAnsi="Times New Roman" w:cs="Times New Roman"/>
                <w:b/>
                <w:color w:val="0000FF"/>
                <w:spacing w:val="-3"/>
                <w:w w:val="115"/>
              </w:rPr>
              <w:t xml:space="preserve"> </w:t>
            </w:r>
            <w:r w:rsidRPr="00034EEE">
              <w:rPr>
                <w:rFonts w:ascii="Times New Roman" w:hAnsi="Times New Roman" w:cs="Times New Roman"/>
                <w:b/>
                <w:color w:val="0000FF"/>
                <w:w w:val="115"/>
              </w:rPr>
              <w:t>NAAC</w:t>
            </w:r>
            <w:r w:rsidRPr="00034EEE">
              <w:rPr>
                <w:rFonts w:ascii="Times New Roman" w:hAnsi="Times New Roman" w:cs="Times New Roman"/>
                <w:b/>
                <w:color w:val="0000FF"/>
                <w:spacing w:val="-2"/>
                <w:w w:val="115"/>
              </w:rPr>
              <w:t xml:space="preserve"> </w:t>
            </w:r>
            <w:r w:rsidRPr="00034EEE">
              <w:rPr>
                <w:rFonts w:ascii="Times New Roman" w:hAnsi="Times New Roman" w:cs="Times New Roman"/>
                <w:b/>
                <w:color w:val="0000FF"/>
                <w:w w:val="115"/>
              </w:rPr>
              <w:t>with</w:t>
            </w:r>
            <w:r w:rsidRPr="00034EEE">
              <w:rPr>
                <w:rFonts w:ascii="Times New Roman" w:hAnsi="Times New Roman" w:cs="Times New Roman"/>
                <w:b/>
                <w:color w:val="0000FF"/>
                <w:spacing w:val="-3"/>
                <w:w w:val="115"/>
              </w:rPr>
              <w:t xml:space="preserve"> </w:t>
            </w:r>
            <w:r w:rsidRPr="00034EEE">
              <w:rPr>
                <w:rFonts w:ascii="Times New Roman" w:hAnsi="Times New Roman" w:cs="Times New Roman"/>
                <w:b/>
                <w:color w:val="0000FF"/>
                <w:w w:val="115"/>
              </w:rPr>
              <w:t>Grade</w:t>
            </w:r>
            <w:r w:rsidRPr="00034EEE">
              <w:rPr>
                <w:rFonts w:ascii="Times New Roman" w:hAnsi="Times New Roman" w:cs="Times New Roman"/>
                <w:b/>
                <w:color w:val="0000FF"/>
                <w:spacing w:val="-3"/>
                <w:w w:val="115"/>
              </w:rPr>
              <w:t xml:space="preserve"> </w:t>
            </w:r>
            <w:r w:rsidRPr="00034EEE">
              <w:rPr>
                <w:rFonts w:ascii="Times New Roman" w:hAnsi="Times New Roman" w:cs="Times New Roman"/>
                <w:b/>
                <w:color w:val="0000FF"/>
                <w:w w:val="115"/>
              </w:rPr>
              <w:t>‘A’,</w:t>
            </w:r>
          </w:p>
          <w:p w14:paraId="72E86B4E" w14:textId="05BBB787" w:rsidR="00A8583E" w:rsidRPr="00034EEE" w:rsidRDefault="00A8583E" w:rsidP="00034EEE">
            <w:pPr>
              <w:pStyle w:val="TableParagraph"/>
              <w:ind w:left="2002" w:hanging="1820"/>
              <w:jc w:val="center"/>
              <w:rPr>
                <w:rFonts w:ascii="Times New Roman" w:hAnsi="Times New Roman" w:cs="Times New Roman"/>
                <w:b/>
                <w:color w:val="0000FF"/>
                <w:spacing w:val="-3"/>
                <w:w w:val="115"/>
              </w:rPr>
            </w:pPr>
            <w:r w:rsidRPr="00034EEE">
              <w:rPr>
                <w:rFonts w:ascii="Times New Roman" w:hAnsi="Times New Roman" w:cs="Times New Roman"/>
                <w:b/>
                <w:color w:val="0000FF"/>
                <w:spacing w:val="-3"/>
                <w:w w:val="115"/>
              </w:rPr>
              <w:t xml:space="preserve">Accredited by NBA </w:t>
            </w:r>
            <w:r w:rsidR="00140C6F" w:rsidRPr="00034EEE">
              <w:rPr>
                <w:rFonts w:ascii="Times New Roman" w:hAnsi="Times New Roman" w:cs="Times New Roman"/>
                <w:b/>
                <w:color w:val="0000FF"/>
                <w:spacing w:val="-3"/>
                <w:w w:val="115"/>
              </w:rPr>
              <w:t>(CSE</w:t>
            </w:r>
            <w:r w:rsidRPr="00034EEE">
              <w:rPr>
                <w:rFonts w:ascii="Times New Roman" w:hAnsi="Times New Roman" w:cs="Times New Roman"/>
                <w:b/>
                <w:color w:val="0000FF"/>
                <w:spacing w:val="-3"/>
                <w:w w:val="115"/>
              </w:rPr>
              <w:t>, EEE, ECE&amp; MECH)</w:t>
            </w:r>
          </w:p>
          <w:p w14:paraId="5969796F" w14:textId="77777777" w:rsidR="00A8583E" w:rsidRPr="00034EEE" w:rsidRDefault="00A8583E" w:rsidP="00034EEE">
            <w:pPr>
              <w:pStyle w:val="TableParagraph"/>
              <w:ind w:left="69" w:right="350"/>
              <w:jc w:val="center"/>
              <w:rPr>
                <w:rFonts w:ascii="Times New Roman" w:hAnsi="Times New Roman" w:cs="Times New Roman"/>
                <w:b/>
              </w:rPr>
            </w:pPr>
            <w:r w:rsidRPr="00034EEE">
              <w:rPr>
                <w:rFonts w:ascii="Times New Roman" w:hAnsi="Times New Roman" w:cs="Times New Roman"/>
                <w:b/>
                <w:color w:val="0000FF"/>
                <w:w w:val="115"/>
              </w:rPr>
              <w:t>Approved</w:t>
            </w:r>
            <w:r w:rsidRPr="00034EEE">
              <w:rPr>
                <w:rFonts w:ascii="Times New Roman" w:hAnsi="Times New Roman" w:cs="Times New Roman"/>
                <w:b/>
                <w:color w:val="0000FF"/>
                <w:spacing w:val="-2"/>
                <w:w w:val="115"/>
              </w:rPr>
              <w:t xml:space="preserve"> </w:t>
            </w:r>
            <w:r w:rsidRPr="00034EEE">
              <w:rPr>
                <w:rFonts w:ascii="Times New Roman" w:hAnsi="Times New Roman" w:cs="Times New Roman"/>
                <w:b/>
                <w:color w:val="0000FF"/>
                <w:w w:val="115"/>
              </w:rPr>
              <w:t>by</w:t>
            </w:r>
            <w:r w:rsidRPr="00034EEE">
              <w:rPr>
                <w:rFonts w:ascii="Times New Roman" w:hAnsi="Times New Roman" w:cs="Times New Roman"/>
                <w:b/>
                <w:color w:val="0000FF"/>
                <w:spacing w:val="-3"/>
                <w:w w:val="115"/>
              </w:rPr>
              <w:t xml:space="preserve"> </w:t>
            </w:r>
            <w:r w:rsidRPr="00034EEE">
              <w:rPr>
                <w:rFonts w:ascii="Times New Roman" w:hAnsi="Times New Roman" w:cs="Times New Roman"/>
                <w:b/>
                <w:color w:val="0000FF"/>
                <w:w w:val="115"/>
              </w:rPr>
              <w:t>AICTE,</w:t>
            </w:r>
            <w:r w:rsidRPr="00034EEE">
              <w:rPr>
                <w:rFonts w:ascii="Times New Roman" w:hAnsi="Times New Roman" w:cs="Times New Roman"/>
                <w:b/>
                <w:color w:val="0000FF"/>
                <w:spacing w:val="-4"/>
                <w:w w:val="115"/>
              </w:rPr>
              <w:t xml:space="preserve"> </w:t>
            </w:r>
            <w:r w:rsidRPr="00034EEE">
              <w:rPr>
                <w:rFonts w:ascii="Times New Roman" w:hAnsi="Times New Roman" w:cs="Times New Roman"/>
                <w:b/>
                <w:color w:val="0000FF"/>
                <w:w w:val="115"/>
              </w:rPr>
              <w:t>New</w:t>
            </w:r>
            <w:r w:rsidRPr="00034EEE">
              <w:rPr>
                <w:rFonts w:ascii="Times New Roman" w:hAnsi="Times New Roman" w:cs="Times New Roman"/>
                <w:b/>
                <w:color w:val="0000FF"/>
                <w:spacing w:val="-4"/>
                <w:w w:val="115"/>
              </w:rPr>
              <w:t xml:space="preserve"> </w:t>
            </w:r>
            <w:r w:rsidRPr="00034EEE">
              <w:rPr>
                <w:rFonts w:ascii="Times New Roman" w:hAnsi="Times New Roman" w:cs="Times New Roman"/>
                <w:b/>
                <w:color w:val="0000FF"/>
                <w:w w:val="115"/>
              </w:rPr>
              <w:t>Delhi</w:t>
            </w:r>
            <w:r w:rsidRPr="00034EEE">
              <w:rPr>
                <w:rFonts w:ascii="Times New Roman" w:hAnsi="Times New Roman" w:cs="Times New Roman"/>
                <w:b/>
                <w:color w:val="0000FF"/>
                <w:spacing w:val="-3"/>
                <w:w w:val="115"/>
              </w:rPr>
              <w:t xml:space="preserve"> </w:t>
            </w:r>
            <w:r w:rsidRPr="00034EEE">
              <w:rPr>
                <w:rFonts w:ascii="Times New Roman" w:hAnsi="Times New Roman" w:cs="Times New Roman"/>
                <w:b/>
                <w:color w:val="0000FF"/>
                <w:w w:val="115"/>
              </w:rPr>
              <w:t>&amp;</w:t>
            </w:r>
            <w:r w:rsidRPr="00034EEE">
              <w:rPr>
                <w:rFonts w:ascii="Times New Roman" w:hAnsi="Times New Roman" w:cs="Times New Roman"/>
                <w:b/>
                <w:color w:val="0000FF"/>
                <w:spacing w:val="-53"/>
                <w:w w:val="115"/>
              </w:rPr>
              <w:t xml:space="preserve"> </w:t>
            </w:r>
            <w:r w:rsidRPr="00034EEE">
              <w:rPr>
                <w:rFonts w:ascii="Times New Roman" w:hAnsi="Times New Roman" w:cs="Times New Roman"/>
                <w:b/>
                <w:color w:val="0000FF"/>
                <w:w w:val="115"/>
              </w:rPr>
              <w:t>Affiliated</w:t>
            </w:r>
            <w:r w:rsidRPr="00034EEE">
              <w:rPr>
                <w:rFonts w:ascii="Times New Roman" w:hAnsi="Times New Roman" w:cs="Times New Roman"/>
                <w:b/>
                <w:color w:val="0000FF"/>
                <w:spacing w:val="17"/>
                <w:w w:val="115"/>
              </w:rPr>
              <w:t xml:space="preserve"> </w:t>
            </w:r>
            <w:r w:rsidRPr="00034EEE">
              <w:rPr>
                <w:rFonts w:ascii="Times New Roman" w:hAnsi="Times New Roman" w:cs="Times New Roman"/>
                <w:b/>
                <w:color w:val="0000FF"/>
                <w:w w:val="115"/>
              </w:rPr>
              <w:t>to</w:t>
            </w:r>
            <w:r w:rsidRPr="00034EEE">
              <w:rPr>
                <w:rFonts w:ascii="Times New Roman" w:hAnsi="Times New Roman" w:cs="Times New Roman"/>
                <w:b/>
                <w:color w:val="0000FF"/>
                <w:spacing w:val="16"/>
                <w:w w:val="115"/>
              </w:rPr>
              <w:t xml:space="preserve"> </w:t>
            </w:r>
            <w:r w:rsidRPr="00034EEE">
              <w:rPr>
                <w:rFonts w:ascii="Times New Roman" w:hAnsi="Times New Roman" w:cs="Times New Roman"/>
                <w:b/>
                <w:color w:val="0000FF"/>
                <w:w w:val="115"/>
              </w:rPr>
              <w:t>Anna</w:t>
            </w:r>
            <w:r w:rsidRPr="00034EEE">
              <w:rPr>
                <w:rFonts w:ascii="Times New Roman" w:hAnsi="Times New Roman" w:cs="Times New Roman"/>
                <w:b/>
                <w:color w:val="0000FF"/>
                <w:spacing w:val="15"/>
                <w:w w:val="115"/>
              </w:rPr>
              <w:t xml:space="preserve"> </w:t>
            </w:r>
            <w:r w:rsidRPr="00034EEE">
              <w:rPr>
                <w:rFonts w:ascii="Times New Roman" w:hAnsi="Times New Roman" w:cs="Times New Roman"/>
                <w:b/>
                <w:color w:val="0000FF"/>
                <w:w w:val="115"/>
              </w:rPr>
              <w:t>University,</w:t>
            </w:r>
            <w:r w:rsidRPr="00034EEE">
              <w:rPr>
                <w:rFonts w:ascii="Times New Roman" w:hAnsi="Times New Roman" w:cs="Times New Roman"/>
                <w:b/>
                <w:color w:val="0000FF"/>
                <w:spacing w:val="16"/>
                <w:w w:val="115"/>
              </w:rPr>
              <w:t xml:space="preserve"> </w:t>
            </w:r>
            <w:r w:rsidRPr="00034EEE">
              <w:rPr>
                <w:rFonts w:ascii="Times New Roman" w:hAnsi="Times New Roman" w:cs="Times New Roman"/>
                <w:b/>
                <w:color w:val="0000FF"/>
                <w:w w:val="115"/>
              </w:rPr>
              <w:t>Chennai</w:t>
            </w:r>
          </w:p>
          <w:p w14:paraId="3E6478F5" w14:textId="77777777" w:rsidR="00A8583E" w:rsidRPr="00034EEE" w:rsidRDefault="00A8583E" w:rsidP="00034EEE">
            <w:pPr>
              <w:pStyle w:val="TableParagraph"/>
              <w:spacing w:before="1"/>
              <w:ind w:left="69" w:right="660"/>
              <w:jc w:val="center"/>
              <w:rPr>
                <w:rFonts w:ascii="Times New Roman" w:hAnsi="Times New Roman" w:cs="Times New Roman"/>
                <w:b/>
              </w:rPr>
            </w:pPr>
            <w:r w:rsidRPr="00034EEE">
              <w:rPr>
                <w:rFonts w:ascii="Times New Roman" w:hAnsi="Times New Roman" w:cs="Times New Roman"/>
                <w:b/>
                <w:color w:val="0000FF"/>
                <w:w w:val="115"/>
              </w:rPr>
              <w:t>Amathur,</w:t>
            </w:r>
            <w:r w:rsidRPr="00034EEE">
              <w:rPr>
                <w:rFonts w:ascii="Times New Roman" w:hAnsi="Times New Roman" w:cs="Times New Roman"/>
                <w:b/>
                <w:color w:val="0000FF"/>
                <w:spacing w:val="7"/>
                <w:w w:val="115"/>
              </w:rPr>
              <w:t xml:space="preserve"> </w:t>
            </w:r>
            <w:r w:rsidRPr="00034EEE">
              <w:rPr>
                <w:rFonts w:ascii="Times New Roman" w:hAnsi="Times New Roman" w:cs="Times New Roman"/>
                <w:b/>
                <w:color w:val="0000FF"/>
                <w:w w:val="115"/>
              </w:rPr>
              <w:t>Sivakasi</w:t>
            </w:r>
            <w:r w:rsidRPr="00034EEE">
              <w:rPr>
                <w:rFonts w:ascii="Times New Roman" w:hAnsi="Times New Roman" w:cs="Times New Roman"/>
                <w:b/>
                <w:color w:val="0000FF"/>
                <w:spacing w:val="10"/>
                <w:w w:val="115"/>
              </w:rPr>
              <w:t xml:space="preserve"> </w:t>
            </w:r>
            <w:r w:rsidRPr="00034EEE">
              <w:rPr>
                <w:rFonts w:ascii="Times New Roman" w:hAnsi="Times New Roman" w:cs="Times New Roman"/>
                <w:b/>
                <w:color w:val="0000FF"/>
                <w:w w:val="115"/>
              </w:rPr>
              <w:t>-</w:t>
            </w:r>
            <w:r w:rsidRPr="00034EEE">
              <w:rPr>
                <w:rFonts w:ascii="Times New Roman" w:hAnsi="Times New Roman" w:cs="Times New Roman"/>
                <w:b/>
                <w:color w:val="0000FF"/>
                <w:spacing w:val="8"/>
                <w:w w:val="115"/>
              </w:rPr>
              <w:t xml:space="preserve"> </w:t>
            </w:r>
            <w:r w:rsidRPr="00034EEE">
              <w:rPr>
                <w:rFonts w:ascii="Times New Roman" w:hAnsi="Times New Roman" w:cs="Times New Roman"/>
                <w:b/>
                <w:color w:val="0000FF"/>
                <w:w w:val="115"/>
              </w:rPr>
              <w:t>626</w:t>
            </w:r>
            <w:r w:rsidRPr="00034EEE">
              <w:rPr>
                <w:rFonts w:ascii="Times New Roman" w:hAnsi="Times New Roman" w:cs="Times New Roman"/>
                <w:b/>
                <w:color w:val="0000FF"/>
                <w:spacing w:val="7"/>
                <w:w w:val="115"/>
              </w:rPr>
              <w:t xml:space="preserve"> </w:t>
            </w:r>
            <w:r w:rsidRPr="00034EEE">
              <w:rPr>
                <w:rFonts w:ascii="Times New Roman" w:hAnsi="Times New Roman" w:cs="Times New Roman"/>
                <w:b/>
                <w:color w:val="0000FF"/>
                <w:w w:val="115"/>
              </w:rPr>
              <w:t>005.</w:t>
            </w:r>
          </w:p>
          <w:p w14:paraId="2F811C7B" w14:textId="77777777" w:rsidR="00A8583E" w:rsidRPr="00034EEE" w:rsidRDefault="00A8583E" w:rsidP="00034EEE">
            <w:pPr>
              <w:pStyle w:val="TableParagraph"/>
              <w:spacing w:before="1"/>
              <w:ind w:left="69" w:right="661"/>
              <w:jc w:val="center"/>
              <w:rPr>
                <w:rFonts w:ascii="Times New Roman" w:hAnsi="Times New Roman" w:cs="Times New Roman"/>
                <w:b/>
                <w:sz w:val="28"/>
                <w:szCs w:val="28"/>
              </w:rPr>
            </w:pPr>
            <w:r w:rsidRPr="00034EEE">
              <w:rPr>
                <w:rFonts w:ascii="Times New Roman" w:hAnsi="Times New Roman" w:cs="Times New Roman"/>
                <w:b/>
                <w:color w:val="002060"/>
                <w:w w:val="115"/>
                <w:sz w:val="28"/>
                <w:szCs w:val="28"/>
              </w:rPr>
              <w:t>Department</w:t>
            </w:r>
            <w:r w:rsidRPr="00034EEE">
              <w:rPr>
                <w:rFonts w:ascii="Times New Roman" w:hAnsi="Times New Roman" w:cs="Times New Roman"/>
                <w:b/>
                <w:color w:val="002060"/>
                <w:spacing w:val="-2"/>
                <w:w w:val="115"/>
                <w:sz w:val="28"/>
                <w:szCs w:val="28"/>
              </w:rPr>
              <w:t xml:space="preserve"> </w:t>
            </w:r>
            <w:r w:rsidRPr="00034EEE">
              <w:rPr>
                <w:rFonts w:ascii="Times New Roman" w:hAnsi="Times New Roman" w:cs="Times New Roman"/>
                <w:b/>
                <w:color w:val="002060"/>
                <w:w w:val="115"/>
                <w:sz w:val="28"/>
                <w:szCs w:val="28"/>
              </w:rPr>
              <w:t>of</w:t>
            </w:r>
            <w:r w:rsidRPr="00034EEE">
              <w:rPr>
                <w:rFonts w:ascii="Times New Roman" w:hAnsi="Times New Roman" w:cs="Times New Roman"/>
                <w:b/>
                <w:color w:val="002060"/>
                <w:spacing w:val="-1"/>
                <w:w w:val="115"/>
                <w:sz w:val="28"/>
                <w:szCs w:val="28"/>
              </w:rPr>
              <w:t xml:space="preserve"> Electronics</w:t>
            </w:r>
            <w:r w:rsidRPr="00034EEE">
              <w:rPr>
                <w:rFonts w:ascii="Times New Roman" w:hAnsi="Times New Roman" w:cs="Times New Roman"/>
                <w:b/>
                <w:color w:val="002060"/>
                <w:w w:val="115"/>
                <w:sz w:val="28"/>
                <w:szCs w:val="28"/>
              </w:rPr>
              <w:t xml:space="preserve"> and Communication Engineering</w:t>
            </w:r>
          </w:p>
        </w:tc>
      </w:tr>
    </w:tbl>
    <w:p w14:paraId="3EB7D267" w14:textId="77777777" w:rsidR="00B8748E" w:rsidRPr="00034EEE" w:rsidRDefault="00B8748E">
      <w:pPr>
        <w:rPr>
          <w:rFonts w:ascii="Times New Roman" w:hAnsi="Times New Roman"/>
        </w:rPr>
      </w:pPr>
    </w:p>
    <w:p w14:paraId="6F0CBBB3" w14:textId="77777777" w:rsidR="00A8583E" w:rsidRPr="00034EEE" w:rsidRDefault="00A8583E">
      <w:pPr>
        <w:rPr>
          <w:rFonts w:ascii="Times New Roman" w:hAnsi="Times New Roman"/>
        </w:rPr>
      </w:pPr>
    </w:p>
    <w:p w14:paraId="7C04792A" w14:textId="33D953DB" w:rsidR="00A8583E" w:rsidRPr="00140C6F" w:rsidRDefault="00391CC4" w:rsidP="00E85C78">
      <w:pPr>
        <w:jc w:val="center"/>
        <w:rPr>
          <w:rFonts w:ascii="Times New Roman" w:hAnsi="Times New Roman"/>
          <w:b/>
          <w:bCs/>
          <w:color w:val="BF8F00" w:themeColor="accent4" w:themeShade="BF"/>
          <w:sz w:val="28"/>
          <w:szCs w:val="28"/>
        </w:rPr>
      </w:pPr>
      <w:r w:rsidRPr="00140C6F">
        <w:rPr>
          <w:rFonts w:ascii="Times New Roman" w:hAnsi="Times New Roman"/>
          <w:b/>
          <w:bCs/>
          <w:color w:val="BF8F00" w:themeColor="accent4" w:themeShade="BF"/>
          <w:sz w:val="28"/>
          <w:szCs w:val="28"/>
        </w:rPr>
        <w:t>REPORT ON</w:t>
      </w:r>
    </w:p>
    <w:p w14:paraId="19EA6130" w14:textId="62C4B1BB" w:rsidR="008024FE" w:rsidRPr="00140C6F" w:rsidRDefault="00391CC4" w:rsidP="00E85C78">
      <w:pPr>
        <w:jc w:val="center"/>
        <w:rPr>
          <w:rFonts w:ascii="Times New Roman" w:hAnsi="Times New Roman"/>
          <w:b/>
          <w:bCs/>
          <w:color w:val="BF8F00" w:themeColor="accent4" w:themeShade="BF"/>
          <w:sz w:val="28"/>
          <w:szCs w:val="28"/>
          <w:lang w:val="en-IN"/>
        </w:rPr>
      </w:pPr>
      <w:r w:rsidRPr="00140C6F">
        <w:rPr>
          <w:rFonts w:ascii="Times New Roman" w:hAnsi="Times New Roman"/>
          <w:b/>
          <w:bCs/>
          <w:color w:val="BF8F00" w:themeColor="accent4" w:themeShade="BF"/>
          <w:sz w:val="28"/>
          <w:szCs w:val="28"/>
          <w:lang w:val="en-IN"/>
        </w:rPr>
        <w:t xml:space="preserve">WORKSHOP REPORT ON LT SPICE &amp; HACKATHONS: TIPS AND TRICKS </w:t>
      </w:r>
    </w:p>
    <w:p w14:paraId="4F9F3D30" w14:textId="0BC9FCCA" w:rsidR="008024FE" w:rsidRPr="00034EEE" w:rsidRDefault="00000000" w:rsidP="008024FE">
      <w:pPr>
        <w:rPr>
          <w:rFonts w:ascii="Times New Roman" w:hAnsi="Times New Roman"/>
          <w:sz w:val="22"/>
          <w:szCs w:val="32"/>
          <w:lang w:val="en-IN"/>
        </w:rPr>
      </w:pPr>
      <w:r w:rsidRPr="00034EEE">
        <w:rPr>
          <w:rFonts w:ascii="Times New Roman" w:hAnsi="Times New Roman"/>
          <w:sz w:val="22"/>
          <w:szCs w:val="32"/>
          <w:lang w:val="en-IN"/>
        </w:rPr>
        <w:pict w14:anchorId="7985B7D5">
          <v:rect id="_x0000_i1025" style="width:451.3pt;height:1.5pt" o:hrstd="t" o:hr="t" fillcolor="#a0a0a0" stroked="f"/>
        </w:pict>
      </w:r>
    </w:p>
    <w:p w14:paraId="3723681E" w14:textId="77777777" w:rsidR="008024FE" w:rsidRPr="00034EEE" w:rsidRDefault="008024FE" w:rsidP="008024FE">
      <w:pPr>
        <w:rPr>
          <w:rFonts w:ascii="Times New Roman" w:hAnsi="Times New Roman"/>
          <w:color w:val="002060"/>
          <w:sz w:val="28"/>
          <w:szCs w:val="40"/>
          <w:lang w:val="en-IN"/>
        </w:rPr>
      </w:pPr>
    </w:p>
    <w:p w14:paraId="1757F7B1" w14:textId="2832477D" w:rsidR="00B628F9" w:rsidRPr="00034EEE" w:rsidRDefault="00B628F9" w:rsidP="008024FE">
      <w:pPr>
        <w:rPr>
          <w:rFonts w:ascii="Times New Roman" w:hAnsi="Times New Roman"/>
          <w:b/>
          <w:bCs/>
          <w:color w:val="002060"/>
          <w:sz w:val="28"/>
          <w:szCs w:val="40"/>
          <w:lang w:val="en-IN"/>
        </w:rPr>
      </w:pPr>
      <w:r w:rsidRPr="00034EEE">
        <w:rPr>
          <w:rFonts w:ascii="Times New Roman" w:hAnsi="Times New Roman"/>
          <w:noProof/>
          <w:sz w:val="22"/>
          <w:szCs w:val="32"/>
          <w:lang w:val="en-IN"/>
          <w14:ligatures w14:val="standardContextual"/>
        </w:rPr>
        <w:drawing>
          <wp:anchor distT="0" distB="0" distL="114300" distR="114300" simplePos="0" relativeHeight="251662336" behindDoc="0" locked="0" layoutInCell="1" allowOverlap="1" wp14:anchorId="5C8262FA" wp14:editId="3372DBBB">
            <wp:simplePos x="0" y="0"/>
            <wp:positionH relativeFrom="margin">
              <wp:posOffset>259307</wp:posOffset>
            </wp:positionH>
            <wp:positionV relativeFrom="paragraph">
              <wp:posOffset>200025</wp:posOffset>
            </wp:positionV>
            <wp:extent cx="2005965" cy="2580640"/>
            <wp:effectExtent l="0" t="0" r="0" b="0"/>
            <wp:wrapThrough wrapText="bothSides">
              <wp:wrapPolygon edited="0">
                <wp:start x="0" y="0"/>
                <wp:lineTo x="0" y="21366"/>
                <wp:lineTo x="21333" y="21366"/>
                <wp:lineTo x="21333" y="0"/>
                <wp:lineTo x="0" y="0"/>
              </wp:wrapPolygon>
            </wp:wrapThrough>
            <wp:docPr id="67792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22021" name="Picture 6779220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05965" cy="2580640"/>
                    </a:xfrm>
                    <a:prstGeom prst="rect">
                      <a:avLst/>
                    </a:prstGeom>
                  </pic:spPr>
                </pic:pic>
              </a:graphicData>
            </a:graphic>
            <wp14:sizeRelH relativeFrom="margin">
              <wp14:pctWidth>0</wp14:pctWidth>
            </wp14:sizeRelH>
          </wp:anchor>
        </w:drawing>
      </w:r>
      <w:r w:rsidRPr="00034EEE">
        <w:rPr>
          <w:rFonts w:ascii="Times New Roman" w:hAnsi="Times New Roman"/>
          <w:b/>
          <w:bCs/>
          <w:noProof/>
          <w:color w:val="002060"/>
          <w:sz w:val="28"/>
          <w:szCs w:val="28"/>
          <w:lang w:val="en-IN"/>
          <w14:ligatures w14:val="standardContextual"/>
        </w:rPr>
        <w:drawing>
          <wp:anchor distT="0" distB="0" distL="114300" distR="114300" simplePos="0" relativeHeight="251664384" behindDoc="0" locked="0" layoutInCell="1" allowOverlap="1" wp14:anchorId="4C7F99B1" wp14:editId="3491D194">
            <wp:simplePos x="0" y="0"/>
            <wp:positionH relativeFrom="margin">
              <wp:posOffset>3620855</wp:posOffset>
            </wp:positionH>
            <wp:positionV relativeFrom="paragraph">
              <wp:posOffset>202850</wp:posOffset>
            </wp:positionV>
            <wp:extent cx="1899920" cy="2529205"/>
            <wp:effectExtent l="0" t="0" r="5080" b="4445"/>
            <wp:wrapThrough wrapText="bothSides">
              <wp:wrapPolygon edited="0">
                <wp:start x="0" y="0"/>
                <wp:lineTo x="0" y="21475"/>
                <wp:lineTo x="21441" y="21475"/>
                <wp:lineTo x="21441" y="0"/>
                <wp:lineTo x="0" y="0"/>
              </wp:wrapPolygon>
            </wp:wrapThrough>
            <wp:docPr id="1458813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13241" name="Picture 14588132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99920" cy="2529205"/>
                    </a:xfrm>
                    <a:prstGeom prst="rect">
                      <a:avLst/>
                    </a:prstGeom>
                  </pic:spPr>
                </pic:pic>
              </a:graphicData>
            </a:graphic>
            <wp14:sizeRelH relativeFrom="margin">
              <wp14:pctWidth>0</wp14:pctWidth>
            </wp14:sizeRelH>
            <wp14:sizeRelV relativeFrom="margin">
              <wp14:pctHeight>0</wp14:pctHeight>
            </wp14:sizeRelV>
          </wp:anchor>
        </w:drawing>
      </w:r>
    </w:p>
    <w:p w14:paraId="6C2F85CB" w14:textId="2AB6218F" w:rsidR="00B628F9" w:rsidRPr="00034EEE" w:rsidRDefault="00B628F9" w:rsidP="008024FE">
      <w:pPr>
        <w:rPr>
          <w:rFonts w:ascii="Times New Roman" w:hAnsi="Times New Roman"/>
          <w:b/>
          <w:bCs/>
          <w:color w:val="002060"/>
          <w:sz w:val="28"/>
          <w:szCs w:val="40"/>
          <w:lang w:val="en-IN"/>
        </w:rPr>
      </w:pPr>
    </w:p>
    <w:p w14:paraId="2A4E8B00" w14:textId="3ED59186" w:rsidR="00B628F9" w:rsidRPr="00034EEE" w:rsidRDefault="00B628F9" w:rsidP="008024FE">
      <w:pPr>
        <w:rPr>
          <w:rFonts w:ascii="Times New Roman" w:hAnsi="Times New Roman"/>
          <w:b/>
          <w:bCs/>
          <w:color w:val="002060"/>
          <w:sz w:val="28"/>
          <w:szCs w:val="40"/>
          <w:lang w:val="en-IN"/>
        </w:rPr>
      </w:pPr>
    </w:p>
    <w:p w14:paraId="3B2DBD45" w14:textId="77777777" w:rsidR="00B628F9" w:rsidRPr="00034EEE" w:rsidRDefault="00B628F9" w:rsidP="008024FE">
      <w:pPr>
        <w:rPr>
          <w:rFonts w:ascii="Times New Roman" w:hAnsi="Times New Roman"/>
          <w:b/>
          <w:bCs/>
          <w:color w:val="002060"/>
          <w:sz w:val="28"/>
          <w:szCs w:val="40"/>
          <w:lang w:val="en-IN"/>
        </w:rPr>
      </w:pPr>
    </w:p>
    <w:p w14:paraId="1EBED287" w14:textId="26BA8A3E" w:rsidR="00B628F9" w:rsidRPr="00034EEE" w:rsidRDefault="00B628F9" w:rsidP="008024FE">
      <w:pPr>
        <w:rPr>
          <w:rFonts w:ascii="Times New Roman" w:hAnsi="Times New Roman"/>
          <w:b/>
          <w:bCs/>
          <w:color w:val="002060"/>
          <w:sz w:val="28"/>
          <w:szCs w:val="40"/>
          <w:lang w:val="en-IN"/>
        </w:rPr>
      </w:pPr>
    </w:p>
    <w:p w14:paraId="1138DF17" w14:textId="77777777" w:rsidR="00B628F9" w:rsidRPr="00034EEE" w:rsidRDefault="00B628F9" w:rsidP="008024FE">
      <w:pPr>
        <w:rPr>
          <w:rFonts w:ascii="Times New Roman" w:hAnsi="Times New Roman"/>
          <w:b/>
          <w:bCs/>
          <w:color w:val="002060"/>
          <w:sz w:val="28"/>
          <w:szCs w:val="40"/>
          <w:lang w:val="en-IN"/>
        </w:rPr>
      </w:pPr>
    </w:p>
    <w:p w14:paraId="373A176A" w14:textId="77777777" w:rsidR="00B628F9" w:rsidRPr="00034EEE" w:rsidRDefault="00B628F9" w:rsidP="008024FE">
      <w:pPr>
        <w:rPr>
          <w:rFonts w:ascii="Times New Roman" w:hAnsi="Times New Roman"/>
          <w:b/>
          <w:bCs/>
          <w:color w:val="002060"/>
          <w:sz w:val="28"/>
          <w:szCs w:val="40"/>
          <w:lang w:val="en-IN"/>
        </w:rPr>
      </w:pPr>
    </w:p>
    <w:p w14:paraId="226DF2F8" w14:textId="77777777" w:rsidR="00B628F9" w:rsidRPr="00034EEE" w:rsidRDefault="00B628F9" w:rsidP="008024FE">
      <w:pPr>
        <w:rPr>
          <w:rFonts w:ascii="Times New Roman" w:hAnsi="Times New Roman"/>
          <w:b/>
          <w:bCs/>
          <w:color w:val="002060"/>
          <w:sz w:val="28"/>
          <w:szCs w:val="40"/>
          <w:lang w:val="en-IN"/>
        </w:rPr>
      </w:pPr>
    </w:p>
    <w:p w14:paraId="28E2117C" w14:textId="77777777" w:rsidR="00B628F9" w:rsidRPr="00034EEE" w:rsidRDefault="00B628F9" w:rsidP="008024FE">
      <w:pPr>
        <w:rPr>
          <w:rFonts w:ascii="Times New Roman" w:hAnsi="Times New Roman"/>
          <w:b/>
          <w:bCs/>
          <w:color w:val="002060"/>
          <w:sz w:val="28"/>
          <w:szCs w:val="40"/>
          <w:lang w:val="en-IN"/>
        </w:rPr>
      </w:pPr>
    </w:p>
    <w:p w14:paraId="4AAA56CC" w14:textId="77777777" w:rsidR="00B628F9" w:rsidRPr="00034EEE" w:rsidRDefault="00B628F9" w:rsidP="008024FE">
      <w:pPr>
        <w:rPr>
          <w:rFonts w:ascii="Times New Roman" w:hAnsi="Times New Roman"/>
          <w:b/>
          <w:bCs/>
          <w:color w:val="002060"/>
          <w:sz w:val="28"/>
          <w:szCs w:val="40"/>
          <w:lang w:val="en-IN"/>
        </w:rPr>
      </w:pPr>
    </w:p>
    <w:p w14:paraId="7873512B" w14:textId="77777777" w:rsidR="00B628F9" w:rsidRPr="00034EEE" w:rsidRDefault="00B628F9" w:rsidP="008024FE">
      <w:pPr>
        <w:rPr>
          <w:rFonts w:ascii="Times New Roman" w:hAnsi="Times New Roman"/>
          <w:b/>
          <w:bCs/>
          <w:color w:val="002060"/>
          <w:sz w:val="28"/>
          <w:szCs w:val="40"/>
          <w:lang w:val="en-IN"/>
        </w:rPr>
      </w:pPr>
    </w:p>
    <w:p w14:paraId="77AD9E28" w14:textId="77777777" w:rsidR="00B628F9" w:rsidRPr="00034EEE" w:rsidRDefault="00B628F9" w:rsidP="008024FE">
      <w:pPr>
        <w:rPr>
          <w:rFonts w:ascii="Times New Roman" w:hAnsi="Times New Roman"/>
          <w:b/>
          <w:bCs/>
          <w:color w:val="002060"/>
          <w:sz w:val="28"/>
          <w:szCs w:val="40"/>
          <w:lang w:val="en-IN"/>
        </w:rPr>
      </w:pPr>
    </w:p>
    <w:p w14:paraId="4786EB64" w14:textId="77777777" w:rsidR="00B628F9" w:rsidRPr="00034EEE" w:rsidRDefault="00B628F9" w:rsidP="008024FE">
      <w:pPr>
        <w:rPr>
          <w:rFonts w:ascii="Times New Roman" w:hAnsi="Times New Roman"/>
          <w:b/>
          <w:bCs/>
          <w:color w:val="002060"/>
          <w:sz w:val="28"/>
          <w:szCs w:val="40"/>
          <w:lang w:val="en-IN"/>
        </w:rPr>
      </w:pPr>
    </w:p>
    <w:p w14:paraId="30AC156C" w14:textId="77777777" w:rsidR="00B628F9" w:rsidRPr="00034EEE" w:rsidRDefault="00B628F9" w:rsidP="008024FE">
      <w:pPr>
        <w:rPr>
          <w:rFonts w:ascii="Times New Roman" w:hAnsi="Times New Roman"/>
          <w:b/>
          <w:bCs/>
          <w:color w:val="002060"/>
          <w:sz w:val="28"/>
          <w:szCs w:val="40"/>
          <w:lang w:val="en-IN"/>
        </w:rPr>
      </w:pPr>
    </w:p>
    <w:p w14:paraId="2F75E4C2" w14:textId="491259A4" w:rsidR="00B628F9" w:rsidRPr="00034EEE" w:rsidRDefault="00034EEE" w:rsidP="008024FE">
      <w:pPr>
        <w:rPr>
          <w:rFonts w:ascii="Times New Roman" w:hAnsi="Times New Roman"/>
          <w:b/>
          <w:bCs/>
          <w:color w:val="002060"/>
          <w:sz w:val="28"/>
          <w:szCs w:val="40"/>
          <w:lang w:val="en-IN"/>
        </w:rPr>
      </w:pPr>
      <w:r>
        <w:rPr>
          <w:rFonts w:ascii="Times New Roman" w:hAnsi="Times New Roman"/>
          <w:b/>
          <w:bCs/>
          <w:color w:val="002060"/>
          <w:sz w:val="28"/>
          <w:szCs w:val="40"/>
          <w:lang w:val="en-IN"/>
        </w:rPr>
        <w:tab/>
        <w:t xml:space="preserve">     </w:t>
      </w:r>
      <w:r w:rsidRPr="00034EEE">
        <w:rPr>
          <w:rFonts w:ascii="Times New Roman" w:hAnsi="Times New Roman"/>
          <w:b/>
          <w:bCs/>
          <w:color w:val="002060"/>
          <w:sz w:val="22"/>
          <w:szCs w:val="32"/>
          <w:lang w:val="en-IN"/>
        </w:rPr>
        <w:t>Fig</w:t>
      </w:r>
      <w:r>
        <w:rPr>
          <w:rFonts w:ascii="Times New Roman" w:hAnsi="Times New Roman"/>
          <w:b/>
          <w:bCs/>
          <w:color w:val="002060"/>
          <w:sz w:val="22"/>
          <w:szCs w:val="32"/>
          <w:lang w:val="en-IN"/>
        </w:rPr>
        <w:t>-1.1</w:t>
      </w:r>
      <w:r w:rsidRPr="00034EEE">
        <w:rPr>
          <w:rFonts w:ascii="Times New Roman" w:hAnsi="Times New Roman"/>
          <w:b/>
          <w:bCs/>
          <w:color w:val="002060"/>
          <w:sz w:val="22"/>
          <w:szCs w:val="32"/>
          <w:lang w:val="en-IN"/>
        </w:rPr>
        <w:t>:</w:t>
      </w:r>
      <w:r>
        <w:rPr>
          <w:rFonts w:ascii="Times New Roman" w:hAnsi="Times New Roman"/>
          <w:b/>
          <w:bCs/>
          <w:color w:val="002060"/>
          <w:sz w:val="22"/>
          <w:szCs w:val="32"/>
          <w:lang w:val="en-IN"/>
        </w:rPr>
        <w:t xml:space="preserve"> </w:t>
      </w:r>
      <w:proofErr w:type="gramStart"/>
      <w:r>
        <w:rPr>
          <w:rFonts w:ascii="Times New Roman" w:hAnsi="Times New Roman"/>
          <w:b/>
          <w:bCs/>
          <w:color w:val="002060"/>
          <w:sz w:val="22"/>
          <w:szCs w:val="32"/>
          <w:lang w:val="en-IN"/>
        </w:rPr>
        <w:t xml:space="preserve">poster  </w:t>
      </w:r>
      <w:r>
        <w:rPr>
          <w:rFonts w:ascii="Times New Roman" w:hAnsi="Times New Roman"/>
          <w:b/>
          <w:bCs/>
          <w:color w:val="002060"/>
          <w:sz w:val="22"/>
          <w:szCs w:val="32"/>
          <w:lang w:val="en-IN"/>
        </w:rPr>
        <w:tab/>
      </w:r>
      <w:proofErr w:type="gramEnd"/>
      <w:r>
        <w:rPr>
          <w:rFonts w:ascii="Times New Roman" w:hAnsi="Times New Roman"/>
          <w:b/>
          <w:bCs/>
          <w:color w:val="002060"/>
          <w:sz w:val="22"/>
          <w:szCs w:val="32"/>
          <w:lang w:val="en-IN"/>
        </w:rPr>
        <w:tab/>
      </w:r>
      <w:r>
        <w:rPr>
          <w:rFonts w:ascii="Times New Roman" w:hAnsi="Times New Roman"/>
          <w:b/>
          <w:bCs/>
          <w:color w:val="002060"/>
          <w:sz w:val="22"/>
          <w:szCs w:val="32"/>
          <w:lang w:val="en-IN"/>
        </w:rPr>
        <w:tab/>
      </w:r>
      <w:r>
        <w:rPr>
          <w:rFonts w:ascii="Times New Roman" w:hAnsi="Times New Roman"/>
          <w:b/>
          <w:bCs/>
          <w:color w:val="002060"/>
          <w:sz w:val="22"/>
          <w:szCs w:val="32"/>
          <w:lang w:val="en-IN"/>
        </w:rPr>
        <w:tab/>
      </w:r>
      <w:r>
        <w:rPr>
          <w:rFonts w:ascii="Times New Roman" w:hAnsi="Times New Roman"/>
          <w:b/>
          <w:bCs/>
          <w:color w:val="002060"/>
          <w:sz w:val="22"/>
          <w:szCs w:val="32"/>
          <w:lang w:val="en-IN"/>
        </w:rPr>
        <w:tab/>
        <w:t xml:space="preserve">        Fig-1.2:Adenda</w:t>
      </w:r>
    </w:p>
    <w:p w14:paraId="2B5EB5F5" w14:textId="54BE9C10" w:rsidR="00E85C78" w:rsidRPr="00034EEE" w:rsidRDefault="008024FE" w:rsidP="008024FE">
      <w:pPr>
        <w:rPr>
          <w:rFonts w:ascii="Times New Roman" w:hAnsi="Times New Roman"/>
          <w:b/>
          <w:bCs/>
          <w:color w:val="002060"/>
          <w:sz w:val="28"/>
          <w:szCs w:val="40"/>
          <w:lang w:val="en-IN"/>
        </w:rPr>
      </w:pPr>
      <w:r w:rsidRPr="00034EEE">
        <w:rPr>
          <w:rFonts w:ascii="Times New Roman" w:hAnsi="Times New Roman"/>
          <w:b/>
          <w:bCs/>
          <w:color w:val="002060"/>
          <w:sz w:val="28"/>
          <w:szCs w:val="40"/>
          <w:lang w:val="en-IN"/>
        </w:rPr>
        <w:t>Organized by:</w:t>
      </w:r>
    </w:p>
    <w:p w14:paraId="2AFB309B" w14:textId="461F6F27" w:rsidR="008024FE" w:rsidRPr="00034EEE" w:rsidRDefault="00E85C78" w:rsidP="00034EEE">
      <w:pPr>
        <w:rPr>
          <w:rFonts w:ascii="Times New Roman" w:hAnsi="Times New Roman"/>
          <w:b/>
          <w:bCs/>
          <w:sz w:val="22"/>
          <w:szCs w:val="32"/>
          <w:lang w:val="en-IN"/>
        </w:rPr>
      </w:pPr>
      <w:r w:rsidRPr="00034EEE">
        <w:rPr>
          <w:rFonts w:ascii="Times New Roman" w:hAnsi="Times New Roman"/>
          <w:b/>
          <w:bCs/>
          <w:sz w:val="22"/>
          <w:szCs w:val="32"/>
          <w:lang w:val="en-IN"/>
        </w:rPr>
        <w:t>Priceless Brain</w:t>
      </w:r>
      <w:r w:rsidR="008024FE" w:rsidRPr="00034EEE">
        <w:rPr>
          <w:rFonts w:ascii="Times New Roman" w:hAnsi="Times New Roman"/>
          <w:b/>
          <w:bCs/>
          <w:sz w:val="22"/>
          <w:szCs w:val="32"/>
          <w:lang w:val="en-IN"/>
        </w:rPr>
        <w:t xml:space="preserve"> Team</w:t>
      </w:r>
      <w:r w:rsidR="008024FE" w:rsidRPr="00034EEE">
        <w:rPr>
          <w:rFonts w:ascii="Times New Roman" w:hAnsi="Times New Roman"/>
          <w:sz w:val="22"/>
          <w:szCs w:val="32"/>
          <w:lang w:val="en-IN"/>
        </w:rPr>
        <w:br/>
      </w:r>
      <w:r w:rsidR="008024FE" w:rsidRPr="00034EEE">
        <w:rPr>
          <w:rFonts w:ascii="Times New Roman" w:hAnsi="Times New Roman"/>
          <w:b/>
          <w:bCs/>
          <w:sz w:val="22"/>
          <w:szCs w:val="32"/>
          <w:lang w:val="en-IN"/>
        </w:rPr>
        <w:t>Date:</w:t>
      </w:r>
      <w:r w:rsidR="008024FE" w:rsidRPr="00034EEE">
        <w:rPr>
          <w:rFonts w:ascii="Times New Roman" w:hAnsi="Times New Roman"/>
          <w:sz w:val="22"/>
          <w:szCs w:val="32"/>
          <w:lang w:val="en-IN"/>
        </w:rPr>
        <w:t xml:space="preserve"> November </w:t>
      </w:r>
      <w:r w:rsidR="00034EEE" w:rsidRPr="00034EEE">
        <w:rPr>
          <w:rFonts w:ascii="Times New Roman" w:hAnsi="Times New Roman"/>
          <w:sz w:val="22"/>
          <w:szCs w:val="32"/>
          <w:lang w:val="en-IN"/>
        </w:rPr>
        <w:t>27, Friday</w:t>
      </w:r>
      <w:r w:rsidR="00FB2A2F" w:rsidRPr="00034EEE">
        <w:rPr>
          <w:rFonts w:ascii="Times New Roman" w:hAnsi="Times New Roman"/>
          <w:sz w:val="22"/>
          <w:szCs w:val="32"/>
          <w:lang w:val="en-IN"/>
        </w:rPr>
        <w:t>,</w:t>
      </w:r>
      <w:r w:rsidR="008024FE" w:rsidRPr="00034EEE">
        <w:rPr>
          <w:rFonts w:ascii="Times New Roman" w:hAnsi="Times New Roman"/>
          <w:sz w:val="22"/>
          <w:szCs w:val="32"/>
          <w:lang w:val="en-IN"/>
        </w:rPr>
        <w:t>2024</w:t>
      </w:r>
      <w:r w:rsidR="008024FE" w:rsidRPr="00034EEE">
        <w:rPr>
          <w:rFonts w:ascii="Times New Roman" w:hAnsi="Times New Roman"/>
          <w:sz w:val="22"/>
          <w:szCs w:val="32"/>
          <w:lang w:val="en-IN"/>
        </w:rPr>
        <w:br/>
      </w:r>
      <w:r w:rsidR="008024FE" w:rsidRPr="00034EEE">
        <w:rPr>
          <w:rFonts w:ascii="Times New Roman" w:hAnsi="Times New Roman"/>
          <w:b/>
          <w:bCs/>
          <w:sz w:val="22"/>
          <w:szCs w:val="32"/>
          <w:lang w:val="en-IN"/>
        </w:rPr>
        <w:t>Venue:</w:t>
      </w:r>
      <w:r w:rsidR="008024FE" w:rsidRPr="00034EEE">
        <w:rPr>
          <w:rFonts w:ascii="Times New Roman" w:hAnsi="Times New Roman"/>
          <w:sz w:val="22"/>
          <w:szCs w:val="32"/>
          <w:lang w:val="en-IN"/>
        </w:rPr>
        <w:t xml:space="preserve"> AAA College of Engineering and Technology</w:t>
      </w:r>
      <w:r w:rsidRPr="00034EEE">
        <w:rPr>
          <w:rFonts w:ascii="Times New Roman" w:hAnsi="Times New Roman"/>
          <w:sz w:val="22"/>
          <w:szCs w:val="32"/>
          <w:lang w:val="en-IN"/>
        </w:rPr>
        <w:t>-Sivakasi</w:t>
      </w:r>
      <w:r w:rsidR="008024FE" w:rsidRPr="00034EEE">
        <w:rPr>
          <w:rFonts w:ascii="Times New Roman" w:hAnsi="Times New Roman"/>
          <w:sz w:val="22"/>
          <w:szCs w:val="32"/>
          <w:lang w:val="en-IN"/>
        </w:rPr>
        <w:br/>
      </w:r>
      <w:r w:rsidR="008024FE" w:rsidRPr="00034EEE">
        <w:rPr>
          <w:rFonts w:ascii="Times New Roman" w:hAnsi="Times New Roman"/>
          <w:b/>
          <w:bCs/>
          <w:sz w:val="22"/>
          <w:szCs w:val="32"/>
          <w:lang w:val="en-IN"/>
        </w:rPr>
        <w:t>Target Audience:</w:t>
      </w:r>
      <w:r w:rsidR="008024FE" w:rsidRPr="00034EEE">
        <w:rPr>
          <w:rFonts w:ascii="Times New Roman" w:hAnsi="Times New Roman"/>
          <w:sz w:val="22"/>
          <w:szCs w:val="32"/>
          <w:lang w:val="en-IN"/>
        </w:rPr>
        <w:t xml:space="preserve"> 2nd-Year Electronics and Communication Engineering (ECE) Students</w:t>
      </w:r>
      <w:r w:rsidR="008024FE" w:rsidRPr="00034EEE">
        <w:rPr>
          <w:rFonts w:ascii="Times New Roman" w:hAnsi="Times New Roman"/>
          <w:sz w:val="22"/>
          <w:szCs w:val="32"/>
          <w:lang w:val="en-IN"/>
        </w:rPr>
        <w:br/>
      </w:r>
      <w:r w:rsidR="008024FE" w:rsidRPr="00034EEE">
        <w:rPr>
          <w:rFonts w:ascii="Times New Roman" w:hAnsi="Times New Roman"/>
          <w:sz w:val="22"/>
          <w:szCs w:val="32"/>
          <w:lang w:val="en-IN"/>
        </w:rPr>
        <w:br/>
      </w:r>
      <w:r w:rsidR="008024FE" w:rsidRPr="00034EEE">
        <w:rPr>
          <w:rFonts w:ascii="Times New Roman" w:hAnsi="Times New Roman"/>
          <w:b/>
          <w:bCs/>
          <w:color w:val="002060"/>
          <w:sz w:val="28"/>
          <w:szCs w:val="40"/>
          <w:lang w:val="en-IN"/>
        </w:rPr>
        <w:t>Workshop Coordinators:</w:t>
      </w:r>
    </w:p>
    <w:p w14:paraId="60C7827D" w14:textId="77777777" w:rsidR="00E85C78" w:rsidRPr="00034EEE" w:rsidRDefault="00E85C78" w:rsidP="00E85C78">
      <w:pPr>
        <w:numPr>
          <w:ilvl w:val="0"/>
          <w:numId w:val="1"/>
        </w:numPr>
        <w:jc w:val="both"/>
        <w:rPr>
          <w:rFonts w:ascii="Times New Roman" w:hAnsi="Times New Roman"/>
          <w:sz w:val="22"/>
          <w:szCs w:val="32"/>
          <w:lang w:val="en-IN"/>
        </w:rPr>
      </w:pPr>
      <w:r w:rsidRPr="00034EEE">
        <w:rPr>
          <w:rFonts w:ascii="Times New Roman" w:hAnsi="Times New Roman"/>
          <w:b/>
          <w:bCs/>
          <w:sz w:val="22"/>
          <w:szCs w:val="32"/>
          <w:lang w:val="en-IN"/>
        </w:rPr>
        <w:t>HOD (ECE):</w:t>
      </w:r>
      <w:r w:rsidRPr="00034EEE">
        <w:rPr>
          <w:rFonts w:ascii="Times New Roman" w:hAnsi="Times New Roman"/>
          <w:sz w:val="22"/>
          <w:szCs w:val="32"/>
          <w:lang w:val="en-IN"/>
        </w:rPr>
        <w:t xml:space="preserve"> Dr. T. Senthil</w:t>
      </w:r>
    </w:p>
    <w:p w14:paraId="01847FCE" w14:textId="77777777" w:rsidR="008024FE" w:rsidRPr="00034EEE" w:rsidRDefault="008024FE" w:rsidP="00E85C78">
      <w:pPr>
        <w:numPr>
          <w:ilvl w:val="0"/>
          <w:numId w:val="1"/>
        </w:numPr>
        <w:jc w:val="both"/>
        <w:rPr>
          <w:rFonts w:ascii="Times New Roman" w:hAnsi="Times New Roman"/>
          <w:sz w:val="22"/>
          <w:szCs w:val="32"/>
          <w:lang w:val="en-IN"/>
        </w:rPr>
      </w:pPr>
      <w:r w:rsidRPr="00034EEE">
        <w:rPr>
          <w:rFonts w:ascii="Times New Roman" w:hAnsi="Times New Roman"/>
          <w:b/>
          <w:bCs/>
          <w:sz w:val="22"/>
          <w:szCs w:val="32"/>
          <w:lang w:val="en-IN"/>
        </w:rPr>
        <w:t>Faculty In-Charge:</w:t>
      </w:r>
      <w:r w:rsidRPr="00034EEE">
        <w:rPr>
          <w:rFonts w:ascii="Times New Roman" w:hAnsi="Times New Roman"/>
          <w:sz w:val="22"/>
          <w:szCs w:val="32"/>
          <w:lang w:val="en-IN"/>
        </w:rPr>
        <w:t xml:space="preserve"> Dr. Jayahari Prabhu</w:t>
      </w:r>
    </w:p>
    <w:p w14:paraId="271B9F86" w14:textId="77777777" w:rsidR="00E85C78" w:rsidRPr="00034EEE" w:rsidRDefault="00E85C78" w:rsidP="00E85C78">
      <w:pPr>
        <w:ind w:left="720"/>
        <w:jc w:val="both"/>
        <w:rPr>
          <w:rFonts w:ascii="Times New Roman" w:hAnsi="Times New Roman"/>
          <w:sz w:val="22"/>
          <w:szCs w:val="32"/>
          <w:lang w:val="en-IN"/>
        </w:rPr>
      </w:pPr>
    </w:p>
    <w:p w14:paraId="36D65F0E" w14:textId="77777777" w:rsidR="008024FE" w:rsidRPr="00034EEE" w:rsidRDefault="008024FE" w:rsidP="00E85C78">
      <w:pPr>
        <w:jc w:val="both"/>
        <w:rPr>
          <w:rFonts w:ascii="Times New Roman" w:hAnsi="Times New Roman"/>
          <w:b/>
          <w:bCs/>
          <w:color w:val="002060"/>
          <w:sz w:val="28"/>
          <w:szCs w:val="40"/>
          <w:lang w:val="en-IN"/>
        </w:rPr>
      </w:pPr>
      <w:r w:rsidRPr="00034EEE">
        <w:rPr>
          <w:rFonts w:ascii="Times New Roman" w:hAnsi="Times New Roman"/>
          <w:b/>
          <w:bCs/>
          <w:color w:val="002060"/>
          <w:sz w:val="28"/>
          <w:szCs w:val="40"/>
          <w:lang w:val="en-IN"/>
        </w:rPr>
        <w:t>Objective of the Workshop:</w:t>
      </w:r>
    </w:p>
    <w:p w14:paraId="5909600B" w14:textId="77777777" w:rsidR="008024FE" w:rsidRPr="00034EEE" w:rsidRDefault="008024FE" w:rsidP="00E85C78">
      <w:pPr>
        <w:jc w:val="both"/>
        <w:rPr>
          <w:rFonts w:ascii="Times New Roman" w:hAnsi="Times New Roman"/>
          <w:sz w:val="22"/>
          <w:szCs w:val="32"/>
          <w:lang w:val="en-IN"/>
        </w:rPr>
      </w:pPr>
      <w:r w:rsidRPr="00034EEE">
        <w:rPr>
          <w:rFonts w:ascii="Times New Roman" w:hAnsi="Times New Roman"/>
          <w:sz w:val="22"/>
          <w:szCs w:val="32"/>
          <w:lang w:val="en-IN"/>
        </w:rPr>
        <w:t xml:space="preserve">The workshop on </w:t>
      </w:r>
      <w:r w:rsidRPr="00034EEE">
        <w:rPr>
          <w:rFonts w:ascii="Times New Roman" w:hAnsi="Times New Roman"/>
          <w:b/>
          <w:bCs/>
          <w:sz w:val="22"/>
          <w:szCs w:val="32"/>
          <w:lang w:val="en-IN"/>
        </w:rPr>
        <w:t>LT SPICE &amp; Hackathons: Tips and Tricks</w:t>
      </w:r>
      <w:r w:rsidRPr="00034EEE">
        <w:rPr>
          <w:rFonts w:ascii="Times New Roman" w:hAnsi="Times New Roman"/>
          <w:sz w:val="22"/>
          <w:szCs w:val="32"/>
          <w:lang w:val="en-IN"/>
        </w:rPr>
        <w:t xml:space="preserve"> was designed to provide hands-on training in Analog Integrated Circuit (IC) Design using LT SPICE software, combined with valuable strategies for excelling in hackathons. The event aimed to foster technical proficiency and help students understand the importance of competitive tech events in academic and professional growth.</w:t>
      </w:r>
    </w:p>
    <w:p w14:paraId="0EA724BB" w14:textId="77777777" w:rsidR="00E85C78" w:rsidRPr="00034EEE" w:rsidRDefault="00E85C78" w:rsidP="00E85C78">
      <w:pPr>
        <w:jc w:val="both"/>
        <w:rPr>
          <w:rFonts w:ascii="Times New Roman" w:hAnsi="Times New Roman"/>
          <w:sz w:val="22"/>
          <w:szCs w:val="32"/>
          <w:lang w:val="en-IN"/>
        </w:rPr>
      </w:pPr>
    </w:p>
    <w:p w14:paraId="57B67C88" w14:textId="77777777" w:rsidR="008024FE" w:rsidRPr="00034EEE" w:rsidRDefault="008024FE" w:rsidP="00E85C78">
      <w:pPr>
        <w:jc w:val="both"/>
        <w:rPr>
          <w:rFonts w:ascii="Times New Roman" w:hAnsi="Times New Roman"/>
          <w:b/>
          <w:bCs/>
          <w:color w:val="002060"/>
          <w:sz w:val="28"/>
          <w:szCs w:val="28"/>
          <w:lang w:val="en-IN"/>
        </w:rPr>
      </w:pPr>
      <w:r w:rsidRPr="00034EEE">
        <w:rPr>
          <w:rFonts w:ascii="Times New Roman" w:hAnsi="Times New Roman"/>
          <w:b/>
          <w:bCs/>
          <w:color w:val="002060"/>
          <w:sz w:val="28"/>
          <w:szCs w:val="28"/>
          <w:lang w:val="en-IN"/>
        </w:rPr>
        <w:t>Resource Persons:</w:t>
      </w:r>
    </w:p>
    <w:p w14:paraId="0ED454E3" w14:textId="5046B487" w:rsidR="008024FE" w:rsidRPr="00034EEE" w:rsidRDefault="008024FE" w:rsidP="00E85C78">
      <w:pPr>
        <w:numPr>
          <w:ilvl w:val="0"/>
          <w:numId w:val="2"/>
        </w:numPr>
        <w:jc w:val="both"/>
        <w:rPr>
          <w:rFonts w:ascii="Times New Roman" w:hAnsi="Times New Roman"/>
          <w:sz w:val="22"/>
          <w:szCs w:val="32"/>
          <w:lang w:val="en-IN"/>
        </w:rPr>
      </w:pPr>
      <w:r w:rsidRPr="00034EEE">
        <w:rPr>
          <w:rFonts w:ascii="Times New Roman" w:hAnsi="Times New Roman"/>
          <w:b/>
          <w:bCs/>
          <w:sz w:val="22"/>
          <w:szCs w:val="32"/>
          <w:lang w:val="en-IN"/>
        </w:rPr>
        <w:t>R. Suriyamoorthy</w:t>
      </w:r>
      <w:r w:rsidRPr="00034EEE">
        <w:rPr>
          <w:rFonts w:ascii="Times New Roman" w:hAnsi="Times New Roman"/>
          <w:sz w:val="22"/>
          <w:szCs w:val="32"/>
          <w:lang w:val="en-IN"/>
        </w:rPr>
        <w:t xml:space="preserve">, </w:t>
      </w:r>
      <w:r w:rsidR="00E85C78" w:rsidRPr="00034EEE">
        <w:rPr>
          <w:rFonts w:ascii="Times New Roman" w:hAnsi="Times New Roman"/>
          <w:sz w:val="22"/>
          <w:szCs w:val="32"/>
          <w:lang w:val="en-IN"/>
        </w:rPr>
        <w:t>Priceless Brain</w:t>
      </w:r>
      <w:r w:rsidRPr="00034EEE">
        <w:rPr>
          <w:rFonts w:ascii="Times New Roman" w:hAnsi="Times New Roman"/>
          <w:sz w:val="22"/>
          <w:szCs w:val="32"/>
          <w:lang w:val="en-IN"/>
        </w:rPr>
        <w:t xml:space="preserve"> Team, BE ECE (2021-2025)</w:t>
      </w:r>
    </w:p>
    <w:p w14:paraId="02C93606" w14:textId="00291866" w:rsidR="008024FE" w:rsidRPr="00034EEE" w:rsidRDefault="00E85C78" w:rsidP="00E85C78">
      <w:pPr>
        <w:numPr>
          <w:ilvl w:val="0"/>
          <w:numId w:val="2"/>
        </w:numPr>
        <w:jc w:val="both"/>
        <w:rPr>
          <w:rFonts w:ascii="Times New Roman" w:hAnsi="Times New Roman"/>
          <w:sz w:val="22"/>
          <w:szCs w:val="32"/>
          <w:lang w:val="en-IN"/>
        </w:rPr>
      </w:pPr>
      <w:r w:rsidRPr="00034EEE">
        <w:rPr>
          <w:rFonts w:ascii="Times New Roman" w:hAnsi="Times New Roman"/>
          <w:b/>
          <w:bCs/>
          <w:sz w:val="22"/>
          <w:szCs w:val="32"/>
          <w:lang w:val="en-IN"/>
        </w:rPr>
        <w:t>R. Sivabalan</w:t>
      </w:r>
      <w:r w:rsidR="008024FE" w:rsidRPr="00034EEE">
        <w:rPr>
          <w:rFonts w:ascii="Times New Roman" w:hAnsi="Times New Roman"/>
          <w:sz w:val="22"/>
          <w:szCs w:val="32"/>
          <w:lang w:val="en-IN"/>
        </w:rPr>
        <w:t xml:space="preserve">, </w:t>
      </w:r>
      <w:r w:rsidRPr="00034EEE">
        <w:rPr>
          <w:rFonts w:ascii="Times New Roman" w:hAnsi="Times New Roman"/>
          <w:sz w:val="22"/>
          <w:szCs w:val="32"/>
          <w:lang w:val="en-IN"/>
        </w:rPr>
        <w:t>Priceless Brain</w:t>
      </w:r>
      <w:r w:rsidR="008024FE" w:rsidRPr="00034EEE">
        <w:rPr>
          <w:rFonts w:ascii="Times New Roman" w:hAnsi="Times New Roman"/>
          <w:sz w:val="22"/>
          <w:szCs w:val="32"/>
          <w:lang w:val="en-IN"/>
        </w:rPr>
        <w:t xml:space="preserve"> Team, BE ECE (2021-2025)</w:t>
      </w:r>
    </w:p>
    <w:p w14:paraId="48D393CE" w14:textId="77777777" w:rsidR="00E85C78" w:rsidRPr="00034EEE" w:rsidRDefault="00E85C78" w:rsidP="00E85C78">
      <w:pPr>
        <w:ind w:left="720"/>
        <w:jc w:val="both"/>
        <w:rPr>
          <w:rFonts w:ascii="Times New Roman" w:hAnsi="Times New Roman"/>
          <w:sz w:val="22"/>
          <w:szCs w:val="32"/>
          <w:lang w:val="en-IN"/>
        </w:rPr>
      </w:pPr>
    </w:p>
    <w:p w14:paraId="7503C433" w14:textId="77777777" w:rsidR="00140C6F" w:rsidRDefault="00140C6F" w:rsidP="00E85C78">
      <w:pPr>
        <w:jc w:val="both"/>
        <w:rPr>
          <w:rFonts w:ascii="Times New Roman" w:hAnsi="Times New Roman"/>
          <w:b/>
          <w:bCs/>
          <w:color w:val="002060"/>
          <w:sz w:val="28"/>
          <w:szCs w:val="28"/>
          <w:lang w:val="en-IN"/>
        </w:rPr>
      </w:pPr>
    </w:p>
    <w:p w14:paraId="7C2A4870" w14:textId="33483AC7" w:rsidR="008024FE" w:rsidRPr="00034EEE" w:rsidRDefault="008024FE" w:rsidP="00E85C78">
      <w:pPr>
        <w:jc w:val="both"/>
        <w:rPr>
          <w:rFonts w:ascii="Times New Roman" w:hAnsi="Times New Roman"/>
          <w:b/>
          <w:bCs/>
          <w:color w:val="002060"/>
          <w:sz w:val="28"/>
          <w:szCs w:val="28"/>
          <w:lang w:val="en-IN"/>
        </w:rPr>
      </w:pPr>
      <w:r w:rsidRPr="00034EEE">
        <w:rPr>
          <w:rFonts w:ascii="Times New Roman" w:hAnsi="Times New Roman"/>
          <w:b/>
          <w:bCs/>
          <w:color w:val="002060"/>
          <w:sz w:val="28"/>
          <w:szCs w:val="28"/>
          <w:lang w:val="en-IN"/>
        </w:rPr>
        <w:lastRenderedPageBreak/>
        <w:t>Co-Hosts:</w:t>
      </w:r>
    </w:p>
    <w:p w14:paraId="7D29DCBC" w14:textId="77777777" w:rsidR="008024FE" w:rsidRPr="00034EEE" w:rsidRDefault="008024FE" w:rsidP="00E85C78">
      <w:pPr>
        <w:numPr>
          <w:ilvl w:val="0"/>
          <w:numId w:val="3"/>
        </w:numPr>
        <w:jc w:val="both"/>
        <w:rPr>
          <w:rFonts w:ascii="Times New Roman" w:hAnsi="Times New Roman"/>
          <w:sz w:val="22"/>
          <w:szCs w:val="32"/>
          <w:lang w:val="en-IN"/>
        </w:rPr>
      </w:pPr>
      <w:r w:rsidRPr="00034EEE">
        <w:rPr>
          <w:rFonts w:ascii="Times New Roman" w:hAnsi="Times New Roman"/>
          <w:b/>
          <w:bCs/>
          <w:sz w:val="22"/>
          <w:szCs w:val="32"/>
          <w:lang w:val="en-IN"/>
        </w:rPr>
        <w:t>Mr. Kesavan</w:t>
      </w:r>
    </w:p>
    <w:p w14:paraId="642F178B" w14:textId="4357B920" w:rsidR="008024FE" w:rsidRPr="00034EEE" w:rsidRDefault="008024FE" w:rsidP="00E85C78">
      <w:pPr>
        <w:numPr>
          <w:ilvl w:val="0"/>
          <w:numId w:val="3"/>
        </w:numPr>
        <w:jc w:val="both"/>
        <w:rPr>
          <w:rFonts w:ascii="Times New Roman" w:hAnsi="Times New Roman"/>
          <w:sz w:val="22"/>
          <w:szCs w:val="32"/>
          <w:lang w:val="en-IN"/>
        </w:rPr>
      </w:pPr>
      <w:r w:rsidRPr="00034EEE">
        <w:rPr>
          <w:rFonts w:ascii="Times New Roman" w:hAnsi="Times New Roman"/>
          <w:b/>
          <w:bCs/>
          <w:sz w:val="22"/>
          <w:szCs w:val="32"/>
          <w:lang w:val="en-IN"/>
        </w:rPr>
        <w:t xml:space="preserve">Miss </w:t>
      </w:r>
      <w:r w:rsidR="00E85C78" w:rsidRPr="00034EEE">
        <w:rPr>
          <w:rFonts w:ascii="Times New Roman" w:hAnsi="Times New Roman"/>
          <w:b/>
          <w:bCs/>
          <w:sz w:val="22"/>
          <w:szCs w:val="32"/>
          <w:lang w:val="en-IN"/>
        </w:rPr>
        <w:t>Poor</w:t>
      </w:r>
      <w:r w:rsidR="001A4E84" w:rsidRPr="00034EEE">
        <w:rPr>
          <w:rFonts w:ascii="Times New Roman" w:hAnsi="Times New Roman"/>
          <w:b/>
          <w:bCs/>
          <w:sz w:val="22"/>
          <w:szCs w:val="32"/>
          <w:lang w:val="en-IN"/>
        </w:rPr>
        <w:t>a</w:t>
      </w:r>
      <w:r w:rsidR="00E85C78" w:rsidRPr="00034EEE">
        <w:rPr>
          <w:rFonts w:ascii="Times New Roman" w:hAnsi="Times New Roman"/>
          <w:b/>
          <w:bCs/>
          <w:sz w:val="22"/>
          <w:szCs w:val="32"/>
          <w:lang w:val="en-IN"/>
        </w:rPr>
        <w:t>na Selvi</w:t>
      </w:r>
    </w:p>
    <w:p w14:paraId="7DA70FB3" w14:textId="27B0C3E4" w:rsidR="008024FE" w:rsidRPr="00034EEE" w:rsidRDefault="008024FE" w:rsidP="00E85C78">
      <w:pPr>
        <w:numPr>
          <w:ilvl w:val="0"/>
          <w:numId w:val="3"/>
        </w:numPr>
        <w:jc w:val="both"/>
        <w:rPr>
          <w:rFonts w:ascii="Times New Roman" w:hAnsi="Times New Roman"/>
          <w:sz w:val="22"/>
          <w:szCs w:val="32"/>
          <w:lang w:val="en-IN"/>
        </w:rPr>
      </w:pPr>
      <w:r w:rsidRPr="00034EEE">
        <w:rPr>
          <w:rFonts w:ascii="Times New Roman" w:hAnsi="Times New Roman"/>
          <w:b/>
          <w:bCs/>
          <w:sz w:val="22"/>
          <w:szCs w:val="32"/>
          <w:lang w:val="en-IN"/>
        </w:rPr>
        <w:t xml:space="preserve">Miss </w:t>
      </w:r>
      <w:r w:rsidR="00E85C78" w:rsidRPr="00034EEE">
        <w:rPr>
          <w:rFonts w:ascii="Times New Roman" w:hAnsi="Times New Roman"/>
          <w:b/>
          <w:bCs/>
          <w:sz w:val="22"/>
          <w:szCs w:val="32"/>
          <w:lang w:val="en-IN"/>
        </w:rPr>
        <w:t>Karth</w:t>
      </w:r>
      <w:r w:rsidR="001A4E84" w:rsidRPr="00034EEE">
        <w:rPr>
          <w:rFonts w:ascii="Times New Roman" w:hAnsi="Times New Roman"/>
          <w:b/>
          <w:bCs/>
          <w:sz w:val="22"/>
          <w:szCs w:val="32"/>
          <w:lang w:val="en-IN"/>
        </w:rPr>
        <w:t>e</w:t>
      </w:r>
      <w:r w:rsidR="00E85C78" w:rsidRPr="00034EEE">
        <w:rPr>
          <w:rFonts w:ascii="Times New Roman" w:hAnsi="Times New Roman"/>
          <w:b/>
          <w:bCs/>
          <w:sz w:val="22"/>
          <w:szCs w:val="32"/>
          <w:lang w:val="en-IN"/>
        </w:rPr>
        <w:t>eswari</w:t>
      </w:r>
    </w:p>
    <w:p w14:paraId="1AE48655" w14:textId="77777777" w:rsidR="00E85C78" w:rsidRPr="00034EEE" w:rsidRDefault="00E85C78" w:rsidP="00E85C78">
      <w:pPr>
        <w:ind w:left="720"/>
        <w:jc w:val="both"/>
        <w:rPr>
          <w:rFonts w:ascii="Times New Roman" w:hAnsi="Times New Roman"/>
          <w:sz w:val="22"/>
          <w:szCs w:val="32"/>
          <w:lang w:val="en-IN"/>
        </w:rPr>
      </w:pPr>
    </w:p>
    <w:p w14:paraId="126A882F" w14:textId="77777777" w:rsidR="008024FE" w:rsidRPr="00034EEE" w:rsidRDefault="008024FE" w:rsidP="00E85C78">
      <w:pPr>
        <w:jc w:val="both"/>
        <w:rPr>
          <w:rFonts w:ascii="Times New Roman" w:hAnsi="Times New Roman"/>
          <w:b/>
          <w:bCs/>
          <w:color w:val="002060"/>
          <w:sz w:val="28"/>
          <w:szCs w:val="28"/>
          <w:lang w:val="en-IN"/>
        </w:rPr>
      </w:pPr>
      <w:r w:rsidRPr="00034EEE">
        <w:rPr>
          <w:rFonts w:ascii="Times New Roman" w:hAnsi="Times New Roman"/>
          <w:b/>
          <w:bCs/>
          <w:color w:val="002060"/>
          <w:sz w:val="28"/>
          <w:szCs w:val="28"/>
          <w:lang w:val="en-IN"/>
        </w:rPr>
        <w:t>Workshop Structure:</w:t>
      </w:r>
    </w:p>
    <w:p w14:paraId="11429106" w14:textId="21772076" w:rsidR="0004160D" w:rsidRPr="00034EEE" w:rsidRDefault="0004160D" w:rsidP="00034EEE">
      <w:pPr>
        <w:numPr>
          <w:ilvl w:val="0"/>
          <w:numId w:val="7"/>
        </w:numPr>
        <w:rPr>
          <w:rFonts w:ascii="Times New Roman" w:hAnsi="Times New Roman"/>
          <w:sz w:val="22"/>
          <w:szCs w:val="32"/>
          <w:lang w:val="en-IN"/>
        </w:rPr>
      </w:pPr>
      <w:proofErr w:type="spellStart"/>
      <w:r w:rsidRPr="00034EEE">
        <w:rPr>
          <w:rFonts w:ascii="Times New Roman" w:hAnsi="Times New Roman"/>
          <w:b/>
          <w:bCs/>
          <w:sz w:val="22"/>
          <w:szCs w:val="32"/>
          <w:lang w:val="en-IN"/>
        </w:rPr>
        <w:t>PrayerSong</w:t>
      </w:r>
      <w:proofErr w:type="spellEnd"/>
      <w:r w:rsidRPr="00034EEE">
        <w:rPr>
          <w:rFonts w:ascii="Times New Roman" w:hAnsi="Times New Roman"/>
          <w:sz w:val="22"/>
          <w:szCs w:val="32"/>
          <w:lang w:val="en-IN"/>
        </w:rPr>
        <w:br/>
        <w:t>The session started with a prayer song to create a focused and positive environment.</w:t>
      </w:r>
    </w:p>
    <w:p w14:paraId="5ABE1ACE" w14:textId="77777777" w:rsidR="00034EEE" w:rsidRPr="00034EEE" w:rsidRDefault="0004160D" w:rsidP="00034EEE">
      <w:pPr>
        <w:numPr>
          <w:ilvl w:val="0"/>
          <w:numId w:val="7"/>
        </w:numPr>
        <w:rPr>
          <w:rFonts w:ascii="Times New Roman" w:hAnsi="Times New Roman"/>
          <w:lang w:val="en-IN"/>
        </w:rPr>
      </w:pPr>
      <w:proofErr w:type="spellStart"/>
      <w:r w:rsidRPr="00034EEE">
        <w:rPr>
          <w:rFonts w:ascii="Times New Roman" w:hAnsi="Times New Roman"/>
          <w:b/>
          <w:bCs/>
          <w:sz w:val="22"/>
          <w:szCs w:val="32"/>
          <w:lang w:val="en-IN"/>
        </w:rPr>
        <w:t>TeamFormation</w:t>
      </w:r>
      <w:proofErr w:type="spellEnd"/>
      <w:r w:rsidRPr="00034EEE">
        <w:rPr>
          <w:rFonts w:ascii="Times New Roman" w:hAnsi="Times New Roman"/>
          <w:sz w:val="22"/>
          <w:szCs w:val="32"/>
          <w:lang w:val="en-IN"/>
        </w:rPr>
        <w:br/>
        <w:t>Participants were grouped into teams to foster collaboration and teamwork during the workshop.</w:t>
      </w:r>
    </w:p>
    <w:p w14:paraId="53AA9D63" w14:textId="0EB6686A" w:rsidR="0004160D" w:rsidRPr="00034EEE" w:rsidRDefault="0004160D" w:rsidP="00034EEE">
      <w:pPr>
        <w:numPr>
          <w:ilvl w:val="0"/>
          <w:numId w:val="7"/>
        </w:numPr>
        <w:tabs>
          <w:tab w:val="clear" w:pos="720"/>
          <w:tab w:val="num" w:pos="360"/>
        </w:tabs>
        <w:rPr>
          <w:rFonts w:ascii="Times New Roman" w:hAnsi="Times New Roman"/>
          <w:lang w:val="en-IN"/>
        </w:rPr>
      </w:pPr>
      <w:r w:rsidRPr="00034EEE">
        <w:rPr>
          <w:rFonts w:ascii="Times New Roman" w:hAnsi="Times New Roman"/>
          <w:b/>
          <w:bCs/>
          <w:lang w:val="en-IN"/>
        </w:rPr>
        <w:t>Interview</w:t>
      </w:r>
      <w:r w:rsidR="00034EEE" w:rsidRPr="00034EEE">
        <w:rPr>
          <w:rFonts w:ascii="Times New Roman" w:hAnsi="Times New Roman"/>
          <w:b/>
          <w:bCs/>
          <w:lang w:val="en-IN"/>
        </w:rPr>
        <w:t xml:space="preserve"> </w:t>
      </w:r>
      <w:r w:rsidRPr="00034EEE">
        <w:rPr>
          <w:rFonts w:ascii="Times New Roman" w:hAnsi="Times New Roman"/>
          <w:b/>
          <w:bCs/>
          <w:lang w:val="en-IN"/>
        </w:rPr>
        <w:t>Preparation Materials</w:t>
      </w:r>
      <w:r w:rsidRPr="00034EEE">
        <w:rPr>
          <w:rFonts w:ascii="Times New Roman" w:hAnsi="Times New Roman"/>
          <w:lang w:val="en-IN"/>
        </w:rPr>
        <w:br/>
        <w:t xml:space="preserve">Resource persons provided participants with key materials and tips for interview preparation, emphasizing technical and </w:t>
      </w:r>
      <w:proofErr w:type="spellStart"/>
      <w:r w:rsidRPr="00034EEE">
        <w:rPr>
          <w:rFonts w:ascii="Times New Roman" w:hAnsi="Times New Roman"/>
          <w:lang w:val="en-IN"/>
        </w:rPr>
        <w:t>behavioral</w:t>
      </w:r>
      <w:proofErr w:type="spellEnd"/>
      <w:r w:rsidRPr="00034EEE">
        <w:rPr>
          <w:rFonts w:ascii="Times New Roman" w:hAnsi="Times New Roman"/>
          <w:lang w:val="en-IN"/>
        </w:rPr>
        <w:t xml:space="preserve"> readiness.</w:t>
      </w:r>
    </w:p>
    <w:p w14:paraId="5364B2E2" w14:textId="06BB4A52" w:rsidR="0004160D" w:rsidRPr="00034EEE" w:rsidRDefault="0004160D" w:rsidP="00034EEE">
      <w:pPr>
        <w:numPr>
          <w:ilvl w:val="0"/>
          <w:numId w:val="7"/>
        </w:numPr>
        <w:rPr>
          <w:rFonts w:ascii="Times New Roman" w:hAnsi="Times New Roman"/>
          <w:sz w:val="22"/>
          <w:szCs w:val="32"/>
          <w:lang w:val="en-IN"/>
        </w:rPr>
      </w:pPr>
      <w:r w:rsidRPr="00034EEE">
        <w:rPr>
          <w:rFonts w:ascii="Times New Roman" w:hAnsi="Times New Roman"/>
          <w:b/>
          <w:bCs/>
          <w:sz w:val="22"/>
          <w:szCs w:val="32"/>
          <w:lang w:val="en-IN"/>
        </w:rPr>
        <w:t>IPR</w:t>
      </w:r>
      <w:r w:rsidR="00034EEE">
        <w:rPr>
          <w:rFonts w:ascii="Times New Roman" w:hAnsi="Times New Roman"/>
          <w:b/>
          <w:bCs/>
          <w:sz w:val="22"/>
          <w:szCs w:val="32"/>
          <w:lang w:val="en-IN"/>
        </w:rPr>
        <w:t xml:space="preserve"> </w:t>
      </w:r>
      <w:r w:rsidRPr="00034EEE">
        <w:rPr>
          <w:rFonts w:ascii="Times New Roman" w:hAnsi="Times New Roman"/>
        </w:rPr>
        <w:t>(</w:t>
      </w:r>
      <w:r w:rsidR="00034EEE" w:rsidRPr="00034EEE">
        <w:rPr>
          <w:rFonts w:ascii="Times New Roman" w:hAnsi="Times New Roman"/>
          <w:b/>
          <w:bCs/>
          <w:sz w:val="22"/>
          <w:szCs w:val="32"/>
          <w:lang w:val="en-IN"/>
        </w:rPr>
        <w:t>Intellectual Property</w:t>
      </w:r>
      <w:r w:rsidRPr="00034EEE">
        <w:rPr>
          <w:rFonts w:ascii="Times New Roman" w:hAnsi="Times New Roman"/>
          <w:b/>
          <w:bCs/>
          <w:sz w:val="22"/>
          <w:szCs w:val="32"/>
          <w:lang w:val="en-IN"/>
        </w:rPr>
        <w:t xml:space="preserve"> Rights) Needs</w:t>
      </w:r>
      <w:r w:rsidRPr="00034EEE">
        <w:rPr>
          <w:rFonts w:ascii="Times New Roman" w:hAnsi="Times New Roman"/>
          <w:sz w:val="22"/>
          <w:szCs w:val="32"/>
          <w:lang w:val="en-IN"/>
        </w:rPr>
        <w:br/>
        <w:t>An overview of the importance of IPR in protecting innovations and how it applies to student projects and hackathon ideas.</w:t>
      </w:r>
    </w:p>
    <w:p w14:paraId="592F72B9" w14:textId="77777777" w:rsidR="0004160D" w:rsidRPr="00034EEE" w:rsidRDefault="0004160D" w:rsidP="00034EEE">
      <w:pPr>
        <w:numPr>
          <w:ilvl w:val="0"/>
          <w:numId w:val="7"/>
        </w:numPr>
        <w:rPr>
          <w:rFonts w:ascii="Times New Roman" w:hAnsi="Times New Roman"/>
          <w:sz w:val="22"/>
          <w:szCs w:val="32"/>
          <w:lang w:val="en-IN"/>
        </w:rPr>
      </w:pPr>
      <w:r w:rsidRPr="00034EEE">
        <w:rPr>
          <w:rFonts w:ascii="Times New Roman" w:hAnsi="Times New Roman"/>
          <w:b/>
          <w:bCs/>
          <w:sz w:val="22"/>
          <w:szCs w:val="32"/>
          <w:lang w:val="en-IN"/>
        </w:rPr>
        <w:t>Hackathon Tips and Tricks</w:t>
      </w:r>
    </w:p>
    <w:p w14:paraId="0C510F42" w14:textId="77777777" w:rsidR="0004160D" w:rsidRPr="00034EEE" w:rsidRDefault="0004160D" w:rsidP="00034EEE">
      <w:pPr>
        <w:numPr>
          <w:ilvl w:val="1"/>
          <w:numId w:val="7"/>
        </w:numPr>
        <w:rPr>
          <w:rFonts w:ascii="Times New Roman" w:hAnsi="Times New Roman"/>
          <w:sz w:val="22"/>
          <w:szCs w:val="32"/>
          <w:lang w:val="en-IN"/>
        </w:rPr>
      </w:pPr>
      <w:r w:rsidRPr="00034EEE">
        <w:rPr>
          <w:rFonts w:ascii="Times New Roman" w:hAnsi="Times New Roman"/>
          <w:sz w:val="22"/>
          <w:szCs w:val="32"/>
          <w:lang w:val="en-IN"/>
        </w:rPr>
        <w:t>Guidance on excelling in hackathons, covering team collaboration, time management, and prototype development.</w:t>
      </w:r>
    </w:p>
    <w:p w14:paraId="1CC3079C" w14:textId="77777777" w:rsidR="0004160D" w:rsidRPr="00034EEE" w:rsidRDefault="0004160D" w:rsidP="00034EEE">
      <w:pPr>
        <w:numPr>
          <w:ilvl w:val="1"/>
          <w:numId w:val="7"/>
        </w:numPr>
        <w:rPr>
          <w:rFonts w:ascii="Times New Roman" w:hAnsi="Times New Roman"/>
          <w:sz w:val="22"/>
          <w:szCs w:val="32"/>
          <w:lang w:val="en-IN"/>
        </w:rPr>
      </w:pPr>
      <w:r w:rsidRPr="00034EEE">
        <w:rPr>
          <w:rFonts w:ascii="Times New Roman" w:hAnsi="Times New Roman"/>
          <w:sz w:val="22"/>
          <w:szCs w:val="32"/>
          <w:lang w:val="en-IN"/>
        </w:rPr>
        <w:t>Real-world examples and success stories were shared for inspiration.</w:t>
      </w:r>
    </w:p>
    <w:p w14:paraId="01079ABB" w14:textId="77777777" w:rsidR="0004160D" w:rsidRPr="00034EEE" w:rsidRDefault="0004160D" w:rsidP="00034EEE">
      <w:pPr>
        <w:numPr>
          <w:ilvl w:val="0"/>
          <w:numId w:val="7"/>
        </w:numPr>
        <w:rPr>
          <w:rFonts w:ascii="Times New Roman" w:hAnsi="Times New Roman"/>
          <w:sz w:val="22"/>
          <w:szCs w:val="32"/>
          <w:lang w:val="en-IN"/>
        </w:rPr>
      </w:pPr>
      <w:r w:rsidRPr="00034EEE">
        <w:rPr>
          <w:rFonts w:ascii="Times New Roman" w:hAnsi="Times New Roman"/>
          <w:b/>
          <w:bCs/>
          <w:sz w:val="22"/>
          <w:szCs w:val="32"/>
          <w:lang w:val="en-IN"/>
        </w:rPr>
        <w:t>Problem Statement</w:t>
      </w:r>
      <w:r w:rsidRPr="00034EEE">
        <w:rPr>
          <w:rFonts w:ascii="Times New Roman" w:hAnsi="Times New Roman"/>
          <w:sz w:val="22"/>
          <w:szCs w:val="32"/>
          <w:lang w:val="en-IN"/>
        </w:rPr>
        <w:br/>
        <w:t>Participants were introduced to a sample problem statement to brainstorm ideas and develop solutions collaboratively.</w:t>
      </w:r>
    </w:p>
    <w:p w14:paraId="1BC7AE1C" w14:textId="77777777" w:rsidR="0004160D" w:rsidRPr="00034EEE" w:rsidRDefault="0004160D" w:rsidP="00034EEE">
      <w:pPr>
        <w:numPr>
          <w:ilvl w:val="0"/>
          <w:numId w:val="7"/>
        </w:numPr>
        <w:rPr>
          <w:rFonts w:ascii="Times New Roman" w:hAnsi="Times New Roman"/>
          <w:sz w:val="22"/>
          <w:szCs w:val="32"/>
          <w:lang w:val="en-IN"/>
        </w:rPr>
      </w:pPr>
      <w:r w:rsidRPr="00034EEE">
        <w:rPr>
          <w:rFonts w:ascii="Times New Roman" w:hAnsi="Times New Roman"/>
          <w:b/>
          <w:bCs/>
          <w:sz w:val="22"/>
          <w:szCs w:val="32"/>
          <w:lang w:val="en-IN"/>
        </w:rPr>
        <w:t>Ice Break Section</w:t>
      </w:r>
      <w:r w:rsidRPr="00034EEE">
        <w:rPr>
          <w:rFonts w:ascii="Times New Roman" w:hAnsi="Times New Roman"/>
          <w:sz w:val="22"/>
          <w:szCs w:val="32"/>
          <w:lang w:val="en-IN"/>
        </w:rPr>
        <w:br/>
        <w:t>Fun and interactive activities were conducted to energize participants and encourage networking.</w:t>
      </w:r>
    </w:p>
    <w:p w14:paraId="566F2829" w14:textId="77777777" w:rsidR="0004160D" w:rsidRPr="00034EEE" w:rsidRDefault="0004160D" w:rsidP="00034EEE">
      <w:pPr>
        <w:numPr>
          <w:ilvl w:val="0"/>
          <w:numId w:val="7"/>
        </w:numPr>
        <w:rPr>
          <w:rFonts w:ascii="Times New Roman" w:hAnsi="Times New Roman"/>
          <w:sz w:val="22"/>
          <w:szCs w:val="32"/>
          <w:lang w:val="en-IN"/>
        </w:rPr>
      </w:pPr>
      <w:r w:rsidRPr="00034EEE">
        <w:rPr>
          <w:rFonts w:ascii="Times New Roman" w:hAnsi="Times New Roman"/>
          <w:b/>
          <w:bCs/>
          <w:sz w:val="22"/>
          <w:szCs w:val="32"/>
          <w:lang w:val="en-IN"/>
        </w:rPr>
        <w:t>LT SPICE Installation</w:t>
      </w:r>
    </w:p>
    <w:p w14:paraId="016496E2" w14:textId="77777777" w:rsidR="0004160D" w:rsidRPr="00034EEE" w:rsidRDefault="0004160D" w:rsidP="00034EEE">
      <w:pPr>
        <w:numPr>
          <w:ilvl w:val="1"/>
          <w:numId w:val="7"/>
        </w:numPr>
        <w:rPr>
          <w:rFonts w:ascii="Times New Roman" w:hAnsi="Times New Roman"/>
          <w:sz w:val="22"/>
          <w:szCs w:val="32"/>
          <w:lang w:val="en-IN"/>
        </w:rPr>
      </w:pPr>
      <w:r w:rsidRPr="00034EEE">
        <w:rPr>
          <w:rFonts w:ascii="Times New Roman" w:hAnsi="Times New Roman"/>
          <w:sz w:val="22"/>
          <w:szCs w:val="32"/>
          <w:lang w:val="en-IN"/>
        </w:rPr>
        <w:t>Step-by-step guidance on installing LT SPICE software.</w:t>
      </w:r>
    </w:p>
    <w:p w14:paraId="0AFD2024" w14:textId="77777777" w:rsidR="0004160D" w:rsidRPr="00034EEE" w:rsidRDefault="0004160D" w:rsidP="00034EEE">
      <w:pPr>
        <w:numPr>
          <w:ilvl w:val="1"/>
          <w:numId w:val="7"/>
        </w:numPr>
        <w:rPr>
          <w:rFonts w:ascii="Times New Roman" w:hAnsi="Times New Roman"/>
          <w:sz w:val="22"/>
          <w:szCs w:val="32"/>
          <w:lang w:val="en-IN"/>
        </w:rPr>
      </w:pPr>
      <w:r w:rsidRPr="00034EEE">
        <w:rPr>
          <w:rFonts w:ascii="Times New Roman" w:hAnsi="Times New Roman"/>
          <w:sz w:val="22"/>
          <w:szCs w:val="32"/>
          <w:lang w:val="en-IN"/>
        </w:rPr>
        <w:t>Ensured every participant could access and operate the tool.</w:t>
      </w:r>
    </w:p>
    <w:p w14:paraId="2BC6B5DC" w14:textId="77777777" w:rsidR="0004160D" w:rsidRPr="00034EEE" w:rsidRDefault="0004160D" w:rsidP="00034EEE">
      <w:pPr>
        <w:numPr>
          <w:ilvl w:val="0"/>
          <w:numId w:val="7"/>
        </w:numPr>
        <w:rPr>
          <w:rFonts w:ascii="Times New Roman" w:hAnsi="Times New Roman"/>
          <w:sz w:val="22"/>
          <w:szCs w:val="32"/>
          <w:lang w:val="en-IN"/>
        </w:rPr>
      </w:pPr>
      <w:r w:rsidRPr="00034EEE">
        <w:rPr>
          <w:rFonts w:ascii="Times New Roman" w:hAnsi="Times New Roman"/>
          <w:b/>
          <w:bCs/>
          <w:sz w:val="22"/>
          <w:szCs w:val="32"/>
          <w:lang w:val="en-IN"/>
        </w:rPr>
        <w:t>LT SPICE Tutorial</w:t>
      </w:r>
    </w:p>
    <w:p w14:paraId="013B816B" w14:textId="77777777" w:rsidR="0004160D" w:rsidRPr="00034EEE" w:rsidRDefault="0004160D" w:rsidP="00034EEE">
      <w:pPr>
        <w:numPr>
          <w:ilvl w:val="1"/>
          <w:numId w:val="7"/>
        </w:numPr>
        <w:rPr>
          <w:rFonts w:ascii="Times New Roman" w:hAnsi="Times New Roman"/>
          <w:sz w:val="22"/>
          <w:szCs w:val="32"/>
          <w:lang w:val="en-IN"/>
        </w:rPr>
      </w:pPr>
      <w:r w:rsidRPr="00034EEE">
        <w:rPr>
          <w:rFonts w:ascii="Times New Roman" w:hAnsi="Times New Roman"/>
          <w:sz w:val="22"/>
          <w:szCs w:val="32"/>
          <w:lang w:val="en-IN"/>
        </w:rPr>
        <w:t>A detailed walkthrough of LT SPICE, explaining its interface, features, and practical applications.</w:t>
      </w:r>
    </w:p>
    <w:p w14:paraId="62E0A273" w14:textId="77777777" w:rsidR="0004160D" w:rsidRPr="00034EEE" w:rsidRDefault="0004160D" w:rsidP="00034EEE">
      <w:pPr>
        <w:numPr>
          <w:ilvl w:val="1"/>
          <w:numId w:val="7"/>
        </w:numPr>
        <w:rPr>
          <w:rFonts w:ascii="Times New Roman" w:hAnsi="Times New Roman"/>
          <w:sz w:val="22"/>
          <w:szCs w:val="32"/>
          <w:lang w:val="en-IN"/>
        </w:rPr>
      </w:pPr>
      <w:r w:rsidRPr="00034EEE">
        <w:rPr>
          <w:rFonts w:ascii="Times New Roman" w:hAnsi="Times New Roman"/>
          <w:sz w:val="22"/>
          <w:szCs w:val="32"/>
          <w:lang w:val="en-IN"/>
        </w:rPr>
        <w:t>Demonstrations included basic and advanced circuit designs.</w:t>
      </w:r>
    </w:p>
    <w:p w14:paraId="5EC4FD4A" w14:textId="77777777" w:rsidR="0004160D" w:rsidRPr="00034EEE" w:rsidRDefault="0004160D" w:rsidP="00034EEE">
      <w:pPr>
        <w:numPr>
          <w:ilvl w:val="0"/>
          <w:numId w:val="7"/>
        </w:numPr>
        <w:rPr>
          <w:rFonts w:ascii="Times New Roman" w:hAnsi="Times New Roman"/>
          <w:sz w:val="22"/>
          <w:szCs w:val="32"/>
          <w:lang w:val="en-IN"/>
        </w:rPr>
      </w:pPr>
      <w:r w:rsidRPr="00034EEE">
        <w:rPr>
          <w:rFonts w:ascii="Times New Roman" w:hAnsi="Times New Roman"/>
          <w:b/>
          <w:bCs/>
          <w:sz w:val="22"/>
          <w:szCs w:val="32"/>
          <w:lang w:val="en-IN"/>
        </w:rPr>
        <w:t>LT SPICE Tasks</w:t>
      </w:r>
    </w:p>
    <w:p w14:paraId="4635F5F8" w14:textId="77777777" w:rsidR="0004160D" w:rsidRPr="00034EEE" w:rsidRDefault="0004160D" w:rsidP="00034EEE">
      <w:pPr>
        <w:numPr>
          <w:ilvl w:val="1"/>
          <w:numId w:val="7"/>
        </w:numPr>
        <w:rPr>
          <w:rFonts w:ascii="Times New Roman" w:hAnsi="Times New Roman"/>
          <w:sz w:val="22"/>
          <w:szCs w:val="32"/>
          <w:lang w:val="en-IN"/>
        </w:rPr>
      </w:pPr>
      <w:r w:rsidRPr="00034EEE">
        <w:rPr>
          <w:rFonts w:ascii="Times New Roman" w:hAnsi="Times New Roman"/>
          <w:sz w:val="22"/>
          <w:szCs w:val="32"/>
          <w:lang w:val="en-IN"/>
        </w:rPr>
        <w:t>Hands-on tasks were assigned to participants to design and simulate circuits using LT SPICE.</w:t>
      </w:r>
    </w:p>
    <w:p w14:paraId="1F2A0F20" w14:textId="77777777" w:rsidR="0004160D" w:rsidRPr="00034EEE" w:rsidRDefault="0004160D" w:rsidP="00034EEE">
      <w:pPr>
        <w:numPr>
          <w:ilvl w:val="1"/>
          <w:numId w:val="7"/>
        </w:numPr>
        <w:rPr>
          <w:rFonts w:ascii="Times New Roman" w:hAnsi="Times New Roman"/>
          <w:sz w:val="22"/>
          <w:szCs w:val="32"/>
          <w:lang w:val="en-IN"/>
        </w:rPr>
      </w:pPr>
      <w:r w:rsidRPr="00034EEE">
        <w:rPr>
          <w:rFonts w:ascii="Times New Roman" w:hAnsi="Times New Roman"/>
          <w:sz w:val="22"/>
          <w:szCs w:val="32"/>
          <w:lang w:val="en-IN"/>
        </w:rPr>
        <w:t>Resource persons provided guidance throughout the session.</w:t>
      </w:r>
    </w:p>
    <w:p w14:paraId="2B9304E9" w14:textId="77777777" w:rsidR="0004160D" w:rsidRPr="00034EEE" w:rsidRDefault="0004160D" w:rsidP="00034EEE">
      <w:pPr>
        <w:numPr>
          <w:ilvl w:val="0"/>
          <w:numId w:val="7"/>
        </w:numPr>
        <w:rPr>
          <w:rFonts w:ascii="Times New Roman" w:hAnsi="Times New Roman"/>
          <w:sz w:val="22"/>
          <w:szCs w:val="32"/>
          <w:lang w:val="en-IN"/>
        </w:rPr>
      </w:pPr>
      <w:r w:rsidRPr="00034EEE">
        <w:rPr>
          <w:rFonts w:ascii="Times New Roman" w:hAnsi="Times New Roman"/>
          <w:b/>
          <w:bCs/>
          <w:sz w:val="22"/>
          <w:szCs w:val="32"/>
          <w:lang w:val="en-IN"/>
        </w:rPr>
        <w:t>IoT Online Simulation Project</w:t>
      </w:r>
    </w:p>
    <w:p w14:paraId="423020A8" w14:textId="77777777" w:rsidR="0004160D" w:rsidRPr="00034EEE" w:rsidRDefault="0004160D" w:rsidP="00034EEE">
      <w:pPr>
        <w:numPr>
          <w:ilvl w:val="1"/>
          <w:numId w:val="7"/>
        </w:numPr>
        <w:rPr>
          <w:rFonts w:ascii="Times New Roman" w:hAnsi="Times New Roman"/>
          <w:sz w:val="22"/>
          <w:szCs w:val="32"/>
          <w:lang w:val="en-IN"/>
        </w:rPr>
      </w:pPr>
      <w:r w:rsidRPr="00034EEE">
        <w:rPr>
          <w:rFonts w:ascii="Times New Roman" w:hAnsi="Times New Roman"/>
          <w:sz w:val="22"/>
          <w:szCs w:val="32"/>
          <w:lang w:val="en-IN"/>
        </w:rPr>
        <w:t>Participants engaged in an IoT simulation project to combine theoretical knowledge with practical application.</w:t>
      </w:r>
    </w:p>
    <w:p w14:paraId="4B61A7D8" w14:textId="77777777" w:rsidR="0004160D" w:rsidRPr="00034EEE" w:rsidRDefault="0004160D" w:rsidP="00034EEE">
      <w:pPr>
        <w:numPr>
          <w:ilvl w:val="1"/>
          <w:numId w:val="7"/>
        </w:numPr>
        <w:rPr>
          <w:rFonts w:ascii="Times New Roman" w:hAnsi="Times New Roman"/>
          <w:sz w:val="22"/>
          <w:szCs w:val="32"/>
          <w:lang w:val="en-IN"/>
        </w:rPr>
      </w:pPr>
      <w:r w:rsidRPr="00034EEE">
        <w:rPr>
          <w:rFonts w:ascii="Times New Roman" w:hAnsi="Times New Roman"/>
          <w:sz w:val="22"/>
          <w:szCs w:val="32"/>
          <w:lang w:val="en-IN"/>
        </w:rPr>
        <w:t>Projects included designing simple IoT-based solutions.</w:t>
      </w:r>
    </w:p>
    <w:p w14:paraId="7C70E900" w14:textId="77777777" w:rsidR="0004160D" w:rsidRPr="00034EEE" w:rsidRDefault="0004160D" w:rsidP="00034EEE">
      <w:pPr>
        <w:numPr>
          <w:ilvl w:val="0"/>
          <w:numId w:val="7"/>
        </w:numPr>
        <w:rPr>
          <w:rFonts w:ascii="Times New Roman" w:hAnsi="Times New Roman"/>
          <w:sz w:val="22"/>
          <w:szCs w:val="32"/>
          <w:lang w:val="en-IN"/>
        </w:rPr>
      </w:pPr>
      <w:r w:rsidRPr="00034EEE">
        <w:rPr>
          <w:rFonts w:ascii="Times New Roman" w:hAnsi="Times New Roman"/>
          <w:b/>
          <w:bCs/>
          <w:sz w:val="22"/>
          <w:szCs w:val="32"/>
          <w:lang w:val="en-IN"/>
        </w:rPr>
        <w:t>Winning Team Rewards</w:t>
      </w:r>
    </w:p>
    <w:p w14:paraId="6C6830E2" w14:textId="2FA8A3D3" w:rsidR="00034EEE" w:rsidRPr="00034EEE" w:rsidRDefault="0004160D" w:rsidP="00034EEE">
      <w:pPr>
        <w:numPr>
          <w:ilvl w:val="1"/>
          <w:numId w:val="7"/>
        </w:numPr>
        <w:rPr>
          <w:rFonts w:ascii="Times New Roman" w:hAnsi="Times New Roman"/>
          <w:sz w:val="22"/>
          <w:szCs w:val="32"/>
          <w:lang w:val="en-IN"/>
        </w:rPr>
      </w:pPr>
      <w:r w:rsidRPr="00034EEE">
        <w:rPr>
          <w:rFonts w:ascii="Times New Roman" w:hAnsi="Times New Roman"/>
          <w:sz w:val="22"/>
          <w:szCs w:val="32"/>
          <w:lang w:val="en-IN"/>
        </w:rPr>
        <w:t>The top-performing team was recognized and rewarded with IoT Mini Kits to encourage future learning and innovation.</w:t>
      </w:r>
    </w:p>
    <w:p w14:paraId="43342711" w14:textId="5A1ED898" w:rsidR="008024FE" w:rsidRPr="00034EEE" w:rsidRDefault="008024FE" w:rsidP="00E85C78">
      <w:pPr>
        <w:jc w:val="both"/>
        <w:rPr>
          <w:rFonts w:ascii="Times New Roman" w:hAnsi="Times New Roman"/>
          <w:b/>
          <w:bCs/>
          <w:color w:val="002060"/>
          <w:sz w:val="28"/>
          <w:szCs w:val="28"/>
          <w:lang w:val="en-IN"/>
        </w:rPr>
      </w:pPr>
      <w:r w:rsidRPr="00034EEE">
        <w:rPr>
          <w:rFonts w:ascii="Times New Roman" w:hAnsi="Times New Roman"/>
          <w:b/>
          <w:bCs/>
          <w:color w:val="002060"/>
          <w:sz w:val="28"/>
          <w:szCs w:val="28"/>
          <w:lang w:val="en-IN"/>
        </w:rPr>
        <w:t>Workshop Outcomes:</w:t>
      </w:r>
    </w:p>
    <w:p w14:paraId="42CB9CDB" w14:textId="1181E209" w:rsidR="008024FE" w:rsidRPr="00034EEE" w:rsidRDefault="008024FE" w:rsidP="00E85C78">
      <w:pPr>
        <w:numPr>
          <w:ilvl w:val="0"/>
          <w:numId w:val="5"/>
        </w:numPr>
        <w:jc w:val="both"/>
        <w:rPr>
          <w:rFonts w:ascii="Times New Roman" w:hAnsi="Times New Roman"/>
          <w:sz w:val="22"/>
          <w:szCs w:val="32"/>
          <w:lang w:val="en-IN"/>
        </w:rPr>
      </w:pPr>
      <w:r w:rsidRPr="00034EEE">
        <w:rPr>
          <w:rFonts w:ascii="Times New Roman" w:hAnsi="Times New Roman"/>
          <w:b/>
          <w:bCs/>
          <w:sz w:val="22"/>
          <w:szCs w:val="32"/>
          <w:lang w:val="en-IN"/>
        </w:rPr>
        <w:t>Skill Development:</w:t>
      </w:r>
      <w:r w:rsidRPr="00034EEE">
        <w:rPr>
          <w:rFonts w:ascii="Times New Roman" w:hAnsi="Times New Roman"/>
          <w:sz w:val="22"/>
          <w:szCs w:val="32"/>
          <w:lang w:val="en-IN"/>
        </w:rPr>
        <w:t xml:space="preserve"> Participants gained hands-on experience with LT SPICE and could simulate their circuit designs independently.</w:t>
      </w:r>
    </w:p>
    <w:p w14:paraId="184D43B2" w14:textId="77777777" w:rsidR="008024FE" w:rsidRPr="00034EEE" w:rsidRDefault="008024FE" w:rsidP="00E85C78">
      <w:pPr>
        <w:numPr>
          <w:ilvl w:val="0"/>
          <w:numId w:val="5"/>
        </w:numPr>
        <w:jc w:val="both"/>
        <w:rPr>
          <w:rFonts w:ascii="Times New Roman" w:hAnsi="Times New Roman"/>
          <w:sz w:val="22"/>
          <w:szCs w:val="32"/>
          <w:lang w:val="en-IN"/>
        </w:rPr>
      </w:pPr>
      <w:r w:rsidRPr="00034EEE">
        <w:rPr>
          <w:rFonts w:ascii="Times New Roman" w:hAnsi="Times New Roman"/>
          <w:b/>
          <w:bCs/>
          <w:sz w:val="22"/>
          <w:szCs w:val="32"/>
          <w:lang w:val="en-IN"/>
        </w:rPr>
        <w:t>Hackathon Readiness:</w:t>
      </w:r>
      <w:r w:rsidRPr="00034EEE">
        <w:rPr>
          <w:rFonts w:ascii="Times New Roman" w:hAnsi="Times New Roman"/>
          <w:sz w:val="22"/>
          <w:szCs w:val="32"/>
          <w:lang w:val="en-IN"/>
        </w:rPr>
        <w:t xml:space="preserve"> Students learned essential skills for preparing and excelling in hackathons, such as ideation, teamwork, and quick prototyping.</w:t>
      </w:r>
    </w:p>
    <w:p w14:paraId="672AB7BD" w14:textId="77777777" w:rsidR="008024FE" w:rsidRPr="00034EEE" w:rsidRDefault="008024FE" w:rsidP="00E85C78">
      <w:pPr>
        <w:numPr>
          <w:ilvl w:val="0"/>
          <w:numId w:val="5"/>
        </w:numPr>
        <w:jc w:val="both"/>
        <w:rPr>
          <w:rFonts w:ascii="Times New Roman" w:hAnsi="Times New Roman"/>
          <w:sz w:val="22"/>
          <w:szCs w:val="32"/>
          <w:lang w:val="en-IN"/>
        </w:rPr>
      </w:pPr>
      <w:r w:rsidRPr="00034EEE">
        <w:rPr>
          <w:rFonts w:ascii="Times New Roman" w:hAnsi="Times New Roman"/>
          <w:b/>
          <w:bCs/>
          <w:sz w:val="22"/>
          <w:szCs w:val="32"/>
          <w:lang w:val="en-IN"/>
        </w:rPr>
        <w:t>Participation Certificates:</w:t>
      </w:r>
      <w:r w:rsidRPr="00034EEE">
        <w:rPr>
          <w:rFonts w:ascii="Times New Roman" w:hAnsi="Times New Roman"/>
          <w:sz w:val="22"/>
          <w:szCs w:val="32"/>
          <w:lang w:val="en-IN"/>
        </w:rPr>
        <w:t xml:space="preserve"> All students who attended the workshop received </w:t>
      </w:r>
      <w:r w:rsidRPr="00034EEE">
        <w:rPr>
          <w:rFonts w:ascii="Times New Roman" w:hAnsi="Times New Roman"/>
          <w:b/>
          <w:bCs/>
          <w:sz w:val="22"/>
          <w:szCs w:val="32"/>
          <w:lang w:val="en-IN"/>
        </w:rPr>
        <w:t>E-certificates</w:t>
      </w:r>
      <w:r w:rsidRPr="00034EEE">
        <w:rPr>
          <w:rFonts w:ascii="Times New Roman" w:hAnsi="Times New Roman"/>
          <w:sz w:val="22"/>
          <w:szCs w:val="32"/>
          <w:lang w:val="en-IN"/>
        </w:rPr>
        <w:t>.</w:t>
      </w:r>
    </w:p>
    <w:p w14:paraId="6CD7B0B7" w14:textId="5AA5C224" w:rsidR="008024FE" w:rsidRPr="00034EEE" w:rsidRDefault="008024FE" w:rsidP="00E85C78">
      <w:pPr>
        <w:numPr>
          <w:ilvl w:val="0"/>
          <w:numId w:val="5"/>
        </w:numPr>
        <w:jc w:val="both"/>
        <w:rPr>
          <w:rFonts w:ascii="Times New Roman" w:hAnsi="Times New Roman"/>
          <w:sz w:val="22"/>
          <w:szCs w:val="32"/>
          <w:lang w:val="en-IN"/>
        </w:rPr>
      </w:pPr>
      <w:r w:rsidRPr="00034EEE">
        <w:rPr>
          <w:rFonts w:ascii="Times New Roman" w:hAnsi="Times New Roman"/>
          <w:b/>
          <w:bCs/>
          <w:sz w:val="22"/>
          <w:szCs w:val="32"/>
          <w:lang w:val="en-IN"/>
        </w:rPr>
        <w:t>Incentives for Top Performers:</w:t>
      </w:r>
      <w:r w:rsidRPr="00034EEE">
        <w:rPr>
          <w:rFonts w:ascii="Times New Roman" w:hAnsi="Times New Roman"/>
          <w:sz w:val="22"/>
          <w:szCs w:val="32"/>
          <w:lang w:val="en-IN"/>
        </w:rPr>
        <w:t xml:space="preserve"> The resource persons sponsored the top-performing students, who were awarded IoT Mini Kits to motivate further learning and participation in technical competitions.</w:t>
      </w:r>
    </w:p>
    <w:p w14:paraId="44CB77C0" w14:textId="7CD642F3" w:rsidR="00B628F9" w:rsidRPr="00034EEE" w:rsidRDefault="00034EEE" w:rsidP="00B628F9">
      <w:pPr>
        <w:jc w:val="both"/>
        <w:rPr>
          <w:rFonts w:ascii="Times New Roman" w:hAnsi="Times New Roman"/>
          <w:b/>
          <w:bCs/>
          <w:color w:val="002060"/>
          <w:sz w:val="28"/>
          <w:szCs w:val="40"/>
          <w:lang w:val="en-IN"/>
        </w:rPr>
      </w:pPr>
      <w:r w:rsidRPr="00034EEE">
        <w:rPr>
          <w:rFonts w:ascii="Times New Roman" w:hAnsi="Times New Roman"/>
          <w:b/>
          <w:bCs/>
          <w:color w:val="002060"/>
          <w:sz w:val="28"/>
          <w:szCs w:val="40"/>
        </w:rPr>
        <w:lastRenderedPageBreak/>
        <w:t>Glimpse</w:t>
      </w:r>
      <w:r>
        <w:rPr>
          <w:rFonts w:ascii="Times New Roman" w:hAnsi="Times New Roman"/>
          <w:b/>
          <w:bCs/>
          <w:color w:val="002060"/>
          <w:sz w:val="28"/>
          <w:szCs w:val="40"/>
          <w:lang w:val="en-IN"/>
        </w:rPr>
        <w:t xml:space="preserve"> of event</w:t>
      </w:r>
      <w:r w:rsidR="00B628F9" w:rsidRPr="00034EEE">
        <w:rPr>
          <w:rFonts w:ascii="Times New Roman" w:hAnsi="Times New Roman"/>
          <w:b/>
          <w:bCs/>
          <w:color w:val="002060"/>
          <w:sz w:val="28"/>
          <w:szCs w:val="40"/>
          <w:lang w:val="en-IN"/>
        </w:rPr>
        <w:t>:</w:t>
      </w:r>
    </w:p>
    <w:p w14:paraId="5F46C86F" w14:textId="16C12AF6" w:rsidR="00B628F9" w:rsidRPr="00034EEE" w:rsidRDefault="00B628F9" w:rsidP="00B628F9">
      <w:pPr>
        <w:jc w:val="both"/>
        <w:rPr>
          <w:rFonts w:ascii="Times New Roman" w:hAnsi="Times New Roman"/>
          <w:sz w:val="22"/>
          <w:szCs w:val="32"/>
          <w:lang w:val="en-IN"/>
        </w:rPr>
      </w:pPr>
      <w:r w:rsidRPr="00034EEE">
        <w:rPr>
          <w:rFonts w:ascii="Times New Roman" w:hAnsi="Times New Roman"/>
          <w:noProof/>
        </w:rPr>
        <w:drawing>
          <wp:anchor distT="0" distB="0" distL="114300" distR="114300" simplePos="0" relativeHeight="251665408" behindDoc="0" locked="0" layoutInCell="1" allowOverlap="1" wp14:anchorId="1340C7AA" wp14:editId="1EDE7DE8">
            <wp:simplePos x="0" y="0"/>
            <wp:positionH relativeFrom="column">
              <wp:posOffset>900752</wp:posOffset>
            </wp:positionH>
            <wp:positionV relativeFrom="paragraph">
              <wp:posOffset>95534</wp:posOffset>
            </wp:positionV>
            <wp:extent cx="3789832" cy="1705970"/>
            <wp:effectExtent l="0" t="0" r="1270" b="8890"/>
            <wp:wrapThrough wrapText="bothSides">
              <wp:wrapPolygon edited="0">
                <wp:start x="0" y="0"/>
                <wp:lineTo x="0" y="21471"/>
                <wp:lineTo x="21499" y="21471"/>
                <wp:lineTo x="21499" y="0"/>
                <wp:lineTo x="0" y="0"/>
              </wp:wrapPolygon>
            </wp:wrapThrough>
            <wp:docPr id="101788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9832" cy="1705970"/>
                    </a:xfrm>
                    <a:prstGeom prst="rect">
                      <a:avLst/>
                    </a:prstGeom>
                    <a:noFill/>
                    <a:ln>
                      <a:noFill/>
                    </a:ln>
                  </pic:spPr>
                </pic:pic>
              </a:graphicData>
            </a:graphic>
          </wp:anchor>
        </w:drawing>
      </w:r>
    </w:p>
    <w:p w14:paraId="515B938C" w14:textId="77777777" w:rsidR="00B628F9" w:rsidRPr="00034EEE" w:rsidRDefault="00B628F9" w:rsidP="00E85C78">
      <w:pPr>
        <w:spacing w:before="100" w:beforeAutospacing="1" w:after="100" w:afterAutospacing="1"/>
        <w:outlineLvl w:val="2"/>
        <w:rPr>
          <w:rFonts w:ascii="Times New Roman" w:eastAsia="Times New Roman" w:hAnsi="Times New Roman"/>
          <w:b/>
          <w:bCs/>
          <w:color w:val="002060"/>
          <w:sz w:val="28"/>
          <w:szCs w:val="28"/>
          <w:lang w:val="en-IN" w:eastAsia="en-IN"/>
        </w:rPr>
      </w:pPr>
    </w:p>
    <w:p w14:paraId="257F51E4" w14:textId="77777777" w:rsidR="00B628F9" w:rsidRPr="00034EEE" w:rsidRDefault="00B628F9" w:rsidP="00E85C78">
      <w:pPr>
        <w:spacing w:before="100" w:beforeAutospacing="1" w:after="100" w:afterAutospacing="1"/>
        <w:outlineLvl w:val="2"/>
        <w:rPr>
          <w:rFonts w:ascii="Times New Roman" w:eastAsia="Times New Roman" w:hAnsi="Times New Roman"/>
          <w:b/>
          <w:bCs/>
          <w:color w:val="002060"/>
          <w:sz w:val="28"/>
          <w:szCs w:val="28"/>
          <w:lang w:val="en-IN" w:eastAsia="en-IN"/>
        </w:rPr>
      </w:pPr>
    </w:p>
    <w:p w14:paraId="519FA0EF" w14:textId="77777777" w:rsidR="00B628F9" w:rsidRPr="00034EEE" w:rsidRDefault="00B628F9" w:rsidP="00E85C78">
      <w:pPr>
        <w:spacing w:before="100" w:beforeAutospacing="1" w:after="100" w:afterAutospacing="1"/>
        <w:outlineLvl w:val="2"/>
        <w:rPr>
          <w:rFonts w:ascii="Times New Roman" w:eastAsia="Times New Roman" w:hAnsi="Times New Roman"/>
          <w:b/>
          <w:bCs/>
          <w:color w:val="002060"/>
          <w:sz w:val="28"/>
          <w:szCs w:val="28"/>
          <w:lang w:val="en-IN" w:eastAsia="en-IN"/>
        </w:rPr>
      </w:pPr>
    </w:p>
    <w:p w14:paraId="0684566A" w14:textId="77777777" w:rsidR="00B628F9" w:rsidRPr="00034EEE" w:rsidRDefault="00B628F9" w:rsidP="00E85C78">
      <w:pPr>
        <w:spacing w:before="100" w:beforeAutospacing="1" w:after="100" w:afterAutospacing="1"/>
        <w:outlineLvl w:val="2"/>
        <w:rPr>
          <w:rFonts w:ascii="Times New Roman" w:eastAsia="Times New Roman" w:hAnsi="Times New Roman"/>
          <w:b/>
          <w:bCs/>
          <w:color w:val="002060"/>
          <w:sz w:val="28"/>
          <w:szCs w:val="28"/>
          <w:lang w:val="en-IN" w:eastAsia="en-IN"/>
        </w:rPr>
      </w:pPr>
    </w:p>
    <w:p w14:paraId="2D54C504" w14:textId="1051FDA5" w:rsidR="00B628F9" w:rsidRPr="00034EEE" w:rsidRDefault="00B628F9" w:rsidP="00B628F9">
      <w:pPr>
        <w:spacing w:before="100" w:beforeAutospacing="1" w:after="100" w:afterAutospacing="1"/>
        <w:jc w:val="center"/>
        <w:outlineLvl w:val="2"/>
        <w:rPr>
          <w:rFonts w:ascii="Times New Roman" w:eastAsia="Times New Roman" w:hAnsi="Times New Roman"/>
          <w:color w:val="002060"/>
          <w:sz w:val="28"/>
          <w:szCs w:val="28"/>
          <w:lang w:val="en-IN" w:eastAsia="en-IN"/>
        </w:rPr>
      </w:pPr>
      <w:r w:rsidRPr="00034EEE">
        <w:rPr>
          <w:rFonts w:ascii="Times New Roman" w:eastAsia="Times New Roman" w:hAnsi="Times New Roman"/>
          <w:color w:val="002060"/>
          <w:sz w:val="28"/>
          <w:szCs w:val="28"/>
          <w:lang w:val="en-IN" w:eastAsia="en-IN"/>
        </w:rPr>
        <w:t>Fig:2.1-Organizing committee</w:t>
      </w:r>
    </w:p>
    <w:p w14:paraId="0AD7FC1E" w14:textId="77777777" w:rsidR="00B628F9" w:rsidRPr="00034EEE" w:rsidRDefault="00B628F9" w:rsidP="00B628F9">
      <w:pPr>
        <w:spacing w:before="100" w:beforeAutospacing="1" w:after="100" w:afterAutospacing="1"/>
        <w:jc w:val="center"/>
        <w:outlineLvl w:val="2"/>
        <w:rPr>
          <w:rFonts w:ascii="Times New Roman" w:eastAsia="Times New Roman" w:hAnsi="Times New Roman"/>
          <w:color w:val="002060"/>
          <w:sz w:val="28"/>
          <w:szCs w:val="28"/>
          <w:lang w:val="en-IN" w:eastAsia="en-IN"/>
        </w:rPr>
      </w:pPr>
    </w:p>
    <w:p w14:paraId="464D4E9D" w14:textId="41E673A6" w:rsidR="00B628F9" w:rsidRPr="00034EEE" w:rsidRDefault="00B628F9" w:rsidP="00B628F9">
      <w:pPr>
        <w:spacing w:before="100" w:beforeAutospacing="1" w:after="100" w:afterAutospacing="1"/>
        <w:jc w:val="center"/>
        <w:outlineLvl w:val="2"/>
        <w:rPr>
          <w:rFonts w:ascii="Times New Roman" w:eastAsia="Times New Roman" w:hAnsi="Times New Roman"/>
          <w:color w:val="002060"/>
          <w:sz w:val="28"/>
          <w:szCs w:val="28"/>
          <w:lang w:val="en-IN" w:eastAsia="en-IN"/>
        </w:rPr>
      </w:pPr>
      <w:r w:rsidRPr="00034EEE">
        <w:rPr>
          <w:rFonts w:ascii="Times New Roman" w:hAnsi="Times New Roman"/>
          <w:noProof/>
        </w:rPr>
        <w:drawing>
          <wp:inline distT="0" distB="0" distL="0" distR="0" wp14:anchorId="47D180D6" wp14:editId="7845B68F">
            <wp:extent cx="5263116" cy="2369160"/>
            <wp:effectExtent l="0" t="0" r="0" b="0"/>
            <wp:docPr id="2020920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091" cy="2370499"/>
                    </a:xfrm>
                    <a:prstGeom prst="rect">
                      <a:avLst/>
                    </a:prstGeom>
                    <a:noFill/>
                    <a:ln>
                      <a:noFill/>
                    </a:ln>
                  </pic:spPr>
                </pic:pic>
              </a:graphicData>
            </a:graphic>
          </wp:inline>
        </w:drawing>
      </w:r>
    </w:p>
    <w:p w14:paraId="3FF7F38F" w14:textId="102621D9" w:rsidR="00B628F9" w:rsidRPr="00034EEE" w:rsidRDefault="00B628F9" w:rsidP="00B628F9">
      <w:pPr>
        <w:spacing w:before="100" w:beforeAutospacing="1" w:after="100" w:afterAutospacing="1"/>
        <w:jc w:val="center"/>
        <w:outlineLvl w:val="2"/>
        <w:rPr>
          <w:rFonts w:ascii="Times New Roman" w:eastAsia="Times New Roman" w:hAnsi="Times New Roman"/>
          <w:color w:val="002060"/>
          <w:sz w:val="28"/>
          <w:szCs w:val="28"/>
          <w:lang w:val="en-IN" w:eastAsia="en-IN"/>
        </w:rPr>
      </w:pPr>
      <w:r w:rsidRPr="00034EEE">
        <w:rPr>
          <w:rFonts w:ascii="Times New Roman" w:eastAsia="Times New Roman" w:hAnsi="Times New Roman"/>
          <w:color w:val="002060"/>
          <w:sz w:val="28"/>
          <w:szCs w:val="28"/>
          <w:lang w:val="en-IN" w:eastAsia="en-IN"/>
        </w:rPr>
        <w:t>Fig:2.2-Group photo</w:t>
      </w:r>
    </w:p>
    <w:p w14:paraId="3F3DBC35" w14:textId="27D53856" w:rsidR="00B628F9" w:rsidRPr="00034EEE" w:rsidRDefault="00B628F9" w:rsidP="00B628F9">
      <w:pPr>
        <w:spacing w:before="100" w:beforeAutospacing="1" w:after="100" w:afterAutospacing="1"/>
        <w:jc w:val="center"/>
        <w:outlineLvl w:val="2"/>
        <w:rPr>
          <w:rFonts w:ascii="Times New Roman" w:eastAsia="Times New Roman" w:hAnsi="Times New Roman"/>
          <w:color w:val="002060"/>
          <w:sz w:val="28"/>
          <w:szCs w:val="28"/>
          <w:lang w:val="en-IN" w:eastAsia="en-IN"/>
        </w:rPr>
      </w:pPr>
      <w:r w:rsidRPr="00034EEE">
        <w:rPr>
          <w:rFonts w:ascii="Times New Roman" w:eastAsia="Times New Roman" w:hAnsi="Times New Roman"/>
          <w:color w:val="002060"/>
          <w:sz w:val="28"/>
          <w:szCs w:val="28"/>
          <w:lang w:val="en-IN" w:eastAsia="en-IN"/>
        </w:rPr>
        <w:t xml:space="preserve">Prize winners for Mini </w:t>
      </w:r>
      <w:proofErr w:type="spellStart"/>
      <w:r w:rsidRPr="00034EEE">
        <w:rPr>
          <w:rFonts w:ascii="Times New Roman" w:eastAsia="Times New Roman" w:hAnsi="Times New Roman"/>
          <w:color w:val="002060"/>
          <w:sz w:val="28"/>
          <w:szCs w:val="28"/>
          <w:lang w:val="en-IN" w:eastAsia="en-IN"/>
        </w:rPr>
        <w:t>hacthon</w:t>
      </w:r>
      <w:proofErr w:type="spellEnd"/>
    </w:p>
    <w:p w14:paraId="25C3C286" w14:textId="5C991B41" w:rsidR="00B628F9" w:rsidRPr="00034EEE" w:rsidRDefault="00034EEE" w:rsidP="00B628F9">
      <w:pPr>
        <w:spacing w:before="100" w:beforeAutospacing="1" w:after="100" w:afterAutospacing="1"/>
        <w:jc w:val="center"/>
        <w:outlineLvl w:val="2"/>
        <w:rPr>
          <w:rFonts w:ascii="Times New Roman" w:eastAsia="Times New Roman" w:hAnsi="Times New Roman"/>
          <w:color w:val="002060"/>
          <w:sz w:val="28"/>
          <w:szCs w:val="28"/>
          <w:lang w:val="en-IN" w:eastAsia="en-IN"/>
        </w:rPr>
      </w:pPr>
      <w:r w:rsidRPr="00034EEE">
        <w:rPr>
          <w:rFonts w:ascii="Times New Roman" w:hAnsi="Times New Roman"/>
          <w:noProof/>
        </w:rPr>
        <w:drawing>
          <wp:anchor distT="0" distB="0" distL="114300" distR="114300" simplePos="0" relativeHeight="251666432" behindDoc="0" locked="0" layoutInCell="1" allowOverlap="1" wp14:anchorId="638E1912" wp14:editId="4011C7F9">
            <wp:simplePos x="0" y="0"/>
            <wp:positionH relativeFrom="margin">
              <wp:posOffset>4288048</wp:posOffset>
            </wp:positionH>
            <wp:positionV relativeFrom="paragraph">
              <wp:posOffset>242882</wp:posOffset>
            </wp:positionV>
            <wp:extent cx="1593850" cy="1900555"/>
            <wp:effectExtent l="0" t="0" r="6350" b="4445"/>
            <wp:wrapThrough wrapText="bothSides">
              <wp:wrapPolygon edited="0">
                <wp:start x="0" y="0"/>
                <wp:lineTo x="0" y="21434"/>
                <wp:lineTo x="21428" y="21434"/>
                <wp:lineTo x="21428" y="0"/>
                <wp:lineTo x="0" y="0"/>
              </wp:wrapPolygon>
            </wp:wrapThrough>
            <wp:docPr id="993112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3850" cy="1900555"/>
                    </a:xfrm>
                    <a:prstGeom prst="rect">
                      <a:avLst/>
                    </a:prstGeom>
                    <a:noFill/>
                    <a:ln>
                      <a:noFill/>
                    </a:ln>
                  </pic:spPr>
                </pic:pic>
              </a:graphicData>
            </a:graphic>
          </wp:anchor>
        </w:drawing>
      </w:r>
      <w:r w:rsidR="0004160D" w:rsidRPr="00034EEE">
        <w:rPr>
          <w:rFonts w:ascii="Times New Roman" w:hAnsi="Times New Roman"/>
          <w:noProof/>
        </w:rPr>
        <w:drawing>
          <wp:anchor distT="0" distB="0" distL="114300" distR="114300" simplePos="0" relativeHeight="251668480" behindDoc="0" locked="0" layoutInCell="1" allowOverlap="1" wp14:anchorId="6D92DBCA" wp14:editId="6E26EE59">
            <wp:simplePos x="0" y="0"/>
            <wp:positionH relativeFrom="margin">
              <wp:align>center</wp:align>
            </wp:positionH>
            <wp:positionV relativeFrom="paragraph">
              <wp:posOffset>94148</wp:posOffset>
            </wp:positionV>
            <wp:extent cx="1534795" cy="2045335"/>
            <wp:effectExtent l="0" t="0" r="8255" b="0"/>
            <wp:wrapThrough wrapText="bothSides">
              <wp:wrapPolygon edited="0">
                <wp:start x="0" y="0"/>
                <wp:lineTo x="0" y="21325"/>
                <wp:lineTo x="21448" y="21325"/>
                <wp:lineTo x="21448" y="0"/>
                <wp:lineTo x="0" y="0"/>
              </wp:wrapPolygon>
            </wp:wrapThrough>
            <wp:docPr id="1628450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4795" cy="2045335"/>
                    </a:xfrm>
                    <a:prstGeom prst="rect">
                      <a:avLst/>
                    </a:prstGeom>
                    <a:noFill/>
                    <a:ln>
                      <a:noFill/>
                    </a:ln>
                  </pic:spPr>
                </pic:pic>
              </a:graphicData>
            </a:graphic>
          </wp:anchor>
        </w:drawing>
      </w:r>
    </w:p>
    <w:p w14:paraId="1E0AFF5E" w14:textId="58FE56FE" w:rsidR="00B628F9" w:rsidRPr="00034EEE" w:rsidRDefault="00034EEE" w:rsidP="00E85C78">
      <w:pPr>
        <w:spacing w:before="100" w:beforeAutospacing="1" w:after="100" w:afterAutospacing="1"/>
        <w:outlineLvl w:val="2"/>
        <w:rPr>
          <w:rFonts w:ascii="Times New Roman" w:eastAsia="Times New Roman" w:hAnsi="Times New Roman"/>
          <w:b/>
          <w:bCs/>
          <w:color w:val="002060"/>
          <w:sz w:val="28"/>
          <w:szCs w:val="28"/>
          <w:lang w:val="en-IN" w:eastAsia="en-IN"/>
        </w:rPr>
      </w:pPr>
      <w:r w:rsidRPr="00034EEE">
        <w:rPr>
          <w:rFonts w:ascii="Times New Roman" w:hAnsi="Times New Roman"/>
          <w:noProof/>
        </w:rPr>
        <w:drawing>
          <wp:anchor distT="0" distB="0" distL="114300" distR="114300" simplePos="0" relativeHeight="251667456" behindDoc="0" locked="0" layoutInCell="1" allowOverlap="1" wp14:anchorId="172B870F" wp14:editId="1F819487">
            <wp:simplePos x="0" y="0"/>
            <wp:positionH relativeFrom="margin">
              <wp:posOffset>-457200</wp:posOffset>
            </wp:positionH>
            <wp:positionV relativeFrom="paragraph">
              <wp:posOffset>143198</wp:posOffset>
            </wp:positionV>
            <wp:extent cx="2067560" cy="1551305"/>
            <wp:effectExtent l="0" t="0" r="8890" b="0"/>
            <wp:wrapNone/>
            <wp:docPr id="1059573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7560" cy="1551305"/>
                    </a:xfrm>
                    <a:prstGeom prst="rect">
                      <a:avLst/>
                    </a:prstGeom>
                    <a:noFill/>
                    <a:ln>
                      <a:noFill/>
                    </a:ln>
                  </pic:spPr>
                </pic:pic>
              </a:graphicData>
            </a:graphic>
          </wp:anchor>
        </w:drawing>
      </w:r>
    </w:p>
    <w:p w14:paraId="63E004B1" w14:textId="77777777" w:rsidR="00B628F9" w:rsidRPr="00034EEE" w:rsidRDefault="00B628F9" w:rsidP="00E85C78">
      <w:pPr>
        <w:spacing w:before="100" w:beforeAutospacing="1" w:after="100" w:afterAutospacing="1"/>
        <w:outlineLvl w:val="2"/>
        <w:rPr>
          <w:rFonts w:ascii="Times New Roman" w:eastAsia="Times New Roman" w:hAnsi="Times New Roman"/>
          <w:b/>
          <w:bCs/>
          <w:color w:val="002060"/>
          <w:sz w:val="28"/>
          <w:szCs w:val="28"/>
          <w:lang w:val="en-IN" w:eastAsia="en-IN"/>
        </w:rPr>
      </w:pPr>
    </w:p>
    <w:p w14:paraId="1CD2DF98" w14:textId="77777777" w:rsidR="00B628F9" w:rsidRPr="00034EEE" w:rsidRDefault="00B628F9" w:rsidP="00E85C78">
      <w:pPr>
        <w:spacing w:before="100" w:beforeAutospacing="1" w:after="100" w:afterAutospacing="1"/>
        <w:outlineLvl w:val="2"/>
        <w:rPr>
          <w:rFonts w:ascii="Times New Roman" w:eastAsia="Times New Roman" w:hAnsi="Times New Roman"/>
          <w:b/>
          <w:bCs/>
          <w:color w:val="002060"/>
          <w:sz w:val="28"/>
          <w:szCs w:val="28"/>
          <w:lang w:val="en-IN" w:eastAsia="en-IN"/>
        </w:rPr>
      </w:pPr>
    </w:p>
    <w:p w14:paraId="6ED34AE2" w14:textId="77777777" w:rsidR="00B628F9" w:rsidRPr="00034EEE" w:rsidRDefault="00B628F9" w:rsidP="00E85C78">
      <w:pPr>
        <w:spacing w:before="100" w:beforeAutospacing="1" w:after="100" w:afterAutospacing="1"/>
        <w:outlineLvl w:val="2"/>
        <w:rPr>
          <w:rFonts w:ascii="Times New Roman" w:eastAsia="Times New Roman" w:hAnsi="Times New Roman"/>
          <w:b/>
          <w:bCs/>
          <w:color w:val="002060"/>
          <w:sz w:val="28"/>
          <w:szCs w:val="28"/>
          <w:lang w:val="en-IN" w:eastAsia="en-IN"/>
        </w:rPr>
      </w:pPr>
    </w:p>
    <w:p w14:paraId="161EB52A" w14:textId="77777777" w:rsidR="00034EEE" w:rsidRDefault="00034EEE" w:rsidP="00034EEE">
      <w:pPr>
        <w:spacing w:before="100" w:beforeAutospacing="1" w:after="100" w:afterAutospacing="1"/>
        <w:outlineLvl w:val="2"/>
        <w:rPr>
          <w:rFonts w:ascii="Times New Roman" w:eastAsia="Times New Roman" w:hAnsi="Times New Roman"/>
          <w:color w:val="002060"/>
          <w:sz w:val="24"/>
          <w:lang w:val="en-IN" w:eastAsia="en-IN"/>
        </w:rPr>
      </w:pPr>
    </w:p>
    <w:p w14:paraId="5D370887" w14:textId="77777777" w:rsidR="00034EEE" w:rsidRDefault="00034EEE" w:rsidP="00034EEE">
      <w:pPr>
        <w:spacing w:before="100" w:beforeAutospacing="1" w:after="100" w:afterAutospacing="1"/>
        <w:jc w:val="center"/>
        <w:outlineLvl w:val="2"/>
        <w:rPr>
          <w:rFonts w:ascii="Times New Roman" w:eastAsia="Times New Roman" w:hAnsi="Times New Roman"/>
          <w:color w:val="002060"/>
          <w:sz w:val="24"/>
          <w:lang w:val="en-IN" w:eastAsia="en-IN"/>
        </w:rPr>
      </w:pPr>
      <w:r w:rsidRPr="00034EEE">
        <w:rPr>
          <w:rFonts w:ascii="Times New Roman" w:eastAsia="Times New Roman" w:hAnsi="Times New Roman"/>
          <w:color w:val="002060"/>
          <w:sz w:val="24"/>
          <w:lang w:val="en-IN" w:eastAsia="en-IN"/>
        </w:rPr>
        <w:t>1</w:t>
      </w:r>
      <w:r w:rsidRPr="00034EEE">
        <w:rPr>
          <w:rFonts w:ascii="Times New Roman" w:eastAsia="Times New Roman" w:hAnsi="Times New Roman"/>
          <w:color w:val="002060"/>
          <w:sz w:val="24"/>
          <w:vertAlign w:val="superscript"/>
          <w:lang w:val="en-IN" w:eastAsia="en-IN"/>
        </w:rPr>
        <w:t>st</w:t>
      </w:r>
      <w:r w:rsidRPr="00034EEE">
        <w:rPr>
          <w:rFonts w:ascii="Times New Roman" w:eastAsia="Times New Roman" w:hAnsi="Times New Roman"/>
          <w:color w:val="002060"/>
          <w:sz w:val="24"/>
          <w:lang w:val="en-IN" w:eastAsia="en-IN"/>
        </w:rPr>
        <w:t xml:space="preserve"> prize </w:t>
      </w:r>
      <w:proofErr w:type="gramStart"/>
      <w:r w:rsidRPr="00034EEE">
        <w:rPr>
          <w:rFonts w:ascii="Times New Roman" w:eastAsia="Times New Roman" w:hAnsi="Times New Roman"/>
          <w:color w:val="002060"/>
          <w:sz w:val="24"/>
          <w:lang w:val="en-IN" w:eastAsia="en-IN"/>
        </w:rPr>
        <w:t>Team :Anniyan</w:t>
      </w:r>
      <w:proofErr w:type="gramEnd"/>
      <w:r w:rsidRPr="00034EEE">
        <w:rPr>
          <w:rFonts w:ascii="Times New Roman" w:eastAsia="Times New Roman" w:hAnsi="Times New Roman"/>
          <w:color w:val="002060"/>
          <w:sz w:val="24"/>
          <w:lang w:val="en-IN" w:eastAsia="en-IN"/>
        </w:rPr>
        <w:t xml:space="preserve">  </w:t>
      </w:r>
      <w:r>
        <w:rPr>
          <w:rFonts w:ascii="Times New Roman" w:eastAsia="Times New Roman" w:hAnsi="Times New Roman"/>
          <w:color w:val="002060"/>
          <w:sz w:val="24"/>
          <w:lang w:val="en-IN" w:eastAsia="en-IN"/>
        </w:rPr>
        <w:t xml:space="preserve">            </w:t>
      </w:r>
      <w:r w:rsidRPr="00034EEE">
        <w:rPr>
          <w:rFonts w:ascii="Times New Roman" w:eastAsia="Times New Roman" w:hAnsi="Times New Roman"/>
          <w:color w:val="002060"/>
          <w:sz w:val="24"/>
          <w:lang w:val="en-IN" w:eastAsia="en-IN"/>
        </w:rPr>
        <w:t>2</w:t>
      </w:r>
      <w:r w:rsidRPr="00034EEE">
        <w:rPr>
          <w:rFonts w:ascii="Times New Roman" w:eastAsia="Times New Roman" w:hAnsi="Times New Roman"/>
          <w:color w:val="002060"/>
          <w:sz w:val="24"/>
          <w:vertAlign w:val="superscript"/>
          <w:lang w:val="en-IN" w:eastAsia="en-IN"/>
        </w:rPr>
        <w:t>nd</w:t>
      </w:r>
      <w:r w:rsidRPr="00034EEE">
        <w:rPr>
          <w:rFonts w:ascii="Times New Roman" w:eastAsia="Times New Roman" w:hAnsi="Times New Roman"/>
          <w:color w:val="002060"/>
          <w:sz w:val="24"/>
          <w:lang w:val="en-IN" w:eastAsia="en-IN"/>
        </w:rPr>
        <w:t xml:space="preserve"> Prize : Team </w:t>
      </w:r>
      <w:proofErr w:type="spellStart"/>
      <w:r w:rsidRPr="00034EEE">
        <w:rPr>
          <w:rFonts w:ascii="Times New Roman" w:eastAsia="Times New Roman" w:hAnsi="Times New Roman"/>
          <w:color w:val="002060"/>
          <w:sz w:val="24"/>
          <w:lang w:val="en-IN" w:eastAsia="en-IN"/>
        </w:rPr>
        <w:t>Bluppers</w:t>
      </w:r>
      <w:proofErr w:type="spellEnd"/>
      <w:r w:rsidRPr="00034EEE">
        <w:rPr>
          <w:rFonts w:ascii="Times New Roman" w:eastAsia="Times New Roman" w:hAnsi="Times New Roman"/>
          <w:color w:val="002060"/>
          <w:sz w:val="24"/>
          <w:lang w:val="en-IN" w:eastAsia="en-IN"/>
        </w:rPr>
        <w:t xml:space="preserve">   </w:t>
      </w:r>
      <w:r>
        <w:rPr>
          <w:rFonts w:ascii="Times New Roman" w:eastAsia="Times New Roman" w:hAnsi="Times New Roman"/>
          <w:color w:val="002060"/>
          <w:sz w:val="24"/>
          <w:lang w:val="en-IN" w:eastAsia="en-IN"/>
        </w:rPr>
        <w:t xml:space="preserve">           </w:t>
      </w:r>
      <w:r w:rsidRPr="00034EEE">
        <w:rPr>
          <w:rFonts w:ascii="Times New Roman" w:eastAsia="Times New Roman" w:hAnsi="Times New Roman"/>
          <w:color w:val="002060"/>
          <w:sz w:val="24"/>
          <w:lang w:val="en-IN" w:eastAsia="en-IN"/>
        </w:rPr>
        <w:t>3</w:t>
      </w:r>
      <w:r w:rsidRPr="00034EEE">
        <w:rPr>
          <w:rFonts w:ascii="Times New Roman" w:eastAsia="Times New Roman" w:hAnsi="Times New Roman"/>
          <w:color w:val="002060"/>
          <w:sz w:val="24"/>
          <w:vertAlign w:val="superscript"/>
          <w:lang w:val="en-IN" w:eastAsia="en-IN"/>
        </w:rPr>
        <w:t>rd</w:t>
      </w:r>
      <w:r w:rsidRPr="00034EEE">
        <w:rPr>
          <w:rFonts w:ascii="Times New Roman" w:eastAsia="Times New Roman" w:hAnsi="Times New Roman"/>
          <w:color w:val="002060"/>
          <w:sz w:val="24"/>
          <w:lang w:val="en-IN" w:eastAsia="en-IN"/>
        </w:rPr>
        <w:t xml:space="preserve"> prize :Team daisy girls</w:t>
      </w:r>
    </w:p>
    <w:p w14:paraId="432C7FB2" w14:textId="50EE3368" w:rsidR="00B628F9" w:rsidRPr="00034EEE" w:rsidRDefault="00B628F9" w:rsidP="00034EEE">
      <w:pPr>
        <w:spacing w:before="100" w:beforeAutospacing="1" w:after="100" w:afterAutospacing="1"/>
        <w:outlineLvl w:val="2"/>
        <w:rPr>
          <w:rFonts w:ascii="Times New Roman" w:eastAsia="Times New Roman" w:hAnsi="Times New Roman"/>
          <w:color w:val="002060"/>
          <w:sz w:val="24"/>
          <w:lang w:val="en-IN" w:eastAsia="en-IN"/>
        </w:rPr>
      </w:pPr>
      <w:r w:rsidRPr="00034EEE">
        <w:rPr>
          <w:rFonts w:ascii="Times New Roman" w:hAnsi="Times New Roman"/>
          <w:b/>
          <w:bCs/>
          <w:color w:val="002060"/>
          <w:sz w:val="28"/>
          <w:szCs w:val="28"/>
          <w:lang w:val="en-IN"/>
        </w:rPr>
        <w:lastRenderedPageBreak/>
        <w:t>Feedback:</w:t>
      </w:r>
    </w:p>
    <w:p w14:paraId="1D2B98F2" w14:textId="77777777" w:rsidR="00B628F9" w:rsidRPr="00034EEE" w:rsidRDefault="00B628F9" w:rsidP="00B628F9">
      <w:pPr>
        <w:jc w:val="both"/>
        <w:rPr>
          <w:rFonts w:ascii="Times New Roman" w:hAnsi="Times New Roman"/>
          <w:sz w:val="22"/>
          <w:szCs w:val="32"/>
          <w:lang w:val="en-IN"/>
        </w:rPr>
      </w:pPr>
      <w:r w:rsidRPr="00034EEE">
        <w:rPr>
          <w:rFonts w:ascii="Times New Roman" w:hAnsi="Times New Roman"/>
          <w:sz w:val="22"/>
          <w:szCs w:val="32"/>
          <w:lang w:val="en-IN"/>
        </w:rPr>
        <w:t>The students provided positive feedback about the workshop, expressing that it helped them gain practical circuit design and hackathon participation skills. Many appreciated the hands-on approach and the real-world tips shared by the resource persons.</w:t>
      </w:r>
    </w:p>
    <w:p w14:paraId="4DA9A7E0" w14:textId="7C2E8F32" w:rsidR="00FB2A2F" w:rsidRPr="00034EEE" w:rsidRDefault="00FB2A2F" w:rsidP="00E85C78">
      <w:pPr>
        <w:jc w:val="both"/>
        <w:rPr>
          <w:rFonts w:ascii="Times New Roman" w:hAnsi="Times New Roman"/>
          <w:b/>
          <w:bCs/>
          <w:color w:val="002060"/>
          <w:sz w:val="28"/>
          <w:szCs w:val="28"/>
          <w:lang w:val="en-IN"/>
        </w:rPr>
      </w:pPr>
    </w:p>
    <w:p w14:paraId="156CE9EA" w14:textId="7985F47A" w:rsidR="008024FE" w:rsidRPr="00034EEE" w:rsidRDefault="008024FE" w:rsidP="00E85C78">
      <w:pPr>
        <w:jc w:val="both"/>
        <w:rPr>
          <w:rFonts w:ascii="Times New Roman" w:hAnsi="Times New Roman"/>
          <w:b/>
          <w:bCs/>
          <w:color w:val="002060"/>
          <w:sz w:val="28"/>
          <w:szCs w:val="28"/>
          <w:lang w:val="en-IN"/>
        </w:rPr>
      </w:pPr>
      <w:r w:rsidRPr="00034EEE">
        <w:rPr>
          <w:rFonts w:ascii="Times New Roman" w:hAnsi="Times New Roman"/>
          <w:b/>
          <w:bCs/>
          <w:color w:val="002060"/>
          <w:sz w:val="28"/>
          <w:szCs w:val="28"/>
          <w:lang w:val="en-IN"/>
        </w:rPr>
        <w:t>Acknowledgments:</w:t>
      </w:r>
    </w:p>
    <w:p w14:paraId="0E56727A" w14:textId="67AD80EE" w:rsidR="008024FE" w:rsidRPr="00034EEE" w:rsidRDefault="008024FE" w:rsidP="00E85C78">
      <w:pPr>
        <w:jc w:val="both"/>
        <w:rPr>
          <w:rFonts w:ascii="Times New Roman" w:hAnsi="Times New Roman"/>
          <w:sz w:val="22"/>
          <w:szCs w:val="32"/>
          <w:lang w:val="en-IN"/>
        </w:rPr>
      </w:pPr>
      <w:r w:rsidRPr="00034EEE">
        <w:rPr>
          <w:rFonts w:ascii="Times New Roman" w:hAnsi="Times New Roman"/>
          <w:sz w:val="22"/>
          <w:szCs w:val="32"/>
          <w:lang w:val="en-IN"/>
        </w:rPr>
        <w:t xml:space="preserve">The </w:t>
      </w:r>
      <w:r w:rsidR="00E85C78" w:rsidRPr="00034EEE">
        <w:rPr>
          <w:rFonts w:ascii="Times New Roman" w:hAnsi="Times New Roman"/>
          <w:sz w:val="22"/>
          <w:szCs w:val="32"/>
          <w:lang w:val="en-IN"/>
        </w:rPr>
        <w:t>Priceless Brain</w:t>
      </w:r>
      <w:r w:rsidRPr="00034EEE">
        <w:rPr>
          <w:rFonts w:ascii="Times New Roman" w:hAnsi="Times New Roman"/>
          <w:sz w:val="22"/>
          <w:szCs w:val="32"/>
          <w:lang w:val="en-IN"/>
        </w:rPr>
        <w:t xml:space="preserve"> Team extends heartfelt thanks to the following individuals for their support and guidance in organizing this workshop:</w:t>
      </w:r>
    </w:p>
    <w:p w14:paraId="25727C34" w14:textId="77777777" w:rsidR="008024FE" w:rsidRPr="00034EEE" w:rsidRDefault="008024FE" w:rsidP="00E85C78">
      <w:pPr>
        <w:numPr>
          <w:ilvl w:val="0"/>
          <w:numId w:val="6"/>
        </w:numPr>
        <w:jc w:val="both"/>
        <w:rPr>
          <w:rFonts w:ascii="Times New Roman" w:hAnsi="Times New Roman"/>
          <w:sz w:val="22"/>
          <w:szCs w:val="32"/>
          <w:lang w:val="en-IN"/>
        </w:rPr>
      </w:pPr>
      <w:r w:rsidRPr="00034EEE">
        <w:rPr>
          <w:rFonts w:ascii="Times New Roman" w:hAnsi="Times New Roman"/>
          <w:b/>
          <w:bCs/>
          <w:sz w:val="22"/>
          <w:szCs w:val="32"/>
          <w:lang w:val="en-IN"/>
        </w:rPr>
        <w:t>Dr. T. Senthil</w:t>
      </w:r>
      <w:r w:rsidRPr="00034EEE">
        <w:rPr>
          <w:rFonts w:ascii="Times New Roman" w:hAnsi="Times New Roman"/>
          <w:sz w:val="22"/>
          <w:szCs w:val="32"/>
          <w:lang w:val="en-IN"/>
        </w:rPr>
        <w:t xml:space="preserve"> (HOD, ECE Department)</w:t>
      </w:r>
    </w:p>
    <w:p w14:paraId="34138E1D" w14:textId="77777777" w:rsidR="008024FE" w:rsidRPr="00034EEE" w:rsidRDefault="008024FE" w:rsidP="00E85C78">
      <w:pPr>
        <w:numPr>
          <w:ilvl w:val="0"/>
          <w:numId w:val="6"/>
        </w:numPr>
        <w:jc w:val="both"/>
        <w:rPr>
          <w:rFonts w:ascii="Times New Roman" w:hAnsi="Times New Roman"/>
          <w:sz w:val="22"/>
          <w:szCs w:val="32"/>
          <w:lang w:val="en-IN"/>
        </w:rPr>
      </w:pPr>
      <w:r w:rsidRPr="00034EEE">
        <w:rPr>
          <w:rFonts w:ascii="Times New Roman" w:hAnsi="Times New Roman"/>
          <w:b/>
          <w:bCs/>
          <w:sz w:val="22"/>
          <w:szCs w:val="32"/>
          <w:lang w:val="en-IN"/>
        </w:rPr>
        <w:t>Dr. Jayahari Prabhu</w:t>
      </w:r>
      <w:r w:rsidRPr="00034EEE">
        <w:rPr>
          <w:rFonts w:ascii="Times New Roman" w:hAnsi="Times New Roman"/>
          <w:sz w:val="22"/>
          <w:szCs w:val="32"/>
          <w:lang w:val="en-IN"/>
        </w:rPr>
        <w:t xml:space="preserve"> (Faculty In-Charge)</w:t>
      </w:r>
    </w:p>
    <w:p w14:paraId="6D3FC35A" w14:textId="5B313F25" w:rsidR="008024FE" w:rsidRPr="00034EEE" w:rsidRDefault="008024FE" w:rsidP="00E85C78">
      <w:pPr>
        <w:numPr>
          <w:ilvl w:val="0"/>
          <w:numId w:val="6"/>
        </w:numPr>
        <w:jc w:val="both"/>
        <w:rPr>
          <w:rFonts w:ascii="Times New Roman" w:hAnsi="Times New Roman"/>
          <w:sz w:val="22"/>
          <w:szCs w:val="32"/>
          <w:lang w:val="en-IN"/>
        </w:rPr>
      </w:pPr>
      <w:r w:rsidRPr="00034EEE">
        <w:rPr>
          <w:rFonts w:ascii="Times New Roman" w:hAnsi="Times New Roman"/>
          <w:sz w:val="22"/>
          <w:szCs w:val="32"/>
          <w:lang w:val="en-IN"/>
        </w:rPr>
        <w:t xml:space="preserve">The co-hosts, Mr. Kesavan, Mr. Sanjeev Raj, Miss </w:t>
      </w:r>
      <w:r w:rsidR="00E85C78" w:rsidRPr="00034EEE">
        <w:rPr>
          <w:rFonts w:ascii="Times New Roman" w:hAnsi="Times New Roman"/>
          <w:sz w:val="22"/>
          <w:szCs w:val="32"/>
          <w:lang w:val="en-IN"/>
        </w:rPr>
        <w:t>Poorna Selvi</w:t>
      </w:r>
      <w:r w:rsidRPr="00034EEE">
        <w:rPr>
          <w:rFonts w:ascii="Times New Roman" w:hAnsi="Times New Roman"/>
          <w:sz w:val="22"/>
          <w:szCs w:val="32"/>
          <w:lang w:val="en-IN"/>
        </w:rPr>
        <w:t xml:space="preserve">, Miss </w:t>
      </w:r>
      <w:proofErr w:type="gramStart"/>
      <w:r w:rsidRPr="00034EEE">
        <w:rPr>
          <w:rFonts w:ascii="Times New Roman" w:hAnsi="Times New Roman"/>
          <w:sz w:val="22"/>
          <w:szCs w:val="32"/>
          <w:lang w:val="en-IN"/>
        </w:rPr>
        <w:t>Kartheswari,  for</w:t>
      </w:r>
      <w:proofErr w:type="gramEnd"/>
      <w:r w:rsidRPr="00034EEE">
        <w:rPr>
          <w:rFonts w:ascii="Times New Roman" w:hAnsi="Times New Roman"/>
          <w:sz w:val="22"/>
          <w:szCs w:val="32"/>
          <w:lang w:val="en-IN"/>
        </w:rPr>
        <w:t xml:space="preserve"> their invaluable assistance.</w:t>
      </w:r>
    </w:p>
    <w:p w14:paraId="3ED6462C" w14:textId="7D5679A5" w:rsidR="00A8583E" w:rsidRPr="00034EEE" w:rsidRDefault="00A8583E" w:rsidP="00E85C78">
      <w:pPr>
        <w:jc w:val="both"/>
        <w:rPr>
          <w:rFonts w:ascii="Times New Roman" w:hAnsi="Times New Roman"/>
          <w:sz w:val="22"/>
          <w:szCs w:val="32"/>
        </w:rPr>
      </w:pPr>
    </w:p>
    <w:sectPr w:rsidR="00A8583E" w:rsidRPr="00034EEE" w:rsidSect="008024F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080540"/>
    <w:multiLevelType w:val="multilevel"/>
    <w:tmpl w:val="1026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787B14"/>
    <w:multiLevelType w:val="multilevel"/>
    <w:tmpl w:val="E530F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9C7881"/>
    <w:multiLevelType w:val="multilevel"/>
    <w:tmpl w:val="7964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E33696"/>
    <w:multiLevelType w:val="multilevel"/>
    <w:tmpl w:val="9E9E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716B16"/>
    <w:multiLevelType w:val="multilevel"/>
    <w:tmpl w:val="EBF4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861895"/>
    <w:multiLevelType w:val="multilevel"/>
    <w:tmpl w:val="91CE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427736"/>
    <w:multiLevelType w:val="multilevel"/>
    <w:tmpl w:val="51823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2360612">
    <w:abstractNumId w:val="0"/>
  </w:num>
  <w:num w:numId="2" w16cid:durableId="1946648550">
    <w:abstractNumId w:val="4"/>
  </w:num>
  <w:num w:numId="3" w16cid:durableId="910433406">
    <w:abstractNumId w:val="5"/>
  </w:num>
  <w:num w:numId="4" w16cid:durableId="1176458635">
    <w:abstractNumId w:val="1"/>
  </w:num>
  <w:num w:numId="5" w16cid:durableId="375475957">
    <w:abstractNumId w:val="3"/>
  </w:num>
  <w:num w:numId="6" w16cid:durableId="763188450">
    <w:abstractNumId w:val="2"/>
  </w:num>
  <w:num w:numId="7" w16cid:durableId="13762703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3E"/>
    <w:rsid w:val="00034EEE"/>
    <w:rsid w:val="0004160D"/>
    <w:rsid w:val="00140C6F"/>
    <w:rsid w:val="001A4E84"/>
    <w:rsid w:val="001D4C31"/>
    <w:rsid w:val="00391CC4"/>
    <w:rsid w:val="004B731C"/>
    <w:rsid w:val="008024FE"/>
    <w:rsid w:val="00841AA4"/>
    <w:rsid w:val="00A52CDE"/>
    <w:rsid w:val="00A8583E"/>
    <w:rsid w:val="00B628F9"/>
    <w:rsid w:val="00B80E83"/>
    <w:rsid w:val="00B8748E"/>
    <w:rsid w:val="00C945FD"/>
    <w:rsid w:val="00E25F10"/>
    <w:rsid w:val="00E75CB2"/>
    <w:rsid w:val="00E76C07"/>
    <w:rsid w:val="00E85C78"/>
    <w:rsid w:val="00EF5740"/>
    <w:rsid w:val="00FB2A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2D49BB"/>
  <w15:chartTrackingRefBased/>
  <w15:docId w15:val="{4CCC7A7D-40EB-499D-93AD-A6079762B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83E"/>
    <w:pPr>
      <w:spacing w:after="0" w:line="240" w:lineRule="auto"/>
    </w:pPr>
    <w:rPr>
      <w:rFonts w:ascii="Verdana" w:eastAsia="MS Mincho" w:hAnsi="Verdana" w:cs="Times New Roman"/>
      <w:kern w:val="0"/>
      <w:sz w:val="18"/>
      <w:szCs w:val="24"/>
      <w:lang w:val="en-US" w:eastAsia="ja-JP"/>
      <w14:ligatures w14:val="none"/>
    </w:rPr>
  </w:style>
  <w:style w:type="paragraph" w:styleId="Heading3">
    <w:name w:val="heading 3"/>
    <w:basedOn w:val="Normal"/>
    <w:link w:val="Heading3Char"/>
    <w:uiPriority w:val="9"/>
    <w:qFormat/>
    <w:rsid w:val="00E85C78"/>
    <w:pPr>
      <w:spacing w:before="100" w:beforeAutospacing="1" w:after="100" w:afterAutospacing="1"/>
      <w:outlineLvl w:val="2"/>
    </w:pPr>
    <w:rPr>
      <w:rFonts w:ascii="Times New Roman" w:eastAsia="Times New Roman" w:hAnsi="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8583E"/>
    <w:pPr>
      <w:widowControl w:val="0"/>
      <w:autoSpaceDE w:val="0"/>
      <w:autoSpaceDN w:val="0"/>
    </w:pPr>
    <w:rPr>
      <w:rFonts w:ascii="Cambria" w:eastAsia="Cambria" w:hAnsi="Cambria" w:cs="Cambria"/>
      <w:sz w:val="22"/>
      <w:szCs w:val="22"/>
      <w:lang w:eastAsia="en-US"/>
    </w:rPr>
  </w:style>
  <w:style w:type="character" w:customStyle="1" w:styleId="Heading3Char">
    <w:name w:val="Heading 3 Char"/>
    <w:basedOn w:val="DefaultParagraphFont"/>
    <w:link w:val="Heading3"/>
    <w:uiPriority w:val="9"/>
    <w:rsid w:val="00E85C78"/>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E85C78"/>
    <w:rPr>
      <w:b/>
      <w:bCs/>
    </w:rPr>
  </w:style>
  <w:style w:type="paragraph" w:styleId="NormalWeb">
    <w:name w:val="Normal (Web)"/>
    <w:basedOn w:val="Normal"/>
    <w:uiPriority w:val="99"/>
    <w:semiHidden/>
    <w:unhideWhenUsed/>
    <w:rsid w:val="00E85C78"/>
    <w:pPr>
      <w:spacing w:before="100" w:beforeAutospacing="1" w:after="100" w:afterAutospacing="1"/>
    </w:pPr>
    <w:rPr>
      <w:rFonts w:ascii="Times New Roman" w:eastAsia="Times New Roman" w:hAnsi="Times New Roman"/>
      <w:sz w:val="24"/>
      <w:lang w:val="en-IN" w:eastAsia="en-IN"/>
    </w:rPr>
  </w:style>
  <w:style w:type="paragraph" w:styleId="ListParagraph">
    <w:name w:val="List Paragraph"/>
    <w:basedOn w:val="Normal"/>
    <w:uiPriority w:val="34"/>
    <w:qFormat/>
    <w:rsid w:val="00E85C78"/>
    <w:pPr>
      <w:ind w:left="720"/>
      <w:contextualSpacing/>
    </w:pPr>
  </w:style>
  <w:style w:type="paragraph" w:styleId="NoSpacing">
    <w:name w:val="No Spacing"/>
    <w:uiPriority w:val="1"/>
    <w:qFormat/>
    <w:rsid w:val="00034EEE"/>
    <w:pPr>
      <w:spacing w:after="0" w:line="240" w:lineRule="auto"/>
    </w:pPr>
    <w:rPr>
      <w:rFonts w:ascii="Verdana" w:eastAsia="MS Mincho" w:hAnsi="Verdana" w:cs="Times New Roman"/>
      <w:kern w:val="0"/>
      <w:sz w:val="18"/>
      <w:szCs w:val="24"/>
      <w:lang w:val="en-US"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582188">
      <w:bodyDiv w:val="1"/>
      <w:marLeft w:val="0"/>
      <w:marRight w:val="0"/>
      <w:marTop w:val="0"/>
      <w:marBottom w:val="0"/>
      <w:divBdr>
        <w:top w:val="none" w:sz="0" w:space="0" w:color="auto"/>
        <w:left w:val="none" w:sz="0" w:space="0" w:color="auto"/>
        <w:bottom w:val="none" w:sz="0" w:space="0" w:color="auto"/>
        <w:right w:val="none" w:sz="0" w:space="0" w:color="auto"/>
      </w:divBdr>
    </w:div>
    <w:div w:id="623997989">
      <w:bodyDiv w:val="1"/>
      <w:marLeft w:val="0"/>
      <w:marRight w:val="0"/>
      <w:marTop w:val="0"/>
      <w:marBottom w:val="0"/>
      <w:divBdr>
        <w:top w:val="none" w:sz="0" w:space="0" w:color="auto"/>
        <w:left w:val="none" w:sz="0" w:space="0" w:color="auto"/>
        <w:bottom w:val="none" w:sz="0" w:space="0" w:color="auto"/>
        <w:right w:val="none" w:sz="0" w:space="0" w:color="auto"/>
      </w:divBdr>
    </w:div>
    <w:div w:id="637031061">
      <w:bodyDiv w:val="1"/>
      <w:marLeft w:val="0"/>
      <w:marRight w:val="0"/>
      <w:marTop w:val="0"/>
      <w:marBottom w:val="0"/>
      <w:divBdr>
        <w:top w:val="none" w:sz="0" w:space="0" w:color="auto"/>
        <w:left w:val="none" w:sz="0" w:space="0" w:color="auto"/>
        <w:bottom w:val="none" w:sz="0" w:space="0" w:color="auto"/>
        <w:right w:val="none" w:sz="0" w:space="0" w:color="auto"/>
      </w:divBdr>
    </w:div>
    <w:div w:id="788936169">
      <w:bodyDiv w:val="1"/>
      <w:marLeft w:val="0"/>
      <w:marRight w:val="0"/>
      <w:marTop w:val="0"/>
      <w:marBottom w:val="0"/>
      <w:divBdr>
        <w:top w:val="none" w:sz="0" w:space="0" w:color="auto"/>
        <w:left w:val="none" w:sz="0" w:space="0" w:color="auto"/>
        <w:bottom w:val="none" w:sz="0" w:space="0" w:color="auto"/>
        <w:right w:val="none" w:sz="0" w:space="0" w:color="auto"/>
      </w:divBdr>
    </w:div>
    <w:div w:id="1009989149">
      <w:bodyDiv w:val="1"/>
      <w:marLeft w:val="0"/>
      <w:marRight w:val="0"/>
      <w:marTop w:val="0"/>
      <w:marBottom w:val="0"/>
      <w:divBdr>
        <w:top w:val="none" w:sz="0" w:space="0" w:color="auto"/>
        <w:left w:val="none" w:sz="0" w:space="0" w:color="auto"/>
        <w:bottom w:val="none" w:sz="0" w:space="0" w:color="auto"/>
        <w:right w:val="none" w:sz="0" w:space="0" w:color="auto"/>
      </w:divBdr>
    </w:div>
    <w:div w:id="1094012170">
      <w:bodyDiv w:val="1"/>
      <w:marLeft w:val="0"/>
      <w:marRight w:val="0"/>
      <w:marTop w:val="0"/>
      <w:marBottom w:val="0"/>
      <w:divBdr>
        <w:top w:val="none" w:sz="0" w:space="0" w:color="auto"/>
        <w:left w:val="none" w:sz="0" w:space="0" w:color="auto"/>
        <w:bottom w:val="none" w:sz="0" w:space="0" w:color="auto"/>
        <w:right w:val="none" w:sz="0" w:space="0" w:color="auto"/>
      </w:divBdr>
    </w:div>
    <w:div w:id="171221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4</Pages>
  <Words>632</Words>
  <Characters>3937</Characters>
  <Application>Microsoft Office Word</Application>
  <DocSecurity>0</DocSecurity>
  <Lines>135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Suriyamoorthy R</dc:creator>
  <cp:keywords/>
  <dc:description/>
  <cp:lastModifiedBy>Suriyamoorthy R</cp:lastModifiedBy>
  <cp:revision>14</cp:revision>
  <dcterms:created xsi:type="dcterms:W3CDTF">2024-11-12T03:49:00Z</dcterms:created>
  <dcterms:modified xsi:type="dcterms:W3CDTF">2024-12-11T08:30:00Z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2ac04fc4-28ff-4225-a918-4a8c53cb4143</vt:lpwstr>
  </property>
</Properties>
</file>