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BA72C" w14:textId="4941F75C" w:rsidR="00A53B30" w:rsidRPr="00A53B30" w:rsidRDefault="00A53B30" w:rsidP="00A53B30">
      <w:pPr>
        <w:spacing w:line="240" w:lineRule="auto"/>
        <w:jc w:val="center"/>
        <w:rPr>
          <w:rFonts w:ascii="Times New Roman" w:hAnsi="Times New Roman" w:cs="Times New Roman"/>
          <w:b/>
          <w:bCs/>
          <w:sz w:val="32"/>
          <w:szCs w:val="32"/>
        </w:rPr>
      </w:pPr>
      <w:r w:rsidRPr="00A53B30">
        <w:rPr>
          <w:rFonts w:ascii="Times New Roman" w:hAnsi="Times New Roman" w:cs="Times New Roman"/>
          <w:b/>
          <w:bCs/>
          <w:sz w:val="32"/>
          <w:szCs w:val="32"/>
        </w:rPr>
        <w:t>Request to Host Workshop on LT SPICE &amp; Hackathons: Tips and Tricks for 2nd-Year ECE Students</w:t>
      </w:r>
    </w:p>
    <w:p w14:paraId="39B30A9A" w14:textId="77777777" w:rsidR="00A53B30" w:rsidRDefault="00A53B30" w:rsidP="00A53B30">
      <w:pPr>
        <w:spacing w:line="240" w:lineRule="auto"/>
        <w:jc w:val="both"/>
        <w:rPr>
          <w:rFonts w:ascii="Times New Roman" w:hAnsi="Times New Roman" w:cs="Times New Roman"/>
        </w:rPr>
      </w:pPr>
    </w:p>
    <w:p w14:paraId="3208943D" w14:textId="7DD39975"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Suriyamoorthy R</w:t>
      </w:r>
    </w:p>
    <w:p w14:paraId="0E2BAEE5"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BE ECE IV Year  </w:t>
      </w:r>
    </w:p>
    <w:p w14:paraId="3CE14CA7" w14:textId="77777777" w:rsidR="00A53B30" w:rsidRPr="00A53B30" w:rsidRDefault="00A53B30" w:rsidP="00A53B30">
      <w:pPr>
        <w:spacing w:line="240" w:lineRule="auto"/>
        <w:jc w:val="both"/>
        <w:rPr>
          <w:rFonts w:ascii="Times New Roman" w:hAnsi="Times New Roman" w:cs="Times New Roman"/>
        </w:rPr>
      </w:pPr>
      <w:proofErr w:type="spellStart"/>
      <w:r w:rsidRPr="00A53B30">
        <w:rPr>
          <w:rFonts w:ascii="Times New Roman" w:hAnsi="Times New Roman" w:cs="Times New Roman"/>
        </w:rPr>
        <w:t>PricelessBrain</w:t>
      </w:r>
      <w:proofErr w:type="spellEnd"/>
      <w:r w:rsidRPr="00A53B30">
        <w:rPr>
          <w:rFonts w:ascii="Times New Roman" w:hAnsi="Times New Roman" w:cs="Times New Roman"/>
        </w:rPr>
        <w:t xml:space="preserve"> Team  </w:t>
      </w:r>
    </w:p>
    <w:p w14:paraId="2A4664C2"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21urec047@aaacet.ac.in  </w:t>
      </w:r>
    </w:p>
    <w:p w14:paraId="72E5299A" w14:textId="1858F17F" w:rsidR="00A53B30" w:rsidRPr="00A53B30" w:rsidRDefault="00A53B30" w:rsidP="00A53B30">
      <w:pPr>
        <w:spacing w:line="240" w:lineRule="auto"/>
        <w:jc w:val="both"/>
        <w:rPr>
          <w:rFonts w:ascii="Times New Roman" w:hAnsi="Times New Roman" w:cs="Times New Roman"/>
        </w:rPr>
      </w:pPr>
      <w:proofErr w:type="spellStart"/>
      <w:proofErr w:type="gramStart"/>
      <w:r w:rsidRPr="00A53B30">
        <w:rPr>
          <w:rFonts w:ascii="Times New Roman" w:hAnsi="Times New Roman" w:cs="Times New Roman"/>
        </w:rPr>
        <w:t>Date:November</w:t>
      </w:r>
      <w:proofErr w:type="spellEnd"/>
      <w:proofErr w:type="gramEnd"/>
      <w:r w:rsidRPr="00A53B30">
        <w:rPr>
          <w:rFonts w:ascii="Times New Roman" w:hAnsi="Times New Roman" w:cs="Times New Roman"/>
        </w:rPr>
        <w:t xml:space="preserve"> 5, 2024  </w:t>
      </w:r>
    </w:p>
    <w:p w14:paraId="4C0D92EF"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To  </w:t>
      </w:r>
    </w:p>
    <w:p w14:paraId="3FCAB7E3" w14:textId="77777777" w:rsidR="00A53B30" w:rsidRPr="00A53B30" w:rsidRDefault="00A53B30" w:rsidP="00A53B30">
      <w:pPr>
        <w:spacing w:line="240" w:lineRule="auto"/>
        <w:jc w:val="both"/>
        <w:rPr>
          <w:rFonts w:ascii="Times New Roman" w:hAnsi="Times New Roman" w:cs="Times New Roman"/>
        </w:rPr>
      </w:pPr>
      <w:proofErr w:type="spellStart"/>
      <w:r w:rsidRPr="00A53B30">
        <w:rPr>
          <w:rFonts w:ascii="Times New Roman" w:hAnsi="Times New Roman" w:cs="Times New Roman"/>
        </w:rPr>
        <w:t>Dr.</w:t>
      </w:r>
      <w:proofErr w:type="spellEnd"/>
      <w:r w:rsidRPr="00A53B30">
        <w:rPr>
          <w:rFonts w:ascii="Times New Roman" w:hAnsi="Times New Roman" w:cs="Times New Roman"/>
        </w:rPr>
        <w:t xml:space="preserve"> Senthil  </w:t>
      </w:r>
    </w:p>
    <w:p w14:paraId="5EFD49DE"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Head of the Department, ECE  </w:t>
      </w:r>
    </w:p>
    <w:p w14:paraId="3607B1A6"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AAA College of Engineering and Technology  </w:t>
      </w:r>
    </w:p>
    <w:p w14:paraId="676B4B5D" w14:textId="369BAFBD"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Subject: Request to Host Workshop on LT SPICE &amp; Hackathons: Tips and Tricks for 2nd-Year ECE Students</w:t>
      </w:r>
    </w:p>
    <w:p w14:paraId="1A37137E"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Respected </w:t>
      </w:r>
      <w:proofErr w:type="spellStart"/>
      <w:r w:rsidRPr="00A53B30">
        <w:rPr>
          <w:rFonts w:ascii="Times New Roman" w:hAnsi="Times New Roman" w:cs="Times New Roman"/>
        </w:rPr>
        <w:t>Dr.</w:t>
      </w:r>
      <w:proofErr w:type="spellEnd"/>
      <w:r w:rsidRPr="00A53B30">
        <w:rPr>
          <w:rFonts w:ascii="Times New Roman" w:hAnsi="Times New Roman" w:cs="Times New Roman"/>
        </w:rPr>
        <w:t xml:space="preserve"> Senthil Sir,</w:t>
      </w:r>
    </w:p>
    <w:p w14:paraId="11AA6CA6" w14:textId="7B2DA223"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On behalf of the </w:t>
      </w:r>
      <w:proofErr w:type="spellStart"/>
      <w:r w:rsidRPr="00A53B30">
        <w:rPr>
          <w:rFonts w:ascii="Times New Roman" w:hAnsi="Times New Roman" w:cs="Times New Roman"/>
        </w:rPr>
        <w:t>PricelessBrain</w:t>
      </w:r>
      <w:proofErr w:type="spellEnd"/>
      <w:r w:rsidRPr="00A53B30">
        <w:rPr>
          <w:rFonts w:ascii="Times New Roman" w:hAnsi="Times New Roman" w:cs="Times New Roman"/>
        </w:rPr>
        <w:t xml:space="preserve"> team, I </w:t>
      </w:r>
      <w:r>
        <w:rPr>
          <w:rFonts w:ascii="Times New Roman" w:hAnsi="Times New Roman" w:cs="Times New Roman"/>
        </w:rPr>
        <w:t>formally request</w:t>
      </w:r>
      <w:r w:rsidRPr="00A53B30">
        <w:rPr>
          <w:rFonts w:ascii="Times New Roman" w:hAnsi="Times New Roman" w:cs="Times New Roman"/>
        </w:rPr>
        <w:t xml:space="preserve"> approval to host a workshop </w:t>
      </w:r>
      <w:proofErr w:type="gramStart"/>
      <w:r w:rsidRPr="00A53B30">
        <w:rPr>
          <w:rFonts w:ascii="Times New Roman" w:hAnsi="Times New Roman" w:cs="Times New Roman"/>
        </w:rPr>
        <w:t xml:space="preserve">titled </w:t>
      </w:r>
      <w:r>
        <w:rPr>
          <w:rFonts w:ascii="Times New Roman" w:hAnsi="Times New Roman" w:cs="Times New Roman"/>
        </w:rPr>
        <w:t xml:space="preserve"> </w:t>
      </w:r>
      <w:r w:rsidRPr="00A53B30">
        <w:rPr>
          <w:rFonts w:ascii="Times New Roman" w:hAnsi="Times New Roman" w:cs="Times New Roman"/>
          <w:b/>
          <w:bCs/>
        </w:rPr>
        <w:t>LT</w:t>
      </w:r>
      <w:proofErr w:type="gramEnd"/>
      <w:r w:rsidRPr="00A53B30">
        <w:rPr>
          <w:rFonts w:ascii="Times New Roman" w:hAnsi="Times New Roman" w:cs="Times New Roman"/>
          <w:b/>
          <w:bCs/>
        </w:rPr>
        <w:t xml:space="preserve"> SPICE &amp; Hackathons: Tips and Tricks</w:t>
      </w:r>
      <w:r>
        <w:rPr>
          <w:rFonts w:ascii="Times New Roman" w:hAnsi="Times New Roman" w:cs="Times New Roman"/>
        </w:rPr>
        <w:t xml:space="preserve"> </w:t>
      </w:r>
      <w:r w:rsidRPr="00A53B30">
        <w:rPr>
          <w:rFonts w:ascii="Times New Roman" w:hAnsi="Times New Roman" w:cs="Times New Roman"/>
        </w:rPr>
        <w:t>for the 2nd-year ECE students. This workshop aims to provide practical insights into Analog IC Design using LT SPICE and offer strategies for excelling in hackathons. The session is designed to strengthen students’ technical skills and foster interest in competitive tech events. Below is a summary of the workshop details:</w:t>
      </w:r>
    </w:p>
    <w:p w14:paraId="50D4B5D4" w14:textId="03BDAEF2" w:rsidR="00A53B30" w:rsidRPr="00A53B30" w:rsidRDefault="00A53B30" w:rsidP="00A53B30">
      <w:pPr>
        <w:spacing w:line="240" w:lineRule="auto"/>
        <w:jc w:val="both"/>
        <w:rPr>
          <w:rFonts w:ascii="Times New Roman" w:hAnsi="Times New Roman" w:cs="Times New Roman"/>
        </w:rPr>
      </w:pPr>
      <w:r>
        <w:rPr>
          <w:rFonts w:ascii="Times New Roman" w:hAnsi="Times New Roman" w:cs="Times New Roman"/>
        </w:rPr>
        <w:t>W</w:t>
      </w:r>
      <w:r w:rsidRPr="00A53B30">
        <w:rPr>
          <w:rFonts w:ascii="Times New Roman" w:hAnsi="Times New Roman" w:cs="Times New Roman"/>
        </w:rPr>
        <w:t>orkshop Summary:</w:t>
      </w:r>
    </w:p>
    <w:p w14:paraId="0B505691" w14:textId="27CB6750"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Target Audience: 2nd-year ECE students</w:t>
      </w:r>
    </w:p>
    <w:p w14:paraId="2415B645" w14:textId="3042A7CB"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Duration: 4 periods</w:t>
      </w:r>
    </w:p>
    <w:p w14:paraId="395A2F94" w14:textId="77777777" w:rsid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Software Tools: LT SPICE</w:t>
      </w:r>
    </w:p>
    <w:p w14:paraId="062C59BD" w14:textId="53F425D0"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Workshop Outcome: E-certificates and participation incentives</w:t>
      </w:r>
    </w:p>
    <w:p w14:paraId="474841A1" w14:textId="5F72002D"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To encourage active participation, top-performing students will receive IoT Mini Kits</w:t>
      </w:r>
      <w:r>
        <w:rPr>
          <w:rFonts w:ascii="Times New Roman" w:hAnsi="Times New Roman" w:cs="Times New Roman"/>
        </w:rPr>
        <w:t xml:space="preserve"> </w:t>
      </w:r>
      <w:r w:rsidRPr="00A53B30">
        <w:rPr>
          <w:rFonts w:ascii="Times New Roman" w:hAnsi="Times New Roman" w:cs="Times New Roman"/>
        </w:rPr>
        <w:t xml:space="preserve">as incentives, sponsored by me through prizes from various institutions.  </w:t>
      </w:r>
    </w:p>
    <w:p w14:paraId="3A0A9CA6" w14:textId="1F52DB8C"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We believe this workshop will greatly enhance the </w:t>
      </w:r>
      <w:r>
        <w:rPr>
          <w:rFonts w:ascii="Times New Roman" w:hAnsi="Times New Roman" w:cs="Times New Roman"/>
        </w:rPr>
        <w:t>student's</w:t>
      </w:r>
      <w:r w:rsidRPr="00A53B30">
        <w:rPr>
          <w:rFonts w:ascii="Times New Roman" w:hAnsi="Times New Roman" w:cs="Times New Roman"/>
        </w:rPr>
        <w:t xml:space="preserve"> technical understanding and prepare them for success in both academic and competitive environments. I kindly request your support and approval to conduct this workshop at your convenience.</w:t>
      </w:r>
    </w:p>
    <w:p w14:paraId="5B11C010"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Thank you for your time and consideration.</w:t>
      </w:r>
    </w:p>
    <w:p w14:paraId="10F8617A"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Best regards,  </w:t>
      </w:r>
    </w:p>
    <w:p w14:paraId="23C04C21" w14:textId="5DCF043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Suriyamoorthy R  </w:t>
      </w:r>
    </w:p>
    <w:p w14:paraId="23355A6B" w14:textId="77777777" w:rsidR="00A53B30" w:rsidRPr="00A53B30" w:rsidRDefault="00A53B30" w:rsidP="00A53B30">
      <w:pPr>
        <w:spacing w:line="240" w:lineRule="auto"/>
        <w:jc w:val="both"/>
        <w:rPr>
          <w:rFonts w:ascii="Times New Roman" w:hAnsi="Times New Roman" w:cs="Times New Roman"/>
        </w:rPr>
      </w:pPr>
      <w:r w:rsidRPr="00A53B30">
        <w:rPr>
          <w:rFonts w:ascii="Times New Roman" w:hAnsi="Times New Roman" w:cs="Times New Roman"/>
        </w:rPr>
        <w:t xml:space="preserve">BE ECE IV Year  </w:t>
      </w:r>
    </w:p>
    <w:p w14:paraId="434CE283" w14:textId="50DA78D6" w:rsidR="00B8748E" w:rsidRPr="00A53B30" w:rsidRDefault="00A53B30" w:rsidP="00A53B30">
      <w:pPr>
        <w:spacing w:line="240" w:lineRule="auto"/>
        <w:jc w:val="both"/>
        <w:rPr>
          <w:rFonts w:ascii="Times New Roman" w:hAnsi="Times New Roman" w:cs="Times New Roman"/>
        </w:rPr>
      </w:pPr>
      <w:proofErr w:type="spellStart"/>
      <w:r w:rsidRPr="00A53B30">
        <w:rPr>
          <w:rFonts w:ascii="Times New Roman" w:hAnsi="Times New Roman" w:cs="Times New Roman"/>
        </w:rPr>
        <w:t>PricelessBrain</w:t>
      </w:r>
      <w:proofErr w:type="spellEnd"/>
      <w:r w:rsidRPr="00A53B30">
        <w:rPr>
          <w:rFonts w:ascii="Times New Roman" w:hAnsi="Times New Roman" w:cs="Times New Roman"/>
        </w:rPr>
        <w:t xml:space="preserve"> Team</w:t>
      </w:r>
    </w:p>
    <w:sectPr w:rsidR="00B8748E" w:rsidRPr="00A53B30" w:rsidSect="00A53B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30"/>
    <w:rsid w:val="001D4C31"/>
    <w:rsid w:val="00796EAD"/>
    <w:rsid w:val="00A53B30"/>
    <w:rsid w:val="00B87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7BF0D"/>
  <w15:chartTrackingRefBased/>
  <w15:docId w15:val="{A2ABF669-BAB6-4929-A11E-34F375CA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1334</Characters>
  <Application>Microsoft Office Word</Application>
  <DocSecurity>0</DocSecurity>
  <Lines>34</Lines>
  <Paragraphs>29</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Suriyamoorthy R</dc:creator>
  <cp:keywords/>
  <dc:description/>
  <cp:lastModifiedBy>Suriyamoorthy R</cp:lastModifiedBy>
  <cp:revision>1</cp:revision>
  <dcterms:created xsi:type="dcterms:W3CDTF">2024-11-10T06:08:00Z</dcterms:created>
  <dcterms:modified xsi:type="dcterms:W3CDTF">2024-11-10T06:14:00Z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776bce9c-02da-4874-805d-271bf5b8d4d2</vt:lpwstr>
  </property>
</Properties>
</file>