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703695" cy="5118735"/>
            <wp:effectExtent l="0" t="0" r="12065" b="1905"/>
            <wp:docPr id="1" name="图片 1" descr="82c2e7dcfd7f7364f1cc3f986e113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2c2e7dcfd7f7364f1cc3f986e1133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03695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069580" cy="5249545"/>
            <wp:effectExtent l="0" t="0" r="8255" b="7620"/>
            <wp:docPr id="2" name="图片 2" descr="11a6e9526cb4a8fff012494c5fc46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a6e9526cb4a8fff012494c5fc4638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6958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NjA5NTllNGQzN2Y3N2Q0ZjBiMzY5MDkxZWU2YzkifQ=="/>
  </w:docVars>
  <w:rsids>
    <w:rsidRoot w:val="00000000"/>
    <w:rsid w:val="7050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2024-05-19T06:06:10Z</dcterms:created>
  <dc:creator>26452</dc:creator>
  <cp:lastModifiedBy>烟花的烂漫</cp:lastModifiedBy>
  <dcterms:modified xsi:type="dcterms:W3CDTF">2024-05-19T06:07:34Z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6AF503CF3107495494A2970368A46641_12</vt:lpwstr>
  </property>
</Properties>
</file>