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29AAA" w14:textId="42783C61" w:rsidR="00441654" w:rsidRPr="00E96790" w:rsidRDefault="00E96790">
      <w:pPr>
        <w:rPr>
          <w:rFonts w:ascii="仿宋" w:eastAsia="仿宋" w:hAnsi="仿宋"/>
          <w:b/>
          <w:bCs/>
          <w:sz w:val="28"/>
          <w:szCs w:val="28"/>
        </w:rPr>
      </w:pPr>
      <w:r w:rsidRPr="00E96790">
        <w:rPr>
          <w:rFonts w:ascii="仿宋" w:eastAsia="仿宋" w:hAnsi="仿宋" w:hint="eastAsia"/>
          <w:b/>
          <w:bCs/>
          <w:sz w:val="28"/>
          <w:szCs w:val="28"/>
        </w:rPr>
        <w:t>上编</w:t>
      </w:r>
      <w:r w:rsidR="00AE75EF" w:rsidRPr="00E96790">
        <w:rPr>
          <w:rFonts w:ascii="仿宋" w:eastAsia="仿宋" w:hAnsi="仿宋" w:hint="eastAsia"/>
          <w:b/>
          <w:bCs/>
          <w:sz w:val="28"/>
          <w:szCs w:val="28"/>
        </w:rPr>
        <w:t xml:space="preserve">综述 </w:t>
      </w:r>
      <w:r w:rsidR="00AE75EF" w:rsidRPr="00E96790">
        <w:rPr>
          <w:rFonts w:ascii="仿宋" w:eastAsia="仿宋" w:hAnsi="仿宋"/>
          <w:b/>
          <w:bCs/>
          <w:sz w:val="28"/>
          <w:szCs w:val="28"/>
        </w:rPr>
        <w:t xml:space="preserve">  </w:t>
      </w:r>
      <w:r w:rsidR="00AE75EF" w:rsidRPr="00E96790">
        <w:rPr>
          <w:rFonts w:ascii="仿宋" w:eastAsia="仿宋" w:hAnsi="仿宋" w:hint="eastAsia"/>
          <w:b/>
          <w:bCs/>
          <w:sz w:val="28"/>
          <w:szCs w:val="28"/>
        </w:rPr>
        <w:t>风云变幻的八十年</w:t>
      </w:r>
    </w:p>
    <w:p w14:paraId="6802D54D" w14:textId="49170522" w:rsidR="00AE75EF" w:rsidRPr="00AE75EF" w:rsidRDefault="00AE75EF" w:rsidP="00AE75EF">
      <w:pPr>
        <w:pStyle w:val="a3"/>
        <w:numPr>
          <w:ilvl w:val="0"/>
          <w:numId w:val="1"/>
        </w:numPr>
        <w:ind w:firstLineChars="0"/>
        <w:rPr>
          <w:rFonts w:ascii="仿宋" w:eastAsia="仿宋" w:hAnsi="仿宋"/>
          <w:sz w:val="28"/>
          <w:szCs w:val="28"/>
        </w:rPr>
      </w:pPr>
      <w:r w:rsidRPr="00AE75EF">
        <w:rPr>
          <w:rFonts w:ascii="仿宋" w:eastAsia="仿宋" w:hAnsi="仿宋" w:hint="eastAsia"/>
          <w:sz w:val="28"/>
          <w:szCs w:val="28"/>
        </w:rPr>
        <w:t>中国社会的半殖民地半封建性质</w:t>
      </w:r>
    </w:p>
    <w:p w14:paraId="2DB30D6E" w14:textId="5F771D26" w:rsidR="00AE75EF" w:rsidRDefault="00AE75EF" w:rsidP="00AE75EF">
      <w:pPr>
        <w:pStyle w:val="a3"/>
        <w:numPr>
          <w:ilvl w:val="0"/>
          <w:numId w:val="1"/>
        </w:numPr>
        <w:ind w:firstLineChars="0"/>
        <w:rPr>
          <w:rFonts w:ascii="仿宋" w:eastAsia="仿宋" w:hAnsi="仿宋"/>
          <w:sz w:val="28"/>
          <w:szCs w:val="28"/>
        </w:rPr>
      </w:pPr>
      <w:r>
        <w:rPr>
          <w:rFonts w:ascii="仿宋" w:eastAsia="仿宋" w:hAnsi="仿宋" w:hint="eastAsia"/>
          <w:sz w:val="28"/>
          <w:szCs w:val="28"/>
        </w:rPr>
        <w:t>在这些社会矛盾中，占支配地位的主要矛盾是帝国主义和中华民族的矛盾，封建主义和人民大众的矛盾</w:t>
      </w:r>
    </w:p>
    <w:p w14:paraId="77A61371" w14:textId="6A8035B8" w:rsidR="00AE75EF" w:rsidRDefault="00AE75EF" w:rsidP="00AE75EF">
      <w:pPr>
        <w:pStyle w:val="a3"/>
        <w:numPr>
          <w:ilvl w:val="0"/>
          <w:numId w:val="1"/>
        </w:numPr>
        <w:ind w:firstLineChars="0"/>
        <w:rPr>
          <w:rFonts w:ascii="仿宋" w:eastAsia="仿宋" w:hAnsi="仿宋"/>
          <w:sz w:val="28"/>
          <w:szCs w:val="28"/>
        </w:rPr>
      </w:pPr>
      <w:r>
        <w:rPr>
          <w:rFonts w:ascii="仿宋" w:eastAsia="仿宋" w:hAnsi="仿宋" w:hint="eastAsia"/>
          <w:sz w:val="28"/>
          <w:szCs w:val="28"/>
        </w:rPr>
        <w:t>争取民族独立、人民解放和实现国家富强、人民富裕这两个任务，是互相区别又互相紧密联系的。不经过反帝反封建的斗争，争得民族独立和人民解放，</w:t>
      </w:r>
      <w:r w:rsidRPr="00E96790">
        <w:rPr>
          <w:rFonts w:ascii="仿宋" w:eastAsia="仿宋" w:hAnsi="仿宋" w:hint="eastAsia"/>
          <w:sz w:val="28"/>
          <w:szCs w:val="28"/>
          <w:u w:val="single"/>
        </w:rPr>
        <w:t>第一</w:t>
      </w:r>
      <w:r>
        <w:rPr>
          <w:rFonts w:ascii="仿宋" w:eastAsia="仿宋" w:hAnsi="仿宋" w:hint="eastAsia"/>
          <w:sz w:val="28"/>
          <w:szCs w:val="28"/>
        </w:rPr>
        <w:t>，就不可能推翻帝国主义对中国的反动统治，改变它们控制中国经济财政命脉，利用特权向中国大量倾销商品和输出资本，压迫中国民族工商业的发展</w:t>
      </w:r>
      <w:r w:rsidR="00E94BA0">
        <w:rPr>
          <w:rFonts w:ascii="仿宋" w:eastAsia="仿宋" w:hAnsi="仿宋" w:hint="eastAsia"/>
          <w:sz w:val="28"/>
          <w:szCs w:val="28"/>
        </w:rPr>
        <w:t>；</w:t>
      </w:r>
      <w:r w:rsidR="00E94BA0" w:rsidRPr="00E96790">
        <w:rPr>
          <w:rFonts w:ascii="仿宋" w:eastAsia="仿宋" w:hAnsi="仿宋" w:hint="eastAsia"/>
          <w:sz w:val="28"/>
          <w:szCs w:val="28"/>
          <w:u w:val="single"/>
        </w:rPr>
        <w:t>第二</w:t>
      </w:r>
      <w:r w:rsidR="00E94BA0">
        <w:rPr>
          <w:rFonts w:ascii="仿宋" w:eastAsia="仿宋" w:hAnsi="仿宋" w:hint="eastAsia"/>
          <w:sz w:val="28"/>
          <w:szCs w:val="28"/>
        </w:rPr>
        <w:t>，就不可能废除封建地主土地所有制和专制政治制度，解放农村生产力，改善农民生活，扩大民族工商业的国内市场；</w:t>
      </w:r>
      <w:r w:rsidR="00E94BA0" w:rsidRPr="00E96790">
        <w:rPr>
          <w:rFonts w:ascii="仿宋" w:eastAsia="仿宋" w:hAnsi="仿宋" w:hint="eastAsia"/>
          <w:sz w:val="28"/>
          <w:szCs w:val="28"/>
          <w:u w:val="single"/>
        </w:rPr>
        <w:t>第三</w:t>
      </w:r>
      <w:r w:rsidR="00E94BA0">
        <w:rPr>
          <w:rFonts w:ascii="仿宋" w:eastAsia="仿宋" w:hAnsi="仿宋" w:hint="eastAsia"/>
          <w:sz w:val="28"/>
          <w:szCs w:val="28"/>
        </w:rPr>
        <w:t>，就不可能达到国家的统一、民族的团结和社会的稳定，从而集中力量进行现代化建设，以实现国家的繁荣富强和人民的富裕幸福。</w:t>
      </w:r>
    </w:p>
    <w:p w14:paraId="3162E539" w14:textId="785ADA86" w:rsidR="00AE75EF" w:rsidRDefault="00AE75EF" w:rsidP="00E94BA0">
      <w:pPr>
        <w:rPr>
          <w:rFonts w:ascii="仿宋" w:eastAsia="仿宋" w:hAnsi="仿宋"/>
          <w:sz w:val="28"/>
          <w:szCs w:val="28"/>
        </w:rPr>
      </w:pPr>
    </w:p>
    <w:p w14:paraId="507E3F04" w14:textId="42D26A19" w:rsidR="00E94BA0" w:rsidRPr="00E94BA0" w:rsidRDefault="00E94BA0" w:rsidP="00E94BA0">
      <w:pPr>
        <w:pStyle w:val="a3"/>
        <w:numPr>
          <w:ilvl w:val="0"/>
          <w:numId w:val="2"/>
        </w:numPr>
        <w:ind w:firstLineChars="0"/>
        <w:rPr>
          <w:rFonts w:ascii="仿宋" w:eastAsia="仿宋" w:hAnsi="仿宋"/>
          <w:sz w:val="28"/>
          <w:szCs w:val="28"/>
        </w:rPr>
      </w:pPr>
      <w:r w:rsidRPr="00E94BA0">
        <w:rPr>
          <w:rFonts w:ascii="仿宋" w:eastAsia="仿宋" w:hAnsi="仿宋" w:hint="eastAsia"/>
          <w:sz w:val="28"/>
          <w:szCs w:val="28"/>
        </w:rPr>
        <w:t>反对外国侵略的斗争</w:t>
      </w:r>
    </w:p>
    <w:p w14:paraId="40B03447" w14:textId="76C3D792" w:rsidR="00E94BA0" w:rsidRPr="00E94BA0" w:rsidRDefault="00E94BA0" w:rsidP="00E94BA0">
      <w:pPr>
        <w:pStyle w:val="a3"/>
        <w:numPr>
          <w:ilvl w:val="0"/>
          <w:numId w:val="3"/>
        </w:numPr>
        <w:ind w:firstLineChars="0"/>
        <w:rPr>
          <w:rFonts w:ascii="仿宋" w:eastAsia="仿宋" w:hAnsi="仿宋"/>
          <w:sz w:val="28"/>
          <w:szCs w:val="28"/>
        </w:rPr>
      </w:pPr>
      <w:r w:rsidRPr="00E94BA0">
        <w:rPr>
          <w:rFonts w:ascii="仿宋" w:eastAsia="仿宋" w:hAnsi="仿宋" w:hint="eastAsia"/>
          <w:sz w:val="28"/>
          <w:szCs w:val="28"/>
        </w:rPr>
        <w:t>资本帝国主义对中国的侵略：一、军事侵略（发动侵略战争，屠杀中国人民 侵占中国领土，划分势力范围 勒索赔款，抢掠财富）</w:t>
      </w:r>
      <w:r w:rsidR="00675413">
        <w:rPr>
          <w:rFonts w:ascii="仿宋" w:eastAsia="仿宋" w:hAnsi="仿宋" w:hint="eastAsia"/>
          <w:sz w:val="28"/>
          <w:szCs w:val="28"/>
        </w:rPr>
        <w:t xml:space="preserve"> </w:t>
      </w:r>
      <w:r w:rsidRPr="00E94BA0">
        <w:rPr>
          <w:rFonts w:ascii="仿宋" w:eastAsia="仿宋" w:hAnsi="仿宋" w:hint="eastAsia"/>
          <w:sz w:val="28"/>
          <w:szCs w:val="28"/>
        </w:rPr>
        <w:t>二、政治控制 三、经济掠夺</w:t>
      </w:r>
      <w:r w:rsidR="00675413">
        <w:rPr>
          <w:rFonts w:ascii="仿宋" w:eastAsia="仿宋" w:hAnsi="仿宋" w:hint="eastAsia"/>
          <w:sz w:val="28"/>
          <w:szCs w:val="28"/>
        </w:rPr>
        <w:t xml:space="preserve"> 四、文化渗透</w:t>
      </w:r>
    </w:p>
    <w:p w14:paraId="66113440" w14:textId="77777777" w:rsidR="00675413" w:rsidRDefault="00675413" w:rsidP="00E94BA0">
      <w:pPr>
        <w:pStyle w:val="a3"/>
        <w:numPr>
          <w:ilvl w:val="0"/>
          <w:numId w:val="3"/>
        </w:numPr>
        <w:ind w:firstLineChars="0"/>
        <w:rPr>
          <w:rFonts w:ascii="仿宋" w:eastAsia="仿宋" w:hAnsi="仿宋"/>
          <w:sz w:val="28"/>
          <w:szCs w:val="28"/>
        </w:rPr>
      </w:pPr>
      <w:r>
        <w:rPr>
          <w:rFonts w:ascii="仿宋" w:eastAsia="仿宋" w:hAnsi="仿宋" w:hint="eastAsia"/>
          <w:sz w:val="28"/>
          <w:szCs w:val="28"/>
        </w:rPr>
        <w:t>民族意识的觉醒：</w:t>
      </w:r>
    </w:p>
    <w:p w14:paraId="17C04624" w14:textId="7C725BAC" w:rsidR="00E94BA0" w:rsidRDefault="00675413" w:rsidP="00675413">
      <w:pPr>
        <w:pStyle w:val="a3"/>
        <w:ind w:left="360" w:firstLineChars="0" w:firstLine="0"/>
        <w:rPr>
          <w:rFonts w:ascii="仿宋" w:eastAsia="仿宋" w:hAnsi="仿宋"/>
          <w:sz w:val="28"/>
          <w:szCs w:val="28"/>
        </w:rPr>
      </w:pPr>
      <w:r>
        <w:rPr>
          <w:rFonts w:ascii="仿宋" w:eastAsia="仿宋" w:hAnsi="仿宋" w:hint="eastAsia"/>
          <w:sz w:val="28"/>
          <w:szCs w:val="28"/>
        </w:rPr>
        <w:t xml:space="preserve">一、“师夷长技以制夷”的主张和早期的维新思想（林则徐《四洲志》 </w:t>
      </w:r>
      <w:r w:rsidR="00E96790">
        <w:rPr>
          <w:rFonts w:ascii="仿宋" w:eastAsia="仿宋" w:hAnsi="仿宋"/>
          <w:sz w:val="28"/>
          <w:szCs w:val="28"/>
        </w:rPr>
        <w:t xml:space="preserve">         </w:t>
      </w:r>
      <w:r>
        <w:rPr>
          <w:rFonts w:ascii="仿宋" w:eastAsia="仿宋" w:hAnsi="仿宋" w:hint="eastAsia"/>
          <w:sz w:val="28"/>
          <w:szCs w:val="28"/>
        </w:rPr>
        <w:t>魏源《海国图志》 郑观应《盛世危言》）</w:t>
      </w:r>
    </w:p>
    <w:p w14:paraId="0ECEE299" w14:textId="3D218964" w:rsidR="00675413" w:rsidRDefault="00675413" w:rsidP="00675413">
      <w:pPr>
        <w:pStyle w:val="a3"/>
        <w:ind w:left="360" w:firstLineChars="0" w:firstLine="0"/>
        <w:rPr>
          <w:rFonts w:ascii="仿宋" w:eastAsia="仿宋" w:hAnsi="仿宋"/>
          <w:sz w:val="28"/>
          <w:szCs w:val="28"/>
        </w:rPr>
      </w:pPr>
      <w:r>
        <w:rPr>
          <w:rFonts w:ascii="仿宋" w:eastAsia="仿宋" w:hAnsi="仿宋" w:hint="eastAsia"/>
          <w:sz w:val="28"/>
          <w:szCs w:val="28"/>
        </w:rPr>
        <w:t xml:space="preserve">二、救亡图存和振兴中华（梁启超指出“吾国四千余年大梦之唤醒，实自甲午战败割台湾、偿二百兆以后始也” </w:t>
      </w:r>
      <w:r>
        <w:rPr>
          <w:rFonts w:ascii="仿宋" w:eastAsia="仿宋" w:hAnsi="仿宋"/>
          <w:sz w:val="28"/>
          <w:szCs w:val="28"/>
        </w:rPr>
        <w:t xml:space="preserve"> </w:t>
      </w:r>
      <w:r>
        <w:rPr>
          <w:rFonts w:ascii="仿宋" w:eastAsia="仿宋" w:hAnsi="仿宋" w:hint="eastAsia"/>
          <w:sz w:val="28"/>
          <w:szCs w:val="28"/>
        </w:rPr>
        <w:t>康有为“救亡”</w:t>
      </w:r>
      <w:r>
        <w:rPr>
          <w:rFonts w:ascii="仿宋" w:eastAsia="仿宋" w:hAnsi="仿宋"/>
          <w:sz w:val="28"/>
          <w:szCs w:val="28"/>
        </w:rPr>
        <w:t xml:space="preserve">     </w:t>
      </w:r>
      <w:r>
        <w:rPr>
          <w:rFonts w:ascii="仿宋" w:eastAsia="仿宋" w:hAnsi="仿宋" w:hint="eastAsia"/>
          <w:sz w:val="28"/>
          <w:szCs w:val="28"/>
        </w:rPr>
        <w:t xml:space="preserve">严复《天演论》 </w:t>
      </w:r>
      <w:r>
        <w:rPr>
          <w:rFonts w:ascii="仿宋" w:eastAsia="仿宋" w:hAnsi="仿宋"/>
          <w:sz w:val="28"/>
          <w:szCs w:val="28"/>
        </w:rPr>
        <w:t xml:space="preserve"> </w:t>
      </w:r>
      <w:r w:rsidR="00E96790">
        <w:rPr>
          <w:rFonts w:ascii="仿宋" w:eastAsia="仿宋" w:hAnsi="仿宋"/>
          <w:sz w:val="28"/>
          <w:szCs w:val="28"/>
        </w:rPr>
        <w:t xml:space="preserve"> </w:t>
      </w:r>
      <w:r>
        <w:rPr>
          <w:rFonts w:ascii="仿宋" w:eastAsia="仿宋" w:hAnsi="仿宋" w:hint="eastAsia"/>
          <w:sz w:val="28"/>
          <w:szCs w:val="28"/>
        </w:rPr>
        <w:lastRenderedPageBreak/>
        <w:t>孙中山“振兴中华”）</w:t>
      </w:r>
    </w:p>
    <w:p w14:paraId="5D9EC9A4" w14:textId="2FAA6F6C" w:rsidR="00675413" w:rsidRDefault="00675413" w:rsidP="00675413">
      <w:pPr>
        <w:pStyle w:val="a3"/>
        <w:ind w:left="360" w:firstLineChars="0" w:firstLine="0"/>
        <w:rPr>
          <w:rFonts w:ascii="仿宋" w:eastAsia="仿宋" w:hAnsi="仿宋"/>
          <w:sz w:val="28"/>
          <w:szCs w:val="28"/>
        </w:rPr>
      </w:pPr>
    </w:p>
    <w:p w14:paraId="388149B7" w14:textId="0F03DBA0" w:rsidR="00675413" w:rsidRDefault="00675413" w:rsidP="00675413">
      <w:pPr>
        <w:pStyle w:val="a3"/>
        <w:numPr>
          <w:ilvl w:val="0"/>
          <w:numId w:val="2"/>
        </w:numPr>
        <w:ind w:firstLineChars="0"/>
        <w:rPr>
          <w:rFonts w:ascii="仿宋" w:eastAsia="仿宋" w:hAnsi="仿宋"/>
          <w:sz w:val="28"/>
          <w:szCs w:val="28"/>
        </w:rPr>
      </w:pPr>
      <w:r>
        <w:rPr>
          <w:rFonts w:ascii="仿宋" w:eastAsia="仿宋" w:hAnsi="仿宋" w:hint="eastAsia"/>
          <w:sz w:val="28"/>
          <w:szCs w:val="28"/>
        </w:rPr>
        <w:t>对国家出路的早期探索</w:t>
      </w:r>
    </w:p>
    <w:p w14:paraId="220D4EE3" w14:textId="44B81AE6" w:rsidR="00675413" w:rsidRDefault="00675413" w:rsidP="00675413">
      <w:pPr>
        <w:rPr>
          <w:rFonts w:ascii="仿宋" w:eastAsia="仿宋" w:hAnsi="仿宋"/>
          <w:sz w:val="28"/>
          <w:szCs w:val="28"/>
        </w:rPr>
      </w:pPr>
      <w:r>
        <w:rPr>
          <w:rFonts w:ascii="仿宋" w:eastAsia="仿宋" w:hAnsi="仿宋" w:hint="eastAsia"/>
          <w:sz w:val="28"/>
          <w:szCs w:val="28"/>
        </w:rPr>
        <w:t>1.《资政新篇》是一个具有资本主义色彩的方案（太平天国运动）</w:t>
      </w:r>
    </w:p>
    <w:p w14:paraId="743BD858" w14:textId="33D1BA35" w:rsidR="00E4534F" w:rsidRDefault="00675413" w:rsidP="00675413">
      <w:pPr>
        <w:rPr>
          <w:rFonts w:ascii="仿宋" w:eastAsia="仿宋" w:hAnsi="仿宋"/>
          <w:sz w:val="28"/>
          <w:szCs w:val="28"/>
        </w:rPr>
      </w:pPr>
      <w:r>
        <w:rPr>
          <w:rFonts w:ascii="仿宋" w:eastAsia="仿宋" w:hAnsi="仿宋" w:hint="eastAsia"/>
          <w:sz w:val="28"/>
          <w:szCs w:val="28"/>
        </w:rPr>
        <w:t>2.冯桂芬《</w:t>
      </w:r>
      <w:r w:rsidR="00E4534F">
        <w:rPr>
          <w:rFonts w:ascii="仿宋" w:eastAsia="仿宋" w:hAnsi="仿宋" w:hint="eastAsia"/>
          <w:sz w:val="28"/>
          <w:szCs w:val="28"/>
        </w:rPr>
        <w:t>校邠庐抗议》一书中说“以中国之轮常名教为原本，辅以诸国富强之术”（洋务运动）</w:t>
      </w:r>
    </w:p>
    <w:p w14:paraId="3B6C6F8F" w14:textId="77777777" w:rsidR="00006037" w:rsidRDefault="00E4534F" w:rsidP="00675413">
      <w:pPr>
        <w:rPr>
          <w:rFonts w:ascii="仿宋" w:eastAsia="仿宋" w:hAnsi="仿宋"/>
          <w:sz w:val="28"/>
          <w:szCs w:val="28"/>
        </w:rPr>
      </w:pPr>
      <w:r>
        <w:rPr>
          <w:rFonts w:ascii="仿宋" w:eastAsia="仿宋" w:hAnsi="仿宋" w:hint="eastAsia"/>
          <w:sz w:val="28"/>
          <w:szCs w:val="28"/>
        </w:rPr>
        <w:t>3.</w:t>
      </w:r>
      <w:r w:rsidR="00006037">
        <w:rPr>
          <w:rFonts w:ascii="仿宋" w:eastAsia="仿宋" w:hAnsi="仿宋" w:hint="eastAsia"/>
          <w:sz w:val="28"/>
          <w:szCs w:val="28"/>
        </w:rPr>
        <w:t xml:space="preserve">洋务事业的兴办：一、兴办近代企业 </w:t>
      </w:r>
      <w:r w:rsidR="00006037">
        <w:rPr>
          <w:rFonts w:ascii="仿宋" w:eastAsia="仿宋" w:hAnsi="仿宋"/>
          <w:sz w:val="28"/>
          <w:szCs w:val="28"/>
        </w:rPr>
        <w:t xml:space="preserve"> </w:t>
      </w:r>
      <w:r w:rsidR="00006037">
        <w:rPr>
          <w:rFonts w:ascii="仿宋" w:eastAsia="仿宋" w:hAnsi="仿宋" w:hint="eastAsia"/>
          <w:sz w:val="28"/>
          <w:szCs w:val="28"/>
        </w:rPr>
        <w:t xml:space="preserve">二、建立新式海陆军 </w:t>
      </w:r>
      <w:r w:rsidR="00006037">
        <w:rPr>
          <w:rFonts w:ascii="仿宋" w:eastAsia="仿宋" w:hAnsi="仿宋"/>
          <w:sz w:val="28"/>
          <w:szCs w:val="28"/>
        </w:rPr>
        <w:t xml:space="preserve"> </w:t>
      </w:r>
    </w:p>
    <w:p w14:paraId="41C18A7D" w14:textId="0302AD68" w:rsidR="00E4534F" w:rsidRDefault="00006037" w:rsidP="00675413">
      <w:pPr>
        <w:rPr>
          <w:rFonts w:ascii="仿宋" w:eastAsia="仿宋" w:hAnsi="仿宋"/>
          <w:sz w:val="28"/>
          <w:szCs w:val="28"/>
        </w:rPr>
      </w:pPr>
      <w:r>
        <w:rPr>
          <w:rFonts w:ascii="仿宋" w:eastAsia="仿宋" w:hAnsi="仿宋" w:hint="eastAsia"/>
          <w:sz w:val="28"/>
          <w:szCs w:val="28"/>
        </w:rPr>
        <w:t>三、创办新式学堂，派遣留学生</w:t>
      </w:r>
    </w:p>
    <w:p w14:paraId="18C324E2" w14:textId="116AAB21" w:rsidR="00006037" w:rsidRDefault="00006037" w:rsidP="00675413">
      <w:pPr>
        <w:rPr>
          <w:rFonts w:ascii="仿宋" w:eastAsia="仿宋" w:hAnsi="仿宋"/>
          <w:sz w:val="28"/>
          <w:szCs w:val="28"/>
        </w:rPr>
      </w:pPr>
    </w:p>
    <w:p w14:paraId="4433BDDF" w14:textId="1F89BBA4" w:rsidR="00006037" w:rsidRPr="00006037" w:rsidRDefault="00006037" w:rsidP="00006037">
      <w:pPr>
        <w:pStyle w:val="a3"/>
        <w:numPr>
          <w:ilvl w:val="0"/>
          <w:numId w:val="2"/>
        </w:numPr>
        <w:ind w:firstLineChars="0"/>
        <w:rPr>
          <w:rFonts w:ascii="仿宋" w:eastAsia="仿宋" w:hAnsi="仿宋"/>
          <w:sz w:val="28"/>
          <w:szCs w:val="28"/>
        </w:rPr>
      </w:pPr>
      <w:r w:rsidRPr="00006037">
        <w:rPr>
          <w:rFonts w:ascii="仿宋" w:eastAsia="仿宋" w:hAnsi="仿宋" w:hint="eastAsia"/>
          <w:sz w:val="28"/>
          <w:szCs w:val="28"/>
        </w:rPr>
        <w:t>辛亥革命与君主专制制度的终结</w:t>
      </w:r>
    </w:p>
    <w:p w14:paraId="10A831C3" w14:textId="21108B8B" w:rsidR="00006037" w:rsidRPr="00777DB6" w:rsidRDefault="00777DB6" w:rsidP="00777DB6">
      <w:pPr>
        <w:pStyle w:val="a3"/>
        <w:numPr>
          <w:ilvl w:val="0"/>
          <w:numId w:val="4"/>
        </w:numPr>
        <w:ind w:firstLineChars="0"/>
        <w:rPr>
          <w:rFonts w:ascii="仿宋" w:eastAsia="仿宋" w:hAnsi="仿宋"/>
          <w:sz w:val="28"/>
          <w:szCs w:val="28"/>
        </w:rPr>
      </w:pPr>
      <w:r w:rsidRPr="00777DB6">
        <w:rPr>
          <w:rFonts w:ascii="仿宋" w:eastAsia="仿宋" w:hAnsi="仿宋" w:hint="eastAsia"/>
          <w:sz w:val="28"/>
          <w:szCs w:val="28"/>
        </w:rPr>
        <w:t>三民主义：同盟会的政治纲领是“驱除鞑虏，恢复中华（民族），创立民国（民权），平均地权（民生）”</w:t>
      </w:r>
    </w:p>
    <w:p w14:paraId="5AB6DB6A" w14:textId="12C62505" w:rsidR="00777DB6" w:rsidRDefault="00777DB6" w:rsidP="00777DB6">
      <w:pPr>
        <w:pStyle w:val="a3"/>
        <w:numPr>
          <w:ilvl w:val="0"/>
          <w:numId w:val="4"/>
        </w:numPr>
        <w:ind w:firstLineChars="0"/>
        <w:rPr>
          <w:rFonts w:ascii="仿宋" w:eastAsia="仿宋" w:hAnsi="仿宋"/>
          <w:sz w:val="28"/>
          <w:szCs w:val="28"/>
        </w:rPr>
      </w:pPr>
      <w:r>
        <w:rPr>
          <w:rFonts w:ascii="仿宋" w:eastAsia="仿宋" w:hAnsi="仿宋" w:hint="eastAsia"/>
          <w:sz w:val="28"/>
          <w:szCs w:val="28"/>
        </w:rPr>
        <w:t>中华民国临时约法：这是中国历史上第一部具有资产阶级共和国宪法性质的法典</w:t>
      </w:r>
    </w:p>
    <w:p w14:paraId="0E03897E" w14:textId="77777777" w:rsidR="009A36D1" w:rsidRDefault="009A36D1" w:rsidP="00777DB6">
      <w:pPr>
        <w:pStyle w:val="a3"/>
        <w:numPr>
          <w:ilvl w:val="0"/>
          <w:numId w:val="4"/>
        </w:numPr>
        <w:ind w:firstLineChars="0"/>
        <w:rPr>
          <w:rFonts w:ascii="仿宋" w:eastAsia="仿宋" w:hAnsi="仿宋"/>
          <w:sz w:val="28"/>
          <w:szCs w:val="28"/>
        </w:rPr>
      </w:pPr>
      <w:r>
        <w:rPr>
          <w:rFonts w:ascii="仿宋" w:eastAsia="仿宋" w:hAnsi="仿宋" w:hint="eastAsia"/>
          <w:sz w:val="28"/>
          <w:szCs w:val="28"/>
        </w:rPr>
        <w:t>辛亥革命的历史意义：</w:t>
      </w:r>
    </w:p>
    <w:p w14:paraId="5686FC45" w14:textId="684653AD" w:rsidR="009A36D1" w:rsidRDefault="009A36D1" w:rsidP="009A36D1">
      <w:pPr>
        <w:pStyle w:val="a3"/>
        <w:numPr>
          <w:ilvl w:val="0"/>
          <w:numId w:val="5"/>
        </w:numPr>
        <w:ind w:firstLineChars="0"/>
        <w:rPr>
          <w:rFonts w:ascii="仿宋" w:eastAsia="仿宋" w:hAnsi="仿宋"/>
          <w:sz w:val="28"/>
          <w:szCs w:val="28"/>
        </w:rPr>
      </w:pPr>
      <w:r>
        <w:rPr>
          <w:rFonts w:ascii="仿宋" w:eastAsia="仿宋" w:hAnsi="仿宋" w:hint="eastAsia"/>
          <w:sz w:val="28"/>
          <w:szCs w:val="28"/>
        </w:rPr>
        <w:t>辛亥革命推翻了封建势力的政治代表、帝国主义在中国的代理人清王朝的统治，沉重打击了中外反动势力，使中国反动统治者在政治上乱了阵脚。</w:t>
      </w:r>
    </w:p>
    <w:p w14:paraId="03C644B4" w14:textId="569EE426" w:rsidR="009A36D1" w:rsidRDefault="009A36D1" w:rsidP="009A36D1">
      <w:pPr>
        <w:pStyle w:val="a3"/>
        <w:numPr>
          <w:ilvl w:val="0"/>
          <w:numId w:val="5"/>
        </w:numPr>
        <w:ind w:firstLineChars="0"/>
        <w:rPr>
          <w:rFonts w:ascii="仿宋" w:eastAsia="仿宋" w:hAnsi="仿宋"/>
          <w:sz w:val="28"/>
          <w:szCs w:val="28"/>
        </w:rPr>
      </w:pPr>
      <w:r>
        <w:rPr>
          <w:rFonts w:ascii="仿宋" w:eastAsia="仿宋" w:hAnsi="仿宋" w:hint="eastAsia"/>
          <w:sz w:val="28"/>
          <w:szCs w:val="28"/>
        </w:rPr>
        <w:t>辛亥革命结束了中国两千多年封建社会的君主专制制度。</w:t>
      </w:r>
    </w:p>
    <w:p w14:paraId="28A378F9" w14:textId="741DC345" w:rsidR="009A36D1" w:rsidRDefault="009A36D1" w:rsidP="009A36D1">
      <w:pPr>
        <w:pStyle w:val="a3"/>
        <w:numPr>
          <w:ilvl w:val="0"/>
          <w:numId w:val="5"/>
        </w:numPr>
        <w:ind w:firstLineChars="0"/>
        <w:rPr>
          <w:rFonts w:ascii="仿宋" w:eastAsia="仿宋" w:hAnsi="仿宋"/>
          <w:sz w:val="28"/>
          <w:szCs w:val="28"/>
        </w:rPr>
      </w:pPr>
      <w:r>
        <w:rPr>
          <w:rFonts w:ascii="仿宋" w:eastAsia="仿宋" w:hAnsi="仿宋" w:hint="eastAsia"/>
          <w:sz w:val="28"/>
          <w:szCs w:val="28"/>
        </w:rPr>
        <w:t>辛亥革命推动了中国人民的思想解放。</w:t>
      </w:r>
    </w:p>
    <w:p w14:paraId="34D92CC5" w14:textId="67E9D473" w:rsidR="009A36D1" w:rsidRDefault="009A36D1" w:rsidP="009A36D1">
      <w:pPr>
        <w:pStyle w:val="a3"/>
        <w:numPr>
          <w:ilvl w:val="0"/>
          <w:numId w:val="5"/>
        </w:numPr>
        <w:ind w:firstLineChars="0"/>
        <w:rPr>
          <w:rFonts w:ascii="仿宋" w:eastAsia="仿宋" w:hAnsi="仿宋"/>
          <w:sz w:val="28"/>
          <w:szCs w:val="28"/>
        </w:rPr>
      </w:pPr>
      <w:r>
        <w:rPr>
          <w:rFonts w:ascii="仿宋" w:eastAsia="仿宋" w:hAnsi="仿宋" w:hint="eastAsia"/>
          <w:sz w:val="28"/>
          <w:szCs w:val="28"/>
        </w:rPr>
        <w:t>辛亥革命推动了中国的社会变革，促使中国的社会经济、思想习惯和社会风俗等方面发生了新的积极变化。</w:t>
      </w:r>
    </w:p>
    <w:p w14:paraId="108838F1" w14:textId="1063FF58" w:rsidR="009A36D1" w:rsidRDefault="009A36D1" w:rsidP="009A36D1">
      <w:pPr>
        <w:pStyle w:val="a3"/>
        <w:numPr>
          <w:ilvl w:val="0"/>
          <w:numId w:val="5"/>
        </w:numPr>
        <w:ind w:firstLineChars="0"/>
        <w:rPr>
          <w:rFonts w:ascii="仿宋" w:eastAsia="仿宋" w:hAnsi="仿宋"/>
          <w:sz w:val="28"/>
          <w:szCs w:val="28"/>
        </w:rPr>
      </w:pPr>
      <w:r>
        <w:rPr>
          <w:rFonts w:ascii="仿宋" w:eastAsia="仿宋" w:hAnsi="仿宋" w:hint="eastAsia"/>
          <w:sz w:val="28"/>
          <w:szCs w:val="28"/>
        </w:rPr>
        <w:lastRenderedPageBreak/>
        <w:t>辛亥革命不仅在一定程度上打击了帝国主义的侵略势力，而且推动了亚洲各国民族解放运动的高涨。</w:t>
      </w:r>
    </w:p>
    <w:p w14:paraId="47433C97" w14:textId="4B70C6CB" w:rsidR="009A36D1" w:rsidRDefault="009A36D1" w:rsidP="009A36D1">
      <w:pPr>
        <w:pStyle w:val="a3"/>
        <w:numPr>
          <w:ilvl w:val="0"/>
          <w:numId w:val="4"/>
        </w:numPr>
        <w:ind w:firstLineChars="0"/>
        <w:rPr>
          <w:rFonts w:ascii="仿宋" w:eastAsia="仿宋" w:hAnsi="仿宋"/>
          <w:sz w:val="28"/>
          <w:szCs w:val="28"/>
        </w:rPr>
      </w:pPr>
      <w:r w:rsidRPr="009A36D1">
        <w:rPr>
          <w:rFonts w:ascii="仿宋" w:eastAsia="仿宋" w:hAnsi="仿宋" w:hint="eastAsia"/>
          <w:sz w:val="28"/>
          <w:szCs w:val="28"/>
        </w:rPr>
        <w:t>北洋军阀的专制统治</w:t>
      </w:r>
    </w:p>
    <w:p w14:paraId="5991DF6E" w14:textId="4C66CDAA" w:rsidR="009A36D1" w:rsidRDefault="009A36D1" w:rsidP="009A36D1">
      <w:pPr>
        <w:pStyle w:val="a3"/>
        <w:numPr>
          <w:ilvl w:val="0"/>
          <w:numId w:val="6"/>
        </w:numPr>
        <w:ind w:firstLineChars="0"/>
        <w:rPr>
          <w:rFonts w:ascii="仿宋" w:eastAsia="仿宋" w:hAnsi="仿宋"/>
          <w:sz w:val="28"/>
          <w:szCs w:val="28"/>
        </w:rPr>
      </w:pPr>
      <w:r>
        <w:rPr>
          <w:rFonts w:ascii="仿宋" w:eastAsia="仿宋" w:hAnsi="仿宋" w:hint="eastAsia"/>
          <w:sz w:val="28"/>
          <w:szCs w:val="28"/>
        </w:rPr>
        <w:t>首先，在政治上，北洋政府实行军阀官僚的专制统治。</w:t>
      </w:r>
    </w:p>
    <w:p w14:paraId="1EECE1E1" w14:textId="436534CE" w:rsidR="009A36D1" w:rsidRDefault="009A36D1" w:rsidP="009A36D1">
      <w:pPr>
        <w:pStyle w:val="a3"/>
        <w:numPr>
          <w:ilvl w:val="0"/>
          <w:numId w:val="6"/>
        </w:numPr>
        <w:ind w:firstLineChars="0"/>
        <w:rPr>
          <w:rFonts w:ascii="仿宋" w:eastAsia="仿宋" w:hAnsi="仿宋"/>
          <w:sz w:val="28"/>
          <w:szCs w:val="28"/>
        </w:rPr>
      </w:pPr>
      <w:r>
        <w:rPr>
          <w:rFonts w:ascii="仿宋" w:eastAsia="仿宋" w:hAnsi="仿宋" w:hint="eastAsia"/>
          <w:sz w:val="28"/>
          <w:szCs w:val="28"/>
        </w:rPr>
        <w:t>其次，在经济上，北洋政府竭力维护帝国主义、地主阶级和买办资产阶级的利益。</w:t>
      </w:r>
    </w:p>
    <w:p w14:paraId="1CA79350" w14:textId="1ADD98C6" w:rsidR="009A36D1" w:rsidRDefault="009A36D1" w:rsidP="009A36D1">
      <w:pPr>
        <w:pStyle w:val="a3"/>
        <w:numPr>
          <w:ilvl w:val="0"/>
          <w:numId w:val="6"/>
        </w:numPr>
        <w:ind w:firstLineChars="0"/>
        <w:rPr>
          <w:rFonts w:ascii="仿宋" w:eastAsia="仿宋" w:hAnsi="仿宋"/>
          <w:sz w:val="28"/>
          <w:szCs w:val="28"/>
        </w:rPr>
      </w:pPr>
      <w:r>
        <w:rPr>
          <w:rFonts w:ascii="仿宋" w:eastAsia="仿宋" w:hAnsi="仿宋" w:hint="eastAsia"/>
          <w:sz w:val="28"/>
          <w:szCs w:val="28"/>
        </w:rPr>
        <w:t>最后，在文化思想方面，尊孔复古思潮猖獗一时。</w:t>
      </w:r>
    </w:p>
    <w:p w14:paraId="423A9BD4" w14:textId="0FE7F66A" w:rsidR="009A36D1" w:rsidRPr="00E96790" w:rsidRDefault="009A36D1" w:rsidP="00E96790">
      <w:pPr>
        <w:pStyle w:val="a3"/>
        <w:numPr>
          <w:ilvl w:val="0"/>
          <w:numId w:val="4"/>
        </w:numPr>
        <w:ind w:firstLineChars="0"/>
        <w:rPr>
          <w:rFonts w:ascii="仿宋" w:eastAsia="仿宋" w:hAnsi="仿宋"/>
          <w:sz w:val="28"/>
          <w:szCs w:val="28"/>
        </w:rPr>
      </w:pPr>
      <w:r w:rsidRPr="00E96790">
        <w:rPr>
          <w:rFonts w:ascii="仿宋" w:eastAsia="仿宋" w:hAnsi="仿宋" w:hint="eastAsia"/>
          <w:sz w:val="28"/>
          <w:szCs w:val="28"/>
        </w:rPr>
        <w:t>辛亥</w:t>
      </w:r>
      <w:r w:rsidR="00E96790" w:rsidRPr="00E96790">
        <w:rPr>
          <w:rFonts w:ascii="仿宋" w:eastAsia="仿宋" w:hAnsi="仿宋" w:hint="eastAsia"/>
          <w:sz w:val="28"/>
          <w:szCs w:val="28"/>
        </w:rPr>
        <w:t>革命失败的原因和教训：</w:t>
      </w:r>
    </w:p>
    <w:p w14:paraId="30217DE8" w14:textId="52BF985E" w:rsidR="00E96790" w:rsidRDefault="00E96790" w:rsidP="00E96790">
      <w:pPr>
        <w:pStyle w:val="a3"/>
        <w:numPr>
          <w:ilvl w:val="0"/>
          <w:numId w:val="7"/>
        </w:numPr>
        <w:ind w:firstLineChars="0"/>
        <w:rPr>
          <w:rFonts w:ascii="仿宋" w:eastAsia="仿宋" w:hAnsi="仿宋"/>
          <w:sz w:val="28"/>
          <w:szCs w:val="28"/>
        </w:rPr>
      </w:pPr>
      <w:r>
        <w:rPr>
          <w:rFonts w:ascii="仿宋" w:eastAsia="仿宋" w:hAnsi="仿宋" w:hint="eastAsia"/>
          <w:sz w:val="28"/>
          <w:szCs w:val="28"/>
        </w:rPr>
        <w:t>从根本上说，是因为在帝国主义时代，在半殖民半封建的中国，资本主义的建国方案是行不通的。</w:t>
      </w:r>
    </w:p>
    <w:p w14:paraId="1F3BC349" w14:textId="74139725" w:rsidR="00E96790" w:rsidRDefault="00E96790" w:rsidP="00E96790">
      <w:pPr>
        <w:pStyle w:val="a3"/>
        <w:numPr>
          <w:ilvl w:val="0"/>
          <w:numId w:val="7"/>
        </w:numPr>
        <w:ind w:firstLineChars="0"/>
        <w:rPr>
          <w:rFonts w:ascii="仿宋" w:eastAsia="仿宋" w:hAnsi="仿宋"/>
          <w:sz w:val="28"/>
          <w:szCs w:val="28"/>
        </w:rPr>
      </w:pPr>
      <w:r>
        <w:rPr>
          <w:rFonts w:ascii="仿宋" w:eastAsia="仿宋" w:hAnsi="仿宋" w:hint="eastAsia"/>
          <w:sz w:val="28"/>
          <w:szCs w:val="28"/>
        </w:rPr>
        <w:t>没有提出彻底的反帝反封建的革命纲领。</w:t>
      </w:r>
    </w:p>
    <w:p w14:paraId="2E9A6825" w14:textId="21098F45" w:rsidR="00E96790" w:rsidRDefault="00E96790" w:rsidP="00E96790">
      <w:pPr>
        <w:pStyle w:val="a3"/>
        <w:numPr>
          <w:ilvl w:val="0"/>
          <w:numId w:val="7"/>
        </w:numPr>
        <w:ind w:firstLineChars="0"/>
        <w:rPr>
          <w:rFonts w:ascii="仿宋" w:eastAsia="仿宋" w:hAnsi="仿宋"/>
          <w:sz w:val="28"/>
          <w:szCs w:val="28"/>
        </w:rPr>
      </w:pPr>
      <w:r>
        <w:rPr>
          <w:rFonts w:ascii="仿宋" w:eastAsia="仿宋" w:hAnsi="仿宋" w:hint="eastAsia"/>
          <w:sz w:val="28"/>
          <w:szCs w:val="28"/>
        </w:rPr>
        <w:t>不能充分发动和依靠群众。</w:t>
      </w:r>
    </w:p>
    <w:p w14:paraId="06CA05DD" w14:textId="0BC3392F" w:rsidR="00E96790" w:rsidRDefault="00E96790" w:rsidP="00E96790">
      <w:pPr>
        <w:pStyle w:val="a3"/>
        <w:numPr>
          <w:ilvl w:val="0"/>
          <w:numId w:val="7"/>
        </w:numPr>
        <w:ind w:firstLineChars="0"/>
        <w:rPr>
          <w:rFonts w:ascii="仿宋" w:eastAsia="仿宋" w:hAnsi="仿宋"/>
          <w:sz w:val="28"/>
          <w:szCs w:val="28"/>
        </w:rPr>
      </w:pPr>
      <w:r>
        <w:rPr>
          <w:rFonts w:ascii="仿宋" w:eastAsia="仿宋" w:hAnsi="仿宋" w:hint="eastAsia"/>
          <w:sz w:val="28"/>
          <w:szCs w:val="28"/>
        </w:rPr>
        <w:t>不能建立坚强的革命政党。</w:t>
      </w:r>
    </w:p>
    <w:p w14:paraId="5B7580BC" w14:textId="4054EB7E" w:rsidR="00E96790" w:rsidRDefault="00E96790" w:rsidP="00E96790">
      <w:pPr>
        <w:pStyle w:val="a3"/>
        <w:numPr>
          <w:ilvl w:val="0"/>
          <w:numId w:val="7"/>
        </w:numPr>
        <w:ind w:firstLineChars="0"/>
        <w:rPr>
          <w:rFonts w:ascii="仿宋" w:eastAsia="仿宋" w:hAnsi="仿宋"/>
          <w:sz w:val="28"/>
          <w:szCs w:val="28"/>
        </w:rPr>
      </w:pPr>
      <w:r>
        <w:rPr>
          <w:rFonts w:ascii="仿宋" w:eastAsia="仿宋" w:hAnsi="仿宋" w:hint="eastAsia"/>
          <w:sz w:val="28"/>
          <w:szCs w:val="28"/>
        </w:rPr>
        <w:t>根源于中国民族资产阶级的软弱性和妥协性。</w:t>
      </w:r>
    </w:p>
    <w:p w14:paraId="14DB08B5" w14:textId="3A3E7531" w:rsidR="00E96790" w:rsidRDefault="00E96790" w:rsidP="00E96790">
      <w:pPr>
        <w:ind w:left="360"/>
        <w:rPr>
          <w:rFonts w:ascii="仿宋" w:eastAsia="仿宋" w:hAnsi="仿宋"/>
          <w:sz w:val="28"/>
          <w:szCs w:val="28"/>
        </w:rPr>
      </w:pPr>
    </w:p>
    <w:p w14:paraId="0922A8FA" w14:textId="11B93FF0" w:rsidR="00E96790" w:rsidRDefault="00E96790" w:rsidP="00E96790">
      <w:pPr>
        <w:ind w:left="360"/>
        <w:rPr>
          <w:rFonts w:ascii="仿宋" w:eastAsia="仿宋" w:hAnsi="仿宋"/>
          <w:sz w:val="28"/>
          <w:szCs w:val="28"/>
        </w:rPr>
      </w:pPr>
    </w:p>
    <w:p w14:paraId="0AD687BF" w14:textId="1DE0B134" w:rsidR="00E96790" w:rsidRPr="00E96790" w:rsidRDefault="00E96790" w:rsidP="00E96790">
      <w:pPr>
        <w:ind w:left="360"/>
        <w:rPr>
          <w:rFonts w:ascii="仿宋" w:eastAsia="仿宋" w:hAnsi="仿宋"/>
          <w:sz w:val="28"/>
          <w:szCs w:val="28"/>
        </w:rPr>
      </w:pPr>
      <w:r w:rsidRPr="00E96790">
        <w:rPr>
          <w:rFonts w:ascii="仿宋" w:eastAsia="仿宋" w:hAnsi="仿宋" w:hint="eastAsia"/>
          <w:b/>
          <w:bCs/>
          <w:sz w:val="28"/>
          <w:szCs w:val="28"/>
        </w:rPr>
        <w:t>中编综述 翻天覆地的三十年</w:t>
      </w:r>
    </w:p>
    <w:p w14:paraId="4FFADBED" w14:textId="14E20551" w:rsidR="00E96790" w:rsidRDefault="00E96790" w:rsidP="00E96790">
      <w:pPr>
        <w:ind w:left="36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P</w:t>
      </w:r>
      <w:r>
        <w:rPr>
          <w:rFonts w:ascii="仿宋" w:eastAsia="仿宋" w:hAnsi="仿宋" w:hint="eastAsia"/>
          <w:sz w:val="28"/>
          <w:szCs w:val="28"/>
        </w:rPr>
        <w:t>93~</w:t>
      </w:r>
      <w:r>
        <w:rPr>
          <w:rFonts w:ascii="仿宋" w:eastAsia="仿宋" w:hAnsi="仿宋"/>
          <w:sz w:val="28"/>
          <w:szCs w:val="28"/>
        </w:rPr>
        <w:t>P</w:t>
      </w:r>
      <w:r>
        <w:rPr>
          <w:rFonts w:ascii="仿宋" w:eastAsia="仿宋" w:hAnsi="仿宋" w:hint="eastAsia"/>
          <w:sz w:val="28"/>
          <w:szCs w:val="28"/>
        </w:rPr>
        <w:t>94）上述情况决定了民族资产阶级是带两重性的阶级</w:t>
      </w:r>
    </w:p>
    <w:p w14:paraId="3DF29FBC" w14:textId="1FE6C8B0" w:rsidR="00E96790" w:rsidRDefault="00E96790" w:rsidP="00E96790">
      <w:pPr>
        <w:ind w:left="360"/>
        <w:rPr>
          <w:rFonts w:ascii="仿宋" w:eastAsia="仿宋" w:hAnsi="仿宋"/>
          <w:sz w:val="28"/>
          <w:szCs w:val="28"/>
        </w:rPr>
      </w:pPr>
    </w:p>
    <w:p w14:paraId="73ADD629" w14:textId="7810AB37" w:rsidR="00E96790" w:rsidRPr="00E96790" w:rsidRDefault="00E96790" w:rsidP="00E96790">
      <w:pPr>
        <w:pStyle w:val="a3"/>
        <w:numPr>
          <w:ilvl w:val="0"/>
          <w:numId w:val="2"/>
        </w:numPr>
        <w:ind w:firstLineChars="0"/>
        <w:rPr>
          <w:rFonts w:ascii="仿宋" w:eastAsia="仿宋" w:hAnsi="仿宋"/>
          <w:sz w:val="28"/>
          <w:szCs w:val="28"/>
        </w:rPr>
      </w:pPr>
      <w:r w:rsidRPr="00E96790">
        <w:rPr>
          <w:rFonts w:ascii="仿宋" w:eastAsia="仿宋" w:hAnsi="仿宋" w:hint="eastAsia"/>
          <w:sz w:val="28"/>
          <w:szCs w:val="28"/>
        </w:rPr>
        <w:t>开天劈的的大事变</w:t>
      </w:r>
    </w:p>
    <w:p w14:paraId="6DFF5945" w14:textId="6492D00C" w:rsidR="00E96790" w:rsidRPr="00E96790" w:rsidRDefault="00E96790" w:rsidP="00E96790">
      <w:pPr>
        <w:pStyle w:val="a3"/>
        <w:numPr>
          <w:ilvl w:val="0"/>
          <w:numId w:val="8"/>
        </w:numPr>
        <w:ind w:firstLineChars="0"/>
        <w:rPr>
          <w:rFonts w:ascii="仿宋" w:eastAsia="仿宋" w:hAnsi="仿宋"/>
          <w:sz w:val="28"/>
          <w:szCs w:val="28"/>
        </w:rPr>
      </w:pPr>
      <w:r w:rsidRPr="00E96790">
        <w:rPr>
          <w:rFonts w:ascii="仿宋" w:eastAsia="仿宋" w:hAnsi="仿宋" w:hint="eastAsia"/>
          <w:sz w:val="28"/>
          <w:szCs w:val="28"/>
        </w:rPr>
        <w:t>五四运动（新民主主义革命的开端）：</w:t>
      </w:r>
    </w:p>
    <w:p w14:paraId="75CA14F4" w14:textId="76C6488D" w:rsidR="00E96790" w:rsidRDefault="00E96790" w:rsidP="00403EC3">
      <w:pPr>
        <w:pStyle w:val="a3"/>
        <w:numPr>
          <w:ilvl w:val="0"/>
          <w:numId w:val="9"/>
        </w:numPr>
        <w:ind w:firstLineChars="0"/>
        <w:rPr>
          <w:rFonts w:ascii="仿宋" w:eastAsia="仿宋" w:hAnsi="仿宋"/>
          <w:sz w:val="28"/>
          <w:szCs w:val="28"/>
        </w:rPr>
      </w:pPr>
      <w:r>
        <w:rPr>
          <w:rFonts w:ascii="仿宋" w:eastAsia="仿宋" w:hAnsi="仿宋" w:hint="eastAsia"/>
          <w:sz w:val="28"/>
          <w:szCs w:val="28"/>
        </w:rPr>
        <w:t>首先，是</w:t>
      </w:r>
      <w:r w:rsidR="00403EC3">
        <w:rPr>
          <w:rFonts w:ascii="仿宋" w:eastAsia="仿宋" w:hAnsi="仿宋" w:hint="eastAsia"/>
          <w:sz w:val="28"/>
          <w:szCs w:val="28"/>
        </w:rPr>
        <w:t>新的社会力量的成长、壮大。</w:t>
      </w:r>
    </w:p>
    <w:p w14:paraId="1A602DB5" w14:textId="0C4055B3" w:rsidR="00403EC3" w:rsidRDefault="00403EC3" w:rsidP="00403EC3">
      <w:pPr>
        <w:pStyle w:val="a3"/>
        <w:numPr>
          <w:ilvl w:val="0"/>
          <w:numId w:val="9"/>
        </w:numPr>
        <w:ind w:firstLineChars="0"/>
        <w:rPr>
          <w:rFonts w:ascii="仿宋" w:eastAsia="仿宋" w:hAnsi="仿宋"/>
          <w:sz w:val="28"/>
          <w:szCs w:val="28"/>
        </w:rPr>
      </w:pPr>
      <w:r>
        <w:rPr>
          <w:rFonts w:ascii="仿宋" w:eastAsia="仿宋" w:hAnsi="仿宋" w:hint="eastAsia"/>
          <w:sz w:val="28"/>
          <w:szCs w:val="28"/>
        </w:rPr>
        <w:lastRenderedPageBreak/>
        <w:t>其次，是新文化运动掀起的思想解放的潮流。</w:t>
      </w:r>
    </w:p>
    <w:p w14:paraId="1B2471EC" w14:textId="17AF3D9E" w:rsidR="00403EC3" w:rsidRDefault="00403EC3" w:rsidP="00403EC3">
      <w:pPr>
        <w:pStyle w:val="a3"/>
        <w:numPr>
          <w:ilvl w:val="0"/>
          <w:numId w:val="9"/>
        </w:numPr>
        <w:ind w:firstLineChars="0"/>
        <w:rPr>
          <w:rFonts w:ascii="仿宋" w:eastAsia="仿宋" w:hAnsi="仿宋"/>
          <w:sz w:val="28"/>
          <w:szCs w:val="28"/>
        </w:rPr>
      </w:pPr>
      <w:r>
        <w:rPr>
          <w:rFonts w:ascii="仿宋" w:eastAsia="仿宋" w:hAnsi="仿宋" w:hint="eastAsia"/>
          <w:sz w:val="28"/>
          <w:szCs w:val="28"/>
        </w:rPr>
        <w:t>再次，是俄国十月革命对中国的影响。</w:t>
      </w:r>
    </w:p>
    <w:p w14:paraId="38DB94AA" w14:textId="5A4E3D4E" w:rsidR="00403EC3" w:rsidRDefault="00403EC3" w:rsidP="00403EC3">
      <w:pPr>
        <w:pStyle w:val="a3"/>
        <w:numPr>
          <w:ilvl w:val="0"/>
          <w:numId w:val="9"/>
        </w:numPr>
        <w:ind w:firstLineChars="0"/>
        <w:rPr>
          <w:rFonts w:ascii="仿宋" w:eastAsia="仿宋" w:hAnsi="仿宋"/>
          <w:sz w:val="28"/>
          <w:szCs w:val="28"/>
        </w:rPr>
      </w:pPr>
      <w:r>
        <w:rPr>
          <w:rFonts w:ascii="仿宋" w:eastAsia="仿宋" w:hAnsi="仿宋" w:hint="eastAsia"/>
          <w:sz w:val="28"/>
          <w:szCs w:val="28"/>
        </w:rPr>
        <w:t>五四运动的直接导火索是巴黎和会上中国外交的失败。</w:t>
      </w:r>
    </w:p>
    <w:p w14:paraId="0692AFF5" w14:textId="0B820B4A" w:rsidR="00403EC3" w:rsidRPr="00403EC3" w:rsidRDefault="00403EC3" w:rsidP="00403EC3">
      <w:pPr>
        <w:pStyle w:val="a3"/>
        <w:numPr>
          <w:ilvl w:val="0"/>
          <w:numId w:val="8"/>
        </w:numPr>
        <w:ind w:firstLineChars="0"/>
        <w:rPr>
          <w:rFonts w:ascii="仿宋" w:eastAsia="仿宋" w:hAnsi="仿宋"/>
          <w:sz w:val="28"/>
          <w:szCs w:val="28"/>
        </w:rPr>
      </w:pPr>
      <w:r w:rsidRPr="00403EC3">
        <w:rPr>
          <w:rFonts w:ascii="仿宋" w:eastAsia="仿宋" w:hAnsi="仿宋" w:hint="eastAsia"/>
          <w:sz w:val="28"/>
          <w:szCs w:val="28"/>
        </w:rPr>
        <w:t>五四运动的历史特点</w:t>
      </w:r>
      <w:r>
        <w:rPr>
          <w:rFonts w:ascii="仿宋" w:eastAsia="仿宋" w:hAnsi="仿宋" w:hint="eastAsia"/>
          <w:sz w:val="28"/>
          <w:szCs w:val="28"/>
        </w:rPr>
        <w:t>：</w:t>
      </w:r>
    </w:p>
    <w:p w14:paraId="5A026C70" w14:textId="636B1C19" w:rsidR="00403EC3" w:rsidRDefault="00403EC3" w:rsidP="00403EC3">
      <w:pPr>
        <w:pStyle w:val="a3"/>
        <w:numPr>
          <w:ilvl w:val="0"/>
          <w:numId w:val="10"/>
        </w:numPr>
        <w:ind w:firstLineChars="0"/>
        <w:rPr>
          <w:rFonts w:ascii="仿宋" w:eastAsia="仿宋" w:hAnsi="仿宋"/>
          <w:sz w:val="28"/>
          <w:szCs w:val="28"/>
        </w:rPr>
      </w:pPr>
      <w:r>
        <w:rPr>
          <w:rFonts w:ascii="仿宋" w:eastAsia="仿宋" w:hAnsi="仿宋" w:hint="eastAsia"/>
          <w:sz w:val="28"/>
          <w:szCs w:val="28"/>
        </w:rPr>
        <w:t>五四运动表现了反帝反封建的彻底性。</w:t>
      </w:r>
    </w:p>
    <w:p w14:paraId="02827FBD" w14:textId="49F804B9" w:rsidR="00403EC3" w:rsidRDefault="00403EC3" w:rsidP="00403EC3">
      <w:pPr>
        <w:pStyle w:val="a3"/>
        <w:numPr>
          <w:ilvl w:val="0"/>
          <w:numId w:val="10"/>
        </w:numPr>
        <w:ind w:firstLineChars="0"/>
        <w:rPr>
          <w:rFonts w:ascii="仿宋" w:eastAsia="仿宋" w:hAnsi="仿宋"/>
          <w:sz w:val="28"/>
          <w:szCs w:val="28"/>
        </w:rPr>
      </w:pPr>
      <w:r>
        <w:rPr>
          <w:rFonts w:ascii="仿宋" w:eastAsia="仿宋" w:hAnsi="仿宋" w:hint="eastAsia"/>
          <w:sz w:val="28"/>
          <w:szCs w:val="28"/>
        </w:rPr>
        <w:t>五四运动是一次真正的群众运动。</w:t>
      </w:r>
    </w:p>
    <w:p w14:paraId="4AD9FECE" w14:textId="6D7FAB11" w:rsidR="00403EC3" w:rsidRDefault="00403EC3" w:rsidP="00403EC3">
      <w:pPr>
        <w:pStyle w:val="a3"/>
        <w:numPr>
          <w:ilvl w:val="0"/>
          <w:numId w:val="10"/>
        </w:numPr>
        <w:ind w:firstLineChars="0"/>
        <w:rPr>
          <w:rFonts w:ascii="仿宋" w:eastAsia="仿宋" w:hAnsi="仿宋"/>
          <w:sz w:val="28"/>
          <w:szCs w:val="28"/>
        </w:rPr>
      </w:pPr>
      <w:r>
        <w:rPr>
          <w:rFonts w:ascii="仿宋" w:eastAsia="仿宋" w:hAnsi="仿宋" w:hint="eastAsia"/>
          <w:sz w:val="28"/>
          <w:szCs w:val="28"/>
        </w:rPr>
        <w:t>五四运动促进了马克思主义在中国的传播及其与中国工人运动的结合。</w:t>
      </w:r>
    </w:p>
    <w:p w14:paraId="55D29D97" w14:textId="36B30F17" w:rsidR="00403EC3" w:rsidRPr="00441654" w:rsidRDefault="00441654" w:rsidP="00441654">
      <w:pPr>
        <w:pStyle w:val="a3"/>
        <w:numPr>
          <w:ilvl w:val="0"/>
          <w:numId w:val="8"/>
        </w:numPr>
        <w:ind w:firstLineChars="0"/>
        <w:rPr>
          <w:rFonts w:ascii="仿宋" w:eastAsia="仿宋" w:hAnsi="仿宋"/>
          <w:sz w:val="28"/>
          <w:szCs w:val="28"/>
        </w:rPr>
      </w:pPr>
      <w:r w:rsidRPr="00441654">
        <w:rPr>
          <w:rFonts w:ascii="仿宋" w:eastAsia="仿宋" w:hAnsi="仿宋" w:hint="eastAsia"/>
          <w:sz w:val="28"/>
          <w:szCs w:val="28"/>
        </w:rPr>
        <w:t>中共成立的必然性：十月革命的影响 五四运动 李大钊《我的马克思主义观》</w:t>
      </w:r>
    </w:p>
    <w:p w14:paraId="6FA56225" w14:textId="3DA7F6F6" w:rsidR="00441654" w:rsidRDefault="00441654" w:rsidP="00441654">
      <w:pPr>
        <w:rPr>
          <w:rFonts w:ascii="仿宋" w:eastAsia="仿宋" w:hAnsi="仿宋"/>
          <w:sz w:val="28"/>
          <w:szCs w:val="28"/>
        </w:rPr>
      </w:pPr>
      <w:r>
        <w:rPr>
          <w:rFonts w:ascii="仿宋" w:eastAsia="仿宋" w:hAnsi="仿宋" w:hint="eastAsia"/>
          <w:sz w:val="28"/>
          <w:szCs w:val="28"/>
        </w:rPr>
        <w:t>新文化运动（五四以后的新文化运动已经发展到了一个新阶段，马克思主义开始逐步地在思想文化领域中发挥指导作用了）</w:t>
      </w:r>
    </w:p>
    <w:p w14:paraId="32B4B6EF" w14:textId="6C081078" w:rsidR="00675413" w:rsidRPr="00441654" w:rsidRDefault="00441654" w:rsidP="00441654">
      <w:pPr>
        <w:pStyle w:val="a3"/>
        <w:numPr>
          <w:ilvl w:val="0"/>
          <w:numId w:val="8"/>
        </w:numPr>
        <w:ind w:firstLineChars="0"/>
        <w:rPr>
          <w:rFonts w:ascii="仿宋" w:eastAsia="仿宋" w:hAnsi="仿宋"/>
          <w:sz w:val="28"/>
          <w:szCs w:val="28"/>
        </w:rPr>
      </w:pPr>
      <w:r w:rsidRPr="00441654">
        <w:rPr>
          <w:rFonts w:ascii="仿宋" w:eastAsia="仿宋" w:hAnsi="仿宋" w:hint="eastAsia"/>
          <w:sz w:val="28"/>
          <w:szCs w:val="28"/>
        </w:rPr>
        <w:t>中国共产党地早期组织：中国工人阶级政党最早的组织，是在中国工人阶级最密集的中心城市上海建立的。参加者有陈独秀、李汉俊、李达等。《共产党》（月刊）的创办标志着共产党和共产主义的旗帜在中国大地上树立起来了</w:t>
      </w:r>
    </w:p>
    <w:p w14:paraId="15C61F3E" w14:textId="6390096A" w:rsidR="00D75829" w:rsidRDefault="00441654" w:rsidP="00D75829">
      <w:pPr>
        <w:pStyle w:val="a3"/>
        <w:numPr>
          <w:ilvl w:val="0"/>
          <w:numId w:val="8"/>
        </w:numPr>
        <w:ind w:firstLineChars="0"/>
        <w:rPr>
          <w:rFonts w:ascii="仿宋" w:eastAsia="仿宋" w:hAnsi="仿宋"/>
          <w:sz w:val="28"/>
          <w:szCs w:val="28"/>
        </w:rPr>
      </w:pPr>
      <w:r>
        <w:rPr>
          <w:rFonts w:ascii="仿宋" w:eastAsia="仿宋" w:hAnsi="仿宋" w:hint="eastAsia"/>
          <w:sz w:val="28"/>
          <w:szCs w:val="28"/>
        </w:rPr>
        <w:t>中国共产党早期组织的活动：</w:t>
      </w:r>
      <w:r w:rsidR="00D75829">
        <w:rPr>
          <w:rFonts w:ascii="仿宋" w:eastAsia="仿宋" w:hAnsi="仿宋" w:hint="eastAsia"/>
          <w:sz w:val="28"/>
          <w:szCs w:val="28"/>
        </w:rPr>
        <w:t>①</w:t>
      </w:r>
      <w:r w:rsidR="00D75829" w:rsidRPr="00D75829">
        <w:rPr>
          <w:rFonts w:ascii="仿宋" w:eastAsia="仿宋" w:hAnsi="仿宋" w:hint="eastAsia"/>
          <w:sz w:val="28"/>
          <w:szCs w:val="28"/>
        </w:rPr>
        <w:t>同反马克思主义的思想流派进行了斗争。</w:t>
      </w:r>
      <w:r w:rsidR="00D75829">
        <w:rPr>
          <w:rFonts w:ascii="仿宋" w:eastAsia="仿宋" w:hAnsi="仿宋" w:hint="eastAsia"/>
          <w:sz w:val="28"/>
          <w:szCs w:val="28"/>
        </w:rPr>
        <w:t>②问题与主义之争。③社会主义之论。④无政府主义之辩。</w:t>
      </w:r>
    </w:p>
    <w:p w14:paraId="27C600D3" w14:textId="016C2E0F" w:rsidR="00D75829" w:rsidRDefault="00D75829" w:rsidP="00D75829">
      <w:pPr>
        <w:pStyle w:val="a3"/>
        <w:numPr>
          <w:ilvl w:val="0"/>
          <w:numId w:val="8"/>
        </w:numPr>
        <w:ind w:firstLineChars="0"/>
        <w:rPr>
          <w:rFonts w:ascii="仿宋" w:eastAsia="仿宋" w:hAnsi="仿宋"/>
          <w:sz w:val="28"/>
          <w:szCs w:val="28"/>
        </w:rPr>
      </w:pPr>
      <w:r>
        <w:rPr>
          <w:rFonts w:ascii="仿宋" w:eastAsia="仿宋" w:hAnsi="仿宋" w:hint="eastAsia"/>
          <w:sz w:val="28"/>
          <w:szCs w:val="28"/>
        </w:rPr>
        <w:t>中共一大正式宣告了中国共产党的成立。</w:t>
      </w:r>
    </w:p>
    <w:p w14:paraId="2E2FB943" w14:textId="50D41985" w:rsidR="00D75829" w:rsidRDefault="00D75829" w:rsidP="00D75829">
      <w:pPr>
        <w:pStyle w:val="a3"/>
        <w:numPr>
          <w:ilvl w:val="0"/>
          <w:numId w:val="8"/>
        </w:numPr>
        <w:ind w:firstLineChars="0"/>
        <w:rPr>
          <w:rFonts w:ascii="仿宋" w:eastAsia="仿宋" w:hAnsi="仿宋"/>
          <w:sz w:val="28"/>
          <w:szCs w:val="28"/>
        </w:rPr>
      </w:pPr>
      <w:r>
        <w:rPr>
          <w:rFonts w:ascii="仿宋" w:eastAsia="仿宋" w:hAnsi="仿宋" w:hint="eastAsia"/>
          <w:sz w:val="28"/>
          <w:szCs w:val="28"/>
        </w:rPr>
        <w:t>中国共产党成立的历史特点和意义：P119</w:t>
      </w:r>
    </w:p>
    <w:p w14:paraId="73E3DDD4" w14:textId="7CD06D8E" w:rsidR="00D75829" w:rsidRDefault="00D75829" w:rsidP="00D75829">
      <w:pPr>
        <w:pStyle w:val="a3"/>
        <w:numPr>
          <w:ilvl w:val="0"/>
          <w:numId w:val="8"/>
        </w:numPr>
        <w:ind w:firstLineChars="0"/>
        <w:rPr>
          <w:rFonts w:ascii="仿宋" w:eastAsia="仿宋" w:hAnsi="仿宋"/>
          <w:sz w:val="28"/>
          <w:szCs w:val="28"/>
        </w:rPr>
      </w:pPr>
      <w:r>
        <w:rPr>
          <w:rFonts w:ascii="仿宋" w:eastAsia="仿宋" w:hAnsi="仿宋" w:hint="eastAsia"/>
          <w:sz w:val="28"/>
          <w:szCs w:val="28"/>
        </w:rPr>
        <w:t>“红船精神”即开天辟地、敢为人先的首创精神，坚定理想、百折不挠的奋斗精神，立党为公、忠诚为民的奉献精神，取得一个又一个胜利。</w:t>
      </w:r>
    </w:p>
    <w:p w14:paraId="6307EC1A" w14:textId="2937F91D" w:rsidR="00D75829" w:rsidRDefault="00D75829" w:rsidP="00D75829">
      <w:pPr>
        <w:rPr>
          <w:rFonts w:ascii="仿宋" w:eastAsia="仿宋" w:hAnsi="仿宋"/>
          <w:sz w:val="28"/>
          <w:szCs w:val="28"/>
        </w:rPr>
      </w:pPr>
    </w:p>
    <w:p w14:paraId="635C8AAD" w14:textId="24A444DB" w:rsidR="00D75829" w:rsidRPr="00D75829" w:rsidRDefault="00D75829" w:rsidP="00D75829">
      <w:pPr>
        <w:pStyle w:val="a3"/>
        <w:numPr>
          <w:ilvl w:val="0"/>
          <w:numId w:val="2"/>
        </w:numPr>
        <w:ind w:firstLineChars="0"/>
        <w:rPr>
          <w:rFonts w:ascii="仿宋" w:eastAsia="仿宋" w:hAnsi="仿宋"/>
          <w:sz w:val="28"/>
          <w:szCs w:val="28"/>
        </w:rPr>
      </w:pPr>
      <w:r w:rsidRPr="00D75829">
        <w:rPr>
          <w:rFonts w:ascii="仿宋" w:eastAsia="仿宋" w:hAnsi="仿宋" w:hint="eastAsia"/>
          <w:sz w:val="28"/>
          <w:szCs w:val="28"/>
        </w:rPr>
        <w:t>中国革命的新道路</w:t>
      </w:r>
    </w:p>
    <w:p w14:paraId="6D1EFFC7" w14:textId="43FF5896" w:rsidR="00675413" w:rsidRPr="0077577C" w:rsidRDefault="00D75829" w:rsidP="0077577C">
      <w:pPr>
        <w:pStyle w:val="a3"/>
        <w:numPr>
          <w:ilvl w:val="0"/>
          <w:numId w:val="11"/>
        </w:numPr>
        <w:ind w:firstLineChars="0"/>
        <w:rPr>
          <w:rFonts w:ascii="仿宋" w:eastAsia="仿宋" w:hAnsi="仿宋"/>
          <w:sz w:val="28"/>
          <w:szCs w:val="28"/>
        </w:rPr>
      </w:pPr>
      <w:r w:rsidRPr="0077577C">
        <w:rPr>
          <w:rFonts w:ascii="仿宋" w:eastAsia="仿宋" w:hAnsi="仿宋" w:hint="eastAsia"/>
          <w:sz w:val="28"/>
          <w:szCs w:val="28"/>
        </w:rPr>
        <w:t>走农村包围城市，武装夺取政权的道路</w:t>
      </w:r>
      <w:r w:rsidR="0077577C" w:rsidRPr="0077577C">
        <w:rPr>
          <w:rFonts w:ascii="仿宋" w:eastAsia="仿宋" w:hAnsi="仿宋" w:hint="eastAsia"/>
          <w:sz w:val="28"/>
          <w:szCs w:val="28"/>
        </w:rPr>
        <w:t>：毛泽东《中国的红色政权为什么能够</w:t>
      </w:r>
      <w:r w:rsidR="0077577C" w:rsidRPr="0077577C">
        <w:rPr>
          <w:rFonts w:ascii="仿宋" w:eastAsia="仿宋" w:hAnsi="仿宋" w:hint="eastAsia"/>
          <w:sz w:val="28"/>
          <w:szCs w:val="28"/>
        </w:rPr>
        <w:lastRenderedPageBreak/>
        <w:t>存在？》《井冈山的斗争》《星星之火，可以燎原》 农村包围城市、武装夺取政权理论的提出，标志着中国化的马克思主义即毛泽东思想的初步形成。古田会议确立了思想建党、政治建军原则</w:t>
      </w:r>
      <w:r w:rsidR="0016246F">
        <w:rPr>
          <w:rFonts w:ascii="仿宋" w:eastAsia="仿宋" w:hAnsi="仿宋" w:hint="eastAsia"/>
          <w:sz w:val="28"/>
          <w:szCs w:val="28"/>
        </w:rPr>
        <w:t>。</w:t>
      </w:r>
    </w:p>
    <w:p w14:paraId="646F5F6A" w14:textId="555102F8" w:rsidR="0077577C" w:rsidRDefault="0077577C" w:rsidP="0077577C">
      <w:pPr>
        <w:pStyle w:val="a3"/>
        <w:numPr>
          <w:ilvl w:val="0"/>
          <w:numId w:val="11"/>
        </w:numPr>
        <w:ind w:firstLineChars="0"/>
        <w:rPr>
          <w:rFonts w:ascii="仿宋" w:eastAsia="仿宋" w:hAnsi="仿宋"/>
          <w:sz w:val="28"/>
          <w:szCs w:val="28"/>
        </w:rPr>
      </w:pPr>
      <w:r>
        <w:rPr>
          <w:rFonts w:ascii="仿宋" w:eastAsia="仿宋" w:hAnsi="仿宋" w:hint="eastAsia"/>
          <w:sz w:val="28"/>
          <w:szCs w:val="28"/>
        </w:rPr>
        <w:t>反“围剿”战争与土地革命（工农武装割据）：毛泽东和邓子恢等一起制定了土地革命中的阶级路线和土地分配方法。</w:t>
      </w:r>
    </w:p>
    <w:p w14:paraId="320FF6A6" w14:textId="0E567AEE" w:rsidR="0077577C" w:rsidRDefault="0077577C" w:rsidP="0077577C">
      <w:pPr>
        <w:rPr>
          <w:rFonts w:ascii="仿宋" w:eastAsia="仿宋" w:hAnsi="仿宋"/>
          <w:sz w:val="28"/>
          <w:szCs w:val="28"/>
        </w:rPr>
      </w:pPr>
    </w:p>
    <w:p w14:paraId="26B6A9A5" w14:textId="3608BDDB" w:rsidR="0077577C" w:rsidRPr="0077577C" w:rsidRDefault="0077577C" w:rsidP="0077577C">
      <w:pPr>
        <w:pStyle w:val="a3"/>
        <w:numPr>
          <w:ilvl w:val="0"/>
          <w:numId w:val="2"/>
        </w:numPr>
        <w:ind w:firstLineChars="0"/>
        <w:rPr>
          <w:rFonts w:ascii="仿宋" w:eastAsia="仿宋" w:hAnsi="仿宋"/>
          <w:sz w:val="28"/>
          <w:szCs w:val="28"/>
        </w:rPr>
      </w:pPr>
      <w:r w:rsidRPr="0077577C">
        <w:rPr>
          <w:rFonts w:ascii="仿宋" w:eastAsia="仿宋" w:hAnsi="仿宋" w:hint="eastAsia"/>
          <w:sz w:val="28"/>
          <w:szCs w:val="28"/>
        </w:rPr>
        <w:t>中华民族的抗日战争</w:t>
      </w:r>
    </w:p>
    <w:p w14:paraId="13D38E5A" w14:textId="4A670D4F" w:rsidR="0077577C" w:rsidRPr="00153272" w:rsidRDefault="0077577C" w:rsidP="00153272">
      <w:pPr>
        <w:pStyle w:val="a3"/>
        <w:numPr>
          <w:ilvl w:val="0"/>
          <w:numId w:val="12"/>
        </w:numPr>
        <w:ind w:firstLineChars="0"/>
        <w:rPr>
          <w:rFonts w:ascii="仿宋" w:eastAsia="仿宋" w:hAnsi="仿宋"/>
          <w:sz w:val="28"/>
          <w:szCs w:val="28"/>
        </w:rPr>
      </w:pPr>
      <w:r w:rsidRPr="00153272">
        <w:rPr>
          <w:rFonts w:ascii="仿宋" w:eastAsia="仿宋" w:hAnsi="仿宋" w:hint="eastAsia"/>
          <w:sz w:val="28"/>
          <w:szCs w:val="28"/>
        </w:rPr>
        <w:t>中国共产党成为抗日战争的中流砥柱</w:t>
      </w:r>
      <w:r w:rsidR="00153272" w:rsidRPr="00153272">
        <w:rPr>
          <w:rFonts w:ascii="仿宋" w:eastAsia="仿宋" w:hAnsi="仿宋" w:hint="eastAsia"/>
          <w:sz w:val="28"/>
          <w:szCs w:val="28"/>
        </w:rPr>
        <w:t>。</w:t>
      </w:r>
    </w:p>
    <w:p w14:paraId="5566235A" w14:textId="15EE976C" w:rsidR="00153272" w:rsidRDefault="00153272" w:rsidP="00153272">
      <w:pPr>
        <w:pStyle w:val="a3"/>
        <w:numPr>
          <w:ilvl w:val="0"/>
          <w:numId w:val="12"/>
        </w:numPr>
        <w:ind w:firstLineChars="0"/>
        <w:rPr>
          <w:rFonts w:ascii="仿宋" w:eastAsia="仿宋" w:hAnsi="仿宋"/>
          <w:sz w:val="28"/>
          <w:szCs w:val="28"/>
        </w:rPr>
      </w:pPr>
      <w:r w:rsidRPr="0016246F">
        <w:rPr>
          <w:rFonts w:ascii="仿宋" w:eastAsia="仿宋" w:hAnsi="仿宋" w:hint="eastAsia"/>
          <w:sz w:val="28"/>
          <w:szCs w:val="28"/>
          <w:u w:val="single"/>
        </w:rPr>
        <w:t>全面抗战的路线和持久战的方针</w:t>
      </w:r>
      <w:r>
        <w:rPr>
          <w:rFonts w:ascii="仿宋" w:eastAsia="仿宋" w:hAnsi="仿宋" w:hint="eastAsia"/>
          <w:sz w:val="28"/>
          <w:szCs w:val="28"/>
        </w:rPr>
        <w:t>：一、实行全面的全民族抗战的路线（即人民战争路线）。二、采取持久战的战略方针（①毛泽东指出，中日战争是半殖民地半封建的中国和帝国主义的日本之间在20世纪30年代进行的一个决死的战争</w:t>
      </w:r>
      <w:r w:rsidR="0016246F">
        <w:rPr>
          <w:rFonts w:ascii="仿宋" w:eastAsia="仿宋" w:hAnsi="仿宋" w:hint="eastAsia"/>
          <w:sz w:val="28"/>
          <w:szCs w:val="28"/>
        </w:rPr>
        <w:t>。</w:t>
      </w:r>
      <w:r>
        <w:rPr>
          <w:rFonts w:ascii="仿宋" w:eastAsia="仿宋" w:hAnsi="仿宋" w:hint="eastAsia"/>
          <w:sz w:val="28"/>
          <w:szCs w:val="28"/>
        </w:rPr>
        <w:t>②毛泽东强调，“兵民是胜利之本”。战胜日本的侵略，必须进行人民战争</w:t>
      </w:r>
      <w:r w:rsidR="0016246F">
        <w:rPr>
          <w:rFonts w:ascii="仿宋" w:eastAsia="仿宋" w:hAnsi="仿宋" w:hint="eastAsia"/>
          <w:sz w:val="28"/>
          <w:szCs w:val="28"/>
        </w:rPr>
        <w:t>。</w:t>
      </w:r>
      <w:r>
        <w:rPr>
          <w:rFonts w:ascii="仿宋" w:eastAsia="仿宋" w:hAnsi="仿宋" w:hint="eastAsia"/>
          <w:sz w:val="28"/>
          <w:szCs w:val="28"/>
        </w:rPr>
        <w:t>③毛泽东还科学地预测了抗日战争的发展进程。即：抗日战争将经过战略防御、战略相持、战略反攻的三个阶段）</w:t>
      </w:r>
    </w:p>
    <w:p w14:paraId="79DB1B95" w14:textId="4BC9BEB3" w:rsidR="00EE2FFA" w:rsidRDefault="00EE2FFA" w:rsidP="00153272">
      <w:pPr>
        <w:pStyle w:val="a3"/>
        <w:numPr>
          <w:ilvl w:val="0"/>
          <w:numId w:val="12"/>
        </w:numPr>
        <w:ind w:firstLineChars="0"/>
        <w:rPr>
          <w:rFonts w:ascii="仿宋" w:eastAsia="仿宋" w:hAnsi="仿宋"/>
          <w:sz w:val="28"/>
          <w:szCs w:val="28"/>
        </w:rPr>
      </w:pPr>
      <w:r w:rsidRPr="0016246F">
        <w:rPr>
          <w:rFonts w:ascii="仿宋" w:eastAsia="仿宋" w:hAnsi="仿宋" w:hint="eastAsia"/>
          <w:sz w:val="28"/>
          <w:szCs w:val="28"/>
          <w:u w:val="single"/>
        </w:rPr>
        <w:t>敌后战场的开辟与游击战争的发展及其战略地位</w:t>
      </w:r>
      <w:r w:rsidR="0016246F">
        <w:rPr>
          <w:rFonts w:ascii="仿宋" w:eastAsia="仿宋" w:hAnsi="仿宋" w:hint="eastAsia"/>
          <w:sz w:val="28"/>
          <w:szCs w:val="28"/>
        </w:rPr>
        <w:t>：敌后战场的开辟和发展（敌后游击战争）</w:t>
      </w:r>
    </w:p>
    <w:p w14:paraId="6988CE1F" w14:textId="100925C2" w:rsidR="0016246F" w:rsidRDefault="0016246F" w:rsidP="0016246F">
      <w:pPr>
        <w:pStyle w:val="a3"/>
        <w:numPr>
          <w:ilvl w:val="0"/>
          <w:numId w:val="12"/>
        </w:numPr>
        <w:ind w:firstLineChars="0"/>
        <w:rPr>
          <w:rFonts w:ascii="仿宋" w:eastAsia="仿宋" w:hAnsi="仿宋"/>
          <w:sz w:val="28"/>
          <w:szCs w:val="28"/>
        </w:rPr>
      </w:pPr>
      <w:r>
        <w:rPr>
          <w:rFonts w:ascii="仿宋" w:eastAsia="仿宋" w:hAnsi="仿宋" w:hint="eastAsia"/>
          <w:sz w:val="28"/>
          <w:szCs w:val="28"/>
          <w:u w:val="single"/>
        </w:rPr>
        <w:t>坚持抗战、团结、进步的方针</w:t>
      </w:r>
      <w:r>
        <w:rPr>
          <w:rFonts w:ascii="仿宋" w:eastAsia="仿宋" w:hAnsi="仿宋" w:hint="eastAsia"/>
          <w:sz w:val="28"/>
          <w:szCs w:val="28"/>
        </w:rPr>
        <w:t>：巩固抗日民族统一战线的策略总方针（为了抗日民族统一战线的坚持、扩大和巩固，中国共产党总结反“摩擦”斗争的经验，制定了“发展进步势力，争取中间势力，鼓励顽固势力”的策略总方针）①进步势力主要是指工人、农民和城市小资产阶级。②中间势力主要是指民族资产阶级、开明绅士和地方实力派。③顽固势力是指大地主大资产阶级的抗日派。</w:t>
      </w:r>
    </w:p>
    <w:p w14:paraId="49FA4125" w14:textId="4BB6BA66" w:rsidR="0016246F" w:rsidRDefault="0016246F" w:rsidP="0016246F">
      <w:pPr>
        <w:pStyle w:val="a3"/>
        <w:numPr>
          <w:ilvl w:val="0"/>
          <w:numId w:val="12"/>
        </w:numPr>
        <w:ind w:firstLineChars="0"/>
        <w:rPr>
          <w:rFonts w:ascii="仿宋" w:eastAsia="仿宋" w:hAnsi="仿宋"/>
          <w:sz w:val="28"/>
          <w:szCs w:val="28"/>
        </w:rPr>
      </w:pPr>
      <w:r>
        <w:rPr>
          <w:rFonts w:ascii="仿宋" w:eastAsia="仿宋" w:hAnsi="仿宋" w:hint="eastAsia"/>
          <w:sz w:val="28"/>
          <w:szCs w:val="28"/>
          <w:u w:val="single"/>
        </w:rPr>
        <w:t>抗日民主根据地的建设</w:t>
      </w:r>
      <w:r>
        <w:rPr>
          <w:rFonts w:ascii="仿宋" w:eastAsia="仿宋" w:hAnsi="仿宋" w:hint="eastAsia"/>
          <w:sz w:val="28"/>
          <w:szCs w:val="28"/>
        </w:rPr>
        <w:t>：</w:t>
      </w:r>
      <w:r w:rsidR="009B2315">
        <w:rPr>
          <w:rFonts w:ascii="仿宋" w:eastAsia="仿宋" w:hAnsi="仿宋" w:hint="eastAsia"/>
          <w:sz w:val="28"/>
          <w:szCs w:val="28"/>
        </w:rPr>
        <w:t>①三三制的民主政权建设（即共产党、非党的左派进</w:t>
      </w:r>
      <w:r w:rsidR="009B2315">
        <w:rPr>
          <w:rFonts w:ascii="仿宋" w:eastAsia="仿宋" w:hAnsi="仿宋" w:hint="eastAsia"/>
          <w:sz w:val="28"/>
          <w:szCs w:val="28"/>
        </w:rPr>
        <w:lastRenderedPageBreak/>
        <w:t>步分子和不左不右的中间派各占1/3）。②减租减息，发展生产（降低25%</w:t>
      </w:r>
      <w:r w:rsidR="009B2315">
        <w:rPr>
          <w:rFonts w:ascii="仿宋" w:eastAsia="仿宋" w:hAnsi="仿宋"/>
          <w:sz w:val="28"/>
          <w:szCs w:val="28"/>
        </w:rPr>
        <w:t xml:space="preserve"> </w:t>
      </w:r>
      <w:r w:rsidR="009B2315">
        <w:rPr>
          <w:rFonts w:ascii="仿宋" w:eastAsia="仿宋" w:hAnsi="仿宋" w:hint="eastAsia"/>
          <w:sz w:val="28"/>
          <w:szCs w:val="28"/>
        </w:rPr>
        <w:t>自己动手丰衣足食）。③文化建设与干部教育（中国人民抗日军事政治大学简称“抗大”、鲁迅艺术学院简称“鲁艺”等一批干部学校）</w:t>
      </w:r>
    </w:p>
    <w:p w14:paraId="3C19CB39" w14:textId="0B41309A" w:rsidR="009B2315" w:rsidRDefault="009B2315" w:rsidP="0016246F">
      <w:pPr>
        <w:pStyle w:val="a3"/>
        <w:numPr>
          <w:ilvl w:val="0"/>
          <w:numId w:val="12"/>
        </w:numPr>
        <w:ind w:firstLineChars="0"/>
        <w:rPr>
          <w:rFonts w:ascii="仿宋" w:eastAsia="仿宋" w:hAnsi="仿宋"/>
          <w:sz w:val="28"/>
          <w:szCs w:val="28"/>
        </w:rPr>
      </w:pPr>
      <w:r>
        <w:rPr>
          <w:rFonts w:ascii="仿宋" w:eastAsia="仿宋" w:hAnsi="仿宋" w:hint="eastAsia"/>
          <w:sz w:val="28"/>
          <w:szCs w:val="28"/>
          <w:u w:val="single"/>
        </w:rPr>
        <w:t>推进大后方的抗日民主运动和进步文化工作</w:t>
      </w:r>
      <w:r>
        <w:rPr>
          <w:rFonts w:ascii="仿宋" w:eastAsia="仿宋" w:hAnsi="仿宋" w:hint="eastAsia"/>
          <w:sz w:val="28"/>
          <w:szCs w:val="28"/>
        </w:rPr>
        <w:t>：由以周恩来为书记的中共中央南方局来领导。</w:t>
      </w:r>
    </w:p>
    <w:p w14:paraId="5EF22B35" w14:textId="37C5B9BB" w:rsidR="009B2315" w:rsidRDefault="009B2315" w:rsidP="0016246F">
      <w:pPr>
        <w:pStyle w:val="a3"/>
        <w:numPr>
          <w:ilvl w:val="0"/>
          <w:numId w:val="12"/>
        </w:numPr>
        <w:ind w:firstLineChars="0"/>
        <w:rPr>
          <w:rFonts w:ascii="仿宋" w:eastAsia="仿宋" w:hAnsi="仿宋"/>
          <w:sz w:val="28"/>
          <w:szCs w:val="28"/>
        </w:rPr>
      </w:pPr>
      <w:r>
        <w:rPr>
          <w:rFonts w:ascii="仿宋" w:eastAsia="仿宋" w:hAnsi="仿宋" w:hint="eastAsia"/>
          <w:sz w:val="28"/>
          <w:szCs w:val="28"/>
          <w:u w:val="single"/>
        </w:rPr>
        <w:t>中国共产党的自身建设</w:t>
      </w:r>
      <w:r>
        <w:rPr>
          <w:rFonts w:ascii="仿宋" w:eastAsia="仿宋" w:hAnsi="仿宋" w:hint="eastAsia"/>
          <w:sz w:val="28"/>
          <w:szCs w:val="28"/>
        </w:rPr>
        <w:t>：</w:t>
      </w:r>
    </w:p>
    <w:p w14:paraId="069DD47A" w14:textId="77777777" w:rsidR="0080757D" w:rsidRDefault="009B2315" w:rsidP="009B2315">
      <w:pPr>
        <w:pStyle w:val="a3"/>
        <w:numPr>
          <w:ilvl w:val="1"/>
          <w:numId w:val="12"/>
        </w:numPr>
        <w:ind w:firstLineChars="0"/>
        <w:rPr>
          <w:rFonts w:ascii="仿宋" w:eastAsia="仿宋" w:hAnsi="仿宋"/>
          <w:sz w:val="28"/>
          <w:szCs w:val="28"/>
        </w:rPr>
      </w:pPr>
      <w:r>
        <w:rPr>
          <w:rFonts w:ascii="仿宋" w:eastAsia="仿宋" w:hAnsi="仿宋" w:hint="eastAsia"/>
          <w:sz w:val="28"/>
          <w:szCs w:val="28"/>
        </w:rPr>
        <w:t>马克思主义中国化的提出（1928年9月至11月，中国共产党</w:t>
      </w:r>
      <w:r w:rsidR="0080757D">
        <w:rPr>
          <w:rFonts w:ascii="仿宋" w:eastAsia="仿宋" w:hAnsi="仿宋" w:hint="eastAsia"/>
          <w:sz w:val="28"/>
          <w:szCs w:val="28"/>
        </w:rPr>
        <w:t>举行了扩大的六届六中全会）。</w:t>
      </w:r>
    </w:p>
    <w:p w14:paraId="477F6960" w14:textId="07A581BA" w:rsidR="0080757D" w:rsidRDefault="0080757D" w:rsidP="0080757D">
      <w:pPr>
        <w:pStyle w:val="a3"/>
        <w:numPr>
          <w:ilvl w:val="1"/>
          <w:numId w:val="12"/>
        </w:numPr>
        <w:ind w:firstLineChars="0"/>
        <w:rPr>
          <w:rFonts w:ascii="仿宋" w:eastAsia="仿宋" w:hAnsi="仿宋"/>
          <w:sz w:val="28"/>
          <w:szCs w:val="28"/>
        </w:rPr>
      </w:pPr>
      <w:r w:rsidRPr="0080757D">
        <w:rPr>
          <w:rFonts w:ascii="仿宋" w:eastAsia="仿宋" w:hAnsi="仿宋" w:hint="eastAsia"/>
          <w:sz w:val="28"/>
          <w:szCs w:val="28"/>
        </w:rPr>
        <w:t>新民主</w:t>
      </w:r>
      <w:r>
        <w:rPr>
          <w:rFonts w:ascii="仿宋" w:eastAsia="仿宋" w:hAnsi="仿宋" w:hint="eastAsia"/>
          <w:sz w:val="28"/>
          <w:szCs w:val="28"/>
        </w:rPr>
        <w:t>主义理论的系统阐明。</w:t>
      </w:r>
    </w:p>
    <w:p w14:paraId="37730BC8" w14:textId="41EBA73F" w:rsidR="009B2315" w:rsidRDefault="0080757D" w:rsidP="0080757D">
      <w:pPr>
        <w:pStyle w:val="a3"/>
        <w:numPr>
          <w:ilvl w:val="1"/>
          <w:numId w:val="12"/>
        </w:numPr>
        <w:ind w:firstLineChars="0"/>
        <w:rPr>
          <w:rFonts w:ascii="仿宋" w:eastAsia="仿宋" w:hAnsi="仿宋"/>
          <w:sz w:val="28"/>
          <w:szCs w:val="28"/>
        </w:rPr>
      </w:pPr>
      <w:r w:rsidRPr="0080757D">
        <w:rPr>
          <w:rFonts w:ascii="仿宋" w:eastAsia="仿宋" w:hAnsi="仿宋" w:hint="eastAsia"/>
          <w:sz w:val="28"/>
          <w:szCs w:val="28"/>
        </w:rPr>
        <w:t>整风运动</w:t>
      </w:r>
      <w:r>
        <w:rPr>
          <w:rFonts w:ascii="仿宋" w:eastAsia="仿宋" w:hAnsi="仿宋" w:hint="eastAsia"/>
          <w:sz w:val="28"/>
          <w:szCs w:val="28"/>
        </w:rPr>
        <w:t>和实事求是思想路线在全党的确立（反对主观主义以整顿学风，反对宗派主义以整顿党风，反对党八股以整顿文风。 一切从实际出发，实事求是。 把理论和实际结合起来。 七大总结了党的建设的历史经验，把党在长期奋斗中优良传统作风概括为三大作风，即理论与实践相结合的作风，和人民群众紧密的联系在一起的作风，自我批评的作风。 毛泽东思想是中国民族智慧的最高表现和理论上的最高概括。）</w:t>
      </w:r>
    </w:p>
    <w:p w14:paraId="087BE7DE" w14:textId="27384AD6" w:rsidR="0080757D" w:rsidRDefault="0080757D" w:rsidP="0080757D">
      <w:pPr>
        <w:ind w:left="420"/>
        <w:rPr>
          <w:rFonts w:ascii="仿宋" w:eastAsia="仿宋" w:hAnsi="仿宋"/>
          <w:sz w:val="28"/>
          <w:szCs w:val="28"/>
        </w:rPr>
      </w:pPr>
    </w:p>
    <w:p w14:paraId="359BC4E4" w14:textId="26E0C09F" w:rsidR="0080757D" w:rsidRPr="0080757D" w:rsidRDefault="0080757D" w:rsidP="0080757D">
      <w:pPr>
        <w:pStyle w:val="a3"/>
        <w:numPr>
          <w:ilvl w:val="0"/>
          <w:numId w:val="2"/>
        </w:numPr>
        <w:ind w:firstLineChars="0"/>
        <w:rPr>
          <w:rFonts w:ascii="仿宋" w:eastAsia="仿宋" w:hAnsi="仿宋"/>
          <w:sz w:val="28"/>
          <w:szCs w:val="28"/>
        </w:rPr>
      </w:pPr>
      <w:r w:rsidRPr="0080757D">
        <w:rPr>
          <w:rFonts w:ascii="仿宋" w:eastAsia="仿宋" w:hAnsi="仿宋" w:hint="eastAsia"/>
          <w:sz w:val="28"/>
          <w:szCs w:val="28"/>
        </w:rPr>
        <w:t>为新中国而奋斗</w:t>
      </w:r>
    </w:p>
    <w:p w14:paraId="6833D0DE" w14:textId="760CE3C1" w:rsidR="0080757D" w:rsidRPr="0080757D" w:rsidRDefault="0080757D" w:rsidP="0080757D">
      <w:pPr>
        <w:pStyle w:val="a3"/>
        <w:numPr>
          <w:ilvl w:val="0"/>
          <w:numId w:val="13"/>
        </w:numPr>
        <w:ind w:firstLineChars="0"/>
        <w:rPr>
          <w:rFonts w:ascii="仿宋" w:eastAsia="仿宋" w:hAnsi="仿宋"/>
          <w:sz w:val="28"/>
          <w:szCs w:val="28"/>
        </w:rPr>
      </w:pPr>
      <w:r w:rsidRPr="0080757D">
        <w:rPr>
          <w:rFonts w:ascii="仿宋" w:eastAsia="仿宋" w:hAnsi="仿宋" w:hint="eastAsia"/>
          <w:sz w:val="28"/>
          <w:szCs w:val="28"/>
        </w:rPr>
        <w:t>土地改革：从“五四指示”到《中国土地法大纲》 《中国土地法大纲》明确规定“废除封建性及半封建性剥夺的土地制度，实现耕者有其田的土地制度”。</w:t>
      </w:r>
    </w:p>
    <w:p w14:paraId="45F8D4EA" w14:textId="58DA6CBA" w:rsidR="0080757D" w:rsidRDefault="004B2630" w:rsidP="0080757D">
      <w:pPr>
        <w:pStyle w:val="a3"/>
        <w:numPr>
          <w:ilvl w:val="0"/>
          <w:numId w:val="13"/>
        </w:numPr>
        <w:ind w:firstLineChars="0"/>
        <w:rPr>
          <w:rFonts w:ascii="仿宋" w:eastAsia="仿宋" w:hAnsi="仿宋"/>
          <w:sz w:val="28"/>
          <w:szCs w:val="28"/>
        </w:rPr>
      </w:pPr>
      <w:r>
        <w:rPr>
          <w:rFonts w:ascii="仿宋" w:eastAsia="仿宋" w:hAnsi="仿宋" w:hint="eastAsia"/>
          <w:sz w:val="28"/>
          <w:szCs w:val="28"/>
        </w:rPr>
        <w:t>两个转变：中国由农业国转变为工业国、由新民主主义社会转变为社会主义社会的发展方向。</w:t>
      </w:r>
    </w:p>
    <w:p w14:paraId="4E8A0C7D" w14:textId="739653A0" w:rsidR="004B2630" w:rsidRDefault="004B2630" w:rsidP="0080757D">
      <w:pPr>
        <w:pStyle w:val="a3"/>
        <w:numPr>
          <w:ilvl w:val="0"/>
          <w:numId w:val="13"/>
        </w:numPr>
        <w:ind w:firstLineChars="0"/>
        <w:rPr>
          <w:rFonts w:ascii="仿宋" w:eastAsia="仿宋" w:hAnsi="仿宋"/>
          <w:sz w:val="28"/>
          <w:szCs w:val="28"/>
        </w:rPr>
      </w:pPr>
      <w:r>
        <w:rPr>
          <w:rFonts w:ascii="仿宋" w:eastAsia="仿宋" w:hAnsi="仿宋" w:hint="eastAsia"/>
          <w:sz w:val="28"/>
          <w:szCs w:val="28"/>
        </w:rPr>
        <w:t>两个务必：务必使同志们继续地保持谦虚、谨慎、不娇、不燥的作风，务必使</w:t>
      </w:r>
      <w:r>
        <w:rPr>
          <w:rFonts w:ascii="仿宋" w:eastAsia="仿宋" w:hAnsi="仿宋" w:hint="eastAsia"/>
          <w:sz w:val="28"/>
          <w:szCs w:val="28"/>
        </w:rPr>
        <w:lastRenderedPageBreak/>
        <w:t>同志们继续保持艰苦奋斗的作风（警惕糖衣炮弹）。</w:t>
      </w:r>
    </w:p>
    <w:p w14:paraId="69130A19" w14:textId="3FC3963B" w:rsidR="004B2630" w:rsidRDefault="004B2630" w:rsidP="0080757D">
      <w:pPr>
        <w:pStyle w:val="a3"/>
        <w:numPr>
          <w:ilvl w:val="0"/>
          <w:numId w:val="13"/>
        </w:numPr>
        <w:ind w:firstLineChars="0"/>
        <w:rPr>
          <w:rFonts w:ascii="仿宋" w:eastAsia="仿宋" w:hAnsi="仿宋"/>
          <w:sz w:val="28"/>
          <w:szCs w:val="28"/>
        </w:rPr>
      </w:pPr>
      <w:r>
        <w:rPr>
          <w:rFonts w:ascii="仿宋" w:eastAsia="仿宋" w:hAnsi="仿宋" w:hint="eastAsia"/>
          <w:sz w:val="28"/>
          <w:szCs w:val="28"/>
        </w:rPr>
        <w:t>1949年6月30日，毛泽东发表了《论人民民主专政》一文，指出人民民主专政的基础是工人阶级、农民阶级和城市小资产阶级的联盟。</w:t>
      </w:r>
    </w:p>
    <w:p w14:paraId="4D6730C5" w14:textId="3BC0D97D" w:rsidR="004B2630" w:rsidRDefault="004B2630" w:rsidP="0080757D">
      <w:pPr>
        <w:pStyle w:val="a3"/>
        <w:numPr>
          <w:ilvl w:val="0"/>
          <w:numId w:val="13"/>
        </w:numPr>
        <w:ind w:firstLineChars="0"/>
        <w:rPr>
          <w:rFonts w:ascii="仿宋" w:eastAsia="仿宋" w:hAnsi="仿宋"/>
          <w:sz w:val="28"/>
          <w:szCs w:val="28"/>
        </w:rPr>
      </w:pPr>
      <w:r>
        <w:rPr>
          <w:rFonts w:ascii="仿宋" w:eastAsia="仿宋" w:hAnsi="仿宋" w:hint="eastAsia"/>
          <w:sz w:val="28"/>
          <w:szCs w:val="28"/>
        </w:rPr>
        <w:t>中国革命的三个法宝：统一战线、武装斗争、党的建设。</w:t>
      </w:r>
    </w:p>
    <w:p w14:paraId="70645F02" w14:textId="510CD154" w:rsidR="004B2630" w:rsidRDefault="004B2630" w:rsidP="004B2630">
      <w:pPr>
        <w:rPr>
          <w:rFonts w:ascii="仿宋" w:eastAsia="仿宋" w:hAnsi="仿宋"/>
          <w:sz w:val="28"/>
          <w:szCs w:val="28"/>
        </w:rPr>
      </w:pPr>
    </w:p>
    <w:p w14:paraId="73C75230" w14:textId="40A8F100" w:rsidR="004B2630" w:rsidRDefault="004B2630" w:rsidP="004B2630">
      <w:pPr>
        <w:rPr>
          <w:rFonts w:ascii="仿宋" w:eastAsia="仿宋" w:hAnsi="仿宋"/>
          <w:sz w:val="28"/>
          <w:szCs w:val="28"/>
        </w:rPr>
      </w:pPr>
    </w:p>
    <w:p w14:paraId="2C3266B1" w14:textId="00A51736" w:rsidR="004B2630" w:rsidRDefault="004B2630" w:rsidP="004B2630">
      <w:pPr>
        <w:rPr>
          <w:rFonts w:ascii="仿宋" w:eastAsia="仿宋" w:hAnsi="仿宋"/>
          <w:sz w:val="28"/>
          <w:szCs w:val="28"/>
        </w:rPr>
      </w:pPr>
      <w:r w:rsidRPr="004B2630">
        <w:rPr>
          <w:rFonts w:ascii="仿宋" w:eastAsia="仿宋" w:hAnsi="仿宋" w:hint="eastAsia"/>
          <w:b/>
          <w:bCs/>
          <w:sz w:val="28"/>
          <w:szCs w:val="28"/>
        </w:rPr>
        <w:t>下编综述 辉煌的历史进程</w:t>
      </w:r>
    </w:p>
    <w:p w14:paraId="58782B69" w14:textId="3A5C2326" w:rsidR="004B2630" w:rsidRPr="004B2630" w:rsidRDefault="004B2630" w:rsidP="004B2630">
      <w:pPr>
        <w:pStyle w:val="a3"/>
        <w:numPr>
          <w:ilvl w:val="0"/>
          <w:numId w:val="2"/>
        </w:numPr>
        <w:ind w:firstLineChars="0"/>
        <w:rPr>
          <w:rFonts w:ascii="仿宋" w:eastAsia="仿宋" w:hAnsi="仿宋"/>
          <w:sz w:val="28"/>
          <w:szCs w:val="28"/>
        </w:rPr>
      </w:pPr>
      <w:r w:rsidRPr="004B2630">
        <w:rPr>
          <w:rFonts w:ascii="仿宋" w:eastAsia="仿宋" w:hAnsi="仿宋" w:hint="eastAsia"/>
          <w:sz w:val="28"/>
          <w:szCs w:val="28"/>
        </w:rPr>
        <w:t>社会主义基本制度在中国的确立</w:t>
      </w:r>
    </w:p>
    <w:p w14:paraId="60FBE3B9" w14:textId="7AFB9097" w:rsidR="004B2630" w:rsidRPr="00B6325D" w:rsidRDefault="004B2630" w:rsidP="00B6325D">
      <w:pPr>
        <w:pStyle w:val="a3"/>
        <w:numPr>
          <w:ilvl w:val="0"/>
          <w:numId w:val="14"/>
        </w:numPr>
        <w:ind w:firstLineChars="0"/>
        <w:rPr>
          <w:rFonts w:ascii="仿宋" w:eastAsia="仿宋" w:hAnsi="仿宋"/>
          <w:sz w:val="28"/>
          <w:szCs w:val="28"/>
        </w:rPr>
      </w:pPr>
      <w:r w:rsidRPr="00B6325D">
        <w:rPr>
          <w:rFonts w:ascii="仿宋" w:eastAsia="仿宋" w:hAnsi="仿宋" w:hint="eastAsia"/>
          <w:sz w:val="28"/>
          <w:szCs w:val="28"/>
        </w:rPr>
        <w:t>一体两翼：1953年正式提出党在过渡时期的总路线</w:t>
      </w:r>
      <w:r w:rsidR="00B6325D" w:rsidRPr="00B6325D">
        <w:rPr>
          <w:rFonts w:ascii="仿宋" w:eastAsia="仿宋" w:hAnsi="仿宋" w:hint="eastAsia"/>
          <w:sz w:val="28"/>
          <w:szCs w:val="28"/>
        </w:rPr>
        <w:t>，逐步实现国家对农业、对手工业和对资本主义工商业的社会主义改造。</w:t>
      </w:r>
    </w:p>
    <w:p w14:paraId="1028741F" w14:textId="2772F5FD" w:rsidR="00B6325D" w:rsidRPr="00B6325D" w:rsidRDefault="00B6325D" w:rsidP="00B6325D">
      <w:pPr>
        <w:pStyle w:val="a3"/>
        <w:numPr>
          <w:ilvl w:val="0"/>
          <w:numId w:val="14"/>
        </w:numPr>
        <w:ind w:firstLineChars="0"/>
        <w:rPr>
          <w:rFonts w:ascii="仿宋" w:eastAsia="仿宋" w:hAnsi="仿宋" w:hint="eastAsia"/>
          <w:sz w:val="28"/>
          <w:szCs w:val="28"/>
        </w:rPr>
      </w:pPr>
      <w:r>
        <w:rPr>
          <w:rFonts w:ascii="仿宋" w:eastAsia="仿宋" w:hAnsi="仿宋" w:hint="eastAsia"/>
          <w:sz w:val="28"/>
          <w:szCs w:val="28"/>
        </w:rPr>
        <w:t>和平赎买政策的实现：经过国家资本主义来改造资本主义工商业，意味着国家对资本家采取和平赎买的政策。</w:t>
      </w:r>
    </w:p>
    <w:sectPr w:rsidR="00B6325D" w:rsidRPr="00B6325D" w:rsidSect="00E96790">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A0637"/>
    <w:multiLevelType w:val="hybridMultilevel"/>
    <w:tmpl w:val="A6FEED8E"/>
    <w:lvl w:ilvl="0" w:tplc="D1786DF4">
      <w:start w:val="1"/>
      <w:numFmt w:val="japaneseCounting"/>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B44470C"/>
    <w:multiLevelType w:val="hybridMultilevel"/>
    <w:tmpl w:val="DEC0FAE0"/>
    <w:lvl w:ilvl="0" w:tplc="97B6CD70">
      <w:start w:val="1"/>
      <w:numFmt w:val="japaneseCounting"/>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D3C4E09"/>
    <w:multiLevelType w:val="hybridMultilevel"/>
    <w:tmpl w:val="4C826AA8"/>
    <w:lvl w:ilvl="0" w:tplc="5A248E08">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216E96"/>
    <w:multiLevelType w:val="hybridMultilevel"/>
    <w:tmpl w:val="2266F55C"/>
    <w:lvl w:ilvl="0" w:tplc="632ADDE4">
      <w:start w:val="1"/>
      <w:numFmt w:val="japaneseCounting"/>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FE67946"/>
    <w:multiLevelType w:val="hybridMultilevel"/>
    <w:tmpl w:val="6390F150"/>
    <w:lvl w:ilvl="0" w:tplc="44D873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545725"/>
    <w:multiLevelType w:val="hybridMultilevel"/>
    <w:tmpl w:val="16700BB4"/>
    <w:lvl w:ilvl="0" w:tplc="4856A3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D96111"/>
    <w:multiLevelType w:val="hybridMultilevel"/>
    <w:tmpl w:val="4AFAA958"/>
    <w:lvl w:ilvl="0" w:tplc="9ACC08CE">
      <w:start w:val="1"/>
      <w:numFmt w:val="japaneseCounting"/>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5833745D"/>
    <w:multiLevelType w:val="hybridMultilevel"/>
    <w:tmpl w:val="2D92837C"/>
    <w:lvl w:ilvl="0" w:tplc="923A3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7894283"/>
    <w:multiLevelType w:val="hybridMultilevel"/>
    <w:tmpl w:val="BFE08D32"/>
    <w:lvl w:ilvl="0" w:tplc="85663A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CB2342E"/>
    <w:multiLevelType w:val="hybridMultilevel"/>
    <w:tmpl w:val="D870BD90"/>
    <w:lvl w:ilvl="0" w:tplc="771624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D0475D2"/>
    <w:multiLevelType w:val="hybridMultilevel"/>
    <w:tmpl w:val="178004C4"/>
    <w:lvl w:ilvl="0" w:tplc="E50A3016">
      <w:start w:val="1"/>
      <w:numFmt w:val="japaneseCounting"/>
      <w:lvlText w:val="第%1、"/>
      <w:lvlJc w:val="left"/>
      <w:pPr>
        <w:ind w:left="1104" w:hanging="744"/>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6E75511F"/>
    <w:multiLevelType w:val="hybridMultilevel"/>
    <w:tmpl w:val="BD026670"/>
    <w:lvl w:ilvl="0" w:tplc="D856E8D2">
      <w:start w:val="1"/>
      <w:numFmt w:val="decimal"/>
      <w:lvlText w:val="%1."/>
      <w:lvlJc w:val="left"/>
      <w:pPr>
        <w:ind w:left="360" w:hanging="360"/>
      </w:pPr>
      <w:rPr>
        <w:rFonts w:hint="default"/>
      </w:rPr>
    </w:lvl>
    <w:lvl w:ilvl="1" w:tplc="6A443CAA">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F4327D1"/>
    <w:multiLevelType w:val="hybridMultilevel"/>
    <w:tmpl w:val="642ED7F2"/>
    <w:lvl w:ilvl="0" w:tplc="340C1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35C4F13"/>
    <w:multiLevelType w:val="hybridMultilevel"/>
    <w:tmpl w:val="9FF61E58"/>
    <w:lvl w:ilvl="0" w:tplc="05784F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2"/>
  </w:num>
  <w:num w:numId="3">
    <w:abstractNumId w:val="13"/>
  </w:num>
  <w:num w:numId="4">
    <w:abstractNumId w:val="7"/>
  </w:num>
  <w:num w:numId="5">
    <w:abstractNumId w:val="10"/>
  </w:num>
  <w:num w:numId="6">
    <w:abstractNumId w:val="0"/>
  </w:num>
  <w:num w:numId="7">
    <w:abstractNumId w:val="1"/>
  </w:num>
  <w:num w:numId="8">
    <w:abstractNumId w:val="12"/>
  </w:num>
  <w:num w:numId="9">
    <w:abstractNumId w:val="6"/>
  </w:num>
  <w:num w:numId="10">
    <w:abstractNumId w:val="3"/>
  </w:num>
  <w:num w:numId="11">
    <w:abstractNumId w:val="5"/>
  </w:num>
  <w:num w:numId="12">
    <w:abstractNumId w:val="11"/>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AA"/>
    <w:rsid w:val="00006037"/>
    <w:rsid w:val="00153272"/>
    <w:rsid w:val="0016246F"/>
    <w:rsid w:val="002E3CAC"/>
    <w:rsid w:val="00403EC3"/>
    <w:rsid w:val="00441654"/>
    <w:rsid w:val="004B2630"/>
    <w:rsid w:val="00631BAA"/>
    <w:rsid w:val="00675413"/>
    <w:rsid w:val="0077577C"/>
    <w:rsid w:val="00777DB6"/>
    <w:rsid w:val="0080757D"/>
    <w:rsid w:val="009A36D1"/>
    <w:rsid w:val="009B2315"/>
    <w:rsid w:val="00A54536"/>
    <w:rsid w:val="00AE75EF"/>
    <w:rsid w:val="00B6325D"/>
    <w:rsid w:val="00D75829"/>
    <w:rsid w:val="00E4534F"/>
    <w:rsid w:val="00E94BA0"/>
    <w:rsid w:val="00E96790"/>
    <w:rsid w:val="00EE2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E0BC"/>
  <w15:chartTrackingRefBased/>
  <w15:docId w15:val="{F8F757EB-009A-4CC7-823E-F93FA232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5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7</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Neewww</dc:creator>
  <cp:keywords/>
  <dc:description/>
  <cp:lastModifiedBy>Neewww</cp:lastModifiedBy>
  <cp:revision>19</cp:revision>
  <dcterms:created xsi:type="dcterms:W3CDTF">2021-06-26T05:33:00Z</dcterms:created>
  <dcterms:modified xsi:type="dcterms:W3CDTF">2021-06-26T08:27:00Z</dcterms:modified>
</cp:coreProperties>
</file>