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48"/>
          <w:szCs w:val="48"/>
          <w:rtl w:val="0"/>
        </w:rPr>
        <w:t xml:space="preserve">Тема 4 Разработка структур классов.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 разработать диаграмму классов для интерфейсной и функциональной части КИС.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Разработать диаграмму классов для интерфейсной и функциональной части КИС в среде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построения UML диаграмм.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1 Постановка задачи.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Описание назначения КИС и основного функционала согласно ТЗ.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 работы и задачи, которые нужно выполнить для достижения цели.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2 Диаграмма классов.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Обозначить какими средствами, в какой среде была спроектирована диаграмма классов.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Расписать назначение классов и их методов.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3 Вывод.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Написать, что сделано.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Обозначить плюсы и минусы сделанного, всё ли реализовано, что не удалось выполнить.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Обозначение дальнейших действий.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1.      Постановка задачи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a.      Описание назначения КИС и основного функционала согласно ТЗ</w:t>
      </w:r>
    </w:p>
    <w:p w:rsidR="00000000" w:rsidDel="00000000" w:rsidP="00000000" w:rsidRDefault="00000000" w:rsidRPr="00000000" w14:paraId="00000014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Модуль корпоративной информационной системы будет использоваться для взаимодействия обучающихся ПНИПУ и работодателей. Два основных пользователя площадки, а именно,  работодатели и обучающиеся будут взаимодействовать друг с другом через публикацию набора кадров  для проектов. Также обучающиеся будут иметь возможность публиковать свои резюме с указанием компетенций и части портфолио.</w:t>
      </w:r>
    </w:p>
    <w:p w:rsidR="00000000" w:rsidDel="00000000" w:rsidP="00000000" w:rsidRDefault="00000000" w:rsidRPr="00000000" w14:paraId="00000015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Основной функционал КИС будет заключаться в различии загружаемых документах на платформу разных видов пользователей;  регистрации и авторизации для разных видом пользователей (работодатели/обучающиеся).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Работодатели: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Создание заказа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набора студентов для нового проекта или небольшой узкой задачи, выполнение которой возможно доверить сторонним лицам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Указание информации о заказе: основная информация о проекте/специализированной задаче; требования к обучающемуся; сроки выполнения; заработная плата, если таковая задумывается. Редактирование всей вышеперечисленной информации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принимать, просматривать откликнувшихся на заявку, просмотреть их резюме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Обучающиеся: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Просмотр всех опубликованных заявок работодателей, просмотр всей информации о проектах/специализированных задачах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откликаться на заявки, в случае чего его профиль будет виден работодателю в меню проекта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резюме/карточку с информацией о компетенциях, необходимой личной информацией, портфолио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b.      Цель работы и задачи, которые нужно выполнить для достижения цели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Цель: Проектирование интерфейса КИС по разработке регистрации и авторизации на платформе для коммуникации студентов вуза и работодателей для разработки проектов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 предметную область КИС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Выделить основные сущности и параметры, которыми они будут обладать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Придумать взаимосвязи между сущностями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Определиться со всеми типами полей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Спроектировать КИС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2 Диаграмма классов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Обозначить какими средствами, в какой среде была спроектирована диаграмма классов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Диаграмма спроектирована в IDE Microsoft Visual Studio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2022 Community с помощью встроенной функции построения диаграмм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Расписать назначение классов и их метод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hanging="15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  <w:sectPr>
          <w:type w:val="continuous"/>
          <w:pgSz w:h="11909" w:w="16834" w:orient="landscape"/>
          <w:pgMar w:bottom="1440" w:top="425.1968503937008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8825181" cy="70880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5181" cy="708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BaseConnector – класс для работы с базой данных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Поля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path – путь к базе данных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AccountId –возвращает идентификатор аккаунта по логину и 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паролю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AllStudents – список всех студентов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CloseToBase – закрыть подключение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ConnectToBase – открыть подключение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CustomersAndTheirProjects – 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CustomersWithJob –возвращает список работодателей, 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выложивших проекты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DeadlinedProjects – возвращает список проектов, которые вышли 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 рамки дедлайна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EmployerAccount – возвращает айди работодателя по его айди в 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аккаунта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EmptyStudentJob – возвращает проекты, на которые никто не 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присединился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ForgottenAccounts – возвращает список аакаунтов, в кторые не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заходили больше 365 дней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GetMaxAccountLogId – выводит максимальный account_log_id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GetMaxProjectRequestId –выводит максимальный 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project_request_id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ProjectRequestStatusId – выводит статус запроса на проект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ProjectsInfo – возвращает информацию о проекте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SaveSet – сохраняет в базе изменение описания аккаунта студента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ShowAllProjects – выводит список всех проектов, на которые 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можно присоединиться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ShowAllStudents – выводит список всех студентов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ShowEmployerProjects – возвращает проекты, созданные одним 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работодателем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ShowMyProjects – возвращает список проектов аккаунтов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StudentAccount – возвращает идентификатор студента по 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идентификатору аккаунта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StudentDesc – возвращает описание студента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StudentInfo –возвращает полную информацию о студенте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StudentRequest – отправляет запрос на присоединение к проекту 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студента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StudentsWithDescription – возвращает список студентов, которые 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заполнили описание для своего аккаунта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Projects – класс для отрисования панелей с информацией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Поля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Emp – экземпляр класса Employer, по которому можно вызвать в 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дальнейшем методы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returnLbl – запоминает значения label, чтобы можно было их 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вернуть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 – экземпляр класса Student, по которому можно вызвать в 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дальнейшем методы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typeSt – содержит в себе тип работы(если его значение true, то 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работает часть студента, в ином случае – часть работодателя)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Свойства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gb – хранит в себе массив groupBox для дальнейшего 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отображения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setEmp – задаёт значение поля Emp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setSt – задаёт значение поля st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ClearGb – очищает массив gb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CreateBox – создаёт новый массив gb и запоняет его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p_click – обработчик нажатия на панель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Projects – конструктор класса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ShowOne – отображает информацию конкретного проекта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Employer – форма для работодателя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Поля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button помечены кнопки на форме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cntr – экземпляр класса BaseConnector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comboBoxProjects – выпадающий список для выбора проекта, на 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который можно позвать студента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components – поле, созданное Visual Studio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desc – описание для проекта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employerID – идентификатор работодателя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groupBox и panel помечены элементы разделения на 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блоки интерфейса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label помечены элементы текста на форме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mode – отвечает за режим работы приложения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pr – экзкмпляр класса Projects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textBoxDesc – вывод описания проекта для его изменения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BtnSaveSetClick – обработчик кнопки сохранения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buttonBack_Click – обработчик кнопки «назад»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buttonPrintWord – обработчик кнопки создания ворда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Dispose– метод, созданный Visual Studio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Employer –конструктор класса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InitializeComponents – метод, созданный Visual Studio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label помечены все обработчики нажатия на labelы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ModeZero – применяет начальный режим работы приложения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panel_click – обработчик нажатия на панель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SettingsShow – отображает режим настроек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ShowBoxes – отображает массив элементов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ShowOneBox – отображает информацию одного элемента 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(проекта или студента)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WordHelper – создаёт документ ворд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Student – форма для студента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Поля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button помечены кнопки на форме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cntr – экземпляр класса BaseConnector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components – поле, созданное Visual Studio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desc – описание студента в настройках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stid – идентификатор работодателя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groupBox и panel помечены элементы разделения на 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блоки интерфейса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label помечены элементы текста на форме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mode – отвечает за режим работы приложения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pr – экзкмпляр класса Projects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textBoxDesc – вывод описания студента для его изменения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BtnSaveSetClick – обработчик кнопки сохранения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buttonBack_Click – обработчик кнопки «назад»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buttonPrintWord – обработчик кнопки создания ворда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Dispose– метод, созданный Visual Studio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InitializeComponents – метод, созданный Visual Studio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префиксом label помечены все обработчики нажатия на labelы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ModeZero – применяет начальный режим работы приложения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panel_click – обработчик нажатия на панель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SettingsShow – отображает режим настроек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ShowBoxes – отображает массив элементов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ShowOneBox – отображает информацию одного элемента 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(проекта или студента)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Student – конструктор класса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WordHelper – создаёт документ ворд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AdminPan – форма панели администратора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Поля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buttonSave – кнопка сохранения word документа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cntr – экземпляр класса BaseConnector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comboBox – выпадающий список возможных выводимых данных 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components – поле, созданное Visual Studio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AdminPan – конструктор класса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buttonSave_Click – обработчик кнопки сохранения word 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документа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CreateText – возвращает структурированный так для документа 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Dispose– метод, созданный Visual Studio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InitializeComponents – метод, созданный Visual Studio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WordHelper – создаёт документ ворд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Authorization – форма авторизации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Поля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button1 – кнопка для авторизации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cntr – экземпляр класса BaseConnector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components – поле, созданное Visual Studio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textbox1 – поле для логина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textbox2 – поле для пароля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Authorization – метод-конструктор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button1_Click – обработчик нажатия на кнопку button1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Dispose – метод, созданный Visual Studio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InitializeComponents – метод, созданный Visual Studio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textBoxEmpty – пишет в пустых полях серым цветом что нужно 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вводить в каждое поле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textBox1_Leave – обработчик, когда поле принимает изменения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textBox1_Enter – обработчик перед изменениями texBox1 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изменений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textBox2_Enter – обработчик перед изменениями texBox2 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изменений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textBox2_Leave – обработчик, когда поле принимает изменения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3 Вывод.</w:t>
      </w:r>
    </w:p>
    <w:p w:rsidR="00000000" w:rsidDel="00000000" w:rsidP="00000000" w:rsidRDefault="00000000" w:rsidRPr="00000000" w14:paraId="000000C8">
      <w:pPr>
        <w:shd w:fill="ffffff" w:val="clear"/>
        <w:ind w:firstLine="72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Сделано: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Построена диаграмма классов и составлено описание назначение классов их методов.</w:t>
      </w:r>
    </w:p>
    <w:p w:rsidR="00000000" w:rsidDel="00000000" w:rsidP="00000000" w:rsidRDefault="00000000" w:rsidRPr="00000000" w14:paraId="000000CA">
      <w:pPr>
        <w:shd w:fill="ffffff" w:val="clear"/>
        <w:ind w:firstLine="72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Последующие действия: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Планируется разработать программную реализацию ИС.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