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FAF9" w14:textId="7E6ABD99" w:rsidR="008203E7" w:rsidRDefault="00101E6D" w:rsidP="00101E6D">
      <w:pPr>
        <w:pStyle w:val="Heading1"/>
      </w:pPr>
      <w:r>
        <w:t>Disaster Recovery Plan – Redback Operations</w:t>
      </w:r>
    </w:p>
    <w:p w14:paraId="5EB1EF48" w14:textId="7D224C17" w:rsidR="00101E6D" w:rsidRDefault="00101E6D" w:rsidP="00101E6D">
      <w:pPr>
        <w:pStyle w:val="Heading2"/>
      </w:pPr>
      <w:r>
        <w:t>Overview</w:t>
      </w:r>
      <w:r>
        <w:tab/>
      </w:r>
    </w:p>
    <w:p w14:paraId="25342B2B" w14:textId="77777777" w:rsidR="00101E6D" w:rsidRDefault="00101E6D" w:rsidP="00101E6D">
      <w:r>
        <w:t xml:space="preserve">This Disaster Recovery plan (DR Plan) aims to provide </w:t>
      </w:r>
      <w:proofErr w:type="gramStart"/>
      <w:r>
        <w:t>a</w:t>
      </w:r>
      <w:proofErr w:type="gramEnd"/>
      <w:r>
        <w:t xml:space="preserve"> operational handbook to recover data and systems critical to the operation of Redback Operations.</w:t>
      </w:r>
    </w:p>
    <w:p w14:paraId="7C7A18B4" w14:textId="518707A0" w:rsidR="00271B82" w:rsidRDefault="00271B82" w:rsidP="00101E6D">
      <w:r>
        <w:t xml:space="preserve">In case of disaster resulting in loss of data or access to any assets/platforms or systems used by Redback Operations, this document should be </w:t>
      </w:r>
      <w:r w:rsidR="008B3B28">
        <w:t>consulted,</w:t>
      </w:r>
      <w:r>
        <w:t xml:space="preserve"> and the re</w:t>
      </w:r>
      <w:r w:rsidR="00314910">
        <w:t xml:space="preserve">levant recovery plan should be actioned. </w:t>
      </w:r>
    </w:p>
    <w:p w14:paraId="187DECD8" w14:textId="49EE85C0" w:rsidR="00E366AB" w:rsidRDefault="00101E6D" w:rsidP="00E32B61">
      <w:r>
        <w:t xml:space="preserve">This plan will cover the recovery of all critical assets </w:t>
      </w:r>
      <w:r w:rsidR="00654A40">
        <w:t xml:space="preserve">and platforms </w:t>
      </w:r>
      <w:r>
        <w:t>used by Redback Operations.</w:t>
      </w:r>
    </w:p>
    <w:p w14:paraId="63174267" w14:textId="2A7A55A7" w:rsidR="00101E6D" w:rsidRDefault="00101E6D" w:rsidP="00101E6D">
      <w:pPr>
        <w:pStyle w:val="Heading2"/>
      </w:pPr>
      <w:r>
        <w:t xml:space="preserve">Policy Owners </w:t>
      </w:r>
    </w:p>
    <w:p w14:paraId="429B3155" w14:textId="76E9A7FC" w:rsidR="00F36B78" w:rsidRDefault="00101E6D" w:rsidP="00101E6D">
      <w:r>
        <w:t xml:space="preserve">This </w:t>
      </w:r>
      <w:r w:rsidR="00F36B78">
        <w:t xml:space="preserve">policy is owned by the company board including directors, </w:t>
      </w:r>
      <w:proofErr w:type="gramStart"/>
      <w:r w:rsidR="00F36B78">
        <w:t>mentors</w:t>
      </w:r>
      <w:proofErr w:type="gramEnd"/>
      <w:r w:rsidR="00F36B78">
        <w:t xml:space="preserve"> and leaders.</w:t>
      </w:r>
    </w:p>
    <w:p w14:paraId="7249F5FE" w14:textId="7FD89404" w:rsidR="00F36B78" w:rsidRDefault="00F36B78" w:rsidP="00101E6D">
      <w:r>
        <w:t>Company Board as of Trimester 1 2024</w:t>
      </w:r>
    </w:p>
    <w:p w14:paraId="1AFBCB63" w14:textId="77777777" w:rsidR="00F36B78" w:rsidRDefault="00F36B78" w:rsidP="00F36B78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Company Director = </w:t>
      </w:r>
      <w:r>
        <w:rPr>
          <w:b/>
          <w:bCs/>
          <w:sz w:val="24"/>
          <w:szCs w:val="24"/>
        </w:rPr>
        <w:t>Daniel Lai</w:t>
      </w:r>
    </w:p>
    <w:p w14:paraId="48B657E0" w14:textId="77777777" w:rsidR="00F36B78" w:rsidRDefault="00F36B78" w:rsidP="00F36B78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Company Mentors =</w:t>
      </w:r>
    </w:p>
    <w:p w14:paraId="16560E16" w14:textId="77777777" w:rsidR="00F36B78" w:rsidRDefault="00F36B78" w:rsidP="00F36B7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 Stephens</w:t>
      </w:r>
    </w:p>
    <w:p w14:paraId="7E671012" w14:textId="77777777" w:rsidR="00F36B78" w:rsidRDefault="00F36B78" w:rsidP="00F36B7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Morgaine Barter</w:t>
      </w:r>
    </w:p>
    <w:p w14:paraId="52E07794" w14:textId="77777777" w:rsidR="00F36B78" w:rsidRDefault="00F36B78" w:rsidP="00F36B7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Ashish Manchanda</w:t>
      </w:r>
    </w:p>
    <w:p w14:paraId="0858381E" w14:textId="77777777" w:rsidR="00F36B78" w:rsidRDefault="00F36B78" w:rsidP="00F36B7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Fatimeh </w:t>
      </w:r>
      <w:proofErr w:type="spellStart"/>
      <w:r>
        <w:rPr>
          <w:b/>
          <w:bCs/>
          <w:sz w:val="24"/>
          <w:szCs w:val="24"/>
        </w:rPr>
        <w:t>Ansarizadeh</w:t>
      </w:r>
      <w:proofErr w:type="spellEnd"/>
    </w:p>
    <w:p w14:paraId="3B6D9816" w14:textId="77777777" w:rsidR="00F36B78" w:rsidRDefault="00F36B78" w:rsidP="00F36B78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Company Leaders =</w:t>
      </w:r>
    </w:p>
    <w:p w14:paraId="76705EE1" w14:textId="77777777" w:rsidR="00F36B78" w:rsidRDefault="00F36B78" w:rsidP="00F36B7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Matt Hollington</w:t>
      </w:r>
    </w:p>
    <w:p w14:paraId="4FF4C43D" w14:textId="77777777" w:rsidR="00F36B78" w:rsidRDefault="00F36B78" w:rsidP="00F36B7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Mehak</w:t>
      </w:r>
    </w:p>
    <w:p w14:paraId="10B99C7A" w14:textId="77777777" w:rsidR="00F36B78" w:rsidRDefault="00F36B78" w:rsidP="00101E6D"/>
    <w:p w14:paraId="1283E802" w14:textId="022781B6" w:rsidR="00F36B78" w:rsidRPr="00101E6D" w:rsidRDefault="00F36B78" w:rsidP="00F36B78">
      <w:pPr>
        <w:pStyle w:val="Heading2"/>
      </w:pPr>
      <w:r>
        <w:t xml:space="preserve">Key Personnel </w:t>
      </w:r>
    </w:p>
    <w:p w14:paraId="4DA51CB8" w14:textId="2B6C215D" w:rsidR="00F36B78" w:rsidRDefault="00F36B78" w:rsidP="00F36B78">
      <w:r>
        <w:t>Team Leaders must have a copy of this policy as they will act</w:t>
      </w:r>
      <w:r w:rsidR="00F32156">
        <w:t xml:space="preserve"> as</w:t>
      </w:r>
      <w:r>
        <w:t xml:space="preserve"> disaster recovery </w:t>
      </w:r>
      <w:r w:rsidR="00637409">
        <w:t xml:space="preserve">team </w:t>
      </w:r>
      <w:r>
        <w:t xml:space="preserve">leads for their respective projects. </w:t>
      </w:r>
      <w:r w:rsidR="004F71B6">
        <w:t xml:space="preserve">In case of recovery of assets owned by Redback Operations, </w:t>
      </w:r>
      <w:r w:rsidR="00637409">
        <w:t>a Company Leader or Mentor is to be chosen as disaster recovery team lead</w:t>
      </w:r>
      <w:r w:rsidR="00654A40">
        <w:t>.</w:t>
      </w:r>
    </w:p>
    <w:p w14:paraId="524B9E61" w14:textId="77777777" w:rsidR="00F36B78" w:rsidRDefault="00F36B78" w:rsidP="00F36B78">
      <w:r>
        <w:t>Team Leaders as of Trimester 1 2024</w:t>
      </w:r>
    </w:p>
    <w:p w14:paraId="3A07C4E2" w14:textId="77777777" w:rsidR="00F36B78" w:rsidRDefault="00F36B78" w:rsidP="00F36B78">
      <w:r>
        <w:t>1.</w:t>
      </w:r>
      <w:r>
        <w:tab/>
        <w:t xml:space="preserve">Project 1 (VR </w:t>
      </w:r>
      <w:proofErr w:type="spellStart"/>
      <w:r>
        <w:t>Suncycle</w:t>
      </w:r>
      <w:proofErr w:type="spellEnd"/>
      <w:r>
        <w:t xml:space="preserve"> &amp; Smart Bike) = Jai Watts</w:t>
      </w:r>
    </w:p>
    <w:p w14:paraId="5718DD2E" w14:textId="77777777" w:rsidR="00F36B78" w:rsidRDefault="00F36B78" w:rsidP="00F36B78">
      <w:r>
        <w:t>2.</w:t>
      </w:r>
      <w:r>
        <w:tab/>
        <w:t xml:space="preserve">Project 2 (Elderly Wearable Tech Sensors) = Aman </w:t>
      </w:r>
      <w:proofErr w:type="spellStart"/>
      <w:r>
        <w:t>Kag</w:t>
      </w:r>
      <w:proofErr w:type="spellEnd"/>
    </w:p>
    <w:p w14:paraId="6FEA07B2" w14:textId="77777777" w:rsidR="00F36B78" w:rsidRDefault="00F36B78" w:rsidP="00F36B78">
      <w:r>
        <w:t>3.</w:t>
      </w:r>
      <w:r>
        <w:tab/>
        <w:t>Project 3 (Athlete Wearable Tech Sensors) = Brendan Kay, Ojasvi Singh</w:t>
      </w:r>
    </w:p>
    <w:p w14:paraId="00363DA4" w14:textId="77777777" w:rsidR="00F36B78" w:rsidRDefault="00F36B78" w:rsidP="00F36B78">
      <w:r>
        <w:t>4.</w:t>
      </w:r>
      <w:r>
        <w:tab/>
        <w:t>Project 4 (Crowd Monitoring &amp; Player Tracking) = Saksham Behal</w:t>
      </w:r>
    </w:p>
    <w:p w14:paraId="3BE7675D" w14:textId="77777777" w:rsidR="00F36B78" w:rsidRDefault="00F36B78" w:rsidP="00F36B78">
      <w:r>
        <w:t>5.</w:t>
      </w:r>
      <w:r>
        <w:tab/>
        <w:t>Data Warehousing = Joel Daniel</w:t>
      </w:r>
    </w:p>
    <w:p w14:paraId="377529C3" w14:textId="77777777" w:rsidR="00F36B78" w:rsidRDefault="00F36B78" w:rsidP="00F36B78">
      <w:r>
        <w:t>6.</w:t>
      </w:r>
      <w:r>
        <w:tab/>
        <w:t>Cyber Security = Joel Daniel</w:t>
      </w:r>
    </w:p>
    <w:p w14:paraId="5DFC4EFA" w14:textId="77777777" w:rsidR="00101E6D" w:rsidRDefault="00101E6D" w:rsidP="00101E6D"/>
    <w:p w14:paraId="1B9ADBAA" w14:textId="1DCB32F1" w:rsidR="00E32B61" w:rsidRDefault="002F54AE" w:rsidP="009E0A18">
      <w:pPr>
        <w:pStyle w:val="Heading2"/>
      </w:pPr>
      <w:r>
        <w:lastRenderedPageBreak/>
        <w:t xml:space="preserve">Assets Covered in this </w:t>
      </w:r>
      <w:proofErr w:type="gramStart"/>
      <w:r>
        <w:t>Plan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56A5" w14:paraId="497BB74A" w14:textId="77777777" w:rsidTr="00BB1E2C">
        <w:tc>
          <w:tcPr>
            <w:tcW w:w="4508" w:type="dxa"/>
            <w:shd w:val="clear" w:color="auto" w:fill="D9D9D9" w:themeFill="background1" w:themeFillShade="D9"/>
          </w:tcPr>
          <w:p w14:paraId="2BA77F38" w14:textId="68318A58" w:rsidR="009656A5" w:rsidRPr="00BB1E2C" w:rsidRDefault="009656A5" w:rsidP="002F54AE">
            <w:pPr>
              <w:rPr>
                <w:b/>
                <w:bCs/>
              </w:rPr>
            </w:pPr>
            <w:r w:rsidRPr="00BB1E2C">
              <w:rPr>
                <w:b/>
                <w:bCs/>
              </w:rPr>
              <w:t>Asset</w:t>
            </w:r>
            <w:r w:rsidR="00CA7A98" w:rsidRPr="00BB1E2C">
              <w:rPr>
                <w:b/>
                <w:bCs/>
              </w:rPr>
              <w:t>/Platform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C8629B" w14:textId="49AC90FF" w:rsidR="009656A5" w:rsidRPr="00BB1E2C" w:rsidRDefault="009656A5" w:rsidP="002F54AE">
            <w:pPr>
              <w:rPr>
                <w:b/>
                <w:bCs/>
              </w:rPr>
            </w:pPr>
            <w:r w:rsidRPr="00BB1E2C">
              <w:rPr>
                <w:b/>
                <w:bCs/>
              </w:rPr>
              <w:t>Team</w:t>
            </w:r>
          </w:p>
        </w:tc>
      </w:tr>
      <w:tr w:rsidR="009656A5" w14:paraId="49558B14" w14:textId="77777777" w:rsidTr="009656A5">
        <w:tc>
          <w:tcPr>
            <w:tcW w:w="4508" w:type="dxa"/>
          </w:tcPr>
          <w:p w14:paraId="2A3369B3" w14:textId="508CC462" w:rsidR="009656A5" w:rsidRDefault="00B41849" w:rsidP="002F54AE">
            <w:r>
              <w:t>Google Cloud Platform</w:t>
            </w:r>
          </w:p>
        </w:tc>
        <w:tc>
          <w:tcPr>
            <w:tcW w:w="4508" w:type="dxa"/>
          </w:tcPr>
          <w:p w14:paraId="116ACD60" w14:textId="7EEA4851" w:rsidR="009656A5" w:rsidRDefault="00B41849" w:rsidP="002F54AE">
            <w:r>
              <w:t>Redback Operations</w:t>
            </w:r>
          </w:p>
        </w:tc>
      </w:tr>
      <w:tr w:rsidR="009656A5" w14:paraId="40077CCD" w14:textId="77777777" w:rsidTr="009656A5">
        <w:tc>
          <w:tcPr>
            <w:tcW w:w="4508" w:type="dxa"/>
          </w:tcPr>
          <w:p w14:paraId="71C568BC" w14:textId="33E4C044" w:rsidR="009656A5" w:rsidRDefault="00B41849" w:rsidP="002F54AE">
            <w:proofErr w:type="gramStart"/>
            <w:r>
              <w:t>On-premise</w:t>
            </w:r>
            <w:proofErr w:type="gramEnd"/>
            <w:r>
              <w:t xml:space="preserve"> Virtual Machine</w:t>
            </w:r>
          </w:p>
        </w:tc>
        <w:tc>
          <w:tcPr>
            <w:tcW w:w="4508" w:type="dxa"/>
          </w:tcPr>
          <w:p w14:paraId="3D4FF8C5" w14:textId="3C546E6F" w:rsidR="009656A5" w:rsidRDefault="00B41849" w:rsidP="002F54AE">
            <w:r>
              <w:t>Redback Operations</w:t>
            </w:r>
          </w:p>
        </w:tc>
      </w:tr>
      <w:tr w:rsidR="009656A5" w14:paraId="23CA5F4F" w14:textId="77777777" w:rsidTr="009656A5">
        <w:tc>
          <w:tcPr>
            <w:tcW w:w="4508" w:type="dxa"/>
          </w:tcPr>
          <w:p w14:paraId="7A4B9923" w14:textId="20B0E386" w:rsidR="009656A5" w:rsidRDefault="006307D5" w:rsidP="002F54AE">
            <w:r>
              <w:t>Smart Bike</w:t>
            </w:r>
          </w:p>
        </w:tc>
        <w:tc>
          <w:tcPr>
            <w:tcW w:w="4508" w:type="dxa"/>
          </w:tcPr>
          <w:p w14:paraId="413EDDA8" w14:textId="7CB7ECF5" w:rsidR="009656A5" w:rsidRDefault="006307D5" w:rsidP="002F54AE">
            <w:r>
              <w:t xml:space="preserve">Project </w:t>
            </w:r>
            <w:r w:rsidR="005E104F">
              <w:t>1</w:t>
            </w:r>
          </w:p>
        </w:tc>
      </w:tr>
      <w:tr w:rsidR="009656A5" w14:paraId="07BC8CBB" w14:textId="77777777" w:rsidTr="009656A5">
        <w:tc>
          <w:tcPr>
            <w:tcW w:w="4508" w:type="dxa"/>
          </w:tcPr>
          <w:p w14:paraId="25B7150B" w14:textId="4B0515E4" w:rsidR="009656A5" w:rsidRDefault="006307D5" w:rsidP="002F54AE">
            <w:r>
              <w:t>Sensors</w:t>
            </w:r>
          </w:p>
        </w:tc>
        <w:tc>
          <w:tcPr>
            <w:tcW w:w="4508" w:type="dxa"/>
          </w:tcPr>
          <w:p w14:paraId="7BAF1B70" w14:textId="539868E8" w:rsidR="009656A5" w:rsidRDefault="005E104F" w:rsidP="002F54AE">
            <w:r>
              <w:t>Project 2, Project 3</w:t>
            </w:r>
          </w:p>
        </w:tc>
      </w:tr>
    </w:tbl>
    <w:p w14:paraId="7606D661" w14:textId="77777777" w:rsidR="002F54AE" w:rsidRPr="002F54AE" w:rsidRDefault="002F54AE" w:rsidP="002F54AE"/>
    <w:p w14:paraId="55373FC3" w14:textId="170A4C21" w:rsidR="00E23DFD" w:rsidRDefault="00E23DFD" w:rsidP="005E104F">
      <w:pPr>
        <w:pStyle w:val="Heading2"/>
      </w:pPr>
      <w:r>
        <w:t xml:space="preserve">General Disaster Recovery </w:t>
      </w:r>
      <w:r w:rsidR="000F1357">
        <w:t>Procedures</w:t>
      </w:r>
    </w:p>
    <w:p w14:paraId="76EEE49A" w14:textId="69914BCF" w:rsidR="000F1357" w:rsidRDefault="00BA07A6" w:rsidP="000F1357">
      <w:r>
        <w:t xml:space="preserve">Upon the discovery of any disaster resulting in loss of data or access to the assets defined in this document, the following </w:t>
      </w:r>
      <w:r w:rsidR="00F72E8B">
        <w:t xml:space="preserve">disaster recovery initiation </w:t>
      </w:r>
      <w:r>
        <w:t>procedure</w:t>
      </w:r>
      <w:r w:rsidR="00816DB8">
        <w:t xml:space="preserve"> should immediately commence. </w:t>
      </w:r>
    </w:p>
    <w:p w14:paraId="5B945487" w14:textId="6B9CA3E4" w:rsidR="0024258B" w:rsidRDefault="0024258B" w:rsidP="0024258B">
      <w:pPr>
        <w:pStyle w:val="ListParagraph"/>
        <w:numPr>
          <w:ilvl w:val="0"/>
          <w:numId w:val="2"/>
        </w:numPr>
      </w:pPr>
      <w:r>
        <w:t>Notify Company Leaders</w:t>
      </w:r>
    </w:p>
    <w:p w14:paraId="61644022" w14:textId="136550C3" w:rsidR="00364C9A" w:rsidRDefault="00364C9A" w:rsidP="00364C9A">
      <w:pPr>
        <w:pStyle w:val="ListParagraph"/>
        <w:numPr>
          <w:ilvl w:val="0"/>
          <w:numId w:val="2"/>
        </w:numPr>
      </w:pPr>
      <w:r>
        <w:t>Disaster Recovery Lead assigned to relevant asset owner.</w:t>
      </w:r>
    </w:p>
    <w:p w14:paraId="6B1F6844" w14:textId="5EC66A5A" w:rsidR="00364C9A" w:rsidRDefault="001A5902" w:rsidP="00364C9A">
      <w:pPr>
        <w:pStyle w:val="ListParagraph"/>
        <w:numPr>
          <w:ilvl w:val="0"/>
          <w:numId w:val="2"/>
        </w:numPr>
      </w:pPr>
      <w:r>
        <w:t xml:space="preserve">Disaster Recovery </w:t>
      </w:r>
      <w:proofErr w:type="gramStart"/>
      <w:r>
        <w:t>Lead</w:t>
      </w:r>
      <w:proofErr w:type="gramEnd"/>
      <w:r>
        <w:t xml:space="preserve"> to set up disaster recovery team comprised of relevant stakeholders and representatives from their project/team</w:t>
      </w:r>
    </w:p>
    <w:p w14:paraId="5A731B11" w14:textId="6D9A1048" w:rsidR="001A5902" w:rsidRDefault="00961AE7" w:rsidP="00364C9A">
      <w:pPr>
        <w:pStyle w:val="ListParagraph"/>
        <w:numPr>
          <w:ilvl w:val="0"/>
          <w:numId w:val="2"/>
        </w:numPr>
      </w:pPr>
      <w:r>
        <w:t xml:space="preserve">Disaster Recovery Team to determine scope and degree of disaster </w:t>
      </w:r>
      <w:proofErr w:type="gramStart"/>
      <w:r>
        <w:t>including</w:t>
      </w:r>
      <w:proofErr w:type="gramEnd"/>
    </w:p>
    <w:p w14:paraId="35621A1A" w14:textId="49B3D80C" w:rsidR="00961AE7" w:rsidRDefault="00B240B8" w:rsidP="00961AE7">
      <w:pPr>
        <w:pStyle w:val="ListParagraph"/>
        <w:numPr>
          <w:ilvl w:val="1"/>
          <w:numId w:val="2"/>
        </w:numPr>
      </w:pPr>
      <w:r>
        <w:t xml:space="preserve">Assets/Systems </w:t>
      </w:r>
      <w:proofErr w:type="gramStart"/>
      <w:r>
        <w:t>affected</w:t>
      </w:r>
      <w:proofErr w:type="gramEnd"/>
    </w:p>
    <w:p w14:paraId="6B973B17" w14:textId="696F43C6" w:rsidR="00B240B8" w:rsidRDefault="00B240B8" w:rsidP="00961AE7">
      <w:pPr>
        <w:pStyle w:val="ListParagraph"/>
        <w:numPr>
          <w:ilvl w:val="1"/>
          <w:numId w:val="2"/>
        </w:numPr>
      </w:pPr>
      <w:r>
        <w:t>Data Lost</w:t>
      </w:r>
    </w:p>
    <w:p w14:paraId="22DF04AE" w14:textId="39E5F0A7" w:rsidR="00B240B8" w:rsidRDefault="00B240B8" w:rsidP="00B240B8">
      <w:pPr>
        <w:pStyle w:val="ListParagraph"/>
        <w:numPr>
          <w:ilvl w:val="1"/>
          <w:numId w:val="2"/>
        </w:numPr>
      </w:pPr>
      <w:r>
        <w:t>Time of disaster</w:t>
      </w:r>
    </w:p>
    <w:p w14:paraId="0358DFCC" w14:textId="0141E923" w:rsidR="00B97B15" w:rsidRDefault="00D97F50" w:rsidP="008341E0">
      <w:pPr>
        <w:pStyle w:val="ListParagraph"/>
        <w:numPr>
          <w:ilvl w:val="0"/>
          <w:numId w:val="2"/>
        </w:numPr>
      </w:pPr>
      <w:r>
        <w:t xml:space="preserve">Disaster Recovery </w:t>
      </w:r>
      <w:proofErr w:type="gramStart"/>
      <w:r>
        <w:t>Lead</w:t>
      </w:r>
      <w:proofErr w:type="gramEnd"/>
      <w:r>
        <w:t xml:space="preserve"> to distribute </w:t>
      </w:r>
      <w:r w:rsidR="008341E0">
        <w:t>disaster recovery plan to all members of team.</w:t>
      </w:r>
    </w:p>
    <w:p w14:paraId="1971EBA5" w14:textId="77777777" w:rsidR="008341E0" w:rsidRPr="000F1357" w:rsidRDefault="008341E0" w:rsidP="00F72E8B">
      <w:pPr>
        <w:ind w:left="360"/>
      </w:pPr>
    </w:p>
    <w:p w14:paraId="57CD4A98" w14:textId="3BA8B579" w:rsidR="00E23DFD" w:rsidRDefault="00E23DFD" w:rsidP="005E104F">
      <w:pPr>
        <w:pStyle w:val="Heading2"/>
      </w:pPr>
      <w:r>
        <w:t>Google Cloud Platform</w:t>
      </w:r>
    </w:p>
    <w:p w14:paraId="0A032445" w14:textId="1E2C8797" w:rsidR="005E104F" w:rsidRDefault="00E23DFD" w:rsidP="00E23DFD">
      <w:pPr>
        <w:pStyle w:val="Heading2"/>
      </w:pPr>
      <w:proofErr w:type="gramStart"/>
      <w:r>
        <w:t>On</w:t>
      </w:r>
      <w:r w:rsidR="005E104F">
        <w:t>-</w:t>
      </w:r>
      <w:r>
        <w:t>premise</w:t>
      </w:r>
      <w:proofErr w:type="gramEnd"/>
      <w:r>
        <w:t xml:space="preserve"> Virtual Machine </w:t>
      </w:r>
    </w:p>
    <w:p w14:paraId="50DB094C" w14:textId="52BF2534" w:rsidR="00E23DFD" w:rsidRDefault="00F6682B" w:rsidP="00E23DFD">
      <w:pPr>
        <w:pStyle w:val="Heading2"/>
      </w:pPr>
      <w:r>
        <w:t>Trello</w:t>
      </w:r>
      <w:r w:rsidR="005E104F">
        <w:t xml:space="preserve"> Platform</w:t>
      </w:r>
    </w:p>
    <w:p w14:paraId="3B1293DC" w14:textId="1FD59508" w:rsidR="005E104F" w:rsidRDefault="00CF40F4" w:rsidP="00CF40F4">
      <w:pPr>
        <w:pStyle w:val="Heading2"/>
      </w:pPr>
      <w:r>
        <w:t>Smart Bike</w:t>
      </w:r>
    </w:p>
    <w:p w14:paraId="5AB0ED3C" w14:textId="52396546" w:rsidR="00CF40F4" w:rsidRDefault="00CF40F4" w:rsidP="00CF40F4">
      <w:pPr>
        <w:pStyle w:val="Heading2"/>
      </w:pPr>
      <w:r>
        <w:t>Sensors</w:t>
      </w:r>
    </w:p>
    <w:p w14:paraId="3439A3F0" w14:textId="77777777" w:rsidR="00CF40F4" w:rsidRPr="00CF40F4" w:rsidRDefault="00CF40F4" w:rsidP="00CF40F4"/>
    <w:p w14:paraId="077C3A00" w14:textId="77777777" w:rsidR="00F6682B" w:rsidRPr="00F6682B" w:rsidRDefault="00F6682B" w:rsidP="00F6682B">
      <w:pPr>
        <w:pStyle w:val="Heading2"/>
      </w:pPr>
    </w:p>
    <w:sectPr w:rsidR="00F6682B" w:rsidRPr="00F6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565B8"/>
    <w:multiLevelType w:val="hybridMultilevel"/>
    <w:tmpl w:val="A68CB9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56DF"/>
    <w:multiLevelType w:val="hybridMultilevel"/>
    <w:tmpl w:val="059C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4346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56514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6D"/>
    <w:rsid w:val="000E6047"/>
    <w:rsid w:val="000F1357"/>
    <w:rsid w:val="00101E6D"/>
    <w:rsid w:val="0017088A"/>
    <w:rsid w:val="001A5902"/>
    <w:rsid w:val="001F5B5B"/>
    <w:rsid w:val="002218DA"/>
    <w:rsid w:val="0024258B"/>
    <w:rsid w:val="00271B82"/>
    <w:rsid w:val="002C3163"/>
    <w:rsid w:val="002F54AE"/>
    <w:rsid w:val="00314910"/>
    <w:rsid w:val="00364C9A"/>
    <w:rsid w:val="004F71B6"/>
    <w:rsid w:val="005E104F"/>
    <w:rsid w:val="006307D5"/>
    <w:rsid w:val="00637409"/>
    <w:rsid w:val="00654A40"/>
    <w:rsid w:val="00716D30"/>
    <w:rsid w:val="00725DDD"/>
    <w:rsid w:val="00816DB8"/>
    <w:rsid w:val="008203E7"/>
    <w:rsid w:val="008341E0"/>
    <w:rsid w:val="008B3B28"/>
    <w:rsid w:val="00961AE7"/>
    <w:rsid w:val="009656A5"/>
    <w:rsid w:val="009E0A18"/>
    <w:rsid w:val="00AE783C"/>
    <w:rsid w:val="00B240B8"/>
    <w:rsid w:val="00B41849"/>
    <w:rsid w:val="00B97B15"/>
    <w:rsid w:val="00BA07A6"/>
    <w:rsid w:val="00BB1E2C"/>
    <w:rsid w:val="00BC1C7C"/>
    <w:rsid w:val="00CA7A98"/>
    <w:rsid w:val="00CF40F4"/>
    <w:rsid w:val="00D621E1"/>
    <w:rsid w:val="00D97F50"/>
    <w:rsid w:val="00E23DFD"/>
    <w:rsid w:val="00E32B61"/>
    <w:rsid w:val="00E366AB"/>
    <w:rsid w:val="00F32156"/>
    <w:rsid w:val="00F36B78"/>
    <w:rsid w:val="00F6682B"/>
    <w:rsid w:val="00F7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A29"/>
  <w15:chartTrackingRefBased/>
  <w15:docId w15:val="{D64CDD54-D2A9-4D85-B03C-FEF805B4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1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Fern</dc:creator>
  <cp:keywords/>
  <dc:description/>
  <cp:lastModifiedBy>Liam Fern</cp:lastModifiedBy>
  <cp:revision>2</cp:revision>
  <dcterms:created xsi:type="dcterms:W3CDTF">2024-04-18T04:30:00Z</dcterms:created>
  <dcterms:modified xsi:type="dcterms:W3CDTF">2024-04-18T04:30:00Z</dcterms:modified>
</cp:coreProperties>
</file>